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9779D" w14:textId="6E28D5F5" w:rsidR="007B0AD4" w:rsidRPr="00491F51" w:rsidRDefault="007B0AD4" w:rsidP="00491F51">
      <w:pPr>
        <w:pStyle w:val="Title"/>
      </w:pPr>
      <w:r w:rsidRPr="00491F51">
        <w:t>IS SOCIOECONOMIC OR RELIGIOUS SIMILARITY MORE DOMINANT IN RESIDENTIAL SEGREGATION IN JAKARTA? A SPATIAL AGENT-BASED MODELING AND SIMULATION APPROACH</w:t>
      </w:r>
    </w:p>
    <w:p w14:paraId="61E1A115" w14:textId="77777777" w:rsidR="00003FD2" w:rsidRDefault="00003FD2" w:rsidP="0028717B"/>
    <w:p w14:paraId="7ECBDF03" w14:textId="77777777" w:rsidR="00946E88" w:rsidRDefault="00946E88" w:rsidP="0028717B"/>
    <w:p w14:paraId="23B02333" w14:textId="326DC421" w:rsidR="0028717B" w:rsidRDefault="00DF0152" w:rsidP="008C1240">
      <w:pPr>
        <w:pStyle w:val="Title"/>
        <w:rPr>
          <w:rFonts w:eastAsia="Times New Roman"/>
        </w:rPr>
      </w:pPr>
      <w:r>
        <w:rPr>
          <w:rFonts w:eastAsia="Times New Roman"/>
        </w:rPr>
        <w:t>THESIS</w:t>
      </w:r>
    </w:p>
    <w:p w14:paraId="3809F2B7" w14:textId="77777777" w:rsidR="008C1240" w:rsidRPr="008C1240" w:rsidRDefault="008C1240" w:rsidP="008C1240"/>
    <w:p w14:paraId="4E501C08" w14:textId="77777777" w:rsidR="0028717B" w:rsidRPr="00491F51" w:rsidRDefault="0028717B" w:rsidP="00491F51">
      <w:pPr>
        <w:pStyle w:val="Subtitle"/>
      </w:pPr>
      <w:r w:rsidRPr="00491F51">
        <w:t>In partial fulfillment of the requirements</w:t>
      </w:r>
    </w:p>
    <w:p w14:paraId="725039F1" w14:textId="179C0589" w:rsidR="0028717B" w:rsidRPr="00491F51" w:rsidRDefault="0028717B" w:rsidP="00491F51">
      <w:pPr>
        <w:pStyle w:val="Subtitle"/>
      </w:pPr>
      <w:r w:rsidRPr="00491F51">
        <w:t xml:space="preserve">for the </w:t>
      </w:r>
      <w:r w:rsidR="009A35DB" w:rsidRPr="00491F51">
        <w:t>Degree of Master of Science in Management</w:t>
      </w:r>
    </w:p>
    <w:p w14:paraId="578D2532" w14:textId="4A855DEC" w:rsidR="009A35DB" w:rsidRPr="00491F51" w:rsidRDefault="009A35DB" w:rsidP="00491F51">
      <w:pPr>
        <w:pStyle w:val="Subtitle"/>
      </w:pPr>
      <w:r w:rsidRPr="00491F51">
        <w:t xml:space="preserve">from </w:t>
      </w:r>
      <w:proofErr w:type="spellStart"/>
      <w:r w:rsidRPr="00491F51">
        <w:t>Institut</w:t>
      </w:r>
      <w:proofErr w:type="spellEnd"/>
      <w:r w:rsidRPr="00491F51">
        <w:t xml:space="preserve"> </w:t>
      </w:r>
      <w:proofErr w:type="spellStart"/>
      <w:r w:rsidRPr="00491F51">
        <w:t>Teknologi</w:t>
      </w:r>
      <w:proofErr w:type="spellEnd"/>
      <w:r w:rsidRPr="00491F51">
        <w:t xml:space="preserve"> Bandung</w:t>
      </w:r>
    </w:p>
    <w:p w14:paraId="60A1C551" w14:textId="4C1E1339" w:rsidR="0028717B" w:rsidRDefault="0028717B" w:rsidP="0028717B">
      <w:pPr>
        <w:pBdr>
          <w:top w:val="nil"/>
          <w:left w:val="nil"/>
          <w:bottom w:val="nil"/>
          <w:right w:val="nil"/>
          <w:between w:val="nil"/>
        </w:pBdr>
        <w:spacing w:line="240" w:lineRule="auto"/>
        <w:jc w:val="center"/>
        <w:rPr>
          <w:rFonts w:eastAsia="Times New Roman"/>
          <w:b/>
          <w:color w:val="000000"/>
        </w:rPr>
      </w:pPr>
    </w:p>
    <w:p w14:paraId="38D45031" w14:textId="470032F5" w:rsidR="00946E88" w:rsidRDefault="00946E88" w:rsidP="0028717B">
      <w:pPr>
        <w:pBdr>
          <w:top w:val="nil"/>
          <w:left w:val="nil"/>
          <w:bottom w:val="nil"/>
          <w:right w:val="nil"/>
          <w:between w:val="nil"/>
        </w:pBdr>
        <w:spacing w:line="240" w:lineRule="auto"/>
        <w:jc w:val="center"/>
        <w:rPr>
          <w:rFonts w:eastAsia="Times New Roman"/>
          <w:b/>
          <w:color w:val="000000"/>
        </w:rPr>
      </w:pPr>
    </w:p>
    <w:p w14:paraId="6DAFC0C3" w14:textId="77777777" w:rsidR="00003FD2" w:rsidRDefault="00003FD2" w:rsidP="0028717B">
      <w:pPr>
        <w:pBdr>
          <w:top w:val="nil"/>
          <w:left w:val="nil"/>
          <w:bottom w:val="nil"/>
          <w:right w:val="nil"/>
          <w:between w:val="nil"/>
        </w:pBdr>
        <w:spacing w:line="240" w:lineRule="auto"/>
        <w:jc w:val="center"/>
        <w:rPr>
          <w:rFonts w:eastAsia="Times New Roman"/>
          <w:b/>
          <w:color w:val="000000"/>
        </w:rPr>
      </w:pPr>
    </w:p>
    <w:p w14:paraId="58D5EA6C" w14:textId="77777777" w:rsidR="00003FD2" w:rsidRDefault="00003FD2" w:rsidP="0028717B">
      <w:pPr>
        <w:pBdr>
          <w:top w:val="nil"/>
          <w:left w:val="nil"/>
          <w:bottom w:val="nil"/>
          <w:right w:val="nil"/>
          <w:between w:val="nil"/>
        </w:pBdr>
        <w:spacing w:line="240" w:lineRule="auto"/>
        <w:jc w:val="center"/>
        <w:rPr>
          <w:rFonts w:eastAsia="Times New Roman"/>
          <w:b/>
          <w:color w:val="000000"/>
        </w:rPr>
      </w:pPr>
    </w:p>
    <w:p w14:paraId="627F7905" w14:textId="77777777" w:rsidR="00946E88" w:rsidRDefault="00946E88" w:rsidP="0028717B">
      <w:pPr>
        <w:pBdr>
          <w:top w:val="nil"/>
          <w:left w:val="nil"/>
          <w:bottom w:val="nil"/>
          <w:right w:val="nil"/>
          <w:between w:val="nil"/>
        </w:pBdr>
        <w:spacing w:line="240" w:lineRule="auto"/>
        <w:jc w:val="center"/>
        <w:rPr>
          <w:rFonts w:eastAsia="Times New Roman"/>
          <w:b/>
          <w:color w:val="000000"/>
        </w:rPr>
      </w:pPr>
    </w:p>
    <w:p w14:paraId="062B746C" w14:textId="77777777" w:rsidR="00946E88" w:rsidRDefault="00946E88" w:rsidP="0028717B">
      <w:pPr>
        <w:pBdr>
          <w:top w:val="nil"/>
          <w:left w:val="nil"/>
          <w:bottom w:val="nil"/>
          <w:right w:val="nil"/>
          <w:between w:val="nil"/>
        </w:pBdr>
        <w:spacing w:line="240" w:lineRule="auto"/>
        <w:jc w:val="center"/>
        <w:rPr>
          <w:rFonts w:eastAsia="Times New Roman"/>
          <w:b/>
          <w:color w:val="000000"/>
        </w:rPr>
      </w:pPr>
    </w:p>
    <w:p w14:paraId="391B90BD" w14:textId="21E3B0D4" w:rsidR="0028717B" w:rsidRDefault="009A35DB" w:rsidP="00491F51">
      <w:pPr>
        <w:pStyle w:val="Subtitle"/>
        <w:rPr>
          <w:rFonts w:eastAsia="Times New Roman"/>
        </w:rPr>
      </w:pPr>
      <w:r>
        <w:rPr>
          <w:rFonts w:eastAsia="Times New Roman"/>
        </w:rPr>
        <w:t>B</w:t>
      </w:r>
      <w:r w:rsidR="0028717B">
        <w:rPr>
          <w:rFonts w:eastAsia="Times New Roman"/>
        </w:rPr>
        <w:t>y</w:t>
      </w:r>
    </w:p>
    <w:p w14:paraId="718C741B" w14:textId="77777777" w:rsidR="0028717B" w:rsidRDefault="0028717B" w:rsidP="00491F51">
      <w:pPr>
        <w:pStyle w:val="Subtitle"/>
        <w:rPr>
          <w:rFonts w:eastAsia="Times New Roman"/>
          <w:szCs w:val="28"/>
        </w:rPr>
      </w:pPr>
      <w:r>
        <w:rPr>
          <w:rFonts w:eastAsia="Times New Roman"/>
          <w:szCs w:val="28"/>
        </w:rPr>
        <w:t>HENDRA KUSUMAH</w:t>
      </w:r>
    </w:p>
    <w:p w14:paraId="344F1AA8" w14:textId="77777777" w:rsidR="0028717B" w:rsidRDefault="0028717B" w:rsidP="00491F51">
      <w:pPr>
        <w:pStyle w:val="Subtitle"/>
        <w:rPr>
          <w:rFonts w:eastAsia="Times New Roman"/>
          <w:szCs w:val="28"/>
        </w:rPr>
      </w:pPr>
      <w:r>
        <w:rPr>
          <w:rFonts w:eastAsia="Times New Roman"/>
          <w:szCs w:val="28"/>
        </w:rPr>
        <w:t>Student ID: 29020038</w:t>
      </w:r>
    </w:p>
    <w:p w14:paraId="20B49277" w14:textId="635804D6" w:rsidR="0028717B" w:rsidRPr="00E82952" w:rsidRDefault="008734FC" w:rsidP="00E82952">
      <w:pPr>
        <w:pStyle w:val="Subtitle"/>
        <w:rPr>
          <w:rFonts w:eastAsia="Times New Roman"/>
          <w:szCs w:val="28"/>
        </w:rPr>
      </w:pPr>
      <w:r>
        <w:rPr>
          <w:rFonts w:eastAsia="Times New Roman"/>
          <w:szCs w:val="28"/>
        </w:rPr>
        <w:t>(</w:t>
      </w:r>
      <w:r w:rsidR="0028717B">
        <w:rPr>
          <w:rFonts w:eastAsia="Times New Roman"/>
          <w:szCs w:val="28"/>
        </w:rPr>
        <w:t>Master Program of Science in Management</w:t>
      </w:r>
      <w:r>
        <w:rPr>
          <w:rFonts w:eastAsia="Times New Roman"/>
          <w:szCs w:val="28"/>
        </w:rPr>
        <w:t>)</w:t>
      </w:r>
    </w:p>
    <w:p w14:paraId="4A63AE0E" w14:textId="5B0BC502" w:rsidR="0028717B" w:rsidRDefault="0028717B" w:rsidP="0028717B">
      <w:pPr>
        <w:pBdr>
          <w:top w:val="nil"/>
          <w:left w:val="nil"/>
          <w:bottom w:val="nil"/>
          <w:right w:val="nil"/>
          <w:between w:val="nil"/>
        </w:pBdr>
        <w:spacing w:line="240" w:lineRule="auto"/>
        <w:jc w:val="center"/>
        <w:rPr>
          <w:rFonts w:eastAsia="Times New Roman"/>
          <w:b/>
          <w:color w:val="000000"/>
          <w:sz w:val="28"/>
          <w:szCs w:val="28"/>
        </w:rPr>
      </w:pPr>
    </w:p>
    <w:p w14:paraId="69C5C10A" w14:textId="218F06BB" w:rsidR="00E875BE" w:rsidRDefault="00E875BE" w:rsidP="0028717B">
      <w:pPr>
        <w:pBdr>
          <w:top w:val="nil"/>
          <w:left w:val="nil"/>
          <w:bottom w:val="nil"/>
          <w:right w:val="nil"/>
          <w:between w:val="nil"/>
        </w:pBdr>
        <w:spacing w:line="240" w:lineRule="auto"/>
        <w:jc w:val="center"/>
        <w:rPr>
          <w:rFonts w:eastAsia="Times New Roman"/>
          <w:b/>
          <w:color w:val="000000"/>
          <w:sz w:val="28"/>
          <w:szCs w:val="28"/>
        </w:rPr>
      </w:pPr>
    </w:p>
    <w:p w14:paraId="0701F114" w14:textId="708A4821" w:rsidR="00003FD2" w:rsidRDefault="00003FD2" w:rsidP="0028717B">
      <w:pPr>
        <w:pBdr>
          <w:top w:val="nil"/>
          <w:left w:val="nil"/>
          <w:bottom w:val="nil"/>
          <w:right w:val="nil"/>
          <w:between w:val="nil"/>
        </w:pBdr>
        <w:spacing w:line="240" w:lineRule="auto"/>
        <w:jc w:val="center"/>
        <w:rPr>
          <w:rFonts w:eastAsia="Times New Roman"/>
          <w:b/>
          <w:color w:val="000000"/>
          <w:sz w:val="28"/>
          <w:szCs w:val="28"/>
        </w:rPr>
      </w:pPr>
    </w:p>
    <w:p w14:paraId="03FE1F37" w14:textId="0A82D7ED" w:rsidR="00003FD2" w:rsidRDefault="00003FD2" w:rsidP="0028717B">
      <w:pPr>
        <w:pBdr>
          <w:top w:val="nil"/>
          <w:left w:val="nil"/>
          <w:bottom w:val="nil"/>
          <w:right w:val="nil"/>
          <w:between w:val="nil"/>
        </w:pBdr>
        <w:spacing w:line="240" w:lineRule="auto"/>
        <w:jc w:val="center"/>
        <w:rPr>
          <w:rFonts w:eastAsia="Times New Roman"/>
          <w:b/>
          <w:color w:val="000000"/>
          <w:sz w:val="28"/>
          <w:szCs w:val="28"/>
        </w:rPr>
      </w:pPr>
    </w:p>
    <w:p w14:paraId="58A265E7" w14:textId="14E7F334" w:rsidR="00003FD2" w:rsidRDefault="00003FD2" w:rsidP="0028717B">
      <w:pPr>
        <w:pBdr>
          <w:top w:val="nil"/>
          <w:left w:val="nil"/>
          <w:bottom w:val="nil"/>
          <w:right w:val="nil"/>
          <w:between w:val="nil"/>
        </w:pBdr>
        <w:spacing w:line="240" w:lineRule="auto"/>
        <w:jc w:val="center"/>
        <w:rPr>
          <w:rFonts w:eastAsia="Times New Roman"/>
          <w:b/>
          <w:color w:val="000000"/>
          <w:sz w:val="28"/>
          <w:szCs w:val="28"/>
        </w:rPr>
      </w:pPr>
    </w:p>
    <w:p w14:paraId="2169C4D8" w14:textId="77777777" w:rsidR="00003FD2" w:rsidRDefault="00003FD2" w:rsidP="0028717B">
      <w:pPr>
        <w:pBdr>
          <w:top w:val="nil"/>
          <w:left w:val="nil"/>
          <w:bottom w:val="nil"/>
          <w:right w:val="nil"/>
          <w:between w:val="nil"/>
        </w:pBdr>
        <w:spacing w:line="240" w:lineRule="auto"/>
        <w:jc w:val="center"/>
        <w:rPr>
          <w:rFonts w:eastAsia="Times New Roman"/>
          <w:b/>
          <w:color w:val="000000"/>
          <w:sz w:val="28"/>
          <w:szCs w:val="28"/>
        </w:rPr>
      </w:pPr>
    </w:p>
    <w:p w14:paraId="457620B9" w14:textId="5FD231EC" w:rsidR="00E82952" w:rsidRDefault="00E82952" w:rsidP="0028717B">
      <w:pPr>
        <w:pBdr>
          <w:top w:val="nil"/>
          <w:left w:val="nil"/>
          <w:bottom w:val="nil"/>
          <w:right w:val="nil"/>
          <w:between w:val="nil"/>
        </w:pBdr>
        <w:spacing w:line="240" w:lineRule="auto"/>
        <w:jc w:val="center"/>
        <w:rPr>
          <w:rFonts w:eastAsia="Times New Roman"/>
          <w:b/>
          <w:color w:val="000000"/>
          <w:sz w:val="28"/>
          <w:szCs w:val="28"/>
        </w:rPr>
      </w:pPr>
    </w:p>
    <w:p w14:paraId="1DD206F9" w14:textId="77777777" w:rsidR="00E82952" w:rsidRDefault="00E82952" w:rsidP="0028717B">
      <w:pPr>
        <w:pBdr>
          <w:top w:val="nil"/>
          <w:left w:val="nil"/>
          <w:bottom w:val="nil"/>
          <w:right w:val="nil"/>
          <w:between w:val="nil"/>
        </w:pBdr>
        <w:spacing w:line="240" w:lineRule="auto"/>
        <w:jc w:val="center"/>
        <w:rPr>
          <w:rFonts w:eastAsia="Times New Roman"/>
          <w:b/>
          <w:color w:val="000000"/>
          <w:sz w:val="28"/>
          <w:szCs w:val="28"/>
        </w:rPr>
      </w:pPr>
    </w:p>
    <w:p w14:paraId="6D192C38" w14:textId="77777777" w:rsidR="0028717B" w:rsidRDefault="0028717B" w:rsidP="0028717B">
      <w:pPr>
        <w:pBdr>
          <w:top w:val="nil"/>
          <w:left w:val="nil"/>
          <w:bottom w:val="nil"/>
          <w:right w:val="nil"/>
          <w:between w:val="nil"/>
        </w:pBdr>
        <w:spacing w:line="240" w:lineRule="auto"/>
        <w:jc w:val="center"/>
        <w:rPr>
          <w:rFonts w:eastAsia="Times New Roman"/>
          <w:b/>
          <w:color w:val="000000"/>
          <w:sz w:val="28"/>
          <w:szCs w:val="28"/>
        </w:rPr>
      </w:pPr>
      <w:r>
        <w:rPr>
          <w:rFonts w:eastAsia="Times New Roman"/>
          <w:b/>
          <w:noProof/>
          <w:color w:val="000000"/>
          <w:sz w:val="28"/>
          <w:szCs w:val="28"/>
        </w:rPr>
        <w:drawing>
          <wp:inline distT="0" distB="0" distL="0" distR="0" wp14:anchorId="1BC89D21" wp14:editId="7A40C1A4">
            <wp:extent cx="846000" cy="1260000"/>
            <wp:effectExtent l="0" t="0" r="0" b="0"/>
            <wp:docPr id="5" name="image1.png" descr="Description: GAJAHPT"/>
            <wp:cNvGraphicFramePr/>
            <a:graphic xmlns:a="http://schemas.openxmlformats.org/drawingml/2006/main">
              <a:graphicData uri="http://schemas.openxmlformats.org/drawingml/2006/picture">
                <pic:pic xmlns:pic="http://schemas.openxmlformats.org/drawingml/2006/picture">
                  <pic:nvPicPr>
                    <pic:cNvPr id="0" name="image1.png" descr="Description: GAJAHPT"/>
                    <pic:cNvPicPr preferRelativeResize="0"/>
                  </pic:nvPicPr>
                  <pic:blipFill>
                    <a:blip r:embed="rId8"/>
                    <a:srcRect l="3912" t="2549" r="4182"/>
                    <a:stretch>
                      <a:fillRect/>
                    </a:stretch>
                  </pic:blipFill>
                  <pic:spPr>
                    <a:xfrm>
                      <a:off x="0" y="0"/>
                      <a:ext cx="846000" cy="1260000"/>
                    </a:xfrm>
                    <a:prstGeom prst="rect">
                      <a:avLst/>
                    </a:prstGeom>
                    <a:ln/>
                  </pic:spPr>
                </pic:pic>
              </a:graphicData>
            </a:graphic>
          </wp:inline>
        </w:drawing>
      </w:r>
    </w:p>
    <w:p w14:paraId="1DAACB14" w14:textId="1D6248F0" w:rsidR="0028717B" w:rsidRDefault="0028717B" w:rsidP="00E82952">
      <w:pPr>
        <w:pBdr>
          <w:top w:val="nil"/>
          <w:left w:val="nil"/>
          <w:bottom w:val="nil"/>
          <w:right w:val="nil"/>
          <w:between w:val="nil"/>
        </w:pBdr>
        <w:spacing w:line="240" w:lineRule="auto"/>
        <w:jc w:val="center"/>
        <w:rPr>
          <w:rFonts w:eastAsia="Times New Roman"/>
          <w:b/>
          <w:sz w:val="28"/>
          <w:szCs w:val="28"/>
        </w:rPr>
      </w:pPr>
    </w:p>
    <w:p w14:paraId="5E94E7CB" w14:textId="77777777" w:rsidR="00E82952" w:rsidRDefault="00E82952" w:rsidP="00E82952">
      <w:pPr>
        <w:pBdr>
          <w:top w:val="nil"/>
          <w:left w:val="nil"/>
          <w:bottom w:val="nil"/>
          <w:right w:val="nil"/>
          <w:between w:val="nil"/>
        </w:pBdr>
        <w:spacing w:line="240" w:lineRule="auto"/>
        <w:jc w:val="center"/>
        <w:rPr>
          <w:rFonts w:eastAsia="Times New Roman"/>
          <w:b/>
          <w:sz w:val="28"/>
          <w:szCs w:val="28"/>
        </w:rPr>
      </w:pPr>
    </w:p>
    <w:p w14:paraId="3C3D6E98" w14:textId="3F2DFC7C" w:rsidR="0028717B" w:rsidRDefault="0028717B" w:rsidP="0028717B">
      <w:pPr>
        <w:pBdr>
          <w:top w:val="nil"/>
          <w:left w:val="nil"/>
          <w:bottom w:val="nil"/>
          <w:right w:val="nil"/>
          <w:between w:val="nil"/>
        </w:pBdr>
        <w:spacing w:line="240" w:lineRule="auto"/>
        <w:jc w:val="center"/>
        <w:rPr>
          <w:rFonts w:eastAsia="Times New Roman"/>
          <w:b/>
          <w:color w:val="000000"/>
          <w:sz w:val="28"/>
          <w:szCs w:val="28"/>
        </w:rPr>
      </w:pPr>
      <w:r>
        <w:rPr>
          <w:rFonts w:eastAsia="Times New Roman"/>
          <w:b/>
          <w:color w:val="000000"/>
          <w:sz w:val="28"/>
          <w:szCs w:val="28"/>
        </w:rPr>
        <w:t>INSTITUT TEKNOLOGI BANDUNG</w:t>
      </w:r>
    </w:p>
    <w:p w14:paraId="5B0E4A95" w14:textId="57878EC8" w:rsidR="0028717B" w:rsidRDefault="0028717B" w:rsidP="00E95469">
      <w:pPr>
        <w:spacing w:line="240" w:lineRule="auto"/>
        <w:jc w:val="center"/>
        <w:rPr>
          <w:sz w:val="28"/>
          <w:szCs w:val="28"/>
        </w:rPr>
      </w:pPr>
    </w:p>
    <w:p w14:paraId="5F284BAE" w14:textId="38DE96C2" w:rsidR="009D5520" w:rsidRPr="00F46450" w:rsidRDefault="00E95469" w:rsidP="00F46450">
      <w:pPr>
        <w:jc w:val="center"/>
        <w:rPr>
          <w:b/>
          <w:bCs/>
          <w:sz w:val="28"/>
          <w:szCs w:val="28"/>
        </w:rPr>
      </w:pPr>
      <w:r w:rsidRPr="00E95469">
        <w:rPr>
          <w:b/>
          <w:bCs/>
          <w:sz w:val="28"/>
          <w:szCs w:val="28"/>
        </w:rPr>
        <w:t>December 2022</w:t>
      </w:r>
    </w:p>
    <w:p w14:paraId="08154920" w14:textId="462818C7" w:rsidR="0096661D" w:rsidRDefault="009D5520">
      <w:pPr>
        <w:sectPr w:rsidR="0096661D" w:rsidSect="00E875BE">
          <w:footerReference w:type="even" r:id="rId9"/>
          <w:type w:val="continuous"/>
          <w:pgSz w:w="11904" w:h="16836"/>
          <w:pgMar w:top="1701" w:right="1701" w:bottom="1701" w:left="2268" w:header="709" w:footer="709" w:gutter="0"/>
          <w:pgNumType w:fmt="lowerRoman"/>
          <w:cols w:space="708"/>
          <w:docGrid w:linePitch="360"/>
        </w:sectPr>
      </w:pPr>
      <w:r>
        <w:br w:type="page"/>
      </w:r>
    </w:p>
    <w:p w14:paraId="5ADD3A1F" w14:textId="77777777" w:rsidR="00003FD2" w:rsidRDefault="00003FD2">
      <w:pPr>
        <w:spacing w:line="240" w:lineRule="auto"/>
        <w:jc w:val="left"/>
        <w:sectPr w:rsidR="00003FD2" w:rsidSect="00E875BE">
          <w:headerReference w:type="default" r:id="rId10"/>
          <w:footerReference w:type="default" r:id="rId11"/>
          <w:type w:val="continuous"/>
          <w:pgSz w:w="11904" w:h="16836"/>
          <w:pgMar w:top="1701" w:right="1701" w:bottom="1701" w:left="2268" w:header="709" w:footer="709" w:gutter="0"/>
          <w:pgNumType w:fmt="lowerRoman" w:start="1"/>
          <w:cols w:space="708"/>
          <w:docGrid w:linePitch="360"/>
        </w:sectPr>
      </w:pPr>
      <w:bookmarkStart w:id="0" w:name="_Toc57936082"/>
      <w:r>
        <w:lastRenderedPageBreak/>
        <w:br w:type="page"/>
      </w:r>
    </w:p>
    <w:p w14:paraId="5E0BEAE9" w14:textId="77777777" w:rsidR="00003FD2" w:rsidRDefault="00003FD2">
      <w:pPr>
        <w:spacing w:line="240" w:lineRule="auto"/>
        <w:jc w:val="left"/>
        <w:rPr>
          <w:rFonts w:eastAsiaTheme="majorEastAsia" w:cstheme="majorBidi"/>
          <w:b/>
          <w:color w:val="auto"/>
          <w:sz w:val="28"/>
          <w:szCs w:val="32"/>
        </w:rPr>
      </w:pPr>
    </w:p>
    <w:p w14:paraId="65F90007" w14:textId="27ED84C9" w:rsidR="008A485F" w:rsidRDefault="009D5520" w:rsidP="00971088">
      <w:pPr>
        <w:pStyle w:val="Heading1"/>
      </w:pPr>
      <w:bookmarkStart w:id="1" w:name="_Toc121282232"/>
      <w:r>
        <w:t>ABSTRACT</w:t>
      </w:r>
      <w:bookmarkEnd w:id="0"/>
      <w:bookmarkEnd w:id="1"/>
    </w:p>
    <w:p w14:paraId="2E0244CE" w14:textId="0317D79E" w:rsidR="007B0AD4" w:rsidRDefault="007B0AD4" w:rsidP="00491F51">
      <w:pPr>
        <w:pStyle w:val="Title"/>
      </w:pPr>
      <w:r w:rsidRPr="00491F51">
        <w:t>IS SOCIOECONOMIC OR RELIGIOUS SIMILARITY MORE DOMINANT IN RESIDENTIAL SEGREGATION IN JAKARTA? A SPATIAL AGENT-BASED MODELING AND SIMULATION APPROACH</w:t>
      </w:r>
    </w:p>
    <w:p w14:paraId="7D53C8A1" w14:textId="77777777" w:rsidR="00491F51" w:rsidRDefault="00491F51" w:rsidP="00491F51"/>
    <w:p w14:paraId="5B823A0E" w14:textId="77777777" w:rsidR="00491F51" w:rsidRPr="00491F51" w:rsidRDefault="00491F51" w:rsidP="00491F51">
      <w:pPr>
        <w:pStyle w:val="Subtitle"/>
        <w:rPr>
          <w:rFonts w:eastAsia="Times New Roman"/>
          <w:b w:val="0"/>
          <w:bCs/>
        </w:rPr>
      </w:pPr>
      <w:r w:rsidRPr="00491F51">
        <w:rPr>
          <w:rFonts w:eastAsia="Times New Roman"/>
          <w:b w:val="0"/>
          <w:bCs/>
        </w:rPr>
        <w:t>By</w:t>
      </w:r>
    </w:p>
    <w:p w14:paraId="2DFA1004" w14:textId="77777777" w:rsidR="00491F51" w:rsidRDefault="00491F51" w:rsidP="00491F51">
      <w:pPr>
        <w:pStyle w:val="Subtitle"/>
        <w:rPr>
          <w:rFonts w:eastAsia="Times New Roman"/>
          <w:szCs w:val="28"/>
        </w:rPr>
      </w:pPr>
      <w:r>
        <w:rPr>
          <w:rFonts w:eastAsia="Times New Roman"/>
          <w:szCs w:val="28"/>
        </w:rPr>
        <w:t>HENDRA KUSUMAH</w:t>
      </w:r>
    </w:p>
    <w:p w14:paraId="6D4536A0" w14:textId="77777777" w:rsidR="00491F51" w:rsidRDefault="00491F51" w:rsidP="00491F51">
      <w:pPr>
        <w:pStyle w:val="Subtitle"/>
        <w:rPr>
          <w:rFonts w:eastAsia="Times New Roman"/>
          <w:szCs w:val="28"/>
        </w:rPr>
      </w:pPr>
      <w:r>
        <w:rPr>
          <w:rFonts w:eastAsia="Times New Roman"/>
          <w:szCs w:val="28"/>
        </w:rPr>
        <w:t>Student ID: 29020038</w:t>
      </w:r>
    </w:p>
    <w:p w14:paraId="134D9BC7" w14:textId="1CFB2214" w:rsidR="00491F51" w:rsidRDefault="008734FC" w:rsidP="00491F51">
      <w:pPr>
        <w:pStyle w:val="Subtitle"/>
        <w:rPr>
          <w:rFonts w:eastAsia="Times New Roman"/>
          <w:szCs w:val="28"/>
        </w:rPr>
      </w:pPr>
      <w:r>
        <w:rPr>
          <w:rFonts w:eastAsia="Times New Roman"/>
          <w:szCs w:val="28"/>
        </w:rPr>
        <w:t>(</w:t>
      </w:r>
      <w:r w:rsidR="00491F51">
        <w:rPr>
          <w:rFonts w:eastAsia="Times New Roman"/>
          <w:szCs w:val="28"/>
        </w:rPr>
        <w:t>Master Program of Science in Management</w:t>
      </w:r>
      <w:r>
        <w:rPr>
          <w:rFonts w:eastAsia="Times New Roman"/>
          <w:szCs w:val="28"/>
        </w:rPr>
        <w:t>)</w:t>
      </w:r>
    </w:p>
    <w:p w14:paraId="3583BB7E" w14:textId="05CA5F63" w:rsidR="00D27D8A" w:rsidRDefault="00D27D8A" w:rsidP="00ED1C33">
      <w:pPr>
        <w:ind w:firstLine="720"/>
      </w:pPr>
    </w:p>
    <w:p w14:paraId="693CE3EC" w14:textId="6AAB0634" w:rsidR="007B0AD4" w:rsidRDefault="00281BA1" w:rsidP="00281BA1">
      <w:pPr>
        <w:pStyle w:val="NoSpacing"/>
      </w:pPr>
      <w:r w:rsidRPr="004230D5">
        <w:t>This study a</w:t>
      </w:r>
      <w:r>
        <w:t xml:space="preserve">nalyses </w:t>
      </w:r>
      <w:r w:rsidRPr="004230D5">
        <w:t xml:space="preserve">whether religion or socioeconomic status similarity is more dominant in shaping segregation patterns. As a case study, we analyze the segregation patterns of Jakarta – Indonesia, </w:t>
      </w:r>
      <w:r>
        <w:t>one</w:t>
      </w:r>
      <w:r w:rsidRPr="004230D5">
        <w:t xml:space="preserve"> </w:t>
      </w:r>
      <w:r>
        <w:t xml:space="preserve">of the </w:t>
      </w:r>
      <w:r w:rsidRPr="004230D5">
        <w:t xml:space="preserve">largest global </w:t>
      </w:r>
      <w:r>
        <w:t>metropolitans</w:t>
      </w:r>
      <w:r w:rsidRPr="004230D5">
        <w:t>. To do so, we use agent-based modeling and extend Schelling's segregation model by incorporating the random utility discrete approach to simulate the inhabitants' relocation decisions. Using actual census data from 2010-2013 and the Jakarta GIS map, we simulate the relocation movements of inhabitants at the sub-district level. We set the inhabitants’ socioeconomic and religious similarities as the independent variables and the housing constraint as the moderating variable. As the dependent variables, we simulate and analyze the segregation indicators (i.e., dissimilarity and Simpson indexes) and spatial indicators (i.e., Moran index and segregation pattern maps). This study concludes that religious similarity is a more dominant determinant compared to the socioeconomic similarity in driving inhabitants’ relocation decisions which leads to segregation patterns. Understanding the collective reasons behind residential segregation is valuable for policymakers in developing a socially sustainable city.</w:t>
      </w:r>
    </w:p>
    <w:p w14:paraId="4AB2CD7E" w14:textId="77777777" w:rsidR="00281BA1" w:rsidRPr="007B0AD4" w:rsidRDefault="00281BA1" w:rsidP="00281BA1">
      <w:pPr>
        <w:pStyle w:val="NoSpacing"/>
      </w:pPr>
    </w:p>
    <w:p w14:paraId="429DB57C" w14:textId="6281A6A3" w:rsidR="009D5520" w:rsidRDefault="00D27D8A" w:rsidP="009A35DB">
      <w:pPr>
        <w:pBdr>
          <w:top w:val="nil"/>
          <w:left w:val="nil"/>
          <w:bottom w:val="nil"/>
          <w:right w:val="nil"/>
          <w:between w:val="nil"/>
        </w:pBdr>
        <w:spacing w:line="240" w:lineRule="auto"/>
      </w:pPr>
      <w:r>
        <w:rPr>
          <w:rFonts w:eastAsia="Times New Roman"/>
          <w:color w:val="000000"/>
        </w:rPr>
        <w:t>Keywords:</w:t>
      </w:r>
      <w:r w:rsidR="007B0AD4">
        <w:rPr>
          <w:rFonts w:eastAsia="Times New Roman"/>
          <w:color w:val="000000"/>
        </w:rPr>
        <w:t xml:space="preserve"> </w:t>
      </w:r>
      <w:r w:rsidR="007B0AD4" w:rsidRPr="007B0AD4">
        <w:rPr>
          <w:rFonts w:eastAsia="Times New Roman"/>
          <w:color w:val="000000"/>
        </w:rPr>
        <w:t xml:space="preserve">Residential segregation, Schelling Model, Socioeconomic status, Ethnicities, Religion, GIS, </w:t>
      </w:r>
      <w:proofErr w:type="spellStart"/>
      <w:r w:rsidR="007B0AD4" w:rsidRPr="007B0AD4">
        <w:rPr>
          <w:rFonts w:eastAsia="Times New Roman"/>
          <w:color w:val="000000"/>
        </w:rPr>
        <w:t>Netlogo</w:t>
      </w:r>
      <w:proofErr w:type="spellEnd"/>
      <w:r w:rsidR="007B0AD4" w:rsidRPr="007B0AD4">
        <w:rPr>
          <w:rFonts w:eastAsia="Times New Roman"/>
          <w:color w:val="000000"/>
        </w:rPr>
        <w:t>, Agent-based modeling, Simulation, Social Sustainability</w:t>
      </w:r>
      <w:r w:rsidR="009D5520">
        <w:br w:type="page"/>
      </w:r>
    </w:p>
    <w:p w14:paraId="1570D327" w14:textId="77777777" w:rsidR="003A6539" w:rsidRDefault="003A6539" w:rsidP="009D5520">
      <w:pPr>
        <w:jc w:val="center"/>
        <w:rPr>
          <w:rFonts w:eastAsiaTheme="majorEastAsia" w:cstheme="majorBidi"/>
          <w:bCs/>
          <w:color w:val="auto"/>
          <w:sz w:val="28"/>
          <w:szCs w:val="28"/>
        </w:rPr>
      </w:pPr>
    </w:p>
    <w:p w14:paraId="6595FDD4" w14:textId="24613079" w:rsidR="009D5520" w:rsidRDefault="009D5520" w:rsidP="009D5520">
      <w:pPr>
        <w:jc w:val="center"/>
      </w:pPr>
      <w:r>
        <w:br w:type="page"/>
      </w:r>
    </w:p>
    <w:p w14:paraId="271CD444" w14:textId="25640324" w:rsidR="004C16BC" w:rsidRPr="008734FC" w:rsidRDefault="003A6539" w:rsidP="00D21AF6">
      <w:pPr>
        <w:pStyle w:val="Heading1"/>
        <w:rPr>
          <w:i/>
          <w:iCs/>
        </w:rPr>
      </w:pPr>
      <w:bookmarkStart w:id="2" w:name="_Toc57936083"/>
      <w:bookmarkStart w:id="3" w:name="_Toc121282233"/>
      <w:r w:rsidRPr="008734FC">
        <w:rPr>
          <w:i/>
          <w:iCs/>
        </w:rPr>
        <w:lastRenderedPageBreak/>
        <w:t>ABSTRAK</w:t>
      </w:r>
      <w:bookmarkEnd w:id="2"/>
      <w:bookmarkEnd w:id="3"/>
    </w:p>
    <w:p w14:paraId="633D8526" w14:textId="66B85433" w:rsidR="002E23DF" w:rsidRPr="008734FC" w:rsidRDefault="00491F51" w:rsidP="00491F51">
      <w:pPr>
        <w:pStyle w:val="Title"/>
        <w:rPr>
          <w:i/>
          <w:iCs/>
        </w:rPr>
      </w:pPr>
      <w:r w:rsidRPr="008734FC">
        <w:rPr>
          <w:i/>
          <w:iCs/>
        </w:rPr>
        <w:t xml:space="preserve">APAKAH </w:t>
      </w:r>
      <w:r w:rsidR="007B0AD4" w:rsidRPr="008734FC">
        <w:rPr>
          <w:i/>
          <w:iCs/>
        </w:rPr>
        <w:t>PREFERENSI SOSIO-EKONOMI ATAU AGAMA YANG LEBIH DOMINAN DALAM SEGREGASI PERUMAHAN DI JAKARTA?</w:t>
      </w:r>
      <w:r w:rsidRPr="008734FC">
        <w:rPr>
          <w:i/>
          <w:iCs/>
        </w:rPr>
        <w:t xml:space="preserve"> </w:t>
      </w:r>
      <w:r w:rsidR="007B0AD4" w:rsidRPr="008734FC">
        <w:rPr>
          <w:i/>
          <w:iCs/>
        </w:rPr>
        <w:t>PENDEKATAN PEMODELAN DAN SIMULASI BERBASIS AGEN SPASIAL</w:t>
      </w:r>
    </w:p>
    <w:p w14:paraId="4A4D9E32" w14:textId="1EBAD0BD" w:rsidR="00491F51" w:rsidRDefault="00491F51" w:rsidP="00491F51"/>
    <w:p w14:paraId="4D3CE153" w14:textId="1293D520" w:rsidR="00491F51" w:rsidRPr="008734FC" w:rsidRDefault="00491F51" w:rsidP="00491F51">
      <w:pPr>
        <w:pStyle w:val="Subtitle"/>
        <w:rPr>
          <w:rFonts w:eastAsia="Times New Roman"/>
          <w:b w:val="0"/>
          <w:bCs/>
          <w:i/>
          <w:iCs/>
        </w:rPr>
      </w:pPr>
      <w:r w:rsidRPr="008734FC">
        <w:rPr>
          <w:rFonts w:eastAsia="Times New Roman"/>
          <w:b w:val="0"/>
          <w:bCs/>
          <w:i/>
          <w:iCs/>
        </w:rPr>
        <w:t>Oleh</w:t>
      </w:r>
    </w:p>
    <w:p w14:paraId="339D0C63" w14:textId="77777777" w:rsidR="00491F51" w:rsidRDefault="00491F51" w:rsidP="00491F51">
      <w:pPr>
        <w:pStyle w:val="Subtitle"/>
        <w:rPr>
          <w:rFonts w:eastAsia="Times New Roman"/>
          <w:szCs w:val="28"/>
        </w:rPr>
      </w:pPr>
      <w:r>
        <w:rPr>
          <w:rFonts w:eastAsia="Times New Roman"/>
          <w:szCs w:val="28"/>
        </w:rPr>
        <w:t>HENDRA KUSUMAH</w:t>
      </w:r>
    </w:p>
    <w:p w14:paraId="2AF106A3" w14:textId="77777777" w:rsidR="00491F51" w:rsidRDefault="00491F51" w:rsidP="00491F51">
      <w:pPr>
        <w:pStyle w:val="Subtitle"/>
        <w:rPr>
          <w:rFonts w:eastAsia="Times New Roman"/>
          <w:szCs w:val="28"/>
        </w:rPr>
      </w:pPr>
      <w:r>
        <w:rPr>
          <w:rFonts w:eastAsia="Times New Roman"/>
          <w:szCs w:val="28"/>
        </w:rPr>
        <w:t>Student ID: 29020038</w:t>
      </w:r>
    </w:p>
    <w:p w14:paraId="63AA7A73" w14:textId="5EB083AC" w:rsidR="00491F51" w:rsidRPr="008734FC" w:rsidRDefault="008734FC" w:rsidP="00491F51">
      <w:pPr>
        <w:pStyle w:val="Subtitle"/>
        <w:rPr>
          <w:rFonts w:eastAsia="Times New Roman"/>
          <w:i/>
          <w:iCs/>
          <w:szCs w:val="28"/>
        </w:rPr>
      </w:pPr>
      <w:r>
        <w:rPr>
          <w:rFonts w:eastAsia="Times New Roman"/>
          <w:i/>
          <w:iCs/>
          <w:szCs w:val="28"/>
        </w:rPr>
        <w:t xml:space="preserve">(Program </w:t>
      </w:r>
      <w:proofErr w:type="spellStart"/>
      <w:r>
        <w:rPr>
          <w:rFonts w:eastAsia="Times New Roman"/>
          <w:i/>
          <w:iCs/>
          <w:szCs w:val="28"/>
        </w:rPr>
        <w:t>Studi</w:t>
      </w:r>
      <w:proofErr w:type="spellEnd"/>
      <w:r>
        <w:rPr>
          <w:rFonts w:eastAsia="Times New Roman"/>
          <w:i/>
          <w:iCs/>
          <w:szCs w:val="28"/>
        </w:rPr>
        <w:t xml:space="preserve"> Magister Sains </w:t>
      </w:r>
      <w:proofErr w:type="spellStart"/>
      <w:r>
        <w:rPr>
          <w:rFonts w:eastAsia="Times New Roman"/>
          <w:i/>
          <w:iCs/>
          <w:szCs w:val="28"/>
        </w:rPr>
        <w:t>Manajemen</w:t>
      </w:r>
      <w:proofErr w:type="spellEnd"/>
      <w:r>
        <w:rPr>
          <w:rFonts w:eastAsia="Times New Roman"/>
          <w:i/>
          <w:iCs/>
          <w:szCs w:val="28"/>
        </w:rPr>
        <w:t>)</w:t>
      </w:r>
    </w:p>
    <w:p w14:paraId="35A07EB6" w14:textId="77777777" w:rsidR="007B0AD4" w:rsidRPr="007B0AD4" w:rsidRDefault="007B0AD4" w:rsidP="007B0AD4"/>
    <w:p w14:paraId="08290CC9" w14:textId="716923D4" w:rsidR="007B0AD4" w:rsidRPr="008734FC" w:rsidRDefault="00491F51" w:rsidP="00491F51">
      <w:pPr>
        <w:pStyle w:val="NoSpacing"/>
        <w:rPr>
          <w:i/>
          <w:iCs/>
        </w:rPr>
      </w:pPr>
      <w:proofErr w:type="spellStart"/>
      <w:r w:rsidRPr="008734FC">
        <w:rPr>
          <w:i/>
          <w:iCs/>
        </w:rPr>
        <w:t>Studi</w:t>
      </w:r>
      <w:proofErr w:type="spellEnd"/>
      <w:r w:rsidRPr="008734FC">
        <w:rPr>
          <w:i/>
          <w:iCs/>
        </w:rPr>
        <w:t xml:space="preserve"> </w:t>
      </w:r>
      <w:proofErr w:type="spellStart"/>
      <w:r w:rsidRPr="008734FC">
        <w:rPr>
          <w:i/>
          <w:iCs/>
        </w:rPr>
        <w:t>ini</w:t>
      </w:r>
      <w:proofErr w:type="spellEnd"/>
      <w:r w:rsidRPr="008734FC">
        <w:rPr>
          <w:i/>
          <w:iCs/>
        </w:rPr>
        <w:t xml:space="preserve"> </w:t>
      </w:r>
      <w:proofErr w:type="spellStart"/>
      <w:r w:rsidRPr="008734FC">
        <w:rPr>
          <w:i/>
          <w:iCs/>
        </w:rPr>
        <w:t>menganalisis</w:t>
      </w:r>
      <w:proofErr w:type="spellEnd"/>
      <w:r w:rsidRPr="008734FC">
        <w:rPr>
          <w:i/>
          <w:iCs/>
        </w:rPr>
        <w:t xml:space="preserve"> </w:t>
      </w:r>
      <w:proofErr w:type="spellStart"/>
      <w:r w:rsidRPr="008734FC">
        <w:rPr>
          <w:i/>
          <w:iCs/>
        </w:rPr>
        <w:t>apakah</w:t>
      </w:r>
      <w:proofErr w:type="spellEnd"/>
      <w:r w:rsidRPr="008734FC">
        <w:rPr>
          <w:i/>
          <w:iCs/>
        </w:rPr>
        <w:t xml:space="preserve"> </w:t>
      </w:r>
      <w:proofErr w:type="spellStart"/>
      <w:r w:rsidRPr="008734FC">
        <w:rPr>
          <w:i/>
          <w:iCs/>
        </w:rPr>
        <w:t>kesamaan</w:t>
      </w:r>
      <w:proofErr w:type="spellEnd"/>
      <w:r w:rsidRPr="008734FC">
        <w:rPr>
          <w:i/>
          <w:iCs/>
        </w:rPr>
        <w:t xml:space="preserve"> agama </w:t>
      </w:r>
      <w:proofErr w:type="spellStart"/>
      <w:r w:rsidRPr="008734FC">
        <w:rPr>
          <w:i/>
          <w:iCs/>
        </w:rPr>
        <w:t>atau</w:t>
      </w:r>
      <w:proofErr w:type="spellEnd"/>
      <w:r w:rsidRPr="008734FC">
        <w:rPr>
          <w:i/>
          <w:iCs/>
        </w:rPr>
        <w:t xml:space="preserve"> status </w:t>
      </w:r>
      <w:proofErr w:type="spellStart"/>
      <w:r w:rsidRPr="008734FC">
        <w:rPr>
          <w:i/>
          <w:iCs/>
        </w:rPr>
        <w:t>sosial</w:t>
      </w:r>
      <w:proofErr w:type="spellEnd"/>
      <w:r w:rsidRPr="008734FC">
        <w:rPr>
          <w:i/>
          <w:iCs/>
        </w:rPr>
        <w:t xml:space="preserve"> </w:t>
      </w:r>
      <w:proofErr w:type="spellStart"/>
      <w:r w:rsidRPr="008734FC">
        <w:rPr>
          <w:i/>
          <w:iCs/>
        </w:rPr>
        <w:t>ekonomi</w:t>
      </w:r>
      <w:proofErr w:type="spellEnd"/>
      <w:r w:rsidRPr="008734FC">
        <w:rPr>
          <w:i/>
          <w:iCs/>
        </w:rPr>
        <w:t xml:space="preserve"> yang </w:t>
      </w:r>
      <w:proofErr w:type="spellStart"/>
      <w:r w:rsidRPr="008734FC">
        <w:rPr>
          <w:i/>
          <w:iCs/>
        </w:rPr>
        <w:t>lebih</w:t>
      </w:r>
      <w:proofErr w:type="spellEnd"/>
      <w:r w:rsidRPr="008734FC">
        <w:rPr>
          <w:i/>
          <w:iCs/>
        </w:rPr>
        <w:t xml:space="preserve"> </w:t>
      </w:r>
      <w:proofErr w:type="spellStart"/>
      <w:r w:rsidRPr="008734FC">
        <w:rPr>
          <w:i/>
          <w:iCs/>
        </w:rPr>
        <w:t>dominan</w:t>
      </w:r>
      <w:proofErr w:type="spellEnd"/>
      <w:r w:rsidRPr="008734FC">
        <w:rPr>
          <w:i/>
          <w:iCs/>
        </w:rPr>
        <w:t xml:space="preserve"> </w:t>
      </w:r>
      <w:proofErr w:type="spellStart"/>
      <w:r w:rsidRPr="008734FC">
        <w:rPr>
          <w:i/>
          <w:iCs/>
        </w:rPr>
        <w:t>dalam</w:t>
      </w:r>
      <w:proofErr w:type="spellEnd"/>
      <w:r w:rsidRPr="008734FC">
        <w:rPr>
          <w:i/>
          <w:iCs/>
        </w:rPr>
        <w:t xml:space="preserve"> </w:t>
      </w:r>
      <w:proofErr w:type="spellStart"/>
      <w:r w:rsidRPr="008734FC">
        <w:rPr>
          <w:i/>
          <w:iCs/>
        </w:rPr>
        <w:t>membentuk</w:t>
      </w:r>
      <w:proofErr w:type="spellEnd"/>
      <w:r w:rsidRPr="008734FC">
        <w:rPr>
          <w:i/>
          <w:iCs/>
        </w:rPr>
        <w:t xml:space="preserve"> </w:t>
      </w:r>
      <w:proofErr w:type="spellStart"/>
      <w:r w:rsidRPr="008734FC">
        <w:rPr>
          <w:i/>
          <w:iCs/>
        </w:rPr>
        <w:t>pola</w:t>
      </w:r>
      <w:proofErr w:type="spellEnd"/>
      <w:r w:rsidRPr="008734FC">
        <w:rPr>
          <w:i/>
          <w:iCs/>
        </w:rPr>
        <w:t xml:space="preserve"> </w:t>
      </w:r>
      <w:proofErr w:type="spellStart"/>
      <w:r w:rsidRPr="008734FC">
        <w:rPr>
          <w:i/>
          <w:iCs/>
        </w:rPr>
        <w:t>segregasi</w:t>
      </w:r>
      <w:proofErr w:type="spellEnd"/>
      <w:r w:rsidRPr="008734FC">
        <w:rPr>
          <w:i/>
          <w:iCs/>
        </w:rPr>
        <w:t xml:space="preserve">. </w:t>
      </w:r>
      <w:proofErr w:type="spellStart"/>
      <w:r w:rsidRPr="008734FC">
        <w:rPr>
          <w:i/>
          <w:iCs/>
        </w:rPr>
        <w:t>Sebagai</w:t>
      </w:r>
      <w:proofErr w:type="spellEnd"/>
      <w:r w:rsidRPr="008734FC">
        <w:rPr>
          <w:i/>
          <w:iCs/>
        </w:rPr>
        <w:t xml:space="preserve"> </w:t>
      </w:r>
      <w:proofErr w:type="spellStart"/>
      <w:r w:rsidRPr="008734FC">
        <w:rPr>
          <w:i/>
          <w:iCs/>
        </w:rPr>
        <w:t>studi</w:t>
      </w:r>
      <w:proofErr w:type="spellEnd"/>
      <w:r w:rsidRPr="008734FC">
        <w:rPr>
          <w:i/>
          <w:iCs/>
        </w:rPr>
        <w:t xml:space="preserve"> </w:t>
      </w:r>
      <w:proofErr w:type="spellStart"/>
      <w:r w:rsidRPr="008734FC">
        <w:rPr>
          <w:i/>
          <w:iCs/>
        </w:rPr>
        <w:t>kasus</w:t>
      </w:r>
      <w:proofErr w:type="spellEnd"/>
      <w:r w:rsidRPr="008734FC">
        <w:rPr>
          <w:i/>
          <w:iCs/>
        </w:rPr>
        <w:t xml:space="preserve">, kami </w:t>
      </w:r>
      <w:proofErr w:type="spellStart"/>
      <w:r w:rsidRPr="008734FC">
        <w:rPr>
          <w:i/>
          <w:iCs/>
        </w:rPr>
        <w:t>menganalisis</w:t>
      </w:r>
      <w:proofErr w:type="spellEnd"/>
      <w:r w:rsidRPr="008734FC">
        <w:rPr>
          <w:i/>
          <w:iCs/>
        </w:rPr>
        <w:t xml:space="preserve"> </w:t>
      </w:r>
      <w:proofErr w:type="spellStart"/>
      <w:r w:rsidRPr="008734FC">
        <w:rPr>
          <w:i/>
          <w:iCs/>
        </w:rPr>
        <w:t>pola</w:t>
      </w:r>
      <w:proofErr w:type="spellEnd"/>
      <w:r w:rsidRPr="008734FC">
        <w:rPr>
          <w:i/>
          <w:iCs/>
        </w:rPr>
        <w:t xml:space="preserve"> </w:t>
      </w:r>
      <w:proofErr w:type="spellStart"/>
      <w:r w:rsidRPr="008734FC">
        <w:rPr>
          <w:i/>
          <w:iCs/>
        </w:rPr>
        <w:t>segregasi</w:t>
      </w:r>
      <w:proofErr w:type="spellEnd"/>
      <w:r w:rsidRPr="008734FC">
        <w:rPr>
          <w:i/>
          <w:iCs/>
        </w:rPr>
        <w:t xml:space="preserve"> Jakarta – Indonesia, salah </w:t>
      </w:r>
      <w:proofErr w:type="spellStart"/>
      <w:r w:rsidRPr="008734FC">
        <w:rPr>
          <w:i/>
          <w:iCs/>
        </w:rPr>
        <w:t>satu</w:t>
      </w:r>
      <w:proofErr w:type="spellEnd"/>
      <w:r w:rsidRPr="008734FC">
        <w:rPr>
          <w:i/>
          <w:iCs/>
        </w:rPr>
        <w:t xml:space="preserve"> metropolitan global </w:t>
      </w:r>
      <w:proofErr w:type="spellStart"/>
      <w:r w:rsidRPr="008734FC">
        <w:rPr>
          <w:i/>
          <w:iCs/>
        </w:rPr>
        <w:t>terbesar</w:t>
      </w:r>
      <w:proofErr w:type="spellEnd"/>
      <w:r w:rsidRPr="008734FC">
        <w:rPr>
          <w:i/>
          <w:iCs/>
        </w:rPr>
        <w:t xml:space="preserve">. </w:t>
      </w:r>
      <w:proofErr w:type="spellStart"/>
      <w:r w:rsidRPr="008734FC">
        <w:rPr>
          <w:i/>
          <w:iCs/>
        </w:rPr>
        <w:t>Untuk</w:t>
      </w:r>
      <w:proofErr w:type="spellEnd"/>
      <w:r w:rsidRPr="008734FC">
        <w:rPr>
          <w:i/>
          <w:iCs/>
        </w:rPr>
        <w:t xml:space="preserve"> </w:t>
      </w:r>
      <w:proofErr w:type="spellStart"/>
      <w:r w:rsidRPr="008734FC">
        <w:rPr>
          <w:i/>
          <w:iCs/>
        </w:rPr>
        <w:t>melakukannya</w:t>
      </w:r>
      <w:proofErr w:type="spellEnd"/>
      <w:r w:rsidRPr="008734FC">
        <w:rPr>
          <w:i/>
          <w:iCs/>
        </w:rPr>
        <w:t xml:space="preserve">, kami </w:t>
      </w:r>
      <w:proofErr w:type="spellStart"/>
      <w:r w:rsidRPr="008734FC">
        <w:rPr>
          <w:i/>
          <w:iCs/>
        </w:rPr>
        <w:t>menggunakan</w:t>
      </w:r>
      <w:proofErr w:type="spellEnd"/>
      <w:r w:rsidRPr="008734FC">
        <w:rPr>
          <w:i/>
          <w:iCs/>
        </w:rPr>
        <w:t xml:space="preserve"> </w:t>
      </w:r>
      <w:proofErr w:type="spellStart"/>
      <w:r w:rsidRPr="008734FC">
        <w:rPr>
          <w:i/>
          <w:iCs/>
        </w:rPr>
        <w:t>pemodelan</w:t>
      </w:r>
      <w:proofErr w:type="spellEnd"/>
      <w:r w:rsidRPr="008734FC">
        <w:rPr>
          <w:i/>
          <w:iCs/>
        </w:rPr>
        <w:t xml:space="preserve"> </w:t>
      </w:r>
      <w:proofErr w:type="spellStart"/>
      <w:r w:rsidRPr="008734FC">
        <w:rPr>
          <w:i/>
          <w:iCs/>
        </w:rPr>
        <w:t>berbasis</w:t>
      </w:r>
      <w:proofErr w:type="spellEnd"/>
      <w:r w:rsidRPr="008734FC">
        <w:rPr>
          <w:i/>
          <w:iCs/>
        </w:rPr>
        <w:t xml:space="preserve"> </w:t>
      </w:r>
      <w:proofErr w:type="spellStart"/>
      <w:r w:rsidRPr="008734FC">
        <w:rPr>
          <w:i/>
          <w:iCs/>
        </w:rPr>
        <w:t>agen</w:t>
      </w:r>
      <w:proofErr w:type="spellEnd"/>
      <w:r w:rsidRPr="008734FC">
        <w:rPr>
          <w:i/>
          <w:iCs/>
        </w:rPr>
        <w:t xml:space="preserve"> dan </w:t>
      </w:r>
      <w:proofErr w:type="spellStart"/>
      <w:r w:rsidRPr="008734FC">
        <w:rPr>
          <w:i/>
          <w:iCs/>
        </w:rPr>
        <w:t>memperluas</w:t>
      </w:r>
      <w:proofErr w:type="spellEnd"/>
      <w:r w:rsidRPr="008734FC">
        <w:rPr>
          <w:i/>
          <w:iCs/>
        </w:rPr>
        <w:t xml:space="preserve"> model </w:t>
      </w:r>
      <w:proofErr w:type="spellStart"/>
      <w:r w:rsidRPr="008734FC">
        <w:rPr>
          <w:i/>
          <w:iCs/>
        </w:rPr>
        <w:t>segregasi</w:t>
      </w:r>
      <w:proofErr w:type="spellEnd"/>
      <w:r w:rsidRPr="008734FC">
        <w:rPr>
          <w:i/>
          <w:iCs/>
        </w:rPr>
        <w:t xml:space="preserve"> Schelling </w:t>
      </w:r>
      <w:proofErr w:type="spellStart"/>
      <w:r w:rsidRPr="008734FC">
        <w:rPr>
          <w:i/>
          <w:iCs/>
        </w:rPr>
        <w:t>dengan</w:t>
      </w:r>
      <w:proofErr w:type="spellEnd"/>
      <w:r w:rsidRPr="008734FC">
        <w:rPr>
          <w:i/>
          <w:iCs/>
        </w:rPr>
        <w:t xml:space="preserve"> </w:t>
      </w:r>
      <w:proofErr w:type="spellStart"/>
      <w:r w:rsidRPr="008734FC">
        <w:rPr>
          <w:i/>
          <w:iCs/>
        </w:rPr>
        <w:t>menggabungkan</w:t>
      </w:r>
      <w:proofErr w:type="spellEnd"/>
      <w:r w:rsidRPr="008734FC">
        <w:rPr>
          <w:i/>
          <w:iCs/>
        </w:rPr>
        <w:t xml:space="preserve"> </w:t>
      </w:r>
      <w:proofErr w:type="spellStart"/>
      <w:r w:rsidRPr="008734FC">
        <w:rPr>
          <w:i/>
          <w:iCs/>
        </w:rPr>
        <w:t>pendekatan</w:t>
      </w:r>
      <w:proofErr w:type="spellEnd"/>
      <w:r w:rsidRPr="008734FC">
        <w:rPr>
          <w:i/>
          <w:iCs/>
        </w:rPr>
        <w:t xml:space="preserve"> </w:t>
      </w:r>
      <w:proofErr w:type="spellStart"/>
      <w:r w:rsidRPr="008734FC">
        <w:rPr>
          <w:i/>
          <w:iCs/>
        </w:rPr>
        <w:t>diskrit</w:t>
      </w:r>
      <w:proofErr w:type="spellEnd"/>
      <w:r w:rsidRPr="008734FC">
        <w:rPr>
          <w:i/>
          <w:iCs/>
        </w:rPr>
        <w:t xml:space="preserve"> </w:t>
      </w:r>
      <w:proofErr w:type="spellStart"/>
      <w:r w:rsidRPr="008734FC">
        <w:rPr>
          <w:i/>
          <w:iCs/>
        </w:rPr>
        <w:t>utilitas</w:t>
      </w:r>
      <w:proofErr w:type="spellEnd"/>
      <w:r w:rsidRPr="008734FC">
        <w:rPr>
          <w:i/>
          <w:iCs/>
        </w:rPr>
        <w:t xml:space="preserve"> </w:t>
      </w:r>
      <w:proofErr w:type="spellStart"/>
      <w:r w:rsidRPr="008734FC">
        <w:rPr>
          <w:i/>
          <w:iCs/>
        </w:rPr>
        <w:t>acak</w:t>
      </w:r>
      <w:proofErr w:type="spellEnd"/>
      <w:r w:rsidRPr="008734FC">
        <w:rPr>
          <w:i/>
          <w:iCs/>
        </w:rPr>
        <w:t xml:space="preserve"> </w:t>
      </w:r>
      <w:proofErr w:type="spellStart"/>
      <w:r w:rsidRPr="008734FC">
        <w:rPr>
          <w:i/>
          <w:iCs/>
        </w:rPr>
        <w:t>untuk</w:t>
      </w:r>
      <w:proofErr w:type="spellEnd"/>
      <w:r w:rsidRPr="008734FC">
        <w:rPr>
          <w:i/>
          <w:iCs/>
        </w:rPr>
        <w:t xml:space="preserve"> </w:t>
      </w:r>
      <w:proofErr w:type="spellStart"/>
      <w:r w:rsidRPr="008734FC">
        <w:rPr>
          <w:i/>
          <w:iCs/>
        </w:rPr>
        <w:t>mensimulasikan</w:t>
      </w:r>
      <w:proofErr w:type="spellEnd"/>
      <w:r w:rsidRPr="008734FC">
        <w:rPr>
          <w:i/>
          <w:iCs/>
        </w:rPr>
        <w:t xml:space="preserve"> </w:t>
      </w:r>
      <w:proofErr w:type="spellStart"/>
      <w:r w:rsidRPr="008734FC">
        <w:rPr>
          <w:i/>
          <w:iCs/>
        </w:rPr>
        <w:t>keputusan</w:t>
      </w:r>
      <w:proofErr w:type="spellEnd"/>
      <w:r w:rsidRPr="008734FC">
        <w:rPr>
          <w:i/>
          <w:iCs/>
        </w:rPr>
        <w:t xml:space="preserve"> </w:t>
      </w:r>
      <w:proofErr w:type="spellStart"/>
      <w:r w:rsidRPr="008734FC">
        <w:rPr>
          <w:i/>
          <w:iCs/>
        </w:rPr>
        <w:t>relokasi</w:t>
      </w:r>
      <w:proofErr w:type="spellEnd"/>
      <w:r w:rsidRPr="008734FC">
        <w:rPr>
          <w:i/>
          <w:iCs/>
        </w:rPr>
        <w:t xml:space="preserve"> </w:t>
      </w:r>
      <w:proofErr w:type="spellStart"/>
      <w:r w:rsidRPr="008734FC">
        <w:rPr>
          <w:i/>
          <w:iCs/>
        </w:rPr>
        <w:t>penduduk</w:t>
      </w:r>
      <w:proofErr w:type="spellEnd"/>
      <w:r w:rsidRPr="008734FC">
        <w:rPr>
          <w:i/>
          <w:iCs/>
        </w:rPr>
        <w:t xml:space="preserve">. </w:t>
      </w:r>
      <w:proofErr w:type="spellStart"/>
      <w:r w:rsidRPr="008734FC">
        <w:rPr>
          <w:i/>
          <w:iCs/>
        </w:rPr>
        <w:t>Dengan</w:t>
      </w:r>
      <w:proofErr w:type="spellEnd"/>
      <w:r w:rsidRPr="008734FC">
        <w:rPr>
          <w:i/>
          <w:iCs/>
        </w:rPr>
        <w:t xml:space="preserve"> </w:t>
      </w:r>
      <w:proofErr w:type="spellStart"/>
      <w:r w:rsidRPr="008734FC">
        <w:rPr>
          <w:i/>
          <w:iCs/>
        </w:rPr>
        <w:t>menggunakan</w:t>
      </w:r>
      <w:proofErr w:type="spellEnd"/>
      <w:r w:rsidRPr="008734FC">
        <w:rPr>
          <w:i/>
          <w:iCs/>
        </w:rPr>
        <w:t xml:space="preserve"> data </w:t>
      </w:r>
      <w:proofErr w:type="spellStart"/>
      <w:r w:rsidRPr="008734FC">
        <w:rPr>
          <w:i/>
          <w:iCs/>
        </w:rPr>
        <w:t>sensus</w:t>
      </w:r>
      <w:proofErr w:type="spellEnd"/>
      <w:r w:rsidRPr="008734FC">
        <w:rPr>
          <w:i/>
          <w:iCs/>
        </w:rPr>
        <w:t xml:space="preserve"> </w:t>
      </w:r>
      <w:proofErr w:type="spellStart"/>
      <w:r w:rsidRPr="008734FC">
        <w:rPr>
          <w:i/>
          <w:iCs/>
        </w:rPr>
        <w:t>aktual</w:t>
      </w:r>
      <w:proofErr w:type="spellEnd"/>
      <w:r w:rsidRPr="008734FC">
        <w:rPr>
          <w:i/>
          <w:iCs/>
        </w:rPr>
        <w:t xml:space="preserve"> 2010-2013 dan </w:t>
      </w:r>
      <w:proofErr w:type="spellStart"/>
      <w:r w:rsidRPr="008734FC">
        <w:rPr>
          <w:i/>
          <w:iCs/>
        </w:rPr>
        <w:t>peta</w:t>
      </w:r>
      <w:proofErr w:type="spellEnd"/>
      <w:r w:rsidRPr="008734FC">
        <w:rPr>
          <w:i/>
          <w:iCs/>
        </w:rPr>
        <w:t xml:space="preserve"> GIS Jakarta, kami </w:t>
      </w:r>
      <w:proofErr w:type="spellStart"/>
      <w:r w:rsidRPr="008734FC">
        <w:rPr>
          <w:i/>
          <w:iCs/>
        </w:rPr>
        <w:t>menyimulasikan</w:t>
      </w:r>
      <w:proofErr w:type="spellEnd"/>
      <w:r w:rsidRPr="008734FC">
        <w:rPr>
          <w:i/>
          <w:iCs/>
        </w:rPr>
        <w:t xml:space="preserve"> </w:t>
      </w:r>
      <w:proofErr w:type="spellStart"/>
      <w:r w:rsidRPr="008734FC">
        <w:rPr>
          <w:i/>
          <w:iCs/>
        </w:rPr>
        <w:t>pergerakan</w:t>
      </w:r>
      <w:proofErr w:type="spellEnd"/>
      <w:r w:rsidRPr="008734FC">
        <w:rPr>
          <w:i/>
          <w:iCs/>
        </w:rPr>
        <w:t xml:space="preserve"> </w:t>
      </w:r>
      <w:proofErr w:type="spellStart"/>
      <w:r w:rsidRPr="008734FC">
        <w:rPr>
          <w:i/>
          <w:iCs/>
        </w:rPr>
        <w:t>relokasi</w:t>
      </w:r>
      <w:proofErr w:type="spellEnd"/>
      <w:r w:rsidRPr="008734FC">
        <w:rPr>
          <w:i/>
          <w:iCs/>
        </w:rPr>
        <w:t xml:space="preserve"> </w:t>
      </w:r>
      <w:proofErr w:type="spellStart"/>
      <w:r w:rsidRPr="008734FC">
        <w:rPr>
          <w:i/>
          <w:iCs/>
        </w:rPr>
        <w:t>penduduk</w:t>
      </w:r>
      <w:proofErr w:type="spellEnd"/>
      <w:r w:rsidRPr="008734FC">
        <w:rPr>
          <w:i/>
          <w:iCs/>
        </w:rPr>
        <w:t xml:space="preserve"> di </w:t>
      </w:r>
      <w:proofErr w:type="spellStart"/>
      <w:r w:rsidRPr="008734FC">
        <w:rPr>
          <w:i/>
          <w:iCs/>
        </w:rPr>
        <w:t>tingkat</w:t>
      </w:r>
      <w:proofErr w:type="spellEnd"/>
      <w:r w:rsidRPr="008734FC">
        <w:rPr>
          <w:i/>
          <w:iCs/>
        </w:rPr>
        <w:t xml:space="preserve"> </w:t>
      </w:r>
      <w:proofErr w:type="spellStart"/>
      <w:r w:rsidRPr="008734FC">
        <w:rPr>
          <w:i/>
          <w:iCs/>
        </w:rPr>
        <w:t>kelurahan</w:t>
      </w:r>
      <w:proofErr w:type="spellEnd"/>
      <w:r w:rsidRPr="008734FC">
        <w:rPr>
          <w:i/>
          <w:iCs/>
        </w:rPr>
        <w:t xml:space="preserve">. Kami </w:t>
      </w:r>
      <w:proofErr w:type="spellStart"/>
      <w:r w:rsidRPr="008734FC">
        <w:rPr>
          <w:i/>
          <w:iCs/>
        </w:rPr>
        <w:t>menetapkan</w:t>
      </w:r>
      <w:proofErr w:type="spellEnd"/>
      <w:r w:rsidRPr="008734FC">
        <w:rPr>
          <w:i/>
          <w:iCs/>
        </w:rPr>
        <w:t xml:space="preserve"> </w:t>
      </w:r>
      <w:proofErr w:type="spellStart"/>
      <w:r w:rsidRPr="008734FC">
        <w:rPr>
          <w:i/>
          <w:iCs/>
        </w:rPr>
        <w:t>kesamaan</w:t>
      </w:r>
      <w:proofErr w:type="spellEnd"/>
      <w:r w:rsidRPr="008734FC">
        <w:rPr>
          <w:i/>
          <w:iCs/>
        </w:rPr>
        <w:t xml:space="preserve"> </w:t>
      </w:r>
      <w:proofErr w:type="spellStart"/>
      <w:r w:rsidRPr="008734FC">
        <w:rPr>
          <w:i/>
          <w:iCs/>
        </w:rPr>
        <w:t>sosial</w:t>
      </w:r>
      <w:proofErr w:type="spellEnd"/>
      <w:r w:rsidRPr="008734FC">
        <w:rPr>
          <w:i/>
          <w:iCs/>
        </w:rPr>
        <w:t xml:space="preserve"> </w:t>
      </w:r>
      <w:proofErr w:type="spellStart"/>
      <w:r w:rsidRPr="008734FC">
        <w:rPr>
          <w:i/>
          <w:iCs/>
        </w:rPr>
        <w:t>ekonomi</w:t>
      </w:r>
      <w:proofErr w:type="spellEnd"/>
      <w:r w:rsidRPr="008734FC">
        <w:rPr>
          <w:i/>
          <w:iCs/>
        </w:rPr>
        <w:t xml:space="preserve"> dan agama </w:t>
      </w:r>
      <w:proofErr w:type="spellStart"/>
      <w:r w:rsidRPr="008734FC">
        <w:rPr>
          <w:i/>
          <w:iCs/>
        </w:rPr>
        <w:t>penduduk</w:t>
      </w:r>
      <w:proofErr w:type="spellEnd"/>
      <w:r w:rsidRPr="008734FC">
        <w:rPr>
          <w:i/>
          <w:iCs/>
        </w:rPr>
        <w:t xml:space="preserve"> </w:t>
      </w:r>
      <w:proofErr w:type="spellStart"/>
      <w:r w:rsidRPr="008734FC">
        <w:rPr>
          <w:i/>
          <w:iCs/>
        </w:rPr>
        <w:t>sebagai</w:t>
      </w:r>
      <w:proofErr w:type="spellEnd"/>
      <w:r w:rsidRPr="008734FC">
        <w:rPr>
          <w:i/>
          <w:iCs/>
        </w:rPr>
        <w:t xml:space="preserve"> </w:t>
      </w:r>
      <w:proofErr w:type="spellStart"/>
      <w:r w:rsidRPr="008734FC">
        <w:rPr>
          <w:i/>
          <w:iCs/>
        </w:rPr>
        <w:t>variabel</w:t>
      </w:r>
      <w:proofErr w:type="spellEnd"/>
      <w:r w:rsidRPr="008734FC">
        <w:rPr>
          <w:i/>
          <w:iCs/>
        </w:rPr>
        <w:t xml:space="preserve"> </w:t>
      </w:r>
      <w:proofErr w:type="spellStart"/>
      <w:r w:rsidRPr="008734FC">
        <w:rPr>
          <w:i/>
          <w:iCs/>
        </w:rPr>
        <w:t>independen</w:t>
      </w:r>
      <w:proofErr w:type="spellEnd"/>
      <w:r w:rsidRPr="008734FC">
        <w:rPr>
          <w:i/>
          <w:iCs/>
        </w:rPr>
        <w:t xml:space="preserve"> dan </w:t>
      </w:r>
      <w:proofErr w:type="spellStart"/>
      <w:r w:rsidRPr="008734FC">
        <w:rPr>
          <w:i/>
          <w:iCs/>
        </w:rPr>
        <w:t>kendala</w:t>
      </w:r>
      <w:proofErr w:type="spellEnd"/>
      <w:r w:rsidRPr="008734FC">
        <w:rPr>
          <w:i/>
          <w:iCs/>
        </w:rPr>
        <w:t xml:space="preserve"> </w:t>
      </w:r>
      <w:proofErr w:type="spellStart"/>
      <w:r w:rsidRPr="008734FC">
        <w:rPr>
          <w:i/>
          <w:iCs/>
        </w:rPr>
        <w:t>perumahan</w:t>
      </w:r>
      <w:proofErr w:type="spellEnd"/>
      <w:r w:rsidRPr="008734FC">
        <w:rPr>
          <w:i/>
          <w:iCs/>
        </w:rPr>
        <w:t xml:space="preserve"> </w:t>
      </w:r>
      <w:proofErr w:type="spellStart"/>
      <w:r w:rsidRPr="008734FC">
        <w:rPr>
          <w:i/>
          <w:iCs/>
        </w:rPr>
        <w:t>sebagai</w:t>
      </w:r>
      <w:proofErr w:type="spellEnd"/>
      <w:r w:rsidRPr="008734FC">
        <w:rPr>
          <w:i/>
          <w:iCs/>
        </w:rPr>
        <w:t xml:space="preserve"> </w:t>
      </w:r>
      <w:proofErr w:type="spellStart"/>
      <w:r w:rsidRPr="008734FC">
        <w:rPr>
          <w:i/>
          <w:iCs/>
        </w:rPr>
        <w:t>variabel</w:t>
      </w:r>
      <w:proofErr w:type="spellEnd"/>
      <w:r w:rsidRPr="008734FC">
        <w:rPr>
          <w:i/>
          <w:iCs/>
        </w:rPr>
        <w:t xml:space="preserve"> </w:t>
      </w:r>
      <w:proofErr w:type="spellStart"/>
      <w:r w:rsidRPr="008734FC">
        <w:rPr>
          <w:i/>
          <w:iCs/>
        </w:rPr>
        <w:t>moderasi</w:t>
      </w:r>
      <w:proofErr w:type="spellEnd"/>
      <w:r w:rsidRPr="008734FC">
        <w:rPr>
          <w:i/>
          <w:iCs/>
        </w:rPr>
        <w:t xml:space="preserve">. </w:t>
      </w:r>
      <w:proofErr w:type="spellStart"/>
      <w:r w:rsidRPr="008734FC">
        <w:rPr>
          <w:i/>
          <w:iCs/>
        </w:rPr>
        <w:t>Sebagai</w:t>
      </w:r>
      <w:proofErr w:type="spellEnd"/>
      <w:r w:rsidRPr="008734FC">
        <w:rPr>
          <w:i/>
          <w:iCs/>
        </w:rPr>
        <w:t xml:space="preserve"> </w:t>
      </w:r>
      <w:proofErr w:type="spellStart"/>
      <w:r w:rsidRPr="008734FC">
        <w:rPr>
          <w:i/>
          <w:iCs/>
        </w:rPr>
        <w:t>variabel</w:t>
      </w:r>
      <w:proofErr w:type="spellEnd"/>
      <w:r w:rsidRPr="008734FC">
        <w:rPr>
          <w:i/>
          <w:iCs/>
        </w:rPr>
        <w:t xml:space="preserve"> </w:t>
      </w:r>
      <w:proofErr w:type="spellStart"/>
      <w:r w:rsidRPr="008734FC">
        <w:rPr>
          <w:i/>
          <w:iCs/>
        </w:rPr>
        <w:t>dependen</w:t>
      </w:r>
      <w:proofErr w:type="spellEnd"/>
      <w:r w:rsidRPr="008734FC">
        <w:rPr>
          <w:i/>
          <w:iCs/>
        </w:rPr>
        <w:t xml:space="preserve">, kami </w:t>
      </w:r>
      <w:proofErr w:type="spellStart"/>
      <w:r w:rsidRPr="008734FC">
        <w:rPr>
          <w:i/>
          <w:iCs/>
        </w:rPr>
        <w:t>menyimulasikan</w:t>
      </w:r>
      <w:proofErr w:type="spellEnd"/>
      <w:r w:rsidRPr="008734FC">
        <w:rPr>
          <w:i/>
          <w:iCs/>
        </w:rPr>
        <w:t xml:space="preserve"> dan </w:t>
      </w:r>
      <w:proofErr w:type="spellStart"/>
      <w:r w:rsidRPr="008734FC">
        <w:rPr>
          <w:i/>
          <w:iCs/>
        </w:rPr>
        <w:t>menganalisis</w:t>
      </w:r>
      <w:proofErr w:type="spellEnd"/>
      <w:r w:rsidRPr="008734FC">
        <w:rPr>
          <w:i/>
          <w:iCs/>
        </w:rPr>
        <w:t xml:space="preserve"> </w:t>
      </w:r>
      <w:proofErr w:type="spellStart"/>
      <w:r w:rsidRPr="008734FC">
        <w:rPr>
          <w:i/>
          <w:iCs/>
        </w:rPr>
        <w:t>indikator</w:t>
      </w:r>
      <w:proofErr w:type="spellEnd"/>
      <w:r w:rsidRPr="008734FC">
        <w:rPr>
          <w:i/>
          <w:iCs/>
        </w:rPr>
        <w:t xml:space="preserve"> </w:t>
      </w:r>
      <w:proofErr w:type="spellStart"/>
      <w:r w:rsidRPr="008734FC">
        <w:rPr>
          <w:i/>
          <w:iCs/>
        </w:rPr>
        <w:t>segregasi</w:t>
      </w:r>
      <w:proofErr w:type="spellEnd"/>
      <w:r w:rsidRPr="008734FC">
        <w:rPr>
          <w:i/>
          <w:iCs/>
        </w:rPr>
        <w:t xml:space="preserve"> (Index </w:t>
      </w:r>
      <w:proofErr w:type="spellStart"/>
      <w:r w:rsidRPr="008734FC">
        <w:rPr>
          <w:i/>
          <w:iCs/>
        </w:rPr>
        <w:t>Disimilaritas</w:t>
      </w:r>
      <w:proofErr w:type="spellEnd"/>
      <w:r w:rsidRPr="008734FC">
        <w:rPr>
          <w:i/>
          <w:iCs/>
        </w:rPr>
        <w:t xml:space="preserve"> dan </w:t>
      </w:r>
      <w:proofErr w:type="spellStart"/>
      <w:r w:rsidRPr="008734FC">
        <w:rPr>
          <w:i/>
          <w:iCs/>
        </w:rPr>
        <w:t>Indeks</w:t>
      </w:r>
      <w:proofErr w:type="spellEnd"/>
      <w:r w:rsidRPr="008734FC">
        <w:rPr>
          <w:i/>
          <w:iCs/>
        </w:rPr>
        <w:t xml:space="preserve"> Simpson) dan </w:t>
      </w:r>
      <w:proofErr w:type="spellStart"/>
      <w:r w:rsidRPr="008734FC">
        <w:rPr>
          <w:i/>
          <w:iCs/>
        </w:rPr>
        <w:t>indikator</w:t>
      </w:r>
      <w:proofErr w:type="spellEnd"/>
      <w:r w:rsidRPr="008734FC">
        <w:rPr>
          <w:i/>
          <w:iCs/>
        </w:rPr>
        <w:t xml:space="preserve"> </w:t>
      </w:r>
      <w:proofErr w:type="spellStart"/>
      <w:r w:rsidRPr="008734FC">
        <w:rPr>
          <w:i/>
          <w:iCs/>
        </w:rPr>
        <w:t>spasial</w:t>
      </w:r>
      <w:proofErr w:type="spellEnd"/>
      <w:r w:rsidRPr="008734FC">
        <w:rPr>
          <w:i/>
          <w:iCs/>
        </w:rPr>
        <w:t xml:space="preserve"> (</w:t>
      </w:r>
      <w:proofErr w:type="spellStart"/>
      <w:r w:rsidRPr="008734FC">
        <w:rPr>
          <w:i/>
          <w:iCs/>
        </w:rPr>
        <w:t>Indeks</w:t>
      </w:r>
      <w:proofErr w:type="spellEnd"/>
      <w:r w:rsidRPr="008734FC">
        <w:rPr>
          <w:i/>
          <w:iCs/>
        </w:rPr>
        <w:t xml:space="preserve"> Moran dan </w:t>
      </w:r>
      <w:proofErr w:type="spellStart"/>
      <w:r w:rsidRPr="008734FC">
        <w:rPr>
          <w:i/>
          <w:iCs/>
        </w:rPr>
        <w:t>peta</w:t>
      </w:r>
      <w:proofErr w:type="spellEnd"/>
      <w:r w:rsidRPr="008734FC">
        <w:rPr>
          <w:i/>
          <w:iCs/>
        </w:rPr>
        <w:t xml:space="preserve"> </w:t>
      </w:r>
      <w:proofErr w:type="spellStart"/>
      <w:r w:rsidRPr="008734FC">
        <w:rPr>
          <w:i/>
          <w:iCs/>
        </w:rPr>
        <w:t>pola</w:t>
      </w:r>
      <w:proofErr w:type="spellEnd"/>
      <w:r w:rsidRPr="008734FC">
        <w:rPr>
          <w:i/>
          <w:iCs/>
        </w:rPr>
        <w:t xml:space="preserve"> </w:t>
      </w:r>
      <w:proofErr w:type="spellStart"/>
      <w:r w:rsidRPr="008734FC">
        <w:rPr>
          <w:i/>
          <w:iCs/>
        </w:rPr>
        <w:t>segregasi</w:t>
      </w:r>
      <w:proofErr w:type="spellEnd"/>
      <w:r w:rsidRPr="008734FC">
        <w:rPr>
          <w:i/>
          <w:iCs/>
        </w:rPr>
        <w:t xml:space="preserve">). </w:t>
      </w:r>
      <w:proofErr w:type="spellStart"/>
      <w:r w:rsidRPr="008734FC">
        <w:rPr>
          <w:i/>
          <w:iCs/>
        </w:rPr>
        <w:t>Studi</w:t>
      </w:r>
      <w:proofErr w:type="spellEnd"/>
      <w:r w:rsidRPr="008734FC">
        <w:rPr>
          <w:i/>
          <w:iCs/>
        </w:rPr>
        <w:t xml:space="preserve"> </w:t>
      </w:r>
      <w:proofErr w:type="spellStart"/>
      <w:r w:rsidRPr="008734FC">
        <w:rPr>
          <w:i/>
          <w:iCs/>
        </w:rPr>
        <w:t>ini</w:t>
      </w:r>
      <w:proofErr w:type="spellEnd"/>
      <w:r w:rsidRPr="008734FC">
        <w:rPr>
          <w:i/>
          <w:iCs/>
        </w:rPr>
        <w:t xml:space="preserve"> </w:t>
      </w:r>
      <w:proofErr w:type="spellStart"/>
      <w:r w:rsidRPr="008734FC">
        <w:rPr>
          <w:i/>
          <w:iCs/>
        </w:rPr>
        <w:t>menyimpulkan</w:t>
      </w:r>
      <w:proofErr w:type="spellEnd"/>
      <w:r w:rsidRPr="008734FC">
        <w:rPr>
          <w:i/>
          <w:iCs/>
        </w:rPr>
        <w:t xml:space="preserve"> </w:t>
      </w:r>
      <w:proofErr w:type="spellStart"/>
      <w:r w:rsidRPr="008734FC">
        <w:rPr>
          <w:i/>
          <w:iCs/>
        </w:rPr>
        <w:t>bahwa</w:t>
      </w:r>
      <w:proofErr w:type="spellEnd"/>
      <w:r w:rsidRPr="008734FC">
        <w:rPr>
          <w:i/>
          <w:iCs/>
        </w:rPr>
        <w:t xml:space="preserve"> </w:t>
      </w:r>
      <w:proofErr w:type="spellStart"/>
      <w:r w:rsidRPr="008734FC">
        <w:rPr>
          <w:i/>
          <w:iCs/>
        </w:rPr>
        <w:t>kesamaan</w:t>
      </w:r>
      <w:proofErr w:type="spellEnd"/>
      <w:r w:rsidRPr="008734FC">
        <w:rPr>
          <w:i/>
          <w:iCs/>
        </w:rPr>
        <w:t xml:space="preserve"> agama </w:t>
      </w:r>
      <w:proofErr w:type="spellStart"/>
      <w:r w:rsidRPr="008734FC">
        <w:rPr>
          <w:i/>
          <w:iCs/>
        </w:rPr>
        <w:t>merupakan</w:t>
      </w:r>
      <w:proofErr w:type="spellEnd"/>
      <w:r w:rsidRPr="008734FC">
        <w:rPr>
          <w:i/>
          <w:iCs/>
        </w:rPr>
        <w:t xml:space="preserve"> </w:t>
      </w:r>
      <w:proofErr w:type="spellStart"/>
      <w:r w:rsidRPr="008734FC">
        <w:rPr>
          <w:i/>
          <w:iCs/>
        </w:rPr>
        <w:t>determinan</w:t>
      </w:r>
      <w:proofErr w:type="spellEnd"/>
      <w:r w:rsidRPr="008734FC">
        <w:rPr>
          <w:i/>
          <w:iCs/>
        </w:rPr>
        <w:t xml:space="preserve"> yang </w:t>
      </w:r>
      <w:proofErr w:type="spellStart"/>
      <w:r w:rsidRPr="008734FC">
        <w:rPr>
          <w:i/>
          <w:iCs/>
        </w:rPr>
        <w:t>lebih</w:t>
      </w:r>
      <w:proofErr w:type="spellEnd"/>
      <w:r w:rsidRPr="008734FC">
        <w:rPr>
          <w:i/>
          <w:iCs/>
        </w:rPr>
        <w:t xml:space="preserve"> </w:t>
      </w:r>
      <w:proofErr w:type="spellStart"/>
      <w:r w:rsidRPr="008734FC">
        <w:rPr>
          <w:i/>
          <w:iCs/>
        </w:rPr>
        <w:t>dominan</w:t>
      </w:r>
      <w:proofErr w:type="spellEnd"/>
      <w:r w:rsidRPr="008734FC">
        <w:rPr>
          <w:i/>
          <w:iCs/>
        </w:rPr>
        <w:t xml:space="preserve"> </w:t>
      </w:r>
      <w:proofErr w:type="spellStart"/>
      <w:r w:rsidRPr="008734FC">
        <w:rPr>
          <w:i/>
          <w:iCs/>
        </w:rPr>
        <w:t>dibandingkan</w:t>
      </w:r>
      <w:proofErr w:type="spellEnd"/>
      <w:r w:rsidRPr="008734FC">
        <w:rPr>
          <w:i/>
          <w:iCs/>
        </w:rPr>
        <w:t xml:space="preserve"> </w:t>
      </w:r>
      <w:proofErr w:type="spellStart"/>
      <w:r w:rsidRPr="008734FC">
        <w:rPr>
          <w:i/>
          <w:iCs/>
        </w:rPr>
        <w:t>dengan</w:t>
      </w:r>
      <w:proofErr w:type="spellEnd"/>
      <w:r w:rsidRPr="008734FC">
        <w:rPr>
          <w:i/>
          <w:iCs/>
        </w:rPr>
        <w:t xml:space="preserve"> </w:t>
      </w:r>
      <w:proofErr w:type="spellStart"/>
      <w:r w:rsidRPr="008734FC">
        <w:rPr>
          <w:i/>
          <w:iCs/>
        </w:rPr>
        <w:t>kesamaan</w:t>
      </w:r>
      <w:proofErr w:type="spellEnd"/>
      <w:r w:rsidRPr="008734FC">
        <w:rPr>
          <w:i/>
          <w:iCs/>
        </w:rPr>
        <w:t xml:space="preserve"> </w:t>
      </w:r>
      <w:proofErr w:type="spellStart"/>
      <w:r w:rsidRPr="008734FC">
        <w:rPr>
          <w:i/>
          <w:iCs/>
        </w:rPr>
        <w:t>sosial</w:t>
      </w:r>
      <w:proofErr w:type="spellEnd"/>
      <w:r w:rsidRPr="008734FC">
        <w:rPr>
          <w:i/>
          <w:iCs/>
        </w:rPr>
        <w:t xml:space="preserve"> </w:t>
      </w:r>
      <w:proofErr w:type="spellStart"/>
      <w:r w:rsidRPr="008734FC">
        <w:rPr>
          <w:i/>
          <w:iCs/>
        </w:rPr>
        <w:t>ekonomi</w:t>
      </w:r>
      <w:proofErr w:type="spellEnd"/>
      <w:r w:rsidRPr="008734FC">
        <w:rPr>
          <w:i/>
          <w:iCs/>
        </w:rPr>
        <w:t xml:space="preserve"> </w:t>
      </w:r>
      <w:proofErr w:type="spellStart"/>
      <w:r w:rsidRPr="008734FC">
        <w:rPr>
          <w:i/>
          <w:iCs/>
        </w:rPr>
        <w:t>dalam</w:t>
      </w:r>
      <w:proofErr w:type="spellEnd"/>
      <w:r w:rsidRPr="008734FC">
        <w:rPr>
          <w:i/>
          <w:iCs/>
        </w:rPr>
        <w:t xml:space="preserve"> </w:t>
      </w:r>
      <w:proofErr w:type="spellStart"/>
      <w:r w:rsidRPr="008734FC">
        <w:rPr>
          <w:i/>
          <w:iCs/>
        </w:rPr>
        <w:t>mendorong</w:t>
      </w:r>
      <w:proofErr w:type="spellEnd"/>
      <w:r w:rsidRPr="008734FC">
        <w:rPr>
          <w:i/>
          <w:iCs/>
        </w:rPr>
        <w:t xml:space="preserve"> </w:t>
      </w:r>
      <w:proofErr w:type="spellStart"/>
      <w:r w:rsidRPr="008734FC">
        <w:rPr>
          <w:i/>
          <w:iCs/>
        </w:rPr>
        <w:t>keputusan</w:t>
      </w:r>
      <w:proofErr w:type="spellEnd"/>
      <w:r w:rsidRPr="008734FC">
        <w:rPr>
          <w:i/>
          <w:iCs/>
        </w:rPr>
        <w:t xml:space="preserve"> </w:t>
      </w:r>
      <w:proofErr w:type="spellStart"/>
      <w:r w:rsidRPr="008734FC">
        <w:rPr>
          <w:i/>
          <w:iCs/>
        </w:rPr>
        <w:t>relokasi</w:t>
      </w:r>
      <w:proofErr w:type="spellEnd"/>
      <w:r w:rsidRPr="008734FC">
        <w:rPr>
          <w:i/>
          <w:iCs/>
        </w:rPr>
        <w:t xml:space="preserve"> </w:t>
      </w:r>
      <w:proofErr w:type="spellStart"/>
      <w:r w:rsidRPr="008734FC">
        <w:rPr>
          <w:i/>
          <w:iCs/>
        </w:rPr>
        <w:t>penduduk</w:t>
      </w:r>
      <w:proofErr w:type="spellEnd"/>
      <w:r w:rsidRPr="008734FC">
        <w:rPr>
          <w:i/>
          <w:iCs/>
        </w:rPr>
        <w:t xml:space="preserve"> yang </w:t>
      </w:r>
      <w:proofErr w:type="spellStart"/>
      <w:r w:rsidRPr="008734FC">
        <w:rPr>
          <w:i/>
          <w:iCs/>
        </w:rPr>
        <w:t>mengarah</w:t>
      </w:r>
      <w:proofErr w:type="spellEnd"/>
      <w:r w:rsidRPr="008734FC">
        <w:rPr>
          <w:i/>
          <w:iCs/>
        </w:rPr>
        <w:t xml:space="preserve"> pada </w:t>
      </w:r>
      <w:proofErr w:type="spellStart"/>
      <w:r w:rsidRPr="008734FC">
        <w:rPr>
          <w:i/>
          <w:iCs/>
        </w:rPr>
        <w:t>pola</w:t>
      </w:r>
      <w:proofErr w:type="spellEnd"/>
      <w:r w:rsidRPr="008734FC">
        <w:rPr>
          <w:i/>
          <w:iCs/>
        </w:rPr>
        <w:t xml:space="preserve"> </w:t>
      </w:r>
      <w:proofErr w:type="spellStart"/>
      <w:r w:rsidRPr="008734FC">
        <w:rPr>
          <w:i/>
          <w:iCs/>
        </w:rPr>
        <w:t>segregasi</w:t>
      </w:r>
      <w:proofErr w:type="spellEnd"/>
      <w:r w:rsidRPr="008734FC">
        <w:rPr>
          <w:i/>
          <w:iCs/>
        </w:rPr>
        <w:t xml:space="preserve">. </w:t>
      </w:r>
      <w:proofErr w:type="spellStart"/>
      <w:r w:rsidRPr="008734FC">
        <w:rPr>
          <w:i/>
          <w:iCs/>
        </w:rPr>
        <w:t>Memahami</w:t>
      </w:r>
      <w:proofErr w:type="spellEnd"/>
      <w:r w:rsidRPr="008734FC">
        <w:rPr>
          <w:i/>
          <w:iCs/>
        </w:rPr>
        <w:t xml:space="preserve"> </w:t>
      </w:r>
      <w:proofErr w:type="spellStart"/>
      <w:r w:rsidRPr="008734FC">
        <w:rPr>
          <w:i/>
          <w:iCs/>
        </w:rPr>
        <w:t>alasan</w:t>
      </w:r>
      <w:proofErr w:type="spellEnd"/>
      <w:r w:rsidRPr="008734FC">
        <w:rPr>
          <w:i/>
          <w:iCs/>
        </w:rPr>
        <w:t xml:space="preserve"> </w:t>
      </w:r>
      <w:proofErr w:type="spellStart"/>
      <w:r w:rsidRPr="008734FC">
        <w:rPr>
          <w:i/>
          <w:iCs/>
        </w:rPr>
        <w:t>kolektif</w:t>
      </w:r>
      <w:proofErr w:type="spellEnd"/>
      <w:r w:rsidRPr="008734FC">
        <w:rPr>
          <w:i/>
          <w:iCs/>
        </w:rPr>
        <w:t xml:space="preserve"> di </w:t>
      </w:r>
      <w:proofErr w:type="spellStart"/>
      <w:r w:rsidRPr="008734FC">
        <w:rPr>
          <w:i/>
          <w:iCs/>
        </w:rPr>
        <w:t>balik</w:t>
      </w:r>
      <w:proofErr w:type="spellEnd"/>
      <w:r w:rsidRPr="008734FC">
        <w:rPr>
          <w:i/>
          <w:iCs/>
        </w:rPr>
        <w:t xml:space="preserve"> </w:t>
      </w:r>
      <w:proofErr w:type="spellStart"/>
      <w:r w:rsidRPr="008734FC">
        <w:rPr>
          <w:i/>
          <w:iCs/>
        </w:rPr>
        <w:t>segregasi</w:t>
      </w:r>
      <w:proofErr w:type="spellEnd"/>
      <w:r w:rsidRPr="008734FC">
        <w:rPr>
          <w:i/>
          <w:iCs/>
        </w:rPr>
        <w:t xml:space="preserve"> </w:t>
      </w:r>
      <w:proofErr w:type="spellStart"/>
      <w:r w:rsidRPr="008734FC">
        <w:rPr>
          <w:i/>
          <w:iCs/>
        </w:rPr>
        <w:t>perumahan</w:t>
      </w:r>
      <w:proofErr w:type="spellEnd"/>
      <w:r w:rsidRPr="008734FC">
        <w:rPr>
          <w:i/>
          <w:iCs/>
        </w:rPr>
        <w:t xml:space="preserve"> sangat </w:t>
      </w:r>
      <w:proofErr w:type="spellStart"/>
      <w:r w:rsidRPr="008734FC">
        <w:rPr>
          <w:i/>
          <w:iCs/>
        </w:rPr>
        <w:t>berguna</w:t>
      </w:r>
      <w:proofErr w:type="spellEnd"/>
      <w:r w:rsidRPr="008734FC">
        <w:rPr>
          <w:i/>
          <w:iCs/>
        </w:rPr>
        <w:t xml:space="preserve"> </w:t>
      </w:r>
      <w:proofErr w:type="spellStart"/>
      <w:r w:rsidRPr="008734FC">
        <w:rPr>
          <w:i/>
          <w:iCs/>
        </w:rPr>
        <w:t>bagi</w:t>
      </w:r>
      <w:proofErr w:type="spellEnd"/>
      <w:r w:rsidRPr="008734FC">
        <w:rPr>
          <w:i/>
          <w:iCs/>
        </w:rPr>
        <w:t xml:space="preserve"> </w:t>
      </w:r>
      <w:proofErr w:type="spellStart"/>
      <w:r w:rsidRPr="008734FC">
        <w:rPr>
          <w:i/>
          <w:iCs/>
        </w:rPr>
        <w:t>pembuat</w:t>
      </w:r>
      <w:proofErr w:type="spellEnd"/>
      <w:r w:rsidRPr="008734FC">
        <w:rPr>
          <w:i/>
          <w:iCs/>
        </w:rPr>
        <w:t xml:space="preserve"> </w:t>
      </w:r>
      <w:proofErr w:type="spellStart"/>
      <w:r w:rsidRPr="008734FC">
        <w:rPr>
          <w:i/>
          <w:iCs/>
        </w:rPr>
        <w:t>kebijakan</w:t>
      </w:r>
      <w:proofErr w:type="spellEnd"/>
      <w:r w:rsidRPr="008734FC">
        <w:rPr>
          <w:i/>
          <w:iCs/>
        </w:rPr>
        <w:t xml:space="preserve"> </w:t>
      </w:r>
      <w:proofErr w:type="spellStart"/>
      <w:r w:rsidRPr="008734FC">
        <w:rPr>
          <w:i/>
          <w:iCs/>
        </w:rPr>
        <w:t>dalam</w:t>
      </w:r>
      <w:proofErr w:type="spellEnd"/>
      <w:r w:rsidRPr="008734FC">
        <w:rPr>
          <w:i/>
          <w:iCs/>
        </w:rPr>
        <w:t xml:space="preserve"> </w:t>
      </w:r>
      <w:proofErr w:type="spellStart"/>
      <w:r w:rsidRPr="008734FC">
        <w:rPr>
          <w:i/>
          <w:iCs/>
        </w:rPr>
        <w:t>mengembangkan</w:t>
      </w:r>
      <w:proofErr w:type="spellEnd"/>
      <w:r w:rsidRPr="008734FC">
        <w:rPr>
          <w:i/>
          <w:iCs/>
        </w:rPr>
        <w:t xml:space="preserve"> </w:t>
      </w:r>
      <w:proofErr w:type="spellStart"/>
      <w:r w:rsidRPr="008734FC">
        <w:rPr>
          <w:i/>
          <w:iCs/>
        </w:rPr>
        <w:t>kota</w:t>
      </w:r>
      <w:proofErr w:type="spellEnd"/>
      <w:r w:rsidRPr="008734FC">
        <w:rPr>
          <w:i/>
          <w:iCs/>
        </w:rPr>
        <w:t xml:space="preserve"> yang </w:t>
      </w:r>
      <w:proofErr w:type="spellStart"/>
      <w:r w:rsidRPr="008734FC">
        <w:rPr>
          <w:i/>
          <w:iCs/>
        </w:rPr>
        <w:t>berkelanjutan</w:t>
      </w:r>
      <w:proofErr w:type="spellEnd"/>
      <w:r w:rsidRPr="008734FC">
        <w:rPr>
          <w:i/>
          <w:iCs/>
        </w:rPr>
        <w:t xml:space="preserve"> </w:t>
      </w:r>
      <w:proofErr w:type="spellStart"/>
      <w:r w:rsidRPr="008734FC">
        <w:rPr>
          <w:i/>
          <w:iCs/>
        </w:rPr>
        <w:t>secara</w:t>
      </w:r>
      <w:proofErr w:type="spellEnd"/>
      <w:r w:rsidRPr="008734FC">
        <w:rPr>
          <w:i/>
          <w:iCs/>
        </w:rPr>
        <w:t xml:space="preserve"> </w:t>
      </w:r>
      <w:proofErr w:type="spellStart"/>
      <w:r w:rsidRPr="008734FC">
        <w:rPr>
          <w:i/>
          <w:iCs/>
        </w:rPr>
        <w:t>sosial</w:t>
      </w:r>
      <w:proofErr w:type="spellEnd"/>
      <w:r w:rsidRPr="008734FC">
        <w:rPr>
          <w:i/>
          <w:iCs/>
        </w:rPr>
        <w:t>.</w:t>
      </w:r>
    </w:p>
    <w:p w14:paraId="4B60B277" w14:textId="77777777" w:rsidR="00491F51" w:rsidRDefault="00491F51" w:rsidP="002E23DF">
      <w:pPr>
        <w:pStyle w:val="NoSpacing"/>
      </w:pPr>
    </w:p>
    <w:p w14:paraId="57DA9F2B" w14:textId="709847DF" w:rsidR="00D27D8A" w:rsidRPr="008734FC" w:rsidRDefault="00D27D8A" w:rsidP="00491F51">
      <w:pPr>
        <w:pStyle w:val="NoSpacing"/>
        <w:rPr>
          <w:i/>
          <w:iCs/>
        </w:rPr>
      </w:pPr>
      <w:r w:rsidRPr="008734FC">
        <w:rPr>
          <w:i/>
          <w:iCs/>
        </w:rPr>
        <w:t xml:space="preserve">Kata </w:t>
      </w:r>
      <w:proofErr w:type="spellStart"/>
      <w:r w:rsidRPr="008734FC">
        <w:rPr>
          <w:i/>
          <w:iCs/>
        </w:rPr>
        <w:t>kunci</w:t>
      </w:r>
      <w:proofErr w:type="spellEnd"/>
      <w:r w:rsidRPr="008734FC">
        <w:rPr>
          <w:i/>
          <w:iCs/>
        </w:rPr>
        <w:t xml:space="preserve">: </w:t>
      </w:r>
      <w:proofErr w:type="spellStart"/>
      <w:r w:rsidR="007B0AD4" w:rsidRPr="008734FC">
        <w:rPr>
          <w:i/>
          <w:iCs/>
        </w:rPr>
        <w:t>Segregasi</w:t>
      </w:r>
      <w:proofErr w:type="spellEnd"/>
      <w:r w:rsidR="007B0AD4" w:rsidRPr="008734FC">
        <w:rPr>
          <w:i/>
          <w:iCs/>
        </w:rPr>
        <w:t xml:space="preserve"> </w:t>
      </w:r>
      <w:proofErr w:type="spellStart"/>
      <w:r w:rsidR="007B0AD4" w:rsidRPr="008734FC">
        <w:rPr>
          <w:i/>
          <w:iCs/>
        </w:rPr>
        <w:t>perumahan</w:t>
      </w:r>
      <w:proofErr w:type="spellEnd"/>
      <w:r w:rsidR="007B0AD4" w:rsidRPr="008734FC">
        <w:rPr>
          <w:i/>
          <w:iCs/>
        </w:rPr>
        <w:t xml:space="preserve">, Model Schelling, Status </w:t>
      </w:r>
      <w:proofErr w:type="spellStart"/>
      <w:r w:rsidR="007B0AD4" w:rsidRPr="008734FC">
        <w:rPr>
          <w:i/>
          <w:iCs/>
        </w:rPr>
        <w:t>Sosioekonomi</w:t>
      </w:r>
      <w:proofErr w:type="spellEnd"/>
      <w:r w:rsidR="007B0AD4" w:rsidRPr="008734FC">
        <w:rPr>
          <w:i/>
          <w:iCs/>
        </w:rPr>
        <w:t xml:space="preserve">, </w:t>
      </w:r>
      <w:proofErr w:type="spellStart"/>
      <w:r w:rsidR="007B0AD4" w:rsidRPr="008734FC">
        <w:rPr>
          <w:i/>
          <w:iCs/>
        </w:rPr>
        <w:t>Etnis</w:t>
      </w:r>
      <w:proofErr w:type="spellEnd"/>
      <w:r w:rsidR="007B0AD4" w:rsidRPr="008734FC">
        <w:rPr>
          <w:i/>
          <w:iCs/>
        </w:rPr>
        <w:t xml:space="preserve">, Agama, GIS, </w:t>
      </w:r>
      <w:proofErr w:type="spellStart"/>
      <w:r w:rsidR="007B0AD4" w:rsidRPr="008734FC">
        <w:rPr>
          <w:i/>
          <w:iCs/>
        </w:rPr>
        <w:t>Netlogo</w:t>
      </w:r>
      <w:proofErr w:type="spellEnd"/>
      <w:r w:rsidR="007B0AD4" w:rsidRPr="008734FC">
        <w:rPr>
          <w:i/>
          <w:iCs/>
        </w:rPr>
        <w:t xml:space="preserve">, Model </w:t>
      </w:r>
      <w:proofErr w:type="spellStart"/>
      <w:r w:rsidR="007B0AD4" w:rsidRPr="008734FC">
        <w:rPr>
          <w:i/>
          <w:iCs/>
        </w:rPr>
        <w:t>berbasis</w:t>
      </w:r>
      <w:proofErr w:type="spellEnd"/>
      <w:r w:rsidR="007B0AD4" w:rsidRPr="008734FC">
        <w:rPr>
          <w:i/>
          <w:iCs/>
        </w:rPr>
        <w:t xml:space="preserve"> </w:t>
      </w:r>
      <w:proofErr w:type="spellStart"/>
      <w:r w:rsidR="007B0AD4" w:rsidRPr="008734FC">
        <w:rPr>
          <w:i/>
          <w:iCs/>
        </w:rPr>
        <w:t>agen</w:t>
      </w:r>
      <w:proofErr w:type="spellEnd"/>
      <w:r w:rsidR="007B0AD4" w:rsidRPr="008734FC">
        <w:rPr>
          <w:i/>
          <w:iCs/>
        </w:rPr>
        <w:t xml:space="preserve">, </w:t>
      </w:r>
      <w:proofErr w:type="spellStart"/>
      <w:r w:rsidR="007B0AD4" w:rsidRPr="008734FC">
        <w:rPr>
          <w:i/>
          <w:iCs/>
        </w:rPr>
        <w:t>Simulasi</w:t>
      </w:r>
      <w:proofErr w:type="spellEnd"/>
      <w:r w:rsidR="007B0AD4" w:rsidRPr="008734FC">
        <w:rPr>
          <w:i/>
          <w:iCs/>
        </w:rPr>
        <w:t xml:space="preserve">, </w:t>
      </w:r>
      <w:proofErr w:type="spellStart"/>
      <w:r w:rsidR="007B0AD4" w:rsidRPr="008734FC">
        <w:rPr>
          <w:i/>
          <w:iCs/>
        </w:rPr>
        <w:t>Keberlanjutan</w:t>
      </w:r>
      <w:proofErr w:type="spellEnd"/>
      <w:r w:rsidR="007B0AD4" w:rsidRPr="008734FC">
        <w:rPr>
          <w:i/>
          <w:iCs/>
        </w:rPr>
        <w:t xml:space="preserve"> </w:t>
      </w:r>
      <w:proofErr w:type="spellStart"/>
      <w:r w:rsidR="007B0AD4" w:rsidRPr="008734FC">
        <w:rPr>
          <w:i/>
          <w:iCs/>
        </w:rPr>
        <w:t>Sosial</w:t>
      </w:r>
      <w:proofErr w:type="spellEnd"/>
    </w:p>
    <w:p w14:paraId="5A400C91" w14:textId="523FBFB8" w:rsidR="00542F97" w:rsidRDefault="00D27D8A">
      <w:r>
        <w:br w:type="page"/>
      </w:r>
    </w:p>
    <w:p w14:paraId="7F7E24C6" w14:textId="77777777" w:rsidR="002D37A2" w:rsidRDefault="00542F97">
      <w:pPr>
        <w:spacing w:line="240" w:lineRule="auto"/>
        <w:jc w:val="left"/>
      </w:pPr>
      <w:r>
        <w:lastRenderedPageBreak/>
        <w:br w:type="page"/>
      </w:r>
    </w:p>
    <w:p w14:paraId="2E2B665B" w14:textId="33C41E65" w:rsidR="004D702A" w:rsidRDefault="004D702A" w:rsidP="00971088">
      <w:pPr>
        <w:pStyle w:val="Heading1"/>
      </w:pPr>
      <w:bookmarkStart w:id="4" w:name="_Toc121282234"/>
      <w:r w:rsidRPr="00E95469">
        <w:lastRenderedPageBreak/>
        <w:t>VALIDATION PAGE</w:t>
      </w:r>
      <w:bookmarkEnd w:id="4"/>
    </w:p>
    <w:p w14:paraId="05CED845" w14:textId="6B4B7ECB" w:rsidR="00E95469" w:rsidRDefault="00E95469" w:rsidP="00E95469"/>
    <w:p w14:paraId="4A4C26A2" w14:textId="77777777" w:rsidR="00E95469" w:rsidRPr="00E95469" w:rsidRDefault="00E95469" w:rsidP="00E95469"/>
    <w:p w14:paraId="6CD3DF85" w14:textId="520F47BF" w:rsidR="002D37A2" w:rsidRDefault="002D37A2" w:rsidP="00E82952">
      <w:pPr>
        <w:pStyle w:val="Title"/>
      </w:pPr>
      <w:r w:rsidRPr="00491F51">
        <w:t>IS SOCIOECONOMIC OR RELIGIOUS SIMILARITY MORE DOMINANT IN RESIDENTIAL SEGREGATION IN JAKARTA? A SPATIAL AGENT-BASED MODELING AND SIMULATION APPROACH</w:t>
      </w:r>
    </w:p>
    <w:p w14:paraId="2F403A30" w14:textId="6672FC7A" w:rsidR="00E82952" w:rsidRDefault="00E82952" w:rsidP="00E82952"/>
    <w:p w14:paraId="644CB62D" w14:textId="6DF5BEBA" w:rsidR="00E95469" w:rsidRDefault="00E95469" w:rsidP="00E82952"/>
    <w:p w14:paraId="07A2D25F" w14:textId="0C6D301A" w:rsidR="00E95469" w:rsidRDefault="00E95469" w:rsidP="00E82952"/>
    <w:p w14:paraId="53DB01A7" w14:textId="13DB43F4" w:rsidR="00E95469" w:rsidRDefault="00E95469" w:rsidP="00E82952"/>
    <w:p w14:paraId="5DCAAAC6" w14:textId="77777777" w:rsidR="00E95469" w:rsidRPr="00E82952" w:rsidRDefault="00E95469" w:rsidP="00E82952"/>
    <w:p w14:paraId="1732DCC4" w14:textId="77777777" w:rsidR="002D37A2" w:rsidRPr="00491F51" w:rsidRDefault="002D37A2" w:rsidP="002D37A2">
      <w:pPr>
        <w:pStyle w:val="Subtitle"/>
        <w:rPr>
          <w:rFonts w:eastAsia="Times New Roman"/>
          <w:b w:val="0"/>
          <w:bCs/>
        </w:rPr>
      </w:pPr>
      <w:r w:rsidRPr="00491F51">
        <w:rPr>
          <w:rFonts w:eastAsia="Times New Roman"/>
          <w:b w:val="0"/>
          <w:bCs/>
        </w:rPr>
        <w:t>By</w:t>
      </w:r>
    </w:p>
    <w:p w14:paraId="154C10F7" w14:textId="77777777" w:rsidR="002D37A2" w:rsidRDefault="002D37A2" w:rsidP="002D37A2">
      <w:pPr>
        <w:pStyle w:val="Subtitle"/>
        <w:rPr>
          <w:rFonts w:eastAsia="Times New Roman"/>
          <w:szCs w:val="28"/>
        </w:rPr>
      </w:pPr>
      <w:r>
        <w:rPr>
          <w:rFonts w:eastAsia="Times New Roman"/>
          <w:szCs w:val="28"/>
        </w:rPr>
        <w:t>HENDRA KUSUMAH</w:t>
      </w:r>
    </w:p>
    <w:p w14:paraId="22338B54" w14:textId="77777777" w:rsidR="002D37A2" w:rsidRDefault="002D37A2" w:rsidP="002D37A2">
      <w:pPr>
        <w:pStyle w:val="Subtitle"/>
        <w:rPr>
          <w:rFonts w:eastAsia="Times New Roman"/>
          <w:szCs w:val="28"/>
        </w:rPr>
      </w:pPr>
      <w:r>
        <w:rPr>
          <w:rFonts w:eastAsia="Times New Roman"/>
          <w:szCs w:val="28"/>
        </w:rPr>
        <w:t>Student ID: 29020038</w:t>
      </w:r>
    </w:p>
    <w:p w14:paraId="64E482C9" w14:textId="709C1B84" w:rsidR="002D37A2" w:rsidRDefault="002D37A2" w:rsidP="00E82952">
      <w:pPr>
        <w:pStyle w:val="Subtitle"/>
        <w:rPr>
          <w:rFonts w:eastAsia="Times New Roman"/>
          <w:szCs w:val="28"/>
        </w:rPr>
      </w:pPr>
      <w:r>
        <w:rPr>
          <w:rFonts w:eastAsia="Times New Roman"/>
          <w:szCs w:val="28"/>
        </w:rPr>
        <w:t>Master Program of Science in Management</w:t>
      </w:r>
    </w:p>
    <w:p w14:paraId="2FD8821A" w14:textId="77777777" w:rsidR="00E82952" w:rsidRPr="00E82952" w:rsidRDefault="00E82952" w:rsidP="00E82952"/>
    <w:p w14:paraId="3F358D3F" w14:textId="5E3980A7" w:rsidR="002D37A2" w:rsidRDefault="002D37A2" w:rsidP="00E82952">
      <w:pPr>
        <w:jc w:val="center"/>
      </w:pPr>
      <w:proofErr w:type="spellStart"/>
      <w:r>
        <w:t>Institut</w:t>
      </w:r>
      <w:proofErr w:type="spellEnd"/>
      <w:r>
        <w:t xml:space="preserve"> </w:t>
      </w:r>
      <w:proofErr w:type="spellStart"/>
      <w:r>
        <w:t>Teknologi</w:t>
      </w:r>
      <w:proofErr w:type="spellEnd"/>
      <w:r>
        <w:t xml:space="preserve"> Bandung</w:t>
      </w:r>
    </w:p>
    <w:p w14:paraId="6199901C" w14:textId="2D3D7BBE" w:rsidR="002D37A2" w:rsidRDefault="002D37A2" w:rsidP="002D37A2">
      <w:pPr>
        <w:jc w:val="center"/>
      </w:pPr>
    </w:p>
    <w:p w14:paraId="2AC0F07B" w14:textId="77777777" w:rsidR="00E875BE" w:rsidRDefault="00E875BE" w:rsidP="002D37A2">
      <w:pPr>
        <w:jc w:val="center"/>
      </w:pPr>
    </w:p>
    <w:p w14:paraId="2A49AC9B" w14:textId="47767B67" w:rsidR="002D37A2" w:rsidRDefault="002D37A2" w:rsidP="00E82952">
      <w:pPr>
        <w:jc w:val="center"/>
      </w:pPr>
      <w:r>
        <w:t>Approved</w:t>
      </w:r>
    </w:p>
    <w:p w14:paraId="276904EC" w14:textId="77777777" w:rsidR="002C7684" w:rsidRDefault="002C7684" w:rsidP="00E82952">
      <w:pPr>
        <w:jc w:val="center"/>
      </w:pPr>
    </w:p>
    <w:p w14:paraId="601E2719" w14:textId="332FF15B" w:rsidR="002D37A2" w:rsidRDefault="00E95469" w:rsidP="00E82952">
      <w:pPr>
        <w:jc w:val="center"/>
      </w:pPr>
      <w:r>
        <w:t>9 December 2022</w:t>
      </w:r>
    </w:p>
    <w:p w14:paraId="1B8DE8D6" w14:textId="00F4972A" w:rsidR="002D37A2" w:rsidRDefault="002D37A2" w:rsidP="002D37A2">
      <w:pPr>
        <w:jc w:val="center"/>
      </w:pPr>
    </w:p>
    <w:p w14:paraId="4257CEF2" w14:textId="77777777" w:rsidR="002C7684" w:rsidRDefault="002C7684" w:rsidP="002D37A2">
      <w:pPr>
        <w:jc w:val="center"/>
      </w:pPr>
    </w:p>
    <w:p w14:paraId="302F9A41" w14:textId="77777777" w:rsidR="00E875BE" w:rsidRDefault="00E875BE" w:rsidP="002D37A2">
      <w:pPr>
        <w:jc w:val="center"/>
      </w:pPr>
    </w:p>
    <w:p w14:paraId="16421A38" w14:textId="7BC665AB" w:rsidR="002C7684" w:rsidRDefault="00DC59AA" w:rsidP="002D37A2">
      <w:pPr>
        <w:jc w:val="center"/>
      </w:pPr>
      <w:r>
        <w:t>Advisor,</w:t>
      </w:r>
    </w:p>
    <w:p w14:paraId="41EFEBBF" w14:textId="5CD3B01F" w:rsidR="002D37A2" w:rsidRPr="00DC59AA" w:rsidRDefault="00DC59AA" w:rsidP="002D37A2">
      <w:pPr>
        <w:jc w:val="center"/>
      </w:pPr>
      <w:r>
        <w:rPr>
          <w:noProof/>
        </w:rPr>
        <w:drawing>
          <wp:inline distT="0" distB="0" distL="0" distR="0" wp14:anchorId="40188A26" wp14:editId="7EE83C74">
            <wp:extent cx="1828800" cy="1163782"/>
            <wp:effectExtent l="0" t="0" r="0" b="0"/>
            <wp:docPr id="31" name="Picture 31"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sec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59906" cy="1183577"/>
                    </a:xfrm>
                    <a:prstGeom prst="rect">
                      <a:avLst/>
                    </a:prstGeom>
                  </pic:spPr>
                </pic:pic>
              </a:graphicData>
            </a:graphic>
          </wp:inline>
        </w:drawing>
      </w:r>
    </w:p>
    <w:p w14:paraId="4F416CE4" w14:textId="498D50F4" w:rsidR="002D37A2" w:rsidRPr="002D37A2" w:rsidRDefault="002D37A2" w:rsidP="002D37A2">
      <w:pPr>
        <w:jc w:val="center"/>
        <w:rPr>
          <w:b/>
          <w:bCs/>
        </w:rPr>
      </w:pPr>
      <w:r>
        <w:rPr>
          <w:b/>
          <w:bCs/>
        </w:rPr>
        <w:t>Meditya Wasesa</w:t>
      </w:r>
      <w:r w:rsidR="00E95469">
        <w:rPr>
          <w:b/>
          <w:bCs/>
        </w:rPr>
        <w:t>, S.T., M.Sc., Ph.D.</w:t>
      </w:r>
    </w:p>
    <w:p w14:paraId="65C42994" w14:textId="77777777" w:rsidR="002D37A2" w:rsidRDefault="002D37A2">
      <w:pPr>
        <w:spacing w:line="240" w:lineRule="auto"/>
        <w:jc w:val="left"/>
      </w:pPr>
    </w:p>
    <w:p w14:paraId="72AAD034" w14:textId="772BEB56" w:rsidR="002D37A2" w:rsidRDefault="002D37A2">
      <w:pPr>
        <w:spacing w:line="240" w:lineRule="auto"/>
        <w:jc w:val="left"/>
      </w:pPr>
      <w:r>
        <w:br w:type="page"/>
      </w:r>
    </w:p>
    <w:p w14:paraId="6AF04178" w14:textId="1E0C82EB" w:rsidR="002D37A2" w:rsidRDefault="002D37A2">
      <w:pPr>
        <w:spacing w:line="240" w:lineRule="auto"/>
        <w:jc w:val="left"/>
      </w:pPr>
      <w:r>
        <w:lastRenderedPageBreak/>
        <w:br w:type="page"/>
      </w:r>
    </w:p>
    <w:p w14:paraId="6A0E7C2D" w14:textId="4DE4C3E9" w:rsidR="002D37A2" w:rsidRDefault="002D37A2" w:rsidP="00971088">
      <w:pPr>
        <w:pStyle w:val="Heading1"/>
      </w:pPr>
      <w:bookmarkStart w:id="5" w:name="_Toc121282235"/>
      <w:r w:rsidRPr="002D37A2">
        <w:lastRenderedPageBreak/>
        <w:t>THE GUIDANCE FOR USING THE THESIS</w:t>
      </w:r>
      <w:bookmarkEnd w:id="5"/>
    </w:p>
    <w:p w14:paraId="5C3CA7C5" w14:textId="77777777" w:rsidR="002D37A2" w:rsidRPr="002D37A2" w:rsidRDefault="002D37A2" w:rsidP="002D37A2">
      <w:pPr>
        <w:jc w:val="center"/>
        <w:rPr>
          <w:b/>
          <w:bCs/>
          <w:lang w:val="en-ID"/>
        </w:rPr>
      </w:pPr>
    </w:p>
    <w:p w14:paraId="4E017688" w14:textId="533395C3" w:rsidR="002D37A2" w:rsidRDefault="004D702A" w:rsidP="002D37A2">
      <w:r w:rsidRPr="004D702A">
        <w:t xml:space="preserve">Unpublished masters’ thesis is registered and available in the Library of Bandung </w:t>
      </w:r>
      <w:proofErr w:type="spellStart"/>
      <w:r w:rsidRPr="004D702A">
        <w:t>Institut</w:t>
      </w:r>
      <w:proofErr w:type="spellEnd"/>
      <w:r w:rsidRPr="004D702A">
        <w:t xml:space="preserve"> of Technology, and is open for public, provided that the author owns the copyright in accordance with the intellectual property rights that are applicable in the Library of </w:t>
      </w:r>
      <w:proofErr w:type="spellStart"/>
      <w:r w:rsidRPr="004D702A">
        <w:t>Institut</w:t>
      </w:r>
      <w:proofErr w:type="spellEnd"/>
      <w:r w:rsidRPr="004D702A">
        <w:t xml:space="preserve"> </w:t>
      </w:r>
      <w:proofErr w:type="spellStart"/>
      <w:r w:rsidRPr="004D702A">
        <w:t>Teknologi</w:t>
      </w:r>
      <w:proofErr w:type="spellEnd"/>
      <w:r w:rsidRPr="004D702A">
        <w:t xml:space="preserve"> Bandung. Bibliographical references are allowed to be use in a limited manner, however the citation and summarization can only be </w:t>
      </w:r>
      <w:proofErr w:type="gramStart"/>
      <w:r w:rsidRPr="004D702A">
        <w:t>proceed</w:t>
      </w:r>
      <w:proofErr w:type="gramEnd"/>
      <w:r w:rsidRPr="004D702A">
        <w:t xml:space="preserve"> upon the author’s permission and must include the scientific norm of stating this thesis as the source.</w:t>
      </w:r>
    </w:p>
    <w:p w14:paraId="7D05382C" w14:textId="77777777" w:rsidR="004D702A" w:rsidRDefault="004D702A" w:rsidP="002D37A2"/>
    <w:p w14:paraId="137E3B1F" w14:textId="1581958D" w:rsidR="002D37A2" w:rsidRDefault="002D37A2" w:rsidP="002D37A2">
      <w:r>
        <w:t xml:space="preserve">This thesis </w:t>
      </w:r>
      <w:r w:rsidR="00232D42">
        <w:t>must</w:t>
      </w:r>
      <w:r>
        <w:t xml:space="preserve"> be cited as:</w:t>
      </w:r>
    </w:p>
    <w:p w14:paraId="3DA7D3E2" w14:textId="54DDCACA" w:rsidR="002D37A2" w:rsidRDefault="002D37A2" w:rsidP="002D37A2">
      <w:pPr>
        <w:ind w:left="709" w:hanging="709"/>
      </w:pPr>
      <w:proofErr w:type="spellStart"/>
      <w:r>
        <w:t>Kusumah</w:t>
      </w:r>
      <w:proofErr w:type="spellEnd"/>
      <w:r>
        <w:t xml:space="preserve">, Hendra. (2022): </w:t>
      </w:r>
      <w:r w:rsidRPr="002D37A2">
        <w:rPr>
          <w:rFonts w:ascii="TimesNewRomanPS" w:hAnsi="TimesNewRomanPS"/>
          <w:i/>
          <w:iCs/>
        </w:rPr>
        <w:t>Is Socioeconomic or Religious Similarity More Dominant in Residential Segregation in Jakarta? A Spatial Agent-Based Modeling and Simulation Approach</w:t>
      </w:r>
      <w:r>
        <w:rPr>
          <w:rFonts w:ascii="TimesNewRomanPS" w:hAnsi="TimesNewRomanPS"/>
          <w:i/>
          <w:iCs/>
        </w:rPr>
        <w:t xml:space="preserve">, </w:t>
      </w:r>
      <w:r>
        <w:t xml:space="preserve">Masters’ Thesis, </w:t>
      </w:r>
      <w:proofErr w:type="spellStart"/>
      <w:r>
        <w:t>Institut</w:t>
      </w:r>
      <w:proofErr w:type="spellEnd"/>
      <w:r>
        <w:t xml:space="preserve"> </w:t>
      </w:r>
      <w:proofErr w:type="spellStart"/>
      <w:r>
        <w:t>Teknologi</w:t>
      </w:r>
      <w:proofErr w:type="spellEnd"/>
      <w:r>
        <w:t xml:space="preserve"> Bandung. </w:t>
      </w:r>
    </w:p>
    <w:p w14:paraId="20A91172" w14:textId="77777777" w:rsidR="002D37A2" w:rsidRDefault="002D37A2" w:rsidP="002D37A2"/>
    <w:p w14:paraId="6107419E" w14:textId="5A5010B8" w:rsidR="002D37A2" w:rsidRDefault="004D702A" w:rsidP="004D702A">
      <w:r w:rsidRPr="004D702A">
        <w:t>Reproduction or publication of parts or whole of the thesis must be under the consent of the Head of Graduate School, Bandung Institute of Technology.</w:t>
      </w:r>
      <w:r w:rsidR="002D37A2">
        <w:br w:type="page"/>
      </w:r>
    </w:p>
    <w:p w14:paraId="026A2738" w14:textId="77777777" w:rsidR="00AF2A1E" w:rsidRDefault="002D37A2">
      <w:pPr>
        <w:spacing w:line="240" w:lineRule="auto"/>
        <w:jc w:val="left"/>
      </w:pPr>
      <w:r>
        <w:lastRenderedPageBreak/>
        <w:br w:type="page"/>
      </w:r>
    </w:p>
    <w:p w14:paraId="71043CB8" w14:textId="0CAE6A23" w:rsidR="00AF2A1E" w:rsidRPr="004D702A" w:rsidRDefault="004D702A" w:rsidP="00971088">
      <w:pPr>
        <w:pStyle w:val="Heading1"/>
        <w:rPr>
          <w:color w:val="FFFFFF" w:themeColor="background1"/>
        </w:rPr>
      </w:pPr>
      <w:bookmarkStart w:id="6" w:name="_Toc121282236"/>
      <w:r w:rsidRPr="004D702A">
        <w:rPr>
          <w:color w:val="FFFFFF" w:themeColor="background1"/>
        </w:rPr>
        <w:lastRenderedPageBreak/>
        <w:t>DEDICATION PAGE</w:t>
      </w:r>
      <w:bookmarkEnd w:id="6"/>
    </w:p>
    <w:p w14:paraId="1CC79D5B" w14:textId="77777777" w:rsidR="00AF2A1E" w:rsidRDefault="00AF2A1E">
      <w:pPr>
        <w:spacing w:line="240" w:lineRule="auto"/>
        <w:jc w:val="left"/>
      </w:pPr>
    </w:p>
    <w:p w14:paraId="7A0DDA6D" w14:textId="77777777" w:rsidR="00AF2A1E" w:rsidRDefault="00AF2A1E">
      <w:pPr>
        <w:spacing w:line="240" w:lineRule="auto"/>
        <w:jc w:val="left"/>
      </w:pPr>
    </w:p>
    <w:p w14:paraId="02BF869C" w14:textId="77777777" w:rsidR="00AF2A1E" w:rsidRDefault="00AF2A1E">
      <w:pPr>
        <w:spacing w:line="240" w:lineRule="auto"/>
        <w:jc w:val="left"/>
      </w:pPr>
    </w:p>
    <w:p w14:paraId="5785CABB" w14:textId="77777777" w:rsidR="00AF2A1E" w:rsidRDefault="00AF2A1E">
      <w:pPr>
        <w:spacing w:line="240" w:lineRule="auto"/>
        <w:jc w:val="left"/>
      </w:pPr>
    </w:p>
    <w:p w14:paraId="7BAA559D" w14:textId="77777777" w:rsidR="00AF2A1E" w:rsidRDefault="00AF2A1E">
      <w:pPr>
        <w:spacing w:line="240" w:lineRule="auto"/>
        <w:jc w:val="left"/>
      </w:pPr>
    </w:p>
    <w:p w14:paraId="27530460" w14:textId="46D66AF6" w:rsidR="00AF2A1E" w:rsidRDefault="00AF2A1E">
      <w:pPr>
        <w:spacing w:line="240" w:lineRule="auto"/>
        <w:jc w:val="left"/>
      </w:pPr>
    </w:p>
    <w:p w14:paraId="2AD235C3" w14:textId="5D653DE0" w:rsidR="00E875BE" w:rsidRDefault="00E875BE">
      <w:pPr>
        <w:spacing w:line="240" w:lineRule="auto"/>
        <w:jc w:val="left"/>
      </w:pPr>
    </w:p>
    <w:p w14:paraId="10039185" w14:textId="73F2584E" w:rsidR="00E875BE" w:rsidRDefault="00E875BE">
      <w:pPr>
        <w:spacing w:line="240" w:lineRule="auto"/>
        <w:jc w:val="left"/>
      </w:pPr>
    </w:p>
    <w:p w14:paraId="3332A2FF" w14:textId="38A3D173" w:rsidR="00E875BE" w:rsidRDefault="00E875BE">
      <w:pPr>
        <w:spacing w:line="240" w:lineRule="auto"/>
        <w:jc w:val="left"/>
      </w:pPr>
    </w:p>
    <w:p w14:paraId="7FA7072F" w14:textId="32FE81CD" w:rsidR="00E875BE" w:rsidRDefault="00E875BE">
      <w:pPr>
        <w:spacing w:line="240" w:lineRule="auto"/>
        <w:jc w:val="left"/>
      </w:pPr>
    </w:p>
    <w:p w14:paraId="68C65815" w14:textId="1C2E09D4" w:rsidR="009D19A1" w:rsidRDefault="009D19A1">
      <w:pPr>
        <w:spacing w:line="240" w:lineRule="auto"/>
        <w:jc w:val="left"/>
      </w:pPr>
    </w:p>
    <w:p w14:paraId="2D3BC895" w14:textId="698AC94E" w:rsidR="009D19A1" w:rsidRDefault="009D19A1">
      <w:pPr>
        <w:spacing w:line="240" w:lineRule="auto"/>
        <w:jc w:val="left"/>
      </w:pPr>
    </w:p>
    <w:p w14:paraId="0C5992A0" w14:textId="635ABD12" w:rsidR="009D19A1" w:rsidRDefault="009D19A1">
      <w:pPr>
        <w:spacing w:line="240" w:lineRule="auto"/>
        <w:jc w:val="left"/>
      </w:pPr>
    </w:p>
    <w:p w14:paraId="2B14372E" w14:textId="419598CE" w:rsidR="009D19A1" w:rsidRDefault="009D19A1">
      <w:pPr>
        <w:spacing w:line="240" w:lineRule="auto"/>
        <w:jc w:val="left"/>
      </w:pPr>
    </w:p>
    <w:p w14:paraId="23140069" w14:textId="5160935C" w:rsidR="009D19A1" w:rsidRDefault="009D19A1">
      <w:pPr>
        <w:spacing w:line="240" w:lineRule="auto"/>
        <w:jc w:val="left"/>
      </w:pPr>
    </w:p>
    <w:p w14:paraId="01021AC0" w14:textId="48C8E18F" w:rsidR="009D19A1" w:rsidRDefault="009D19A1">
      <w:pPr>
        <w:spacing w:line="240" w:lineRule="auto"/>
        <w:jc w:val="left"/>
      </w:pPr>
    </w:p>
    <w:p w14:paraId="5D82126D" w14:textId="77777777" w:rsidR="009D19A1" w:rsidRDefault="009D19A1">
      <w:pPr>
        <w:spacing w:line="240" w:lineRule="auto"/>
        <w:jc w:val="left"/>
      </w:pPr>
    </w:p>
    <w:p w14:paraId="2D8D7C56" w14:textId="77777777" w:rsidR="00E875BE" w:rsidRDefault="00E875BE">
      <w:pPr>
        <w:spacing w:line="240" w:lineRule="auto"/>
        <w:jc w:val="left"/>
      </w:pPr>
    </w:p>
    <w:p w14:paraId="2273AC8C" w14:textId="77777777" w:rsidR="00AF2A1E" w:rsidRDefault="00AF2A1E">
      <w:pPr>
        <w:spacing w:line="240" w:lineRule="auto"/>
        <w:jc w:val="left"/>
      </w:pPr>
    </w:p>
    <w:p w14:paraId="3E4E0786" w14:textId="77777777" w:rsidR="00AF2A1E" w:rsidRDefault="00AF2A1E">
      <w:pPr>
        <w:spacing w:line="240" w:lineRule="auto"/>
        <w:jc w:val="left"/>
      </w:pPr>
    </w:p>
    <w:p w14:paraId="1A078769" w14:textId="3E467160" w:rsidR="00AF2A1E" w:rsidRPr="00E27E7F" w:rsidRDefault="00AF2A1E" w:rsidP="00E27E7F">
      <w:pPr>
        <w:pStyle w:val="NoSpacing"/>
        <w:jc w:val="center"/>
        <w:rPr>
          <w:i/>
          <w:iCs/>
        </w:rPr>
      </w:pPr>
      <w:r w:rsidRPr="00E27E7F">
        <w:rPr>
          <w:i/>
          <w:iCs/>
        </w:rPr>
        <w:t>This thesis is dedicated to my wife</w:t>
      </w:r>
      <w:r w:rsidR="008734FC" w:rsidRPr="00E27E7F">
        <w:rPr>
          <w:i/>
          <w:iCs/>
        </w:rPr>
        <w:t xml:space="preserve"> (Ina)</w:t>
      </w:r>
      <w:r w:rsidRPr="00E27E7F">
        <w:rPr>
          <w:i/>
          <w:iCs/>
        </w:rPr>
        <w:t>, my son</w:t>
      </w:r>
      <w:r w:rsidR="00627896" w:rsidRPr="00E27E7F">
        <w:rPr>
          <w:i/>
          <w:iCs/>
        </w:rPr>
        <w:t>s</w:t>
      </w:r>
      <w:r w:rsidR="00E81FBF" w:rsidRPr="00E27E7F">
        <w:rPr>
          <w:i/>
          <w:iCs/>
        </w:rPr>
        <w:t xml:space="preserve"> (</w:t>
      </w:r>
      <w:proofErr w:type="spellStart"/>
      <w:r w:rsidR="008734FC" w:rsidRPr="00E27E7F">
        <w:rPr>
          <w:i/>
          <w:iCs/>
        </w:rPr>
        <w:t>Rashafni</w:t>
      </w:r>
      <w:proofErr w:type="spellEnd"/>
      <w:r w:rsidR="008734FC" w:rsidRPr="00E27E7F">
        <w:rPr>
          <w:i/>
          <w:iCs/>
        </w:rPr>
        <w:t xml:space="preserve">, Dimitri, </w:t>
      </w:r>
      <w:proofErr w:type="spellStart"/>
      <w:r w:rsidR="008734FC" w:rsidRPr="00E27E7F">
        <w:rPr>
          <w:i/>
          <w:iCs/>
        </w:rPr>
        <w:t>Nevad</w:t>
      </w:r>
      <w:proofErr w:type="spellEnd"/>
      <w:r w:rsidR="008734FC" w:rsidRPr="00E27E7F">
        <w:rPr>
          <w:i/>
          <w:iCs/>
        </w:rPr>
        <w:t xml:space="preserve">, and </w:t>
      </w:r>
      <w:proofErr w:type="spellStart"/>
      <w:r w:rsidR="008734FC" w:rsidRPr="00E27E7F">
        <w:rPr>
          <w:i/>
          <w:iCs/>
        </w:rPr>
        <w:t>Bocan</w:t>
      </w:r>
      <w:proofErr w:type="spellEnd"/>
      <w:r w:rsidR="008734FC" w:rsidRPr="00E27E7F">
        <w:rPr>
          <w:i/>
          <w:iCs/>
        </w:rPr>
        <w:t>)</w:t>
      </w:r>
      <w:r w:rsidRPr="00E27E7F">
        <w:rPr>
          <w:i/>
          <w:iCs/>
        </w:rPr>
        <w:t xml:space="preserve">, my parents, and </w:t>
      </w:r>
      <w:proofErr w:type="spellStart"/>
      <w:r w:rsidR="00E27E7F" w:rsidRPr="00E27E7F">
        <w:rPr>
          <w:i/>
          <w:iCs/>
        </w:rPr>
        <w:t>and</w:t>
      </w:r>
      <w:proofErr w:type="spellEnd"/>
      <w:r w:rsidR="00E27E7F" w:rsidRPr="00E27E7F">
        <w:rPr>
          <w:i/>
          <w:iCs/>
        </w:rPr>
        <w:t xml:space="preserve"> my beloved family who always support me.</w:t>
      </w:r>
    </w:p>
    <w:p w14:paraId="689A687C" w14:textId="77777777" w:rsidR="00AF2A1E" w:rsidRDefault="00AF2A1E">
      <w:pPr>
        <w:spacing w:line="240" w:lineRule="auto"/>
        <w:jc w:val="left"/>
      </w:pPr>
    </w:p>
    <w:p w14:paraId="7DD0E133" w14:textId="77777777" w:rsidR="00AF2A1E" w:rsidRDefault="002D37A2">
      <w:pPr>
        <w:spacing w:line="240" w:lineRule="auto"/>
        <w:jc w:val="left"/>
      </w:pPr>
      <w:r>
        <w:br w:type="page"/>
      </w:r>
      <w:r w:rsidR="00AF2A1E">
        <w:lastRenderedPageBreak/>
        <w:br w:type="page"/>
      </w:r>
    </w:p>
    <w:p w14:paraId="03356AF3" w14:textId="2AF085CA" w:rsidR="00AF2A1E" w:rsidRDefault="00AF2A1E" w:rsidP="009D19A1">
      <w:pPr>
        <w:pStyle w:val="Heading1"/>
      </w:pPr>
      <w:bookmarkStart w:id="7" w:name="_Toc121282237"/>
      <w:r>
        <w:lastRenderedPageBreak/>
        <w:t>STATEMENT OF AUTHORSHIP</w:t>
      </w:r>
      <w:bookmarkEnd w:id="7"/>
    </w:p>
    <w:p w14:paraId="684971B8" w14:textId="77777777" w:rsidR="009D19A1" w:rsidRPr="009D19A1" w:rsidRDefault="009D19A1" w:rsidP="009D19A1"/>
    <w:p w14:paraId="49825969" w14:textId="24F2E352" w:rsidR="00AF2A1E" w:rsidRDefault="004D702A" w:rsidP="00E95469">
      <w:r w:rsidRPr="004D702A">
        <w:t>I hereby declare that I am the sole author of this thesis and to the best of my knowledge and belief, the thesis contains no material previously published or written by another person except where due reference is made. I further declare that this thesis has not been previously submitted to obtain a degree at this or any other higher education institution.</w:t>
      </w:r>
    </w:p>
    <w:p w14:paraId="150777CA" w14:textId="77777777" w:rsidR="004D702A" w:rsidRDefault="004D702A" w:rsidP="00E95469"/>
    <w:p w14:paraId="653F30D1" w14:textId="2C2011DA" w:rsidR="00E95469" w:rsidRDefault="00AF2A1E" w:rsidP="00E95469">
      <w:r w:rsidRPr="00AF2A1E">
        <w:t>Signature:</w:t>
      </w:r>
    </w:p>
    <w:p w14:paraId="7DB2DF3A" w14:textId="77777777" w:rsidR="00E95469" w:rsidRDefault="00E95469" w:rsidP="00E95469"/>
    <w:p w14:paraId="482AF797" w14:textId="42D5DA09" w:rsidR="00E95469" w:rsidRDefault="0083096B" w:rsidP="00E95469">
      <w:r>
        <w:rPr>
          <w:noProof/>
        </w:rPr>
        <mc:AlternateContent>
          <mc:Choice Requires="wpi">
            <w:drawing>
              <wp:anchor distT="0" distB="0" distL="114300" distR="114300" simplePos="0" relativeHeight="251665408" behindDoc="0" locked="0" layoutInCell="1" allowOverlap="1" wp14:anchorId="1EDAFA01" wp14:editId="0C38F2DB">
                <wp:simplePos x="0" y="0"/>
                <wp:positionH relativeFrom="column">
                  <wp:posOffset>224790</wp:posOffset>
                </wp:positionH>
                <wp:positionV relativeFrom="paragraph">
                  <wp:posOffset>-314325</wp:posOffset>
                </wp:positionV>
                <wp:extent cx="1133080" cy="637540"/>
                <wp:effectExtent l="38100" t="38100" r="22860" b="35560"/>
                <wp:wrapNone/>
                <wp:docPr id="47" name="Ink 47"/>
                <wp:cNvGraphicFramePr/>
                <a:graphic xmlns:a="http://schemas.openxmlformats.org/drawingml/2006/main">
                  <a:graphicData uri="http://schemas.microsoft.com/office/word/2010/wordprocessingInk">
                    <w14:contentPart bwMode="auto" r:id="rId13">
                      <w14:nvContentPartPr>
                        <w14:cNvContentPartPr/>
                      </w14:nvContentPartPr>
                      <w14:xfrm>
                        <a:off x="0" y="0"/>
                        <a:ext cx="1133080" cy="637540"/>
                      </w14:xfrm>
                    </w14:contentPart>
                  </a:graphicData>
                </a:graphic>
              </wp:anchor>
            </w:drawing>
          </mc:Choice>
          <mc:Fallback>
            <w:pict>
              <v:shapetype w14:anchorId="2B0137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7.1pt;margin-top:-25.35pt;width:90.4pt;height:5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">
                <v:imagedata r:id="rId14" o:title=""/>
              </v:shape>
            </w:pict>
          </mc:Fallback>
        </mc:AlternateContent>
      </w:r>
      <w:r>
        <w:rPr>
          <w:noProof/>
        </w:rPr>
        <mc:AlternateContent>
          <mc:Choice Requires="wpi">
            <w:drawing>
              <wp:anchor distT="0" distB="0" distL="114300" distR="114300" simplePos="0" relativeHeight="251662336" behindDoc="0" locked="0" layoutInCell="1" allowOverlap="1" wp14:anchorId="21F473F0" wp14:editId="7CCBCB46">
                <wp:simplePos x="0" y="0"/>
                <wp:positionH relativeFrom="column">
                  <wp:posOffset>94860</wp:posOffset>
                </wp:positionH>
                <wp:positionV relativeFrom="paragraph">
                  <wp:posOffset>-161959</wp:posOffset>
                </wp:positionV>
                <wp:extent cx="418680" cy="701280"/>
                <wp:effectExtent l="38100" t="38100" r="38735" b="35560"/>
                <wp:wrapNone/>
                <wp:docPr id="44" name="Ink 44"/>
                <wp:cNvGraphicFramePr/>
                <a:graphic xmlns:a="http://schemas.openxmlformats.org/drawingml/2006/main">
                  <a:graphicData uri="http://schemas.microsoft.com/office/word/2010/wordprocessingInk">
                    <w14:contentPart bwMode="auto" r:id="rId15">
                      <w14:nvContentPartPr>
                        <w14:cNvContentPartPr/>
                      </w14:nvContentPartPr>
                      <w14:xfrm>
                        <a:off x="0" y="0"/>
                        <a:ext cx="418680" cy="701280"/>
                      </w14:xfrm>
                    </w14:contentPart>
                  </a:graphicData>
                </a:graphic>
              </wp:anchor>
            </w:drawing>
          </mc:Choice>
          <mc:Fallback>
            <w:pict>
              <v:shape w14:anchorId="62E0C7B6" id="Ink 44" o:spid="_x0000_s1026" type="#_x0000_t75" style="position:absolute;margin-left:6.65pt;margin-top:-13.55pt;width:34.55pt;height:56.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">
                <v:imagedata r:id="rId16" o:title=""/>
              </v:shape>
            </w:pict>
          </mc:Fallback>
        </mc:AlternateContent>
      </w:r>
    </w:p>
    <w:p w14:paraId="2CE552C4" w14:textId="2DDE7FD7" w:rsidR="00EF0D4C" w:rsidRDefault="00AF2A1E" w:rsidP="00E95469">
      <w:pPr>
        <w:rPr>
          <w:rFonts w:ascii="TimesNewRomanPSMT" w:hAnsi="TimesNewRomanPSMT"/>
        </w:rPr>
      </w:pPr>
      <w:r w:rsidRPr="00AF2A1E">
        <w:br/>
        <w:t xml:space="preserve">Bandung, </w:t>
      </w:r>
      <w:r w:rsidR="00E95469">
        <w:t xml:space="preserve">9 </w:t>
      </w:r>
      <w:r w:rsidRPr="00AF2A1E">
        <w:t>December</w:t>
      </w:r>
      <w:r>
        <w:rPr>
          <w:rFonts w:ascii="TimesNewRomanPSMT" w:hAnsi="TimesNewRomanPSMT"/>
        </w:rPr>
        <w:t xml:space="preserve"> 2022</w:t>
      </w:r>
    </w:p>
    <w:p w14:paraId="69543BC5" w14:textId="45DB8713" w:rsidR="00E95469" w:rsidRDefault="00E95469" w:rsidP="00E95469">
      <w:r>
        <w:t xml:space="preserve">Hendra </w:t>
      </w:r>
      <w:proofErr w:type="spellStart"/>
      <w:r>
        <w:t>Kusumah</w:t>
      </w:r>
      <w:proofErr w:type="spellEnd"/>
    </w:p>
    <w:p w14:paraId="1D87193E" w14:textId="77777777" w:rsidR="00EF0D4C" w:rsidRDefault="00EF0D4C">
      <w:pPr>
        <w:spacing w:line="240" w:lineRule="auto"/>
        <w:jc w:val="left"/>
        <w:rPr>
          <w:rFonts w:ascii="TimesNewRomanPSMT" w:hAnsi="TimesNewRomanPSMT"/>
        </w:rPr>
      </w:pPr>
      <w:r>
        <w:rPr>
          <w:rFonts w:ascii="TimesNewRomanPSMT" w:hAnsi="TimesNewRomanPSMT"/>
        </w:rPr>
        <w:br w:type="page"/>
      </w:r>
    </w:p>
    <w:p w14:paraId="2F10F065" w14:textId="77777777" w:rsidR="00AF2A1E" w:rsidRDefault="00AF2A1E" w:rsidP="00AF2A1E"/>
    <w:p w14:paraId="60DEAC17" w14:textId="77777777" w:rsidR="00AF2A1E" w:rsidRDefault="00AF2A1E">
      <w:pPr>
        <w:spacing w:line="240" w:lineRule="auto"/>
        <w:jc w:val="left"/>
      </w:pPr>
    </w:p>
    <w:p w14:paraId="23FC0D9F" w14:textId="77777777" w:rsidR="00AF2A1E" w:rsidRDefault="00AF2A1E">
      <w:pPr>
        <w:spacing w:line="240" w:lineRule="auto"/>
        <w:jc w:val="left"/>
      </w:pPr>
    </w:p>
    <w:p w14:paraId="6FC6F498" w14:textId="77777777" w:rsidR="00AF2A1E" w:rsidRDefault="00AF2A1E">
      <w:pPr>
        <w:spacing w:line="240" w:lineRule="auto"/>
        <w:jc w:val="left"/>
      </w:pPr>
    </w:p>
    <w:p w14:paraId="7470A90D" w14:textId="4BE41F70" w:rsidR="00EF0D4C" w:rsidRDefault="00EF0D4C">
      <w:pPr>
        <w:spacing w:line="240" w:lineRule="auto"/>
        <w:jc w:val="left"/>
      </w:pPr>
      <w:r>
        <w:br w:type="page"/>
      </w:r>
    </w:p>
    <w:p w14:paraId="22F19D1C" w14:textId="77777777" w:rsidR="00EF0D4C" w:rsidRDefault="00EF0D4C" w:rsidP="00971088">
      <w:pPr>
        <w:pStyle w:val="Heading1"/>
        <w:rPr>
          <w:lang w:val="en-ID"/>
        </w:rPr>
      </w:pPr>
      <w:bookmarkStart w:id="8" w:name="_Toc121282238"/>
      <w:r>
        <w:lastRenderedPageBreak/>
        <w:t>ACKNOWLEDGEMENTS</w:t>
      </w:r>
      <w:bookmarkEnd w:id="8"/>
      <w:r>
        <w:t xml:space="preserve"> </w:t>
      </w:r>
    </w:p>
    <w:p w14:paraId="0996DB6A" w14:textId="31365A76" w:rsidR="00AF2A1E" w:rsidRDefault="00AF2A1E">
      <w:pPr>
        <w:spacing w:line="240" w:lineRule="auto"/>
        <w:jc w:val="left"/>
      </w:pPr>
    </w:p>
    <w:p w14:paraId="7313A148" w14:textId="77777777" w:rsidR="009F0118" w:rsidRPr="009F0118" w:rsidRDefault="009F0118" w:rsidP="009F0118">
      <w:pPr>
        <w:rPr>
          <w:color w:val="FF0000"/>
        </w:rPr>
      </w:pPr>
      <w:r w:rsidRPr="009F0118">
        <w:rPr>
          <w:color w:val="FF0000"/>
        </w:rPr>
        <w:t>To begin, I am grateful to Allah the Almighty, the Most Gracious, and the Most Merciful, for the blessings He bestowed upon me during my study and until I completed my thesis.</w:t>
      </w:r>
    </w:p>
    <w:p w14:paraId="7827EA24" w14:textId="7B030F8E" w:rsidR="004D702A" w:rsidRPr="009F0118" w:rsidRDefault="009F0118" w:rsidP="009F0118">
      <w:pPr>
        <w:rPr>
          <w:color w:val="FF0000"/>
        </w:rPr>
      </w:pPr>
      <w:r w:rsidRPr="009F0118">
        <w:rPr>
          <w:color w:val="FF0000"/>
        </w:rPr>
        <w:t>Then, I would like to express my utmost gratitude to Meditya Wasesa, PhD, my supervisor. Without his guidance and support at every step of the way, my thesis would never have been accomplished.</w:t>
      </w:r>
    </w:p>
    <w:p w14:paraId="2232EA49" w14:textId="77F20D1B" w:rsidR="00AF2A1E" w:rsidRDefault="00AF2A1E" w:rsidP="00E82952">
      <w:pPr>
        <w:spacing w:line="240" w:lineRule="auto"/>
        <w:jc w:val="left"/>
      </w:pPr>
      <w:r w:rsidRPr="009F0118">
        <w:rPr>
          <w:color w:val="FF0000"/>
        </w:rPr>
        <w:br w:type="page"/>
      </w:r>
      <w:r w:rsidR="00EF0D4C">
        <w:lastRenderedPageBreak/>
        <w:br w:type="page"/>
      </w:r>
    </w:p>
    <w:p w14:paraId="4BF4C37C" w14:textId="01076DE4" w:rsidR="007C2EC0" w:rsidRPr="00EF0D4C" w:rsidRDefault="007C2EC0" w:rsidP="00971088">
      <w:pPr>
        <w:pStyle w:val="Heading1"/>
      </w:pPr>
      <w:bookmarkStart w:id="9" w:name="_Toc57936084"/>
      <w:bookmarkStart w:id="10" w:name="_Toc121282239"/>
      <w:r w:rsidRPr="00EF0D4C">
        <w:lastRenderedPageBreak/>
        <w:t>TABLE OF CONTENTS</w:t>
      </w:r>
      <w:bookmarkEnd w:id="9"/>
      <w:bookmarkEnd w:id="10"/>
    </w:p>
    <w:sdt>
      <w:sdtPr>
        <w:rPr>
          <w:bCs/>
        </w:rPr>
        <w:id w:val="1948658617"/>
        <w:docPartObj>
          <w:docPartGallery w:val="Table of Contents"/>
          <w:docPartUnique/>
        </w:docPartObj>
      </w:sdtPr>
      <w:sdtEndPr>
        <w:rPr>
          <w:noProof/>
        </w:rPr>
      </w:sdtEndPr>
      <w:sdtContent>
        <w:p w14:paraId="5F215B72" w14:textId="6AF5EDD5" w:rsidR="00542F97" w:rsidRPr="002F0DAC" w:rsidRDefault="00542F97" w:rsidP="002F0DAC">
          <w:pPr>
            <w:spacing w:line="240" w:lineRule="auto"/>
            <w:rPr>
              <w:bCs/>
            </w:rPr>
          </w:pPr>
        </w:p>
        <w:p w14:paraId="6B71D341" w14:textId="5456AE3D" w:rsidR="002F0DAC" w:rsidRPr="002F0DAC" w:rsidRDefault="00A65A8F" w:rsidP="002F0DAC">
          <w:pPr>
            <w:pStyle w:val="TOC1"/>
            <w:rPr>
              <w:rFonts w:ascii="Times New Roman" w:eastAsiaTheme="minorEastAsia" w:hAnsi="Times New Roman" w:cs="Times New Roman"/>
              <w:b w:val="0"/>
              <w:i w:val="0"/>
              <w:iCs w:val="0"/>
              <w:noProof/>
              <w:color w:val="auto"/>
              <w:lang w:val="en-ID"/>
            </w:rPr>
          </w:pPr>
          <w:r w:rsidRPr="002F0DAC">
            <w:rPr>
              <w:rFonts w:ascii="Times New Roman" w:hAnsi="Times New Roman" w:cs="Times New Roman"/>
              <w:b w:val="0"/>
            </w:rPr>
            <w:fldChar w:fldCharType="begin"/>
          </w:r>
          <w:r w:rsidRPr="002F0DAC">
            <w:rPr>
              <w:rFonts w:ascii="Times New Roman" w:hAnsi="Times New Roman" w:cs="Times New Roman"/>
              <w:b w:val="0"/>
            </w:rPr>
            <w:instrText xml:space="preserve"> TOC \o "1-4" \h \z \u </w:instrText>
          </w:r>
          <w:r w:rsidRPr="002F0DAC">
            <w:rPr>
              <w:rFonts w:ascii="Times New Roman" w:hAnsi="Times New Roman" w:cs="Times New Roman"/>
              <w:b w:val="0"/>
            </w:rPr>
            <w:fldChar w:fldCharType="separate"/>
          </w:r>
          <w:hyperlink w:anchor="_Toc121282232" w:history="1">
            <w:r w:rsidR="002F0DAC" w:rsidRPr="002F0DAC">
              <w:rPr>
                <w:rStyle w:val="Hyperlink"/>
                <w:rFonts w:ascii="Times New Roman" w:hAnsi="Times New Roman" w:cs="Times New Roman"/>
                <w:b w:val="0"/>
                <w:noProof/>
              </w:rPr>
              <w:t>ABSTRACT</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_Toc121282232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i</w:t>
            </w:r>
            <w:r w:rsidR="002F0DAC" w:rsidRPr="002F0DAC">
              <w:rPr>
                <w:rFonts w:ascii="Times New Roman" w:hAnsi="Times New Roman" w:cs="Times New Roman"/>
                <w:b w:val="0"/>
                <w:noProof/>
                <w:webHidden/>
              </w:rPr>
              <w:fldChar w:fldCharType="end"/>
            </w:r>
          </w:hyperlink>
        </w:p>
        <w:p w14:paraId="08C25BAE" w14:textId="27FB0E3D"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3" w:history="1">
            <w:r w:rsidR="002F0DAC" w:rsidRPr="002F0DAC">
              <w:rPr>
                <w:rStyle w:val="Hyperlink"/>
                <w:rFonts w:ascii="Times New Roman" w:hAnsi="Times New Roman" w:cs="Times New Roman"/>
                <w:b w:val="0"/>
                <w:noProof/>
              </w:rPr>
              <w:t>ABSTRAK</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_Toc121282233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iii</w:t>
            </w:r>
            <w:r w:rsidR="002F0DAC" w:rsidRPr="002F0DAC">
              <w:rPr>
                <w:rFonts w:ascii="Times New Roman" w:hAnsi="Times New Roman" w:cs="Times New Roman"/>
                <w:b w:val="0"/>
                <w:noProof/>
                <w:webHidden/>
              </w:rPr>
              <w:fldChar w:fldCharType="end"/>
            </w:r>
          </w:hyperlink>
        </w:p>
        <w:p w14:paraId="2343C774" w14:textId="22A5BE9E"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4" w:history="1">
            <w:r w:rsidR="002F0DAC" w:rsidRPr="002F0DAC">
              <w:rPr>
                <w:rStyle w:val="Hyperlink"/>
                <w:rFonts w:ascii="Times New Roman" w:hAnsi="Times New Roman" w:cs="Times New Roman"/>
                <w:b w:val="0"/>
                <w:noProof/>
              </w:rPr>
              <w:t>VALIDATION PAGE</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_Toc121282234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v</w:t>
            </w:r>
            <w:r w:rsidR="002F0DAC" w:rsidRPr="002F0DAC">
              <w:rPr>
                <w:rFonts w:ascii="Times New Roman" w:hAnsi="Times New Roman" w:cs="Times New Roman"/>
                <w:b w:val="0"/>
                <w:noProof/>
                <w:webHidden/>
              </w:rPr>
              <w:fldChar w:fldCharType="end"/>
            </w:r>
          </w:hyperlink>
        </w:p>
        <w:p w14:paraId="7A476B2E" w14:textId="777D6273"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5" w:history="1">
            <w:r w:rsidR="002F0DAC" w:rsidRPr="002F0DAC">
              <w:rPr>
                <w:rStyle w:val="Hyperlink"/>
                <w:rFonts w:ascii="Times New Roman" w:hAnsi="Times New Roman" w:cs="Times New Roman"/>
                <w:b w:val="0"/>
                <w:noProof/>
              </w:rPr>
              <w:t>THE GUIDANCE FOR USING THE THESIS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_Toc121282235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vii</w:t>
            </w:r>
            <w:r w:rsidR="002F0DAC" w:rsidRPr="002F0DAC">
              <w:rPr>
                <w:rFonts w:ascii="Times New Roman" w:hAnsi="Times New Roman" w:cs="Times New Roman"/>
                <w:b w:val="0"/>
                <w:noProof/>
                <w:webHidden/>
              </w:rPr>
              <w:fldChar w:fldCharType="end"/>
            </w:r>
          </w:hyperlink>
        </w:p>
        <w:p w14:paraId="20E7ACD6" w14:textId="20640F4A"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6" w:history="1">
            <w:r w:rsidR="002F0DAC" w:rsidRPr="002F0DAC">
              <w:rPr>
                <w:rStyle w:val="Hyperlink"/>
                <w:rFonts w:ascii="Times New Roman" w:hAnsi="Times New Roman" w:cs="Times New Roman"/>
                <w:b w:val="0"/>
                <w:noProof/>
              </w:rPr>
              <w:t>DEDICATION PAGE</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_Toc121282236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ix</w:t>
            </w:r>
            <w:r w:rsidR="002F0DAC" w:rsidRPr="002F0DAC">
              <w:rPr>
                <w:rFonts w:ascii="Times New Roman" w:hAnsi="Times New Roman" w:cs="Times New Roman"/>
                <w:b w:val="0"/>
                <w:noProof/>
                <w:webHidden/>
              </w:rPr>
              <w:fldChar w:fldCharType="end"/>
            </w:r>
          </w:hyperlink>
        </w:p>
        <w:p w14:paraId="72DE6196" w14:textId="0386286D"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7" w:history="1">
            <w:r w:rsidR="002F0DAC" w:rsidRPr="002F0DAC">
              <w:rPr>
                <w:rStyle w:val="Hyperlink"/>
                <w:rFonts w:ascii="Times New Roman" w:hAnsi="Times New Roman" w:cs="Times New Roman"/>
                <w:b w:val="0"/>
                <w:noProof/>
              </w:rPr>
              <w:t>STATEMENT OF AUTHORSHIP</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_Toc121282237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xi</w:t>
            </w:r>
            <w:r w:rsidR="002F0DAC" w:rsidRPr="002F0DAC">
              <w:rPr>
                <w:rFonts w:ascii="Times New Roman" w:hAnsi="Times New Roman" w:cs="Times New Roman"/>
                <w:b w:val="0"/>
                <w:noProof/>
                <w:webHidden/>
              </w:rPr>
              <w:fldChar w:fldCharType="end"/>
            </w:r>
          </w:hyperlink>
        </w:p>
        <w:p w14:paraId="58529B25" w14:textId="35875434"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8" w:history="1">
            <w:r w:rsidR="002F0DAC" w:rsidRPr="002F0DAC">
              <w:rPr>
                <w:rStyle w:val="Hyperlink"/>
                <w:rFonts w:ascii="Times New Roman" w:hAnsi="Times New Roman" w:cs="Times New Roman"/>
                <w:b w:val="0"/>
                <w:noProof/>
              </w:rPr>
              <w:t>ACKNOWLEDGEMENTS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xiii</w:t>
            </w:r>
            <w:r w:rsidR="002F0DAC" w:rsidRPr="002F0DAC">
              <w:rPr>
                <w:rFonts w:ascii="Times New Roman" w:hAnsi="Times New Roman" w:cs="Times New Roman"/>
                <w:b w:val="0"/>
                <w:noProof/>
                <w:webHidden/>
              </w:rPr>
              <w:fldChar w:fldCharType="end"/>
            </w:r>
          </w:hyperlink>
        </w:p>
        <w:p w14:paraId="7416CAC2" w14:textId="51095591"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39" w:history="1">
            <w:r w:rsidR="002F0DAC" w:rsidRPr="002F0DAC">
              <w:rPr>
                <w:rStyle w:val="Hyperlink"/>
                <w:rFonts w:ascii="Times New Roman" w:hAnsi="Times New Roman" w:cs="Times New Roman"/>
                <w:b w:val="0"/>
                <w:noProof/>
              </w:rPr>
              <w:t>TABLE OF CONTENTS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_Toc121282239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xv</w:t>
            </w:r>
            <w:r w:rsidR="002F0DAC" w:rsidRPr="002F0DAC">
              <w:rPr>
                <w:rFonts w:ascii="Times New Roman" w:hAnsi="Times New Roman" w:cs="Times New Roman"/>
                <w:b w:val="0"/>
                <w:noProof/>
                <w:webHidden/>
              </w:rPr>
              <w:fldChar w:fldCharType="end"/>
            </w:r>
          </w:hyperlink>
        </w:p>
        <w:p w14:paraId="296D5908" w14:textId="66AF72EC"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40" w:history="1">
            <w:r w:rsidR="002F0DAC" w:rsidRPr="002F0DAC">
              <w:rPr>
                <w:rStyle w:val="Hyperlink"/>
                <w:rFonts w:ascii="Times New Roman" w:hAnsi="Times New Roman" w:cs="Times New Roman"/>
                <w:b w:val="0"/>
                <w:noProof/>
              </w:rPr>
              <w:t>LIST OF FIGURES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_Toc121282240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xvii</w:t>
            </w:r>
            <w:r w:rsidR="002F0DAC" w:rsidRPr="002F0DAC">
              <w:rPr>
                <w:rFonts w:ascii="Times New Roman" w:hAnsi="Times New Roman" w:cs="Times New Roman"/>
                <w:b w:val="0"/>
                <w:noProof/>
                <w:webHidden/>
              </w:rPr>
              <w:fldChar w:fldCharType="end"/>
            </w:r>
          </w:hyperlink>
        </w:p>
        <w:p w14:paraId="62FD58C1" w14:textId="75ED65CD"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41" w:history="1">
            <w:r w:rsidR="002F0DAC" w:rsidRPr="002F0DAC">
              <w:rPr>
                <w:rStyle w:val="Hyperlink"/>
                <w:rFonts w:ascii="Times New Roman" w:hAnsi="Times New Roman" w:cs="Times New Roman"/>
                <w:b w:val="0"/>
                <w:noProof/>
              </w:rPr>
              <w:t>LIST OF TABLES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_Toc121282241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xix</w:t>
            </w:r>
            <w:r w:rsidR="002F0DAC" w:rsidRPr="002F0DAC">
              <w:rPr>
                <w:rFonts w:ascii="Times New Roman" w:hAnsi="Times New Roman" w:cs="Times New Roman"/>
                <w:b w:val="0"/>
                <w:noProof/>
                <w:webHidden/>
              </w:rPr>
              <w:fldChar w:fldCharType="end"/>
            </w:r>
          </w:hyperlink>
        </w:p>
        <w:p w14:paraId="2C42BD94" w14:textId="47FAC496"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42" w:history="1">
            <w:r w:rsidR="002F0DAC" w:rsidRPr="002F0DAC">
              <w:rPr>
                <w:rStyle w:val="Hyperlink"/>
                <w:rFonts w:ascii="Times New Roman" w:hAnsi="Times New Roman" w:cs="Times New Roman"/>
                <w:b w:val="0"/>
                <w:noProof/>
              </w:rPr>
              <w:t>LIST OF APPENDICES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_Toc121282242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xxi</w:t>
            </w:r>
            <w:r w:rsidR="002F0DAC" w:rsidRPr="002F0DAC">
              <w:rPr>
                <w:rFonts w:ascii="Times New Roman" w:hAnsi="Times New Roman" w:cs="Times New Roman"/>
                <w:b w:val="0"/>
                <w:noProof/>
                <w:webHidden/>
              </w:rPr>
              <w:fldChar w:fldCharType="end"/>
            </w:r>
          </w:hyperlink>
        </w:p>
        <w:p w14:paraId="176FABF6" w14:textId="546D3105"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43" w:history="1">
            <w:r w:rsidR="002F0DAC" w:rsidRPr="002F0DAC">
              <w:rPr>
                <w:rStyle w:val="Hyperlink"/>
                <w:rFonts w:ascii="Times New Roman" w:eastAsia="Times New Roman" w:hAnsi="Times New Roman" w:cs="Times New Roman"/>
                <w:b w:val="0"/>
                <w:noProof/>
              </w:rPr>
              <w:t>LIST OF ABBREVIATIONS AND SYMBOLS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_Toc121282243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xxiii</w:t>
            </w:r>
            <w:r w:rsidR="002F0DAC" w:rsidRPr="002F0DAC">
              <w:rPr>
                <w:rFonts w:ascii="Times New Roman" w:hAnsi="Times New Roman" w:cs="Times New Roman"/>
                <w:b w:val="0"/>
                <w:noProof/>
                <w:webHidden/>
              </w:rPr>
              <w:fldChar w:fldCharType="end"/>
            </w:r>
          </w:hyperlink>
        </w:p>
        <w:p w14:paraId="3224C400" w14:textId="6ADA4BDA"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44" w:history="1">
            <w:r w:rsidR="002F0DAC" w:rsidRPr="002F0DAC">
              <w:rPr>
                <w:rStyle w:val="Hyperlink"/>
                <w:rFonts w:ascii="Times New Roman" w:hAnsi="Times New Roman" w:cs="Times New Roman"/>
                <w:b w:val="0"/>
                <w:noProof/>
              </w:rPr>
              <w:t>Chapter I Introduction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_Toc121282244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w:t>
            </w:r>
            <w:r w:rsidR="002F0DAC" w:rsidRPr="002F0DAC">
              <w:rPr>
                <w:rFonts w:ascii="Times New Roman" w:hAnsi="Times New Roman" w:cs="Times New Roman"/>
                <w:b w:val="0"/>
                <w:noProof/>
                <w:webHidden/>
              </w:rPr>
              <w:fldChar w:fldCharType="end"/>
            </w:r>
          </w:hyperlink>
        </w:p>
        <w:p w14:paraId="4780005A" w14:textId="68D5FA6A"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45" w:history="1">
            <w:r w:rsidR="002F0DAC" w:rsidRPr="002F0DAC">
              <w:rPr>
                <w:rStyle w:val="Hyperlink"/>
                <w:rFonts w:ascii="Times New Roman" w:hAnsi="Times New Roman" w:cs="Times New Roman"/>
                <w:b w:val="0"/>
                <w:noProof/>
              </w:rPr>
              <w:t>I.1 Background</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_Toc121282245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w:t>
            </w:r>
            <w:r w:rsidR="002F0DAC" w:rsidRPr="002F0DAC">
              <w:rPr>
                <w:rFonts w:ascii="Times New Roman" w:hAnsi="Times New Roman" w:cs="Times New Roman"/>
                <w:b w:val="0"/>
                <w:noProof/>
                <w:webHidden/>
              </w:rPr>
              <w:fldChar w:fldCharType="end"/>
            </w:r>
          </w:hyperlink>
        </w:p>
        <w:p w14:paraId="149A5A0F" w14:textId="123F8CD9"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46" w:history="1">
            <w:r w:rsidR="002F0DAC" w:rsidRPr="002F0DAC">
              <w:rPr>
                <w:rStyle w:val="Hyperlink"/>
                <w:rFonts w:ascii="Times New Roman" w:hAnsi="Times New Roman" w:cs="Times New Roman"/>
                <w:b w:val="0"/>
                <w:noProof/>
              </w:rPr>
              <w:t>I.2 Research Questions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_Toc121282246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w:t>
            </w:r>
            <w:r w:rsidR="002F0DAC" w:rsidRPr="002F0DAC">
              <w:rPr>
                <w:rFonts w:ascii="Times New Roman" w:hAnsi="Times New Roman" w:cs="Times New Roman"/>
                <w:b w:val="0"/>
                <w:noProof/>
                <w:webHidden/>
              </w:rPr>
              <w:fldChar w:fldCharType="end"/>
            </w:r>
          </w:hyperlink>
        </w:p>
        <w:p w14:paraId="007DB15E" w14:textId="4DB47F35"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47" w:history="1">
            <w:r w:rsidR="002F0DAC" w:rsidRPr="002F0DAC">
              <w:rPr>
                <w:rStyle w:val="Hyperlink"/>
                <w:rFonts w:ascii="Times New Roman" w:hAnsi="Times New Roman" w:cs="Times New Roman"/>
                <w:b w:val="0"/>
                <w:noProof/>
              </w:rPr>
              <w:t>I.3 Research Objectives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_Toc121282247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w:t>
            </w:r>
            <w:r w:rsidR="002F0DAC" w:rsidRPr="002F0DAC">
              <w:rPr>
                <w:rFonts w:ascii="Times New Roman" w:hAnsi="Times New Roman" w:cs="Times New Roman"/>
                <w:b w:val="0"/>
                <w:noProof/>
                <w:webHidden/>
              </w:rPr>
              <w:fldChar w:fldCharType="end"/>
            </w:r>
          </w:hyperlink>
        </w:p>
        <w:p w14:paraId="710A144C" w14:textId="45A9EB2B"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48" w:history="1">
            <w:r w:rsidR="002F0DAC" w:rsidRPr="002F0DAC">
              <w:rPr>
                <w:rStyle w:val="Hyperlink"/>
                <w:rFonts w:ascii="Times New Roman" w:hAnsi="Times New Roman" w:cs="Times New Roman"/>
                <w:b w:val="0"/>
                <w:noProof/>
              </w:rPr>
              <w:t>I.4 Research Approach and Methods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w:t>
            </w:r>
            <w:r w:rsidR="002F0DAC" w:rsidRPr="002F0DAC">
              <w:rPr>
                <w:rFonts w:ascii="Times New Roman" w:hAnsi="Times New Roman" w:cs="Times New Roman"/>
                <w:b w:val="0"/>
                <w:noProof/>
                <w:webHidden/>
              </w:rPr>
              <w:fldChar w:fldCharType="end"/>
            </w:r>
          </w:hyperlink>
        </w:p>
        <w:p w14:paraId="2AB9ADCF" w14:textId="6E1C97A8"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49" w:history="1">
            <w:r w:rsidR="002F0DAC" w:rsidRPr="002F0DAC">
              <w:rPr>
                <w:rStyle w:val="Hyperlink"/>
                <w:rFonts w:ascii="Times New Roman" w:hAnsi="Times New Roman" w:cs="Times New Roman"/>
                <w:b w:val="0"/>
                <w:noProof/>
              </w:rPr>
              <w:t>I.5 Key Assumptions and Research Limitations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_Toc121282249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4</w:t>
            </w:r>
            <w:r w:rsidR="002F0DAC" w:rsidRPr="002F0DAC">
              <w:rPr>
                <w:rFonts w:ascii="Times New Roman" w:hAnsi="Times New Roman" w:cs="Times New Roman"/>
                <w:b w:val="0"/>
                <w:noProof/>
                <w:webHidden/>
              </w:rPr>
              <w:fldChar w:fldCharType="end"/>
            </w:r>
          </w:hyperlink>
        </w:p>
        <w:p w14:paraId="304DA981" w14:textId="690B4980"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0" w:history="1">
            <w:r w:rsidR="002F0DAC" w:rsidRPr="002F0DAC">
              <w:rPr>
                <w:rStyle w:val="Hyperlink"/>
                <w:rFonts w:ascii="Times New Roman" w:hAnsi="Times New Roman" w:cs="Times New Roman"/>
                <w:b w:val="0"/>
                <w:noProof/>
              </w:rPr>
              <w:t>I.6 Writing Structure</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_Toc121282250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5</w:t>
            </w:r>
            <w:r w:rsidR="002F0DAC" w:rsidRPr="002F0DAC">
              <w:rPr>
                <w:rFonts w:ascii="Times New Roman" w:hAnsi="Times New Roman" w:cs="Times New Roman"/>
                <w:b w:val="0"/>
                <w:noProof/>
                <w:webHidden/>
              </w:rPr>
              <w:fldChar w:fldCharType="end"/>
            </w:r>
          </w:hyperlink>
        </w:p>
        <w:p w14:paraId="2E6C8265" w14:textId="79B7BC98"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51" w:history="1">
            <w:r w:rsidR="002F0DAC" w:rsidRPr="002F0DAC">
              <w:rPr>
                <w:rStyle w:val="Hyperlink"/>
                <w:rFonts w:ascii="Times New Roman" w:hAnsi="Times New Roman" w:cs="Times New Roman"/>
                <w:b w:val="0"/>
                <w:noProof/>
              </w:rPr>
              <w:t>Chapter II Literature Review</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_Toc121282251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7</w:t>
            </w:r>
            <w:r w:rsidR="002F0DAC" w:rsidRPr="002F0DAC">
              <w:rPr>
                <w:rFonts w:ascii="Times New Roman" w:hAnsi="Times New Roman" w:cs="Times New Roman"/>
                <w:b w:val="0"/>
                <w:noProof/>
                <w:webHidden/>
              </w:rPr>
              <w:fldChar w:fldCharType="end"/>
            </w:r>
          </w:hyperlink>
        </w:p>
        <w:p w14:paraId="13D32FF1" w14:textId="2B3ACF9A"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2" w:history="1">
            <w:r w:rsidR="002F0DAC" w:rsidRPr="002F0DAC">
              <w:rPr>
                <w:rStyle w:val="Hyperlink"/>
                <w:rFonts w:ascii="Times New Roman" w:hAnsi="Times New Roman" w:cs="Times New Roman"/>
                <w:b w:val="0"/>
                <w:noProof/>
              </w:rPr>
              <w:t>II.1 Introduction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_Toc121282252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7</w:t>
            </w:r>
            <w:r w:rsidR="002F0DAC" w:rsidRPr="002F0DAC">
              <w:rPr>
                <w:rFonts w:ascii="Times New Roman" w:hAnsi="Times New Roman" w:cs="Times New Roman"/>
                <w:b w:val="0"/>
                <w:noProof/>
                <w:webHidden/>
              </w:rPr>
              <w:fldChar w:fldCharType="end"/>
            </w:r>
          </w:hyperlink>
        </w:p>
        <w:p w14:paraId="27E2DC76" w14:textId="412BBB58"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3" w:history="1">
            <w:r w:rsidR="002F0DAC" w:rsidRPr="002F0DAC">
              <w:rPr>
                <w:rStyle w:val="Hyperlink"/>
                <w:rFonts w:ascii="Times New Roman" w:hAnsi="Times New Roman" w:cs="Times New Roman"/>
                <w:b w:val="0"/>
                <w:noProof/>
              </w:rPr>
              <w:t>II.2 Past Studies on Segregation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_Toc121282253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7</w:t>
            </w:r>
            <w:r w:rsidR="002F0DAC" w:rsidRPr="002F0DAC">
              <w:rPr>
                <w:rFonts w:ascii="Times New Roman" w:hAnsi="Times New Roman" w:cs="Times New Roman"/>
                <w:b w:val="0"/>
                <w:noProof/>
                <w:webHidden/>
              </w:rPr>
              <w:fldChar w:fldCharType="end"/>
            </w:r>
          </w:hyperlink>
        </w:p>
        <w:p w14:paraId="45305F47" w14:textId="47D49FA3"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54" w:history="1">
            <w:r w:rsidR="002F0DAC" w:rsidRPr="002F0DAC">
              <w:rPr>
                <w:rStyle w:val="Hyperlink"/>
                <w:rFonts w:ascii="Times New Roman" w:hAnsi="Times New Roman" w:cs="Times New Roman"/>
                <w:bCs/>
                <w:noProof/>
              </w:rPr>
              <w:t>II.2.1 Ethnicity Preference</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_Toc121282254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7</w:t>
            </w:r>
            <w:r w:rsidR="002F0DAC" w:rsidRPr="002F0DAC">
              <w:rPr>
                <w:rFonts w:ascii="Times New Roman" w:hAnsi="Times New Roman" w:cs="Times New Roman"/>
                <w:bCs/>
                <w:noProof/>
                <w:webHidden/>
              </w:rPr>
              <w:fldChar w:fldCharType="end"/>
            </w:r>
          </w:hyperlink>
        </w:p>
        <w:p w14:paraId="6BC3FA69" w14:textId="545E24FC"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55" w:history="1">
            <w:r w:rsidR="002F0DAC" w:rsidRPr="002F0DAC">
              <w:rPr>
                <w:rStyle w:val="Hyperlink"/>
                <w:rFonts w:ascii="Times New Roman" w:hAnsi="Times New Roman" w:cs="Times New Roman"/>
                <w:bCs/>
                <w:noProof/>
              </w:rPr>
              <w:t>II.2.2 Religious Preference</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_Toc121282255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7</w:t>
            </w:r>
            <w:r w:rsidR="002F0DAC" w:rsidRPr="002F0DAC">
              <w:rPr>
                <w:rFonts w:ascii="Times New Roman" w:hAnsi="Times New Roman" w:cs="Times New Roman"/>
                <w:bCs/>
                <w:noProof/>
                <w:webHidden/>
              </w:rPr>
              <w:fldChar w:fldCharType="end"/>
            </w:r>
          </w:hyperlink>
        </w:p>
        <w:p w14:paraId="586A8342" w14:textId="16DB9916"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56" w:history="1">
            <w:r w:rsidR="002F0DAC" w:rsidRPr="002F0DAC">
              <w:rPr>
                <w:rStyle w:val="Hyperlink"/>
                <w:rFonts w:ascii="Times New Roman" w:hAnsi="Times New Roman" w:cs="Times New Roman"/>
                <w:bCs/>
                <w:noProof/>
              </w:rPr>
              <w:t>II.2.3 Sosioeconomic Preference</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_Toc121282256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8</w:t>
            </w:r>
            <w:r w:rsidR="002F0DAC" w:rsidRPr="002F0DAC">
              <w:rPr>
                <w:rFonts w:ascii="Times New Roman" w:hAnsi="Times New Roman" w:cs="Times New Roman"/>
                <w:bCs/>
                <w:noProof/>
                <w:webHidden/>
              </w:rPr>
              <w:fldChar w:fldCharType="end"/>
            </w:r>
          </w:hyperlink>
        </w:p>
        <w:p w14:paraId="093A5139" w14:textId="1D627266"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7" w:history="1">
            <w:r w:rsidR="002F0DAC" w:rsidRPr="002F0DAC">
              <w:rPr>
                <w:rStyle w:val="Hyperlink"/>
                <w:rFonts w:ascii="Times New Roman" w:hAnsi="Times New Roman" w:cs="Times New Roman"/>
                <w:b w:val="0"/>
                <w:noProof/>
              </w:rPr>
              <w:t>II.3 Schelling Model</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_Toc121282257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8</w:t>
            </w:r>
            <w:r w:rsidR="002F0DAC" w:rsidRPr="002F0DAC">
              <w:rPr>
                <w:rFonts w:ascii="Times New Roman" w:hAnsi="Times New Roman" w:cs="Times New Roman"/>
                <w:b w:val="0"/>
                <w:noProof/>
                <w:webHidden/>
              </w:rPr>
              <w:fldChar w:fldCharType="end"/>
            </w:r>
          </w:hyperlink>
        </w:p>
        <w:p w14:paraId="1D4AADCF" w14:textId="66A0B747"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8" w:history="1">
            <w:r w:rsidR="002F0DAC" w:rsidRPr="002F0DAC">
              <w:rPr>
                <w:rStyle w:val="Hyperlink"/>
                <w:rFonts w:ascii="Times New Roman" w:hAnsi="Times New Roman" w:cs="Times New Roman"/>
                <w:b w:val="0"/>
                <w:noProof/>
              </w:rPr>
              <w:t>II.4 Proposed Research</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9</w:t>
            </w:r>
            <w:r w:rsidR="002F0DAC" w:rsidRPr="002F0DAC">
              <w:rPr>
                <w:rFonts w:ascii="Times New Roman" w:hAnsi="Times New Roman" w:cs="Times New Roman"/>
                <w:b w:val="0"/>
                <w:noProof/>
                <w:webHidden/>
              </w:rPr>
              <w:fldChar w:fldCharType="end"/>
            </w:r>
          </w:hyperlink>
        </w:p>
        <w:p w14:paraId="54FA9738" w14:textId="74B6AD23"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59" w:history="1">
            <w:r w:rsidR="002F0DAC" w:rsidRPr="002F0DAC">
              <w:rPr>
                <w:rStyle w:val="Hyperlink"/>
                <w:rFonts w:ascii="Times New Roman" w:hAnsi="Times New Roman" w:cs="Times New Roman"/>
                <w:b w:val="0"/>
                <w:noProof/>
              </w:rPr>
              <w:t>II.5 Chapter Summary</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_Toc121282259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10</w:t>
            </w:r>
            <w:r w:rsidR="002F0DAC" w:rsidRPr="002F0DAC">
              <w:rPr>
                <w:rFonts w:ascii="Times New Roman" w:hAnsi="Times New Roman" w:cs="Times New Roman"/>
                <w:b w:val="0"/>
                <w:noProof/>
                <w:webHidden/>
              </w:rPr>
              <w:fldChar w:fldCharType="end"/>
            </w:r>
          </w:hyperlink>
        </w:p>
        <w:p w14:paraId="2C8821F3" w14:textId="60EFB1A6"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60" w:history="1">
            <w:r w:rsidR="002F0DAC" w:rsidRPr="002F0DAC">
              <w:rPr>
                <w:rStyle w:val="Hyperlink"/>
                <w:rFonts w:ascii="Times New Roman" w:hAnsi="Times New Roman" w:cs="Times New Roman"/>
                <w:b w:val="0"/>
                <w:noProof/>
              </w:rPr>
              <w:t>Chapter III Research Methodology</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_Toc121282260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13</w:t>
            </w:r>
            <w:r w:rsidR="002F0DAC" w:rsidRPr="002F0DAC">
              <w:rPr>
                <w:rFonts w:ascii="Times New Roman" w:hAnsi="Times New Roman" w:cs="Times New Roman"/>
                <w:b w:val="0"/>
                <w:noProof/>
                <w:webHidden/>
              </w:rPr>
              <w:fldChar w:fldCharType="end"/>
            </w:r>
          </w:hyperlink>
        </w:p>
        <w:p w14:paraId="7D8B429D" w14:textId="6E017C36"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1" w:history="1">
            <w:r w:rsidR="002F0DAC" w:rsidRPr="002F0DAC">
              <w:rPr>
                <w:rStyle w:val="Hyperlink"/>
                <w:rFonts w:ascii="Times New Roman" w:hAnsi="Times New Roman" w:cs="Times New Roman"/>
                <w:b w:val="0"/>
                <w:noProof/>
              </w:rPr>
              <w:t>III.1 Introduction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_Toc121282261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13</w:t>
            </w:r>
            <w:r w:rsidR="002F0DAC" w:rsidRPr="002F0DAC">
              <w:rPr>
                <w:rFonts w:ascii="Times New Roman" w:hAnsi="Times New Roman" w:cs="Times New Roman"/>
                <w:b w:val="0"/>
                <w:noProof/>
                <w:webHidden/>
              </w:rPr>
              <w:fldChar w:fldCharType="end"/>
            </w:r>
          </w:hyperlink>
        </w:p>
        <w:p w14:paraId="62876AFB" w14:textId="1B16D4D9"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2" w:history="1">
            <w:r w:rsidR="002F0DAC" w:rsidRPr="002F0DAC">
              <w:rPr>
                <w:rStyle w:val="Hyperlink"/>
                <w:rFonts w:ascii="Times New Roman" w:hAnsi="Times New Roman" w:cs="Times New Roman"/>
                <w:b w:val="0"/>
                <w:noProof/>
              </w:rPr>
              <w:t>III.2 The Religion Spatial Pattern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_Toc121282262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14</w:t>
            </w:r>
            <w:r w:rsidR="002F0DAC" w:rsidRPr="002F0DAC">
              <w:rPr>
                <w:rFonts w:ascii="Times New Roman" w:hAnsi="Times New Roman" w:cs="Times New Roman"/>
                <w:b w:val="0"/>
                <w:noProof/>
                <w:webHidden/>
              </w:rPr>
              <w:fldChar w:fldCharType="end"/>
            </w:r>
          </w:hyperlink>
        </w:p>
        <w:p w14:paraId="00201965" w14:textId="00DD94AF"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3" w:history="1">
            <w:r w:rsidR="002F0DAC" w:rsidRPr="002F0DAC">
              <w:rPr>
                <w:rStyle w:val="Hyperlink"/>
                <w:rFonts w:ascii="Times New Roman" w:hAnsi="Times New Roman" w:cs="Times New Roman"/>
                <w:b w:val="0"/>
                <w:noProof/>
              </w:rPr>
              <w:t>III.3 The Socioeconomic Spatial Pattern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_Toc121282263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15</w:t>
            </w:r>
            <w:r w:rsidR="002F0DAC" w:rsidRPr="002F0DAC">
              <w:rPr>
                <w:rFonts w:ascii="Times New Roman" w:hAnsi="Times New Roman" w:cs="Times New Roman"/>
                <w:b w:val="0"/>
                <w:noProof/>
                <w:webHidden/>
              </w:rPr>
              <w:fldChar w:fldCharType="end"/>
            </w:r>
          </w:hyperlink>
        </w:p>
        <w:p w14:paraId="6A7AF4FB" w14:textId="4B420F4C"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4" w:history="1">
            <w:r w:rsidR="002F0DAC" w:rsidRPr="002F0DAC">
              <w:rPr>
                <w:rStyle w:val="Hyperlink"/>
                <w:rFonts w:ascii="Times New Roman" w:hAnsi="Times New Roman" w:cs="Times New Roman"/>
                <w:b w:val="0"/>
                <w:noProof/>
              </w:rPr>
              <w:t>III.4 Research Conceptual Model</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_Toc121282264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16</w:t>
            </w:r>
            <w:r w:rsidR="002F0DAC" w:rsidRPr="002F0DAC">
              <w:rPr>
                <w:rFonts w:ascii="Times New Roman" w:hAnsi="Times New Roman" w:cs="Times New Roman"/>
                <w:b w:val="0"/>
                <w:noProof/>
                <w:webHidden/>
              </w:rPr>
              <w:fldChar w:fldCharType="end"/>
            </w:r>
          </w:hyperlink>
        </w:p>
        <w:p w14:paraId="0A15315B" w14:textId="6C89B85A"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5" w:history="1">
            <w:r w:rsidR="002F0DAC" w:rsidRPr="002F0DAC">
              <w:rPr>
                <w:rStyle w:val="Hyperlink"/>
                <w:rFonts w:ascii="Times New Roman" w:hAnsi="Times New Roman" w:cs="Times New Roman"/>
                <w:b w:val="0"/>
                <w:noProof/>
              </w:rPr>
              <w:t>III.5 Independent Variable</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_Toc121282265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17</w:t>
            </w:r>
            <w:r w:rsidR="002F0DAC" w:rsidRPr="002F0DAC">
              <w:rPr>
                <w:rFonts w:ascii="Times New Roman" w:hAnsi="Times New Roman" w:cs="Times New Roman"/>
                <w:b w:val="0"/>
                <w:noProof/>
                <w:webHidden/>
              </w:rPr>
              <w:fldChar w:fldCharType="end"/>
            </w:r>
          </w:hyperlink>
        </w:p>
        <w:p w14:paraId="6A132EB2" w14:textId="5FBD896A"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66" w:history="1">
            <w:r w:rsidR="002F0DAC" w:rsidRPr="002F0DAC">
              <w:rPr>
                <w:rStyle w:val="Hyperlink"/>
                <w:rFonts w:ascii="Times New Roman" w:hAnsi="Times New Roman" w:cs="Times New Roman"/>
                <w:bCs/>
                <w:noProof/>
              </w:rPr>
              <w:t>III.5.1 Weight of Similarity</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_Toc121282266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17</w:t>
            </w:r>
            <w:r w:rsidR="002F0DAC" w:rsidRPr="002F0DAC">
              <w:rPr>
                <w:rFonts w:ascii="Times New Roman" w:hAnsi="Times New Roman" w:cs="Times New Roman"/>
                <w:bCs/>
                <w:noProof/>
                <w:webHidden/>
              </w:rPr>
              <w:fldChar w:fldCharType="end"/>
            </w:r>
          </w:hyperlink>
        </w:p>
        <w:p w14:paraId="7CF35D2B" w14:textId="2F5120FF"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67" w:history="1">
            <w:r w:rsidR="002F0DAC" w:rsidRPr="002F0DAC">
              <w:rPr>
                <w:rStyle w:val="Hyperlink"/>
                <w:rFonts w:ascii="Times New Roman" w:hAnsi="Times New Roman" w:cs="Times New Roman"/>
                <w:bCs/>
                <w:noProof/>
              </w:rPr>
              <w:t>III.5.2 Housing constraints</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_Toc121282267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19</w:t>
            </w:r>
            <w:r w:rsidR="002F0DAC" w:rsidRPr="002F0DAC">
              <w:rPr>
                <w:rFonts w:ascii="Times New Roman" w:hAnsi="Times New Roman" w:cs="Times New Roman"/>
                <w:bCs/>
                <w:noProof/>
                <w:webHidden/>
              </w:rPr>
              <w:fldChar w:fldCharType="end"/>
            </w:r>
          </w:hyperlink>
        </w:p>
        <w:p w14:paraId="1F4A3A27" w14:textId="7C1612C7"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68" w:history="1">
            <w:r w:rsidR="002F0DAC" w:rsidRPr="002F0DAC">
              <w:rPr>
                <w:rStyle w:val="Hyperlink"/>
                <w:rFonts w:ascii="Times New Roman" w:hAnsi="Times New Roman" w:cs="Times New Roman"/>
                <w:b w:val="0"/>
                <w:noProof/>
              </w:rPr>
              <w:t>III.6 Dependent Variables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_Toc121282268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20</w:t>
            </w:r>
            <w:r w:rsidR="002F0DAC" w:rsidRPr="002F0DAC">
              <w:rPr>
                <w:rFonts w:ascii="Times New Roman" w:hAnsi="Times New Roman" w:cs="Times New Roman"/>
                <w:b w:val="0"/>
                <w:noProof/>
                <w:webHidden/>
              </w:rPr>
              <w:fldChar w:fldCharType="end"/>
            </w:r>
          </w:hyperlink>
        </w:p>
        <w:p w14:paraId="7DA5A3A2" w14:textId="465D2100"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69" w:history="1">
            <w:r w:rsidR="002F0DAC" w:rsidRPr="002F0DAC">
              <w:rPr>
                <w:rStyle w:val="Hyperlink"/>
                <w:rFonts w:ascii="Times New Roman" w:hAnsi="Times New Roman" w:cs="Times New Roman"/>
                <w:bCs/>
                <w:noProof/>
              </w:rPr>
              <w:t>III.6.1 Segregation Indicators</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_Toc121282269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20</w:t>
            </w:r>
            <w:r w:rsidR="002F0DAC" w:rsidRPr="002F0DAC">
              <w:rPr>
                <w:rFonts w:ascii="Times New Roman" w:hAnsi="Times New Roman" w:cs="Times New Roman"/>
                <w:bCs/>
                <w:noProof/>
                <w:webHidden/>
              </w:rPr>
              <w:fldChar w:fldCharType="end"/>
            </w:r>
          </w:hyperlink>
        </w:p>
        <w:p w14:paraId="56838A44" w14:textId="02EA5AB9" w:rsidR="002F0DAC" w:rsidRPr="002F0DAC" w:rsidRDefault="00000000" w:rsidP="002F0DAC">
          <w:pPr>
            <w:pStyle w:val="TOC4"/>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70" w:history="1">
            <w:r w:rsidR="002F0DAC" w:rsidRPr="002F0DAC">
              <w:rPr>
                <w:rStyle w:val="Hyperlink"/>
                <w:rFonts w:ascii="Times New Roman" w:hAnsi="Times New Roman" w:cs="Times New Roman"/>
                <w:bCs/>
                <w:noProof/>
              </w:rPr>
              <w:t>III.6.1.1 Dissimilarity Index</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_Toc121282270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20</w:t>
            </w:r>
            <w:r w:rsidR="002F0DAC" w:rsidRPr="002F0DAC">
              <w:rPr>
                <w:rFonts w:ascii="Times New Roman" w:hAnsi="Times New Roman" w:cs="Times New Roman"/>
                <w:bCs/>
                <w:noProof/>
                <w:webHidden/>
              </w:rPr>
              <w:fldChar w:fldCharType="end"/>
            </w:r>
          </w:hyperlink>
        </w:p>
        <w:p w14:paraId="0F5C3BD5" w14:textId="66DE675B" w:rsidR="002F0DAC" w:rsidRPr="002F0DAC" w:rsidRDefault="00000000" w:rsidP="002F0DAC">
          <w:pPr>
            <w:pStyle w:val="TOC4"/>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71" w:history="1">
            <w:r w:rsidR="002F0DAC" w:rsidRPr="002F0DAC">
              <w:rPr>
                <w:rStyle w:val="Hyperlink"/>
                <w:rFonts w:ascii="Times New Roman" w:hAnsi="Times New Roman" w:cs="Times New Roman"/>
                <w:bCs/>
                <w:noProof/>
              </w:rPr>
              <w:t>III.6.1.2 Simpson Index</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_Toc121282271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20</w:t>
            </w:r>
            <w:r w:rsidR="002F0DAC" w:rsidRPr="002F0DAC">
              <w:rPr>
                <w:rFonts w:ascii="Times New Roman" w:hAnsi="Times New Roman" w:cs="Times New Roman"/>
                <w:bCs/>
                <w:noProof/>
                <w:webHidden/>
              </w:rPr>
              <w:fldChar w:fldCharType="end"/>
            </w:r>
          </w:hyperlink>
        </w:p>
        <w:p w14:paraId="607007C9" w14:textId="7335835E" w:rsidR="002F0DAC" w:rsidRPr="002F0DAC" w:rsidRDefault="00000000" w:rsidP="002F0DAC">
          <w:pPr>
            <w:pStyle w:val="TOC3"/>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72" w:history="1">
            <w:r w:rsidR="002F0DAC" w:rsidRPr="002F0DAC">
              <w:rPr>
                <w:rStyle w:val="Hyperlink"/>
                <w:rFonts w:ascii="Times New Roman" w:hAnsi="Times New Roman" w:cs="Times New Roman"/>
                <w:bCs/>
                <w:noProof/>
              </w:rPr>
              <w:t>III.6.2 Spatial Indicators</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_Toc121282272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21</w:t>
            </w:r>
            <w:r w:rsidR="002F0DAC" w:rsidRPr="002F0DAC">
              <w:rPr>
                <w:rFonts w:ascii="Times New Roman" w:hAnsi="Times New Roman" w:cs="Times New Roman"/>
                <w:bCs/>
                <w:noProof/>
                <w:webHidden/>
              </w:rPr>
              <w:fldChar w:fldCharType="end"/>
            </w:r>
          </w:hyperlink>
        </w:p>
        <w:p w14:paraId="44E786B5" w14:textId="7C7C5DC3" w:rsidR="002F0DAC" w:rsidRPr="002F0DAC" w:rsidRDefault="00000000" w:rsidP="002F0DAC">
          <w:pPr>
            <w:pStyle w:val="TOC4"/>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73" w:history="1">
            <w:r w:rsidR="002F0DAC" w:rsidRPr="002F0DAC">
              <w:rPr>
                <w:rStyle w:val="Hyperlink"/>
                <w:rFonts w:ascii="Times New Roman" w:hAnsi="Times New Roman" w:cs="Times New Roman"/>
                <w:bCs/>
                <w:noProof/>
              </w:rPr>
              <w:t>III.6.2.1 Moran Index</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_Toc121282273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21</w:t>
            </w:r>
            <w:r w:rsidR="002F0DAC" w:rsidRPr="002F0DAC">
              <w:rPr>
                <w:rFonts w:ascii="Times New Roman" w:hAnsi="Times New Roman" w:cs="Times New Roman"/>
                <w:bCs/>
                <w:noProof/>
                <w:webHidden/>
              </w:rPr>
              <w:fldChar w:fldCharType="end"/>
            </w:r>
          </w:hyperlink>
        </w:p>
        <w:p w14:paraId="01279BAF" w14:textId="3D241AC8" w:rsidR="002F0DAC" w:rsidRPr="002F0DAC" w:rsidRDefault="00000000" w:rsidP="002F0DAC">
          <w:pPr>
            <w:pStyle w:val="TOC4"/>
            <w:tabs>
              <w:tab w:val="right" w:leader="dot" w:pos="7925"/>
            </w:tabs>
            <w:spacing w:line="240" w:lineRule="auto"/>
            <w:rPr>
              <w:rFonts w:ascii="Times New Roman" w:eastAsiaTheme="minorEastAsia" w:hAnsi="Times New Roman" w:cs="Times New Roman"/>
              <w:bCs/>
              <w:noProof/>
              <w:color w:val="auto"/>
              <w:sz w:val="24"/>
              <w:szCs w:val="24"/>
              <w:lang w:val="en-ID"/>
            </w:rPr>
          </w:pPr>
          <w:hyperlink w:anchor="_Toc121282274" w:history="1">
            <w:r w:rsidR="002F0DAC" w:rsidRPr="002F0DAC">
              <w:rPr>
                <w:rStyle w:val="Hyperlink"/>
                <w:rFonts w:ascii="Times New Roman" w:hAnsi="Times New Roman" w:cs="Times New Roman"/>
                <w:bCs/>
                <w:noProof/>
              </w:rPr>
              <w:t>III.6.2.2 Segregation Pattern Map</w:t>
            </w:r>
            <w:r w:rsidR="002F0DAC" w:rsidRPr="002F0DAC">
              <w:rPr>
                <w:rFonts w:ascii="Times New Roman" w:hAnsi="Times New Roman" w:cs="Times New Roman"/>
                <w:bCs/>
                <w:noProof/>
                <w:webHidden/>
              </w:rPr>
              <w:tab/>
            </w:r>
            <w:r w:rsidR="002F0DAC" w:rsidRPr="002F0DAC">
              <w:rPr>
                <w:rFonts w:ascii="Times New Roman" w:hAnsi="Times New Roman" w:cs="Times New Roman"/>
                <w:bCs/>
                <w:noProof/>
                <w:webHidden/>
              </w:rPr>
              <w:fldChar w:fldCharType="begin"/>
            </w:r>
            <w:r w:rsidR="002F0DAC" w:rsidRPr="002F0DAC">
              <w:rPr>
                <w:rFonts w:ascii="Times New Roman" w:hAnsi="Times New Roman" w:cs="Times New Roman"/>
                <w:bCs/>
                <w:noProof/>
                <w:webHidden/>
              </w:rPr>
              <w:instrText xml:space="preserve"> PAGEREF _Toc121282274 \h </w:instrText>
            </w:r>
            <w:r w:rsidR="002F0DAC" w:rsidRPr="002F0DAC">
              <w:rPr>
                <w:rFonts w:ascii="Times New Roman" w:hAnsi="Times New Roman" w:cs="Times New Roman"/>
                <w:bCs/>
                <w:noProof/>
                <w:webHidden/>
              </w:rPr>
            </w:r>
            <w:r w:rsidR="002F0DAC" w:rsidRPr="002F0DAC">
              <w:rPr>
                <w:rFonts w:ascii="Times New Roman" w:hAnsi="Times New Roman" w:cs="Times New Roman"/>
                <w:bCs/>
                <w:noProof/>
                <w:webHidden/>
              </w:rPr>
              <w:fldChar w:fldCharType="separate"/>
            </w:r>
            <w:r w:rsidR="002F0DAC" w:rsidRPr="002F0DAC">
              <w:rPr>
                <w:rFonts w:ascii="Times New Roman" w:hAnsi="Times New Roman" w:cs="Times New Roman"/>
                <w:bCs/>
                <w:noProof/>
                <w:webHidden/>
              </w:rPr>
              <w:t>21</w:t>
            </w:r>
            <w:r w:rsidR="002F0DAC" w:rsidRPr="002F0DAC">
              <w:rPr>
                <w:rFonts w:ascii="Times New Roman" w:hAnsi="Times New Roman" w:cs="Times New Roman"/>
                <w:bCs/>
                <w:noProof/>
                <w:webHidden/>
              </w:rPr>
              <w:fldChar w:fldCharType="end"/>
            </w:r>
          </w:hyperlink>
        </w:p>
        <w:p w14:paraId="678C3874" w14:textId="353B9098"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75" w:history="1">
            <w:r w:rsidR="002F0DAC" w:rsidRPr="002F0DAC">
              <w:rPr>
                <w:rStyle w:val="Hyperlink"/>
                <w:rFonts w:ascii="Times New Roman" w:hAnsi="Times New Roman" w:cs="Times New Roman"/>
                <w:b w:val="0"/>
                <w:noProof/>
              </w:rPr>
              <w:t>III.7 Agent-based Model and Simulation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_Toc121282275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23</w:t>
            </w:r>
            <w:r w:rsidR="002F0DAC" w:rsidRPr="002F0DAC">
              <w:rPr>
                <w:rFonts w:ascii="Times New Roman" w:hAnsi="Times New Roman" w:cs="Times New Roman"/>
                <w:b w:val="0"/>
                <w:noProof/>
                <w:webHidden/>
              </w:rPr>
              <w:fldChar w:fldCharType="end"/>
            </w:r>
          </w:hyperlink>
        </w:p>
        <w:p w14:paraId="095E969B" w14:textId="311F5C98"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76" w:history="1">
            <w:r w:rsidR="002F0DAC" w:rsidRPr="002F0DAC">
              <w:rPr>
                <w:rStyle w:val="Hyperlink"/>
                <w:rFonts w:ascii="Times New Roman" w:hAnsi="Times New Roman" w:cs="Times New Roman"/>
                <w:b w:val="0"/>
                <w:noProof/>
              </w:rPr>
              <w:t>III.8 Chapter Summary</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_Toc121282276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26</w:t>
            </w:r>
            <w:r w:rsidR="002F0DAC" w:rsidRPr="002F0DAC">
              <w:rPr>
                <w:rFonts w:ascii="Times New Roman" w:hAnsi="Times New Roman" w:cs="Times New Roman"/>
                <w:b w:val="0"/>
                <w:noProof/>
                <w:webHidden/>
              </w:rPr>
              <w:fldChar w:fldCharType="end"/>
            </w:r>
          </w:hyperlink>
        </w:p>
        <w:p w14:paraId="0CC47CCC" w14:textId="10924724"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77" w:history="1">
            <w:r w:rsidR="002F0DAC" w:rsidRPr="002F0DAC">
              <w:rPr>
                <w:rStyle w:val="Hyperlink"/>
                <w:rFonts w:ascii="Times New Roman" w:hAnsi="Times New Roman" w:cs="Times New Roman"/>
                <w:b w:val="0"/>
                <w:noProof/>
              </w:rPr>
              <w:t>Chapter IV Results and Analysis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_Toc121282277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27</w:t>
            </w:r>
            <w:r w:rsidR="002F0DAC" w:rsidRPr="002F0DAC">
              <w:rPr>
                <w:rFonts w:ascii="Times New Roman" w:hAnsi="Times New Roman" w:cs="Times New Roman"/>
                <w:b w:val="0"/>
                <w:noProof/>
                <w:webHidden/>
              </w:rPr>
              <w:fldChar w:fldCharType="end"/>
            </w:r>
          </w:hyperlink>
        </w:p>
        <w:p w14:paraId="68F45255" w14:textId="750510D2"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78" w:history="1">
            <w:r w:rsidR="002F0DAC" w:rsidRPr="002F0DAC">
              <w:rPr>
                <w:rStyle w:val="Hyperlink"/>
                <w:rFonts w:ascii="Times New Roman" w:hAnsi="Times New Roman" w:cs="Times New Roman"/>
                <w:b w:val="0"/>
                <w:noProof/>
              </w:rPr>
              <w:t>IV.1 Introduction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_Toc121282278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27</w:t>
            </w:r>
            <w:r w:rsidR="002F0DAC" w:rsidRPr="002F0DAC">
              <w:rPr>
                <w:rFonts w:ascii="Times New Roman" w:hAnsi="Times New Roman" w:cs="Times New Roman"/>
                <w:b w:val="0"/>
                <w:noProof/>
                <w:webHidden/>
              </w:rPr>
              <w:fldChar w:fldCharType="end"/>
            </w:r>
          </w:hyperlink>
        </w:p>
        <w:p w14:paraId="000777E0" w14:textId="6DC589E4"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79" w:history="1">
            <w:r w:rsidR="002F0DAC" w:rsidRPr="002F0DAC">
              <w:rPr>
                <w:rStyle w:val="Hyperlink"/>
                <w:rFonts w:ascii="Times New Roman" w:hAnsi="Times New Roman" w:cs="Times New Roman"/>
                <w:b w:val="0"/>
                <w:noProof/>
              </w:rPr>
              <w:t>IV.2 Socioeconomic Similarity and Segregation Pattern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_Toc121282279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27</w:t>
            </w:r>
            <w:r w:rsidR="002F0DAC" w:rsidRPr="002F0DAC">
              <w:rPr>
                <w:rFonts w:ascii="Times New Roman" w:hAnsi="Times New Roman" w:cs="Times New Roman"/>
                <w:b w:val="0"/>
                <w:noProof/>
                <w:webHidden/>
              </w:rPr>
              <w:fldChar w:fldCharType="end"/>
            </w:r>
          </w:hyperlink>
        </w:p>
        <w:p w14:paraId="398E7C8E" w14:textId="61FDCB14"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0" w:history="1">
            <w:r w:rsidR="002F0DAC" w:rsidRPr="002F0DAC">
              <w:rPr>
                <w:rStyle w:val="Hyperlink"/>
                <w:rFonts w:ascii="Times New Roman" w:hAnsi="Times New Roman" w:cs="Times New Roman"/>
                <w:b w:val="0"/>
                <w:noProof/>
              </w:rPr>
              <w:t>IV.3 Religious Similarity and Segregation Pattern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_Toc121282280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29</w:t>
            </w:r>
            <w:r w:rsidR="002F0DAC" w:rsidRPr="002F0DAC">
              <w:rPr>
                <w:rFonts w:ascii="Times New Roman" w:hAnsi="Times New Roman" w:cs="Times New Roman"/>
                <w:b w:val="0"/>
                <w:noProof/>
                <w:webHidden/>
              </w:rPr>
              <w:fldChar w:fldCharType="end"/>
            </w:r>
          </w:hyperlink>
        </w:p>
        <w:p w14:paraId="2A4D258F" w14:textId="266A645D"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1" w:history="1">
            <w:r w:rsidR="002F0DAC" w:rsidRPr="002F0DAC">
              <w:rPr>
                <w:rStyle w:val="Hyperlink"/>
                <w:rFonts w:ascii="Times New Roman" w:hAnsi="Times New Roman" w:cs="Times New Roman"/>
                <w:b w:val="0"/>
                <w:noProof/>
              </w:rPr>
              <w:t>IV.4 Verification and Validation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_Toc121282281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33</w:t>
            </w:r>
            <w:r w:rsidR="002F0DAC" w:rsidRPr="002F0DAC">
              <w:rPr>
                <w:rFonts w:ascii="Times New Roman" w:hAnsi="Times New Roman" w:cs="Times New Roman"/>
                <w:b w:val="0"/>
                <w:noProof/>
                <w:webHidden/>
              </w:rPr>
              <w:fldChar w:fldCharType="end"/>
            </w:r>
          </w:hyperlink>
        </w:p>
        <w:p w14:paraId="6CA6BB7C" w14:textId="21D1AADC"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2" w:history="1">
            <w:r w:rsidR="002F0DAC" w:rsidRPr="002F0DAC">
              <w:rPr>
                <w:rStyle w:val="Hyperlink"/>
                <w:rFonts w:ascii="Times New Roman" w:hAnsi="Times New Roman" w:cs="Times New Roman"/>
                <w:b w:val="0"/>
                <w:noProof/>
              </w:rPr>
              <w:t>IV.5 The Emergent Behavior</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_Toc121282282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35</w:t>
            </w:r>
            <w:r w:rsidR="002F0DAC" w:rsidRPr="002F0DAC">
              <w:rPr>
                <w:rFonts w:ascii="Times New Roman" w:hAnsi="Times New Roman" w:cs="Times New Roman"/>
                <w:b w:val="0"/>
                <w:noProof/>
                <w:webHidden/>
              </w:rPr>
              <w:fldChar w:fldCharType="end"/>
            </w:r>
          </w:hyperlink>
        </w:p>
        <w:p w14:paraId="53736A66" w14:textId="160B13B8"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3" w:history="1">
            <w:r w:rsidR="002F0DAC" w:rsidRPr="002F0DAC">
              <w:rPr>
                <w:rStyle w:val="Hyperlink"/>
                <w:rFonts w:ascii="Times New Roman" w:hAnsi="Times New Roman" w:cs="Times New Roman"/>
                <w:b w:val="0"/>
                <w:noProof/>
              </w:rPr>
              <w:t>IV.6 Chapter Summary</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_Toc121282283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37</w:t>
            </w:r>
            <w:r w:rsidR="002F0DAC" w:rsidRPr="002F0DAC">
              <w:rPr>
                <w:rFonts w:ascii="Times New Roman" w:hAnsi="Times New Roman" w:cs="Times New Roman"/>
                <w:b w:val="0"/>
                <w:noProof/>
                <w:webHidden/>
              </w:rPr>
              <w:fldChar w:fldCharType="end"/>
            </w:r>
          </w:hyperlink>
        </w:p>
        <w:p w14:paraId="0DC5A9B1" w14:textId="0A73D3DA"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84" w:history="1">
            <w:r w:rsidR="002F0DAC" w:rsidRPr="002F0DAC">
              <w:rPr>
                <w:rStyle w:val="Hyperlink"/>
                <w:rFonts w:ascii="Times New Roman" w:hAnsi="Times New Roman" w:cs="Times New Roman"/>
                <w:b w:val="0"/>
                <w:noProof/>
              </w:rPr>
              <w:t>Chapter V Summary and Conclusion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_Toc121282284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39</w:t>
            </w:r>
            <w:r w:rsidR="002F0DAC" w:rsidRPr="002F0DAC">
              <w:rPr>
                <w:rFonts w:ascii="Times New Roman" w:hAnsi="Times New Roman" w:cs="Times New Roman"/>
                <w:b w:val="0"/>
                <w:noProof/>
                <w:webHidden/>
              </w:rPr>
              <w:fldChar w:fldCharType="end"/>
            </w:r>
          </w:hyperlink>
        </w:p>
        <w:p w14:paraId="730BAE95" w14:textId="3E326DD6"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5" w:history="1">
            <w:r w:rsidR="002F0DAC" w:rsidRPr="002F0DAC">
              <w:rPr>
                <w:rStyle w:val="Hyperlink"/>
                <w:rFonts w:ascii="Times New Roman" w:hAnsi="Times New Roman" w:cs="Times New Roman"/>
                <w:b w:val="0"/>
                <w:noProof/>
              </w:rPr>
              <w:t>V.1 Conclusion</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_Toc121282285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39</w:t>
            </w:r>
            <w:r w:rsidR="002F0DAC" w:rsidRPr="002F0DAC">
              <w:rPr>
                <w:rFonts w:ascii="Times New Roman" w:hAnsi="Times New Roman" w:cs="Times New Roman"/>
                <w:b w:val="0"/>
                <w:noProof/>
                <w:webHidden/>
              </w:rPr>
              <w:fldChar w:fldCharType="end"/>
            </w:r>
          </w:hyperlink>
        </w:p>
        <w:p w14:paraId="22358EAE" w14:textId="2F6F4E6D"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6" w:history="1">
            <w:r w:rsidR="002F0DAC" w:rsidRPr="002F0DAC">
              <w:rPr>
                <w:rStyle w:val="Hyperlink"/>
                <w:rFonts w:ascii="Times New Roman" w:hAnsi="Times New Roman" w:cs="Times New Roman"/>
                <w:b w:val="0"/>
                <w:noProof/>
              </w:rPr>
              <w:t>V.2 Practical Implications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_Toc121282286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40</w:t>
            </w:r>
            <w:r w:rsidR="002F0DAC" w:rsidRPr="002F0DAC">
              <w:rPr>
                <w:rFonts w:ascii="Times New Roman" w:hAnsi="Times New Roman" w:cs="Times New Roman"/>
                <w:b w:val="0"/>
                <w:noProof/>
                <w:webHidden/>
              </w:rPr>
              <w:fldChar w:fldCharType="end"/>
            </w:r>
          </w:hyperlink>
        </w:p>
        <w:p w14:paraId="7BAF691F" w14:textId="454F2A92" w:rsidR="002F0DAC" w:rsidRPr="002F0DAC" w:rsidRDefault="00000000" w:rsidP="002F0DAC">
          <w:pPr>
            <w:pStyle w:val="TOC2"/>
            <w:tabs>
              <w:tab w:val="right" w:leader="dot" w:pos="7925"/>
            </w:tabs>
            <w:spacing w:line="240" w:lineRule="auto"/>
            <w:rPr>
              <w:rFonts w:ascii="Times New Roman" w:eastAsiaTheme="minorEastAsia" w:hAnsi="Times New Roman" w:cs="Times New Roman"/>
              <w:b w:val="0"/>
              <w:noProof/>
              <w:color w:val="auto"/>
              <w:sz w:val="24"/>
              <w:szCs w:val="24"/>
              <w:lang w:val="en-ID"/>
            </w:rPr>
          </w:pPr>
          <w:hyperlink w:anchor="_Toc121282287" w:history="1">
            <w:r w:rsidR="002F0DAC" w:rsidRPr="002F0DAC">
              <w:rPr>
                <w:rStyle w:val="Hyperlink"/>
                <w:rFonts w:ascii="Times New Roman" w:hAnsi="Times New Roman" w:cs="Times New Roman"/>
                <w:b w:val="0"/>
                <w:noProof/>
              </w:rPr>
              <w:t>V.3 Limitations and Future Research Reccomendations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_Toc121282287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40</w:t>
            </w:r>
            <w:r w:rsidR="002F0DAC" w:rsidRPr="002F0DAC">
              <w:rPr>
                <w:rFonts w:ascii="Times New Roman" w:hAnsi="Times New Roman" w:cs="Times New Roman"/>
                <w:b w:val="0"/>
                <w:noProof/>
                <w:webHidden/>
              </w:rPr>
              <w:fldChar w:fldCharType="end"/>
            </w:r>
          </w:hyperlink>
        </w:p>
        <w:p w14:paraId="1360C825" w14:textId="7DA87552"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88" w:history="1">
            <w:r w:rsidR="002F0DAC" w:rsidRPr="002F0DAC">
              <w:rPr>
                <w:rStyle w:val="Hyperlink"/>
                <w:rFonts w:ascii="Times New Roman" w:hAnsi="Times New Roman" w:cs="Times New Roman"/>
                <w:b w:val="0"/>
                <w:noProof/>
              </w:rPr>
              <w:t>REFERENCES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_Toc121282288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43</w:t>
            </w:r>
            <w:r w:rsidR="002F0DAC" w:rsidRPr="002F0DAC">
              <w:rPr>
                <w:rFonts w:ascii="Times New Roman" w:hAnsi="Times New Roman" w:cs="Times New Roman"/>
                <w:b w:val="0"/>
                <w:noProof/>
                <w:webHidden/>
              </w:rPr>
              <w:fldChar w:fldCharType="end"/>
            </w:r>
          </w:hyperlink>
        </w:p>
        <w:p w14:paraId="02EAECEA" w14:textId="6A0DC0E5" w:rsidR="002F0DAC" w:rsidRPr="002F0DAC" w:rsidRDefault="00000000" w:rsidP="002F0DAC">
          <w:pPr>
            <w:pStyle w:val="TOC1"/>
            <w:rPr>
              <w:rFonts w:ascii="Times New Roman" w:eastAsiaTheme="minorEastAsia" w:hAnsi="Times New Roman" w:cs="Times New Roman"/>
              <w:b w:val="0"/>
              <w:i w:val="0"/>
              <w:iCs w:val="0"/>
              <w:noProof/>
              <w:color w:val="auto"/>
              <w:lang w:val="en-ID"/>
            </w:rPr>
          </w:pPr>
          <w:hyperlink w:anchor="_Toc121282289" w:history="1">
            <w:r w:rsidR="002F0DAC" w:rsidRPr="002F0DAC">
              <w:rPr>
                <w:rStyle w:val="Hyperlink"/>
                <w:rFonts w:ascii="Times New Roman" w:hAnsi="Times New Roman" w:cs="Times New Roman"/>
                <w:b w:val="0"/>
                <w:noProof/>
              </w:rPr>
              <w:t>APPENDICES</w:t>
            </w:r>
            <w:r w:rsidR="002F0DAC" w:rsidRPr="002F0DAC">
              <w:rPr>
                <w:rFonts w:ascii="Times New Roman" w:hAnsi="Times New Roman" w:cs="Times New Roman"/>
                <w:b w:val="0"/>
                <w:noProof/>
                <w:webHidden/>
              </w:rPr>
              <w:tab/>
            </w:r>
            <w:r w:rsidR="002F0DAC" w:rsidRPr="002F0DAC">
              <w:rPr>
                <w:rFonts w:ascii="Times New Roman" w:hAnsi="Times New Roman" w:cs="Times New Roman"/>
                <w:b w:val="0"/>
                <w:noProof/>
                <w:webHidden/>
              </w:rPr>
              <w:fldChar w:fldCharType="begin"/>
            </w:r>
            <w:r w:rsidR="002F0DAC" w:rsidRPr="002F0DAC">
              <w:rPr>
                <w:rFonts w:ascii="Times New Roman" w:hAnsi="Times New Roman" w:cs="Times New Roman"/>
                <w:b w:val="0"/>
                <w:noProof/>
                <w:webHidden/>
              </w:rPr>
              <w:instrText xml:space="preserve"> PAGEREF _Toc121282289 \h </w:instrText>
            </w:r>
            <w:r w:rsidR="002F0DAC" w:rsidRPr="002F0DAC">
              <w:rPr>
                <w:rFonts w:ascii="Times New Roman" w:hAnsi="Times New Roman" w:cs="Times New Roman"/>
                <w:b w:val="0"/>
                <w:noProof/>
                <w:webHidden/>
              </w:rPr>
            </w:r>
            <w:r w:rsidR="002F0DAC" w:rsidRPr="002F0DAC">
              <w:rPr>
                <w:rFonts w:ascii="Times New Roman" w:hAnsi="Times New Roman" w:cs="Times New Roman"/>
                <w:b w:val="0"/>
                <w:noProof/>
                <w:webHidden/>
              </w:rPr>
              <w:fldChar w:fldCharType="separate"/>
            </w:r>
            <w:r w:rsidR="002F0DAC" w:rsidRPr="002F0DAC">
              <w:rPr>
                <w:rFonts w:ascii="Times New Roman" w:hAnsi="Times New Roman" w:cs="Times New Roman"/>
                <w:b w:val="0"/>
                <w:noProof/>
                <w:webHidden/>
              </w:rPr>
              <w:t>47</w:t>
            </w:r>
            <w:r w:rsidR="002F0DAC" w:rsidRPr="002F0DAC">
              <w:rPr>
                <w:rFonts w:ascii="Times New Roman" w:hAnsi="Times New Roman" w:cs="Times New Roman"/>
                <w:b w:val="0"/>
                <w:noProof/>
                <w:webHidden/>
              </w:rPr>
              <w:fldChar w:fldCharType="end"/>
            </w:r>
          </w:hyperlink>
        </w:p>
        <w:p w14:paraId="1DBE1D6D" w14:textId="098F8CB3" w:rsidR="00542F97" w:rsidRDefault="00A65A8F" w:rsidP="002F0DAC">
          <w:pPr>
            <w:spacing w:line="240" w:lineRule="auto"/>
          </w:pPr>
          <w:r w:rsidRPr="002F0DAC">
            <w:rPr>
              <w:bCs/>
              <w:i/>
              <w:iCs/>
            </w:rPr>
            <w:fldChar w:fldCharType="end"/>
          </w:r>
        </w:p>
      </w:sdtContent>
    </w:sdt>
    <w:p w14:paraId="46156F34" w14:textId="412C06CD" w:rsidR="007C2EC0" w:rsidRDefault="007C2EC0"/>
    <w:p w14:paraId="5554881C" w14:textId="6982481D" w:rsidR="007C2EC0" w:rsidRDefault="007C2EC0">
      <w:r>
        <w:br w:type="page"/>
      </w:r>
    </w:p>
    <w:p w14:paraId="013A352A" w14:textId="322DE308" w:rsidR="005526A1" w:rsidRDefault="005526A1" w:rsidP="00971088">
      <w:pPr>
        <w:pStyle w:val="Heading1"/>
      </w:pPr>
      <w:bookmarkStart w:id="11" w:name="_Toc121282240"/>
      <w:r>
        <w:lastRenderedPageBreak/>
        <w:t>LIST OF FIGURES</w:t>
      </w:r>
      <w:bookmarkEnd w:id="11"/>
    </w:p>
    <w:p w14:paraId="256B8313" w14:textId="28902939" w:rsidR="005526A1" w:rsidRDefault="005526A1" w:rsidP="005526A1"/>
    <w:p w14:paraId="2BBEA899" w14:textId="3ABA1D50" w:rsidR="00D2334F" w:rsidRDefault="009F6989">
      <w:pPr>
        <w:pStyle w:val="TableofFigures"/>
        <w:tabs>
          <w:tab w:val="right" w:leader="dot" w:pos="7925"/>
        </w:tabs>
        <w:rPr>
          <w:rFonts w:asciiTheme="minorHAnsi" w:eastAsiaTheme="minorEastAsia" w:hAnsiTheme="minorHAnsi" w:cstheme="minorBidi"/>
          <w:noProof/>
          <w:color w:val="auto"/>
          <w:lang w:val="en-ID"/>
        </w:rPr>
      </w:pPr>
      <w:r>
        <w:fldChar w:fldCharType="begin"/>
      </w:r>
      <w:r>
        <w:instrText xml:space="preserve"> TOC \h \z \c "Figure" </w:instrText>
      </w:r>
      <w:r>
        <w:fldChar w:fldCharType="separate"/>
      </w:r>
      <w:hyperlink w:anchor="_Toc121173964" w:history="1">
        <w:r w:rsidR="00D2334F" w:rsidRPr="00CF2CD2">
          <w:rPr>
            <w:rStyle w:val="Hyperlink"/>
            <w:noProof/>
          </w:rPr>
          <w:t>Figure I.1 The research position.</w:t>
        </w:r>
        <w:r w:rsidR="00D2334F">
          <w:rPr>
            <w:noProof/>
            <w:webHidden/>
          </w:rPr>
          <w:tab/>
        </w:r>
        <w:r w:rsidR="00D2334F">
          <w:rPr>
            <w:noProof/>
            <w:webHidden/>
          </w:rPr>
          <w:fldChar w:fldCharType="begin"/>
        </w:r>
        <w:r w:rsidR="00D2334F">
          <w:rPr>
            <w:noProof/>
            <w:webHidden/>
          </w:rPr>
          <w:instrText xml:space="preserve"> PAGEREF _Toc121173964 \h </w:instrText>
        </w:r>
        <w:r w:rsidR="00D2334F">
          <w:rPr>
            <w:noProof/>
            <w:webHidden/>
          </w:rPr>
        </w:r>
        <w:r w:rsidR="00D2334F">
          <w:rPr>
            <w:noProof/>
            <w:webHidden/>
          </w:rPr>
          <w:fldChar w:fldCharType="separate"/>
        </w:r>
        <w:r w:rsidR="00E23D62">
          <w:rPr>
            <w:noProof/>
            <w:webHidden/>
          </w:rPr>
          <w:t>4</w:t>
        </w:r>
        <w:r w:rsidR="00D2334F">
          <w:rPr>
            <w:noProof/>
            <w:webHidden/>
          </w:rPr>
          <w:fldChar w:fldCharType="end"/>
        </w:r>
      </w:hyperlink>
    </w:p>
    <w:p w14:paraId="4C56AF0D" w14:textId="49D64ED7"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65" w:history="1">
        <w:r w:rsidR="00D2334F" w:rsidRPr="00CF2CD2">
          <w:rPr>
            <w:rStyle w:val="Hyperlink"/>
            <w:noProof/>
          </w:rPr>
          <w:t>Figure II.1 Initial agents on linear distribution.</w:t>
        </w:r>
        <w:r w:rsidR="00D2334F">
          <w:rPr>
            <w:noProof/>
            <w:webHidden/>
          </w:rPr>
          <w:tab/>
        </w:r>
        <w:r w:rsidR="00D2334F">
          <w:rPr>
            <w:noProof/>
            <w:webHidden/>
          </w:rPr>
          <w:fldChar w:fldCharType="begin"/>
        </w:r>
        <w:r w:rsidR="00D2334F">
          <w:rPr>
            <w:noProof/>
            <w:webHidden/>
          </w:rPr>
          <w:instrText xml:space="preserve"> PAGEREF _Toc121173965 \h </w:instrText>
        </w:r>
        <w:r w:rsidR="00D2334F">
          <w:rPr>
            <w:noProof/>
            <w:webHidden/>
          </w:rPr>
        </w:r>
        <w:r w:rsidR="00D2334F">
          <w:rPr>
            <w:noProof/>
            <w:webHidden/>
          </w:rPr>
          <w:fldChar w:fldCharType="separate"/>
        </w:r>
        <w:r w:rsidR="00E23D62">
          <w:rPr>
            <w:noProof/>
            <w:webHidden/>
          </w:rPr>
          <w:t>9</w:t>
        </w:r>
        <w:r w:rsidR="00D2334F">
          <w:rPr>
            <w:noProof/>
            <w:webHidden/>
          </w:rPr>
          <w:fldChar w:fldCharType="end"/>
        </w:r>
      </w:hyperlink>
    </w:p>
    <w:p w14:paraId="34866BC7" w14:textId="0D34A8FF"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66" w:history="1">
        <w:r w:rsidR="00D2334F" w:rsidRPr="00CF2CD2">
          <w:rPr>
            <w:rStyle w:val="Hyperlink"/>
            <w:noProof/>
          </w:rPr>
          <w:t>Figure II.2 The final movement (linear distribution).</w:t>
        </w:r>
        <w:r w:rsidR="00D2334F">
          <w:rPr>
            <w:noProof/>
            <w:webHidden/>
          </w:rPr>
          <w:tab/>
        </w:r>
        <w:r w:rsidR="00D2334F">
          <w:rPr>
            <w:noProof/>
            <w:webHidden/>
          </w:rPr>
          <w:fldChar w:fldCharType="begin"/>
        </w:r>
        <w:r w:rsidR="00D2334F">
          <w:rPr>
            <w:noProof/>
            <w:webHidden/>
          </w:rPr>
          <w:instrText xml:space="preserve"> PAGEREF _Toc121173966 \h </w:instrText>
        </w:r>
        <w:r w:rsidR="00D2334F">
          <w:rPr>
            <w:noProof/>
            <w:webHidden/>
          </w:rPr>
        </w:r>
        <w:r w:rsidR="00D2334F">
          <w:rPr>
            <w:noProof/>
            <w:webHidden/>
          </w:rPr>
          <w:fldChar w:fldCharType="separate"/>
        </w:r>
        <w:r w:rsidR="00E23D62">
          <w:rPr>
            <w:noProof/>
            <w:webHidden/>
          </w:rPr>
          <w:t>9</w:t>
        </w:r>
        <w:r w:rsidR="00D2334F">
          <w:rPr>
            <w:noProof/>
            <w:webHidden/>
          </w:rPr>
          <w:fldChar w:fldCharType="end"/>
        </w:r>
      </w:hyperlink>
    </w:p>
    <w:p w14:paraId="23E173E8" w14:textId="2180F626"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67" w:history="1">
        <w:r w:rsidR="00D2334F" w:rsidRPr="00CF2CD2">
          <w:rPr>
            <w:rStyle w:val="Hyperlink"/>
            <w:noProof/>
          </w:rPr>
          <w:t>Figure III.1 The population distribution in Jakarta.</w:t>
        </w:r>
        <w:r w:rsidR="00D2334F">
          <w:rPr>
            <w:noProof/>
            <w:webHidden/>
          </w:rPr>
          <w:tab/>
        </w:r>
        <w:r w:rsidR="00D2334F">
          <w:rPr>
            <w:noProof/>
            <w:webHidden/>
          </w:rPr>
          <w:fldChar w:fldCharType="begin"/>
        </w:r>
        <w:r w:rsidR="00D2334F">
          <w:rPr>
            <w:noProof/>
            <w:webHidden/>
          </w:rPr>
          <w:instrText xml:space="preserve"> PAGEREF _Toc121173967 \h </w:instrText>
        </w:r>
        <w:r w:rsidR="00D2334F">
          <w:rPr>
            <w:noProof/>
            <w:webHidden/>
          </w:rPr>
        </w:r>
        <w:r w:rsidR="00D2334F">
          <w:rPr>
            <w:noProof/>
            <w:webHidden/>
          </w:rPr>
          <w:fldChar w:fldCharType="separate"/>
        </w:r>
        <w:r w:rsidR="00E23D62">
          <w:rPr>
            <w:noProof/>
            <w:webHidden/>
          </w:rPr>
          <w:t>13</w:t>
        </w:r>
        <w:r w:rsidR="00D2334F">
          <w:rPr>
            <w:noProof/>
            <w:webHidden/>
          </w:rPr>
          <w:fldChar w:fldCharType="end"/>
        </w:r>
      </w:hyperlink>
    </w:p>
    <w:p w14:paraId="1B28511E" w14:textId="3D15EB20"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68" w:history="1">
        <w:r w:rsidR="00D2334F" w:rsidRPr="00CF2CD2">
          <w:rPr>
            <w:rStyle w:val="Hyperlink"/>
            <w:noProof/>
          </w:rPr>
          <w:t>Figure III.2 Spatial pattern of Jakarta's population based on religion.</w:t>
        </w:r>
        <w:r w:rsidR="00D2334F">
          <w:rPr>
            <w:noProof/>
            <w:webHidden/>
          </w:rPr>
          <w:tab/>
        </w:r>
        <w:r w:rsidR="00D2334F">
          <w:rPr>
            <w:noProof/>
            <w:webHidden/>
          </w:rPr>
          <w:fldChar w:fldCharType="begin"/>
        </w:r>
        <w:r w:rsidR="00D2334F">
          <w:rPr>
            <w:noProof/>
            <w:webHidden/>
          </w:rPr>
          <w:instrText xml:space="preserve"> PAGEREF _Toc121173968 \h </w:instrText>
        </w:r>
        <w:r w:rsidR="00D2334F">
          <w:rPr>
            <w:noProof/>
            <w:webHidden/>
          </w:rPr>
        </w:r>
        <w:r w:rsidR="00D2334F">
          <w:rPr>
            <w:noProof/>
            <w:webHidden/>
          </w:rPr>
          <w:fldChar w:fldCharType="separate"/>
        </w:r>
        <w:r w:rsidR="00E23D62">
          <w:rPr>
            <w:noProof/>
            <w:webHidden/>
          </w:rPr>
          <w:t>14</w:t>
        </w:r>
        <w:r w:rsidR="00D2334F">
          <w:rPr>
            <w:noProof/>
            <w:webHidden/>
          </w:rPr>
          <w:fldChar w:fldCharType="end"/>
        </w:r>
      </w:hyperlink>
    </w:p>
    <w:p w14:paraId="74BCAA76" w14:textId="08CB5A21"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69" w:history="1">
        <w:r w:rsidR="00D2334F" w:rsidRPr="00CF2CD2">
          <w:rPr>
            <w:rStyle w:val="Hyperlink"/>
            <w:noProof/>
          </w:rPr>
          <w:t>Figure III.3 Spatial pattern of Jakarta's population based on socioeconomic status.</w:t>
        </w:r>
        <w:r w:rsidR="00D2334F">
          <w:rPr>
            <w:noProof/>
            <w:webHidden/>
          </w:rPr>
          <w:tab/>
        </w:r>
        <w:r w:rsidR="00D2334F">
          <w:rPr>
            <w:noProof/>
            <w:webHidden/>
          </w:rPr>
          <w:fldChar w:fldCharType="begin"/>
        </w:r>
        <w:r w:rsidR="00D2334F">
          <w:rPr>
            <w:noProof/>
            <w:webHidden/>
          </w:rPr>
          <w:instrText xml:space="preserve"> PAGEREF _Toc121173969 \h </w:instrText>
        </w:r>
        <w:r w:rsidR="00D2334F">
          <w:rPr>
            <w:noProof/>
            <w:webHidden/>
          </w:rPr>
        </w:r>
        <w:r w:rsidR="00D2334F">
          <w:rPr>
            <w:noProof/>
            <w:webHidden/>
          </w:rPr>
          <w:fldChar w:fldCharType="separate"/>
        </w:r>
        <w:r w:rsidR="00E23D62">
          <w:rPr>
            <w:noProof/>
            <w:webHidden/>
          </w:rPr>
          <w:t>16</w:t>
        </w:r>
        <w:r w:rsidR="00D2334F">
          <w:rPr>
            <w:noProof/>
            <w:webHidden/>
          </w:rPr>
          <w:fldChar w:fldCharType="end"/>
        </w:r>
      </w:hyperlink>
    </w:p>
    <w:p w14:paraId="04E46469" w14:textId="401B2B24"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0" w:history="1">
        <w:r w:rsidR="00D2334F" w:rsidRPr="00CF2CD2">
          <w:rPr>
            <w:rStyle w:val="Hyperlink"/>
            <w:noProof/>
          </w:rPr>
          <w:t>Figure III.4 The research conceptual model.</w:t>
        </w:r>
        <w:r w:rsidR="00D2334F">
          <w:rPr>
            <w:noProof/>
            <w:webHidden/>
          </w:rPr>
          <w:tab/>
        </w:r>
        <w:r w:rsidR="00D2334F">
          <w:rPr>
            <w:noProof/>
            <w:webHidden/>
          </w:rPr>
          <w:fldChar w:fldCharType="begin"/>
        </w:r>
        <w:r w:rsidR="00D2334F">
          <w:rPr>
            <w:noProof/>
            <w:webHidden/>
          </w:rPr>
          <w:instrText xml:space="preserve"> PAGEREF _Toc121173970 \h </w:instrText>
        </w:r>
        <w:r w:rsidR="00D2334F">
          <w:rPr>
            <w:noProof/>
            <w:webHidden/>
          </w:rPr>
        </w:r>
        <w:r w:rsidR="00D2334F">
          <w:rPr>
            <w:noProof/>
            <w:webHidden/>
          </w:rPr>
          <w:fldChar w:fldCharType="separate"/>
        </w:r>
        <w:r w:rsidR="00E23D62">
          <w:rPr>
            <w:noProof/>
            <w:webHidden/>
          </w:rPr>
          <w:t>17</w:t>
        </w:r>
        <w:r w:rsidR="00D2334F">
          <w:rPr>
            <w:noProof/>
            <w:webHidden/>
          </w:rPr>
          <w:fldChar w:fldCharType="end"/>
        </w:r>
      </w:hyperlink>
    </w:p>
    <w:p w14:paraId="48ECC737" w14:textId="1F96CC5B"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1" w:history="1">
        <w:r w:rsidR="00D2334F" w:rsidRPr="00CF2CD2">
          <w:rPr>
            <w:rStyle w:val="Hyperlink"/>
            <w:noProof/>
          </w:rPr>
          <w:t>Figure III.5 The main logic of an inhabitant agent.</w:t>
        </w:r>
        <w:r w:rsidR="00D2334F">
          <w:rPr>
            <w:noProof/>
            <w:webHidden/>
          </w:rPr>
          <w:tab/>
        </w:r>
        <w:r w:rsidR="00D2334F">
          <w:rPr>
            <w:noProof/>
            <w:webHidden/>
          </w:rPr>
          <w:fldChar w:fldCharType="begin"/>
        </w:r>
        <w:r w:rsidR="00D2334F">
          <w:rPr>
            <w:noProof/>
            <w:webHidden/>
          </w:rPr>
          <w:instrText xml:space="preserve"> PAGEREF _Toc121173971 \h </w:instrText>
        </w:r>
        <w:r w:rsidR="00D2334F">
          <w:rPr>
            <w:noProof/>
            <w:webHidden/>
          </w:rPr>
        </w:r>
        <w:r w:rsidR="00D2334F">
          <w:rPr>
            <w:noProof/>
            <w:webHidden/>
          </w:rPr>
          <w:fldChar w:fldCharType="separate"/>
        </w:r>
        <w:r w:rsidR="00E23D62">
          <w:rPr>
            <w:noProof/>
            <w:webHidden/>
          </w:rPr>
          <w:t>19</w:t>
        </w:r>
        <w:r w:rsidR="00D2334F">
          <w:rPr>
            <w:noProof/>
            <w:webHidden/>
          </w:rPr>
          <w:fldChar w:fldCharType="end"/>
        </w:r>
      </w:hyperlink>
    </w:p>
    <w:p w14:paraId="3EA3763A" w14:textId="33FFB1DB"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2" w:history="1">
        <w:r w:rsidR="00D2334F" w:rsidRPr="00CF2CD2">
          <w:rPr>
            <w:rStyle w:val="Hyperlink"/>
            <w:noProof/>
          </w:rPr>
          <w:t>Figure III.6 Distribution of ethnic groups in Jakarta.</w:t>
        </w:r>
        <w:r w:rsidR="00D2334F">
          <w:rPr>
            <w:noProof/>
            <w:webHidden/>
          </w:rPr>
          <w:tab/>
        </w:r>
        <w:r w:rsidR="00D2334F">
          <w:rPr>
            <w:noProof/>
            <w:webHidden/>
          </w:rPr>
          <w:fldChar w:fldCharType="begin"/>
        </w:r>
        <w:r w:rsidR="00D2334F">
          <w:rPr>
            <w:noProof/>
            <w:webHidden/>
          </w:rPr>
          <w:instrText xml:space="preserve"> PAGEREF _Toc121173972 \h </w:instrText>
        </w:r>
        <w:r w:rsidR="00D2334F">
          <w:rPr>
            <w:noProof/>
            <w:webHidden/>
          </w:rPr>
        </w:r>
        <w:r w:rsidR="00D2334F">
          <w:rPr>
            <w:noProof/>
            <w:webHidden/>
          </w:rPr>
          <w:fldChar w:fldCharType="separate"/>
        </w:r>
        <w:r w:rsidR="00E23D62">
          <w:rPr>
            <w:noProof/>
            <w:webHidden/>
          </w:rPr>
          <w:t>21</w:t>
        </w:r>
        <w:r w:rsidR="00D2334F">
          <w:rPr>
            <w:noProof/>
            <w:webHidden/>
          </w:rPr>
          <w:fldChar w:fldCharType="end"/>
        </w:r>
      </w:hyperlink>
    </w:p>
    <w:p w14:paraId="1FFB6278" w14:textId="66F7DB97"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3" w:history="1">
        <w:r w:rsidR="00D2334F" w:rsidRPr="00CF2CD2">
          <w:rPr>
            <w:rStyle w:val="Hyperlink"/>
            <w:noProof/>
          </w:rPr>
          <w:t>Figure III.7 Distribution of Excess Local Simpson Index Value in Jakarta.</w:t>
        </w:r>
        <w:r w:rsidR="00D2334F">
          <w:rPr>
            <w:noProof/>
            <w:webHidden/>
          </w:rPr>
          <w:tab/>
        </w:r>
        <w:r w:rsidR="00D2334F">
          <w:rPr>
            <w:noProof/>
            <w:webHidden/>
          </w:rPr>
          <w:fldChar w:fldCharType="begin"/>
        </w:r>
        <w:r w:rsidR="00D2334F">
          <w:rPr>
            <w:noProof/>
            <w:webHidden/>
          </w:rPr>
          <w:instrText xml:space="preserve"> PAGEREF _Toc121173973 \h </w:instrText>
        </w:r>
        <w:r w:rsidR="00D2334F">
          <w:rPr>
            <w:noProof/>
            <w:webHidden/>
          </w:rPr>
        </w:r>
        <w:r w:rsidR="00D2334F">
          <w:rPr>
            <w:noProof/>
            <w:webHidden/>
          </w:rPr>
          <w:fldChar w:fldCharType="separate"/>
        </w:r>
        <w:r w:rsidR="00E23D62">
          <w:rPr>
            <w:noProof/>
            <w:webHidden/>
          </w:rPr>
          <w:t>22</w:t>
        </w:r>
        <w:r w:rsidR="00D2334F">
          <w:rPr>
            <w:noProof/>
            <w:webHidden/>
          </w:rPr>
          <w:fldChar w:fldCharType="end"/>
        </w:r>
      </w:hyperlink>
    </w:p>
    <w:p w14:paraId="09FD4F71" w14:textId="7AD48542"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4" w:history="1">
        <w:r w:rsidR="00D2334F" w:rsidRPr="00CF2CD2">
          <w:rPr>
            <w:rStyle w:val="Hyperlink"/>
            <w:noProof/>
          </w:rPr>
          <w:t>Figure III.8 The graphical user interface of the agent-based simulation.</w:t>
        </w:r>
        <w:r w:rsidR="00D2334F">
          <w:rPr>
            <w:noProof/>
            <w:webHidden/>
          </w:rPr>
          <w:tab/>
        </w:r>
        <w:r w:rsidR="00D2334F">
          <w:rPr>
            <w:noProof/>
            <w:webHidden/>
          </w:rPr>
          <w:fldChar w:fldCharType="begin"/>
        </w:r>
        <w:r w:rsidR="00D2334F">
          <w:rPr>
            <w:noProof/>
            <w:webHidden/>
          </w:rPr>
          <w:instrText xml:space="preserve"> PAGEREF _Toc121173974 \h </w:instrText>
        </w:r>
        <w:r w:rsidR="00D2334F">
          <w:rPr>
            <w:noProof/>
            <w:webHidden/>
          </w:rPr>
        </w:r>
        <w:r w:rsidR="00D2334F">
          <w:rPr>
            <w:noProof/>
            <w:webHidden/>
          </w:rPr>
          <w:fldChar w:fldCharType="separate"/>
        </w:r>
        <w:r w:rsidR="00E23D62">
          <w:rPr>
            <w:noProof/>
            <w:webHidden/>
          </w:rPr>
          <w:t>24</w:t>
        </w:r>
        <w:r w:rsidR="00D2334F">
          <w:rPr>
            <w:noProof/>
            <w:webHidden/>
          </w:rPr>
          <w:fldChar w:fldCharType="end"/>
        </w:r>
      </w:hyperlink>
    </w:p>
    <w:p w14:paraId="55DD5E38" w14:textId="66FCDD7A"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5" w:history="1">
        <w:r w:rsidR="00D2334F" w:rsidRPr="00CF2CD2">
          <w:rPr>
            <w:rStyle w:val="Hyperlink"/>
            <w:noProof/>
          </w:rPr>
          <w:t>Figure IV.1 The impact of socio-economic similarity and housing constraints on the segregation pattern.</w:t>
        </w:r>
        <w:r w:rsidR="00D2334F">
          <w:rPr>
            <w:noProof/>
            <w:webHidden/>
          </w:rPr>
          <w:tab/>
        </w:r>
        <w:r w:rsidR="00D2334F">
          <w:rPr>
            <w:noProof/>
            <w:webHidden/>
          </w:rPr>
          <w:fldChar w:fldCharType="begin"/>
        </w:r>
        <w:r w:rsidR="00D2334F">
          <w:rPr>
            <w:noProof/>
            <w:webHidden/>
          </w:rPr>
          <w:instrText xml:space="preserve"> PAGEREF _Toc121173975 \h </w:instrText>
        </w:r>
        <w:r w:rsidR="00D2334F">
          <w:rPr>
            <w:noProof/>
            <w:webHidden/>
          </w:rPr>
        </w:r>
        <w:r w:rsidR="00D2334F">
          <w:rPr>
            <w:noProof/>
            <w:webHidden/>
          </w:rPr>
          <w:fldChar w:fldCharType="separate"/>
        </w:r>
        <w:r w:rsidR="00E23D62">
          <w:rPr>
            <w:noProof/>
            <w:webHidden/>
          </w:rPr>
          <w:t>28</w:t>
        </w:r>
        <w:r w:rsidR="00D2334F">
          <w:rPr>
            <w:noProof/>
            <w:webHidden/>
          </w:rPr>
          <w:fldChar w:fldCharType="end"/>
        </w:r>
      </w:hyperlink>
    </w:p>
    <w:p w14:paraId="28745EB7" w14:textId="077383C8"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6" w:history="1">
        <w:r w:rsidR="00D2334F" w:rsidRPr="00CF2CD2">
          <w:rPr>
            <w:rStyle w:val="Hyperlink"/>
            <w:noProof/>
          </w:rPr>
          <w:t xml:space="preserve">Figure IV.2 </w:t>
        </w:r>
        <w:r w:rsidR="00D2334F" w:rsidRPr="00CF2CD2">
          <w:rPr>
            <w:rStyle w:val="Hyperlink"/>
            <w:rFonts w:cs="Calibri"/>
            <w:noProof/>
          </w:rPr>
          <w:t>The influence of socio-economic similarity (</w:t>
        </w:r>
        <w:r w:rsidR="00D2334F" w:rsidRPr="00CF2CD2">
          <w:rPr>
            <w:rStyle w:val="Hyperlink"/>
            <w:rFonts w:cs="Calibri"/>
            <w:i/>
            <w:noProof/>
          </w:rPr>
          <w:t>β</w:t>
        </w:r>
        <w:r w:rsidR="00D2334F" w:rsidRPr="00CF2CD2">
          <w:rPr>
            <w:rStyle w:val="Hyperlink"/>
            <w:rFonts w:cs="Calibri"/>
            <w:i/>
            <w:noProof/>
            <w:vertAlign w:val="subscript"/>
          </w:rPr>
          <w:t>SES</w:t>
        </w:r>
        <w:r w:rsidR="00D2334F" w:rsidRPr="00CF2CD2">
          <w:rPr>
            <w:rStyle w:val="Hyperlink"/>
            <w:rFonts w:cs="Calibri"/>
            <w:noProof/>
          </w:rPr>
          <w:t xml:space="preserve">) on </w:t>
        </w:r>
        <w:r w:rsidR="00D2334F" w:rsidRPr="00CF2CD2">
          <w:rPr>
            <w:rStyle w:val="Hyperlink"/>
            <w:noProof/>
          </w:rPr>
          <w:t>Moran’s Index.</w:t>
        </w:r>
        <w:r w:rsidR="00D2334F">
          <w:rPr>
            <w:noProof/>
            <w:webHidden/>
          </w:rPr>
          <w:tab/>
        </w:r>
        <w:r w:rsidR="00D2334F">
          <w:rPr>
            <w:noProof/>
            <w:webHidden/>
          </w:rPr>
          <w:fldChar w:fldCharType="begin"/>
        </w:r>
        <w:r w:rsidR="00D2334F">
          <w:rPr>
            <w:noProof/>
            <w:webHidden/>
          </w:rPr>
          <w:instrText xml:space="preserve"> PAGEREF _Toc121173976 \h </w:instrText>
        </w:r>
        <w:r w:rsidR="00D2334F">
          <w:rPr>
            <w:noProof/>
            <w:webHidden/>
          </w:rPr>
        </w:r>
        <w:r w:rsidR="00D2334F">
          <w:rPr>
            <w:noProof/>
            <w:webHidden/>
          </w:rPr>
          <w:fldChar w:fldCharType="separate"/>
        </w:r>
        <w:r w:rsidR="00E23D62">
          <w:rPr>
            <w:noProof/>
            <w:webHidden/>
          </w:rPr>
          <w:t>29</w:t>
        </w:r>
        <w:r w:rsidR="00D2334F">
          <w:rPr>
            <w:noProof/>
            <w:webHidden/>
          </w:rPr>
          <w:fldChar w:fldCharType="end"/>
        </w:r>
      </w:hyperlink>
    </w:p>
    <w:p w14:paraId="13625A31" w14:textId="2B63F978"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7" w:history="1">
        <w:r w:rsidR="00D2334F" w:rsidRPr="00CF2CD2">
          <w:rPr>
            <w:rStyle w:val="Hyperlink"/>
            <w:noProof/>
          </w:rPr>
          <w:t>Figure IV.3 The impact of religious similarity and housing constraints on the segregation pattern.</w:t>
        </w:r>
        <w:r w:rsidR="00D2334F">
          <w:rPr>
            <w:noProof/>
            <w:webHidden/>
          </w:rPr>
          <w:tab/>
        </w:r>
        <w:r w:rsidR="00D2334F">
          <w:rPr>
            <w:noProof/>
            <w:webHidden/>
          </w:rPr>
          <w:fldChar w:fldCharType="begin"/>
        </w:r>
        <w:r w:rsidR="00D2334F">
          <w:rPr>
            <w:noProof/>
            <w:webHidden/>
          </w:rPr>
          <w:instrText xml:space="preserve"> PAGEREF _Toc121173977 \h </w:instrText>
        </w:r>
        <w:r w:rsidR="00D2334F">
          <w:rPr>
            <w:noProof/>
            <w:webHidden/>
          </w:rPr>
        </w:r>
        <w:r w:rsidR="00D2334F">
          <w:rPr>
            <w:noProof/>
            <w:webHidden/>
          </w:rPr>
          <w:fldChar w:fldCharType="separate"/>
        </w:r>
        <w:r w:rsidR="00E23D62">
          <w:rPr>
            <w:noProof/>
            <w:webHidden/>
          </w:rPr>
          <w:t>30</w:t>
        </w:r>
        <w:r w:rsidR="00D2334F">
          <w:rPr>
            <w:noProof/>
            <w:webHidden/>
          </w:rPr>
          <w:fldChar w:fldCharType="end"/>
        </w:r>
      </w:hyperlink>
    </w:p>
    <w:p w14:paraId="3F2AB6C2" w14:textId="2C31C4D0"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8" w:history="1">
        <w:r w:rsidR="00D2334F" w:rsidRPr="00CF2CD2">
          <w:rPr>
            <w:rStyle w:val="Hyperlink"/>
            <w:noProof/>
          </w:rPr>
          <w:t xml:space="preserve">Figure IV.4 </w:t>
        </w:r>
        <w:r w:rsidR="00D2334F" w:rsidRPr="00CF2CD2">
          <w:rPr>
            <w:rStyle w:val="Hyperlink"/>
            <w:rFonts w:cs="Calibri"/>
            <w:noProof/>
          </w:rPr>
          <w:t>The influence of religious similarity (β</w:t>
        </w:r>
        <w:r w:rsidR="00D2334F" w:rsidRPr="00CF2CD2">
          <w:rPr>
            <w:rStyle w:val="Hyperlink"/>
            <w:rFonts w:cs="Calibri"/>
            <w:noProof/>
            <w:vertAlign w:val="subscript"/>
          </w:rPr>
          <w:t>rel</w:t>
        </w:r>
        <w:r w:rsidR="00D2334F" w:rsidRPr="00CF2CD2">
          <w:rPr>
            <w:rStyle w:val="Hyperlink"/>
            <w:rFonts w:cs="Calibri"/>
            <w:noProof/>
          </w:rPr>
          <w:t xml:space="preserve">) on </w:t>
        </w:r>
        <w:r w:rsidR="00D2334F" w:rsidRPr="00CF2CD2">
          <w:rPr>
            <w:rStyle w:val="Hyperlink"/>
            <w:noProof/>
          </w:rPr>
          <w:t>Moran’s Index.</w:t>
        </w:r>
        <w:r w:rsidR="00D2334F">
          <w:rPr>
            <w:noProof/>
            <w:webHidden/>
          </w:rPr>
          <w:tab/>
        </w:r>
        <w:r w:rsidR="00D2334F">
          <w:rPr>
            <w:noProof/>
            <w:webHidden/>
          </w:rPr>
          <w:fldChar w:fldCharType="begin"/>
        </w:r>
        <w:r w:rsidR="00D2334F">
          <w:rPr>
            <w:noProof/>
            <w:webHidden/>
          </w:rPr>
          <w:instrText xml:space="preserve"> PAGEREF _Toc121173978 \h </w:instrText>
        </w:r>
        <w:r w:rsidR="00D2334F">
          <w:rPr>
            <w:noProof/>
            <w:webHidden/>
          </w:rPr>
        </w:r>
        <w:r w:rsidR="00D2334F">
          <w:rPr>
            <w:noProof/>
            <w:webHidden/>
          </w:rPr>
          <w:fldChar w:fldCharType="separate"/>
        </w:r>
        <w:r w:rsidR="00E23D62">
          <w:rPr>
            <w:noProof/>
            <w:webHidden/>
          </w:rPr>
          <w:t>31</w:t>
        </w:r>
        <w:r w:rsidR="00D2334F">
          <w:rPr>
            <w:noProof/>
            <w:webHidden/>
          </w:rPr>
          <w:fldChar w:fldCharType="end"/>
        </w:r>
      </w:hyperlink>
    </w:p>
    <w:p w14:paraId="64B209B7" w14:textId="2EE6FE5E"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79" w:history="1">
        <w:r w:rsidR="00D2334F" w:rsidRPr="00CF2CD2">
          <w:rPr>
            <w:rStyle w:val="Hyperlink"/>
            <w:noProof/>
          </w:rPr>
          <w:t xml:space="preserve">Figure IV.5 </w:t>
        </w:r>
        <w:r w:rsidR="00D2334F" w:rsidRPr="00CF2CD2">
          <w:rPr>
            <w:rStyle w:val="Hyperlink"/>
            <w:rFonts w:cs="Calibri"/>
            <w:noProof/>
          </w:rPr>
          <w:t xml:space="preserve">The relationship between </w:t>
        </w:r>
        <w:r w:rsidR="00D2334F" w:rsidRPr="00CF2CD2">
          <w:rPr>
            <w:rStyle w:val="Hyperlink"/>
            <w:rFonts w:cs="Calibri"/>
            <w:i/>
            <w:noProof/>
          </w:rPr>
          <w:t>β</w:t>
        </w:r>
        <w:r w:rsidR="00D2334F" w:rsidRPr="00CF2CD2">
          <w:rPr>
            <w:rStyle w:val="Hyperlink"/>
            <w:rFonts w:cs="Calibri"/>
            <w:i/>
            <w:noProof/>
            <w:vertAlign w:val="subscript"/>
          </w:rPr>
          <w:t>rel</w:t>
        </w:r>
        <w:r w:rsidR="00D2334F" w:rsidRPr="00CF2CD2">
          <w:rPr>
            <w:rStyle w:val="Hyperlink"/>
            <w:rFonts w:cs="Calibri"/>
            <w:noProof/>
          </w:rPr>
          <w:t xml:space="preserve"> and </w:t>
        </w:r>
        <w:r w:rsidR="00D2334F" w:rsidRPr="00CF2CD2">
          <w:rPr>
            <w:rStyle w:val="Hyperlink"/>
            <w:noProof/>
          </w:rPr>
          <w:t>Chinese dissimilarity index (with housing constraints).</w:t>
        </w:r>
        <w:r w:rsidR="00D2334F">
          <w:rPr>
            <w:noProof/>
            <w:webHidden/>
          </w:rPr>
          <w:tab/>
        </w:r>
        <w:r w:rsidR="00D2334F">
          <w:rPr>
            <w:noProof/>
            <w:webHidden/>
          </w:rPr>
          <w:fldChar w:fldCharType="begin"/>
        </w:r>
        <w:r w:rsidR="00D2334F">
          <w:rPr>
            <w:noProof/>
            <w:webHidden/>
          </w:rPr>
          <w:instrText xml:space="preserve"> PAGEREF _Toc121173979 \h </w:instrText>
        </w:r>
        <w:r w:rsidR="00D2334F">
          <w:rPr>
            <w:noProof/>
            <w:webHidden/>
          </w:rPr>
        </w:r>
        <w:r w:rsidR="00D2334F">
          <w:rPr>
            <w:noProof/>
            <w:webHidden/>
          </w:rPr>
          <w:fldChar w:fldCharType="separate"/>
        </w:r>
        <w:r w:rsidR="00E23D62">
          <w:rPr>
            <w:noProof/>
            <w:webHidden/>
          </w:rPr>
          <w:t>31</w:t>
        </w:r>
        <w:r w:rsidR="00D2334F">
          <w:rPr>
            <w:noProof/>
            <w:webHidden/>
          </w:rPr>
          <w:fldChar w:fldCharType="end"/>
        </w:r>
      </w:hyperlink>
    </w:p>
    <w:p w14:paraId="1D2B9822" w14:textId="518FC5A2"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80" w:history="1">
        <w:r w:rsidR="00D2334F" w:rsidRPr="00CF2CD2">
          <w:rPr>
            <w:rStyle w:val="Hyperlink"/>
            <w:noProof/>
          </w:rPr>
          <w:t xml:space="preserve">Figure IV.6 </w:t>
        </w:r>
        <w:r w:rsidR="00D2334F" w:rsidRPr="00CF2CD2">
          <w:rPr>
            <w:rStyle w:val="Hyperlink"/>
            <w:rFonts w:cs="Calibri"/>
            <w:noProof/>
          </w:rPr>
          <w:t xml:space="preserve">The relationship between </w:t>
        </w:r>
        <w:r w:rsidR="00D2334F" w:rsidRPr="00CF2CD2">
          <w:rPr>
            <w:rStyle w:val="Hyperlink"/>
            <w:rFonts w:cs="Calibri"/>
            <w:i/>
            <w:noProof/>
          </w:rPr>
          <w:t>β</w:t>
        </w:r>
        <w:r w:rsidR="00D2334F" w:rsidRPr="00CF2CD2">
          <w:rPr>
            <w:rStyle w:val="Hyperlink"/>
            <w:rFonts w:cs="Calibri"/>
            <w:i/>
            <w:noProof/>
            <w:vertAlign w:val="subscript"/>
          </w:rPr>
          <w:t>rel</w:t>
        </w:r>
        <w:r w:rsidR="00D2334F" w:rsidRPr="00CF2CD2">
          <w:rPr>
            <w:rStyle w:val="Hyperlink"/>
            <w:rFonts w:cs="Calibri"/>
            <w:noProof/>
          </w:rPr>
          <w:t xml:space="preserve"> and Javanese and Sumatran </w:t>
        </w:r>
        <w:r w:rsidR="00D2334F" w:rsidRPr="00CF2CD2">
          <w:rPr>
            <w:rStyle w:val="Hyperlink"/>
            <w:noProof/>
          </w:rPr>
          <w:t>Dissimilarity Indexes (with housing constraints).</w:t>
        </w:r>
        <w:r w:rsidR="00D2334F">
          <w:rPr>
            <w:noProof/>
            <w:webHidden/>
          </w:rPr>
          <w:tab/>
        </w:r>
        <w:r w:rsidR="00D2334F">
          <w:rPr>
            <w:noProof/>
            <w:webHidden/>
          </w:rPr>
          <w:fldChar w:fldCharType="begin"/>
        </w:r>
        <w:r w:rsidR="00D2334F">
          <w:rPr>
            <w:noProof/>
            <w:webHidden/>
          </w:rPr>
          <w:instrText xml:space="preserve"> PAGEREF _Toc121173980 \h </w:instrText>
        </w:r>
        <w:r w:rsidR="00D2334F">
          <w:rPr>
            <w:noProof/>
            <w:webHidden/>
          </w:rPr>
        </w:r>
        <w:r w:rsidR="00D2334F">
          <w:rPr>
            <w:noProof/>
            <w:webHidden/>
          </w:rPr>
          <w:fldChar w:fldCharType="separate"/>
        </w:r>
        <w:r w:rsidR="00E23D62">
          <w:rPr>
            <w:noProof/>
            <w:webHidden/>
          </w:rPr>
          <w:t>32</w:t>
        </w:r>
        <w:r w:rsidR="00D2334F">
          <w:rPr>
            <w:noProof/>
            <w:webHidden/>
          </w:rPr>
          <w:fldChar w:fldCharType="end"/>
        </w:r>
      </w:hyperlink>
    </w:p>
    <w:p w14:paraId="2C782459" w14:textId="26A2035A"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81" w:history="1">
        <w:r w:rsidR="00D2334F" w:rsidRPr="00CF2CD2">
          <w:rPr>
            <w:rStyle w:val="Hyperlink"/>
            <w:noProof/>
          </w:rPr>
          <w:t xml:space="preserve">Figure IV.7 Excess Average Simpson Index on </w:t>
        </w:r>
        <w:r w:rsidR="00D2334F" w:rsidRPr="00CF2CD2">
          <w:rPr>
            <w:rStyle w:val="Hyperlink"/>
            <w:rFonts w:cs="Calibri"/>
            <w:i/>
            <w:noProof/>
          </w:rPr>
          <w:t>β</w:t>
        </w:r>
        <w:r w:rsidR="00D2334F" w:rsidRPr="00CF2CD2">
          <w:rPr>
            <w:rStyle w:val="Hyperlink"/>
            <w:rFonts w:cs="Calibri"/>
            <w:i/>
            <w:noProof/>
            <w:vertAlign w:val="subscript"/>
          </w:rPr>
          <w:t>rel</w:t>
        </w:r>
        <w:r w:rsidR="00D2334F" w:rsidRPr="00CF2CD2">
          <w:rPr>
            <w:rStyle w:val="Hyperlink"/>
            <w:rFonts w:cs="Calibri"/>
            <w:noProof/>
          </w:rPr>
          <w:t xml:space="preserve"> </w:t>
        </w:r>
        <w:r w:rsidR="00D2334F" w:rsidRPr="00CF2CD2">
          <w:rPr>
            <w:rStyle w:val="Hyperlink"/>
            <w:noProof/>
          </w:rPr>
          <w:t>with housing constraints (ethnicity and religion interaction).</w:t>
        </w:r>
        <w:r w:rsidR="00D2334F">
          <w:rPr>
            <w:noProof/>
            <w:webHidden/>
          </w:rPr>
          <w:tab/>
        </w:r>
        <w:r w:rsidR="00D2334F">
          <w:rPr>
            <w:noProof/>
            <w:webHidden/>
          </w:rPr>
          <w:fldChar w:fldCharType="begin"/>
        </w:r>
        <w:r w:rsidR="00D2334F">
          <w:rPr>
            <w:noProof/>
            <w:webHidden/>
          </w:rPr>
          <w:instrText xml:space="preserve"> PAGEREF _Toc121173981 \h </w:instrText>
        </w:r>
        <w:r w:rsidR="00D2334F">
          <w:rPr>
            <w:noProof/>
            <w:webHidden/>
          </w:rPr>
        </w:r>
        <w:r w:rsidR="00D2334F">
          <w:rPr>
            <w:noProof/>
            <w:webHidden/>
          </w:rPr>
          <w:fldChar w:fldCharType="separate"/>
        </w:r>
        <w:r w:rsidR="00E23D62">
          <w:rPr>
            <w:noProof/>
            <w:webHidden/>
          </w:rPr>
          <w:t>33</w:t>
        </w:r>
        <w:r w:rsidR="00D2334F">
          <w:rPr>
            <w:noProof/>
            <w:webHidden/>
          </w:rPr>
          <w:fldChar w:fldCharType="end"/>
        </w:r>
      </w:hyperlink>
    </w:p>
    <w:p w14:paraId="18173590" w14:textId="057870C8"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82" w:history="1">
        <w:r w:rsidR="00D2334F" w:rsidRPr="00CF2CD2">
          <w:rPr>
            <w:rStyle w:val="Hyperlink"/>
            <w:noProof/>
          </w:rPr>
          <w:t>Figure IV.8 Dissimilarity Index Comparison (Scenario 1 and 2 with housing constraints).</w:t>
        </w:r>
        <w:r w:rsidR="00D2334F">
          <w:rPr>
            <w:noProof/>
            <w:webHidden/>
          </w:rPr>
          <w:tab/>
        </w:r>
        <w:r w:rsidR="00D2334F">
          <w:rPr>
            <w:noProof/>
            <w:webHidden/>
          </w:rPr>
          <w:fldChar w:fldCharType="begin"/>
        </w:r>
        <w:r w:rsidR="00D2334F">
          <w:rPr>
            <w:noProof/>
            <w:webHidden/>
          </w:rPr>
          <w:instrText xml:space="preserve"> PAGEREF _Toc121173982 \h </w:instrText>
        </w:r>
        <w:r w:rsidR="00D2334F">
          <w:rPr>
            <w:noProof/>
            <w:webHidden/>
          </w:rPr>
        </w:r>
        <w:r w:rsidR="00D2334F">
          <w:rPr>
            <w:noProof/>
            <w:webHidden/>
          </w:rPr>
          <w:fldChar w:fldCharType="separate"/>
        </w:r>
        <w:r w:rsidR="00E23D62">
          <w:rPr>
            <w:noProof/>
            <w:webHidden/>
          </w:rPr>
          <w:t>35</w:t>
        </w:r>
        <w:r w:rsidR="00D2334F">
          <w:rPr>
            <w:noProof/>
            <w:webHidden/>
          </w:rPr>
          <w:fldChar w:fldCharType="end"/>
        </w:r>
      </w:hyperlink>
    </w:p>
    <w:p w14:paraId="4D6E96E0" w14:textId="1401658C" w:rsidR="00D2334F"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73983" w:history="1">
        <w:r w:rsidR="00D2334F" w:rsidRPr="00CF2CD2">
          <w:rPr>
            <w:rStyle w:val="Hyperlink"/>
            <w:noProof/>
          </w:rPr>
          <w:t>Figure IV.9 Moran’s Index and Excess Average Simpson Index Comparison (Scenario 1 and 2).</w:t>
        </w:r>
        <w:r w:rsidR="00D2334F">
          <w:rPr>
            <w:noProof/>
            <w:webHidden/>
          </w:rPr>
          <w:tab/>
        </w:r>
        <w:r w:rsidR="00D2334F">
          <w:rPr>
            <w:noProof/>
            <w:webHidden/>
          </w:rPr>
          <w:fldChar w:fldCharType="begin"/>
        </w:r>
        <w:r w:rsidR="00D2334F">
          <w:rPr>
            <w:noProof/>
            <w:webHidden/>
          </w:rPr>
          <w:instrText xml:space="preserve"> PAGEREF _Toc121173983 \h </w:instrText>
        </w:r>
        <w:r w:rsidR="00D2334F">
          <w:rPr>
            <w:noProof/>
            <w:webHidden/>
          </w:rPr>
        </w:r>
        <w:r w:rsidR="00D2334F">
          <w:rPr>
            <w:noProof/>
            <w:webHidden/>
          </w:rPr>
          <w:fldChar w:fldCharType="separate"/>
        </w:r>
        <w:r w:rsidR="00E23D62">
          <w:rPr>
            <w:noProof/>
            <w:webHidden/>
          </w:rPr>
          <w:t>36</w:t>
        </w:r>
        <w:r w:rsidR="00D2334F">
          <w:rPr>
            <w:noProof/>
            <w:webHidden/>
          </w:rPr>
          <w:fldChar w:fldCharType="end"/>
        </w:r>
      </w:hyperlink>
    </w:p>
    <w:p w14:paraId="3D8A47D3" w14:textId="269EE6BE" w:rsidR="005526A1" w:rsidRPr="005526A1" w:rsidRDefault="009F6989" w:rsidP="005526A1">
      <w:r>
        <w:fldChar w:fldCharType="end"/>
      </w:r>
    </w:p>
    <w:p w14:paraId="4131CA4B" w14:textId="77777777" w:rsidR="00D27D8A" w:rsidRDefault="00D27D8A" w:rsidP="00D27D8A"/>
    <w:p w14:paraId="01CDDFE4" w14:textId="353EA4B4" w:rsidR="00FC5444" w:rsidRDefault="00D27D8A">
      <w:r>
        <w:br w:type="page"/>
      </w:r>
    </w:p>
    <w:p w14:paraId="2A3E6DCE" w14:textId="60555CBC" w:rsidR="00FC5444" w:rsidRDefault="00FC5444" w:rsidP="00971088">
      <w:pPr>
        <w:pStyle w:val="Heading1"/>
      </w:pPr>
      <w:bookmarkStart w:id="12" w:name="_Toc121282241"/>
      <w:r>
        <w:lastRenderedPageBreak/>
        <w:t>LIST OF TABLES</w:t>
      </w:r>
      <w:bookmarkEnd w:id="12"/>
    </w:p>
    <w:p w14:paraId="45D37715" w14:textId="5C8C31DA" w:rsidR="00FC5444" w:rsidRDefault="00FC5444" w:rsidP="00FC5444"/>
    <w:p w14:paraId="3D194230" w14:textId="0D26BFAD" w:rsidR="003B01E1" w:rsidRDefault="00734D55">
      <w:pPr>
        <w:pStyle w:val="TableofFigures"/>
        <w:tabs>
          <w:tab w:val="right" w:leader="dot" w:pos="7925"/>
        </w:tabs>
        <w:rPr>
          <w:rFonts w:asciiTheme="minorHAnsi" w:eastAsiaTheme="minorEastAsia" w:hAnsiTheme="minorHAnsi" w:cstheme="minorBidi"/>
          <w:noProof/>
          <w:color w:val="auto"/>
          <w:lang w:val="en-ID"/>
        </w:rPr>
      </w:pPr>
      <w:r>
        <w:fldChar w:fldCharType="begin"/>
      </w:r>
      <w:r>
        <w:instrText xml:space="preserve"> TOC \h \z \c "Table" </w:instrText>
      </w:r>
      <w:r>
        <w:fldChar w:fldCharType="separate"/>
      </w:r>
      <w:hyperlink w:anchor="_Toc121165217" w:history="1">
        <w:r w:rsidR="003B01E1" w:rsidRPr="0063267B">
          <w:rPr>
            <w:rStyle w:val="Hyperlink"/>
            <w:noProof/>
          </w:rPr>
          <w:t>Table II.1 State of the Art</w:t>
        </w:r>
        <w:r w:rsidR="003B01E1">
          <w:rPr>
            <w:noProof/>
            <w:webHidden/>
          </w:rPr>
          <w:tab/>
        </w:r>
        <w:r w:rsidR="003B01E1">
          <w:rPr>
            <w:noProof/>
            <w:webHidden/>
          </w:rPr>
          <w:fldChar w:fldCharType="begin"/>
        </w:r>
        <w:r w:rsidR="003B01E1">
          <w:rPr>
            <w:noProof/>
            <w:webHidden/>
          </w:rPr>
          <w:instrText xml:space="preserve"> PAGEREF _Toc121165217 \h </w:instrText>
        </w:r>
        <w:r w:rsidR="003B01E1">
          <w:rPr>
            <w:noProof/>
            <w:webHidden/>
          </w:rPr>
        </w:r>
        <w:r w:rsidR="003B01E1">
          <w:rPr>
            <w:noProof/>
            <w:webHidden/>
          </w:rPr>
          <w:fldChar w:fldCharType="separate"/>
        </w:r>
        <w:r w:rsidR="00E23D62">
          <w:rPr>
            <w:noProof/>
            <w:webHidden/>
          </w:rPr>
          <w:t>11</w:t>
        </w:r>
        <w:r w:rsidR="003B01E1">
          <w:rPr>
            <w:noProof/>
            <w:webHidden/>
          </w:rPr>
          <w:fldChar w:fldCharType="end"/>
        </w:r>
      </w:hyperlink>
    </w:p>
    <w:p w14:paraId="0D0D0714" w14:textId="25CE7C1E" w:rsidR="003B01E1"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65218" w:history="1">
        <w:r w:rsidR="003B01E1" w:rsidRPr="0063267B">
          <w:rPr>
            <w:rStyle w:val="Hyperlink"/>
            <w:noProof/>
          </w:rPr>
          <w:t>Table III.1 The religion correlation matrix of Jakarta inhabitants.</w:t>
        </w:r>
        <w:r w:rsidR="003B01E1">
          <w:rPr>
            <w:noProof/>
            <w:webHidden/>
          </w:rPr>
          <w:tab/>
        </w:r>
        <w:r w:rsidR="003B01E1">
          <w:rPr>
            <w:noProof/>
            <w:webHidden/>
          </w:rPr>
          <w:fldChar w:fldCharType="begin"/>
        </w:r>
        <w:r w:rsidR="003B01E1">
          <w:rPr>
            <w:noProof/>
            <w:webHidden/>
          </w:rPr>
          <w:instrText xml:space="preserve"> PAGEREF _Toc121165218 \h </w:instrText>
        </w:r>
        <w:r w:rsidR="003B01E1">
          <w:rPr>
            <w:noProof/>
            <w:webHidden/>
          </w:rPr>
        </w:r>
        <w:r w:rsidR="003B01E1">
          <w:rPr>
            <w:noProof/>
            <w:webHidden/>
          </w:rPr>
          <w:fldChar w:fldCharType="separate"/>
        </w:r>
        <w:r w:rsidR="00E23D62">
          <w:rPr>
            <w:noProof/>
            <w:webHidden/>
          </w:rPr>
          <w:t>15</w:t>
        </w:r>
        <w:r w:rsidR="003B01E1">
          <w:rPr>
            <w:noProof/>
            <w:webHidden/>
          </w:rPr>
          <w:fldChar w:fldCharType="end"/>
        </w:r>
      </w:hyperlink>
    </w:p>
    <w:p w14:paraId="47D5435C" w14:textId="2340B13D" w:rsidR="003B01E1"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65219" w:history="1">
        <w:r w:rsidR="003B01E1" w:rsidRPr="0063267B">
          <w:rPr>
            <w:rStyle w:val="Hyperlink"/>
            <w:noProof/>
          </w:rPr>
          <w:t>Table III.2 The design of the simulation experiments.</w:t>
        </w:r>
        <w:r w:rsidR="003B01E1">
          <w:rPr>
            <w:noProof/>
            <w:webHidden/>
          </w:rPr>
          <w:tab/>
        </w:r>
        <w:r w:rsidR="003B01E1">
          <w:rPr>
            <w:noProof/>
            <w:webHidden/>
          </w:rPr>
          <w:fldChar w:fldCharType="begin"/>
        </w:r>
        <w:r w:rsidR="003B01E1">
          <w:rPr>
            <w:noProof/>
            <w:webHidden/>
          </w:rPr>
          <w:instrText xml:space="preserve"> PAGEREF _Toc121165219 \h </w:instrText>
        </w:r>
        <w:r w:rsidR="003B01E1">
          <w:rPr>
            <w:noProof/>
            <w:webHidden/>
          </w:rPr>
        </w:r>
        <w:r w:rsidR="003B01E1">
          <w:rPr>
            <w:noProof/>
            <w:webHidden/>
          </w:rPr>
          <w:fldChar w:fldCharType="separate"/>
        </w:r>
        <w:r w:rsidR="00E23D62">
          <w:rPr>
            <w:noProof/>
            <w:webHidden/>
          </w:rPr>
          <w:t>25</w:t>
        </w:r>
        <w:r w:rsidR="003B01E1">
          <w:rPr>
            <w:noProof/>
            <w:webHidden/>
          </w:rPr>
          <w:fldChar w:fldCharType="end"/>
        </w:r>
      </w:hyperlink>
    </w:p>
    <w:p w14:paraId="5B8609FF" w14:textId="30F1C1D1" w:rsidR="003B01E1" w:rsidRDefault="00000000">
      <w:pPr>
        <w:pStyle w:val="TableofFigures"/>
        <w:tabs>
          <w:tab w:val="right" w:leader="dot" w:pos="7925"/>
        </w:tabs>
        <w:rPr>
          <w:rFonts w:asciiTheme="minorHAnsi" w:eastAsiaTheme="minorEastAsia" w:hAnsiTheme="minorHAnsi" w:cstheme="minorBidi"/>
          <w:noProof/>
          <w:color w:val="auto"/>
          <w:lang w:val="en-ID"/>
        </w:rPr>
      </w:pPr>
      <w:hyperlink w:anchor="_Toc121165220" w:history="1">
        <w:r w:rsidR="003B01E1" w:rsidRPr="0063267B">
          <w:rPr>
            <w:rStyle w:val="Hyperlink"/>
            <w:noProof/>
          </w:rPr>
          <w:t>Table IV.1 The values of ethnic segregation measurement.</w:t>
        </w:r>
        <w:r w:rsidR="003B01E1">
          <w:rPr>
            <w:noProof/>
            <w:webHidden/>
          </w:rPr>
          <w:tab/>
        </w:r>
        <w:r w:rsidR="003B01E1">
          <w:rPr>
            <w:noProof/>
            <w:webHidden/>
          </w:rPr>
          <w:fldChar w:fldCharType="begin"/>
        </w:r>
        <w:r w:rsidR="003B01E1">
          <w:rPr>
            <w:noProof/>
            <w:webHidden/>
          </w:rPr>
          <w:instrText xml:space="preserve"> PAGEREF _Toc121165220 \h </w:instrText>
        </w:r>
        <w:r w:rsidR="003B01E1">
          <w:rPr>
            <w:noProof/>
            <w:webHidden/>
          </w:rPr>
        </w:r>
        <w:r w:rsidR="003B01E1">
          <w:rPr>
            <w:noProof/>
            <w:webHidden/>
          </w:rPr>
          <w:fldChar w:fldCharType="separate"/>
        </w:r>
        <w:r w:rsidR="00E23D62">
          <w:rPr>
            <w:noProof/>
            <w:webHidden/>
          </w:rPr>
          <w:t>34</w:t>
        </w:r>
        <w:r w:rsidR="003B01E1">
          <w:rPr>
            <w:noProof/>
            <w:webHidden/>
          </w:rPr>
          <w:fldChar w:fldCharType="end"/>
        </w:r>
      </w:hyperlink>
    </w:p>
    <w:p w14:paraId="0888118C" w14:textId="403A52DB" w:rsidR="00DE157B" w:rsidRDefault="00734D55">
      <w:pPr>
        <w:spacing w:line="240" w:lineRule="auto"/>
        <w:jc w:val="left"/>
      </w:pPr>
      <w:r>
        <w:fldChar w:fldCharType="end"/>
      </w:r>
    </w:p>
    <w:p w14:paraId="2CE1F7B8" w14:textId="77777777" w:rsidR="00DE157B" w:rsidRDefault="00DE157B">
      <w:pPr>
        <w:spacing w:line="240" w:lineRule="auto"/>
        <w:jc w:val="left"/>
      </w:pPr>
      <w:r>
        <w:br w:type="page"/>
      </w:r>
    </w:p>
    <w:p w14:paraId="38AA8685" w14:textId="73E91360" w:rsidR="00DE157B" w:rsidRDefault="00DE157B">
      <w:pPr>
        <w:spacing w:line="240" w:lineRule="auto"/>
        <w:jc w:val="left"/>
      </w:pPr>
      <w:r>
        <w:lastRenderedPageBreak/>
        <w:br w:type="page"/>
      </w:r>
    </w:p>
    <w:p w14:paraId="4F9944CB" w14:textId="48B5756F" w:rsidR="00FC5444" w:rsidRDefault="00DE157B" w:rsidP="00DE157B">
      <w:pPr>
        <w:pStyle w:val="Heading1"/>
      </w:pPr>
      <w:bookmarkStart w:id="13" w:name="_Toc121282242"/>
      <w:r>
        <w:lastRenderedPageBreak/>
        <w:t>LIST OF APPENDICES</w:t>
      </w:r>
      <w:bookmarkEnd w:id="13"/>
    </w:p>
    <w:p w14:paraId="74670C5F" w14:textId="77777777" w:rsidR="00436CAA" w:rsidRPr="00436CAA" w:rsidRDefault="00436CAA" w:rsidP="00436CAA"/>
    <w:p w14:paraId="6301B09F" w14:textId="6FCBA58C" w:rsidR="001E72E1" w:rsidRPr="001E72E1" w:rsidRDefault="00436CAA">
      <w:pPr>
        <w:pStyle w:val="TableofFigures"/>
        <w:tabs>
          <w:tab w:val="right" w:leader="dot" w:pos="7925"/>
        </w:tabs>
        <w:rPr>
          <w:rFonts w:asciiTheme="minorHAnsi" w:eastAsiaTheme="minorEastAsia" w:hAnsiTheme="minorHAnsi" w:cstheme="minorBidi"/>
          <w:noProof/>
          <w:color w:val="auto"/>
          <w:lang w:val="en-ID"/>
        </w:rPr>
      </w:pPr>
      <w:r w:rsidRPr="00436CAA">
        <w:fldChar w:fldCharType="begin"/>
      </w:r>
      <w:r w:rsidRPr="00436CAA">
        <w:instrText xml:space="preserve"> TOC \h \z \c "Appendix" </w:instrText>
      </w:r>
      <w:r w:rsidRPr="00436CAA">
        <w:fldChar w:fldCharType="separate"/>
      </w:r>
      <w:hyperlink w:anchor="_Toc120977476" w:history="1">
        <w:r w:rsidR="001E72E1" w:rsidRPr="001E72E1">
          <w:rPr>
            <w:rStyle w:val="Hyperlink"/>
            <w:noProof/>
          </w:rPr>
          <w:t>Appendix A: NetLogo Code</w:t>
        </w:r>
        <w:r w:rsidR="001E72E1" w:rsidRPr="001E72E1">
          <w:rPr>
            <w:noProof/>
            <w:webHidden/>
          </w:rPr>
          <w:tab/>
        </w:r>
        <w:r w:rsidR="001E72E1" w:rsidRPr="001E72E1">
          <w:rPr>
            <w:noProof/>
            <w:webHidden/>
          </w:rPr>
          <w:fldChar w:fldCharType="begin"/>
        </w:r>
        <w:r w:rsidR="001E72E1" w:rsidRPr="001E72E1">
          <w:rPr>
            <w:noProof/>
            <w:webHidden/>
          </w:rPr>
          <w:instrText xml:space="preserve"> PAGEREF _Toc120977476 \h </w:instrText>
        </w:r>
        <w:r w:rsidR="001E72E1" w:rsidRPr="001E72E1">
          <w:rPr>
            <w:noProof/>
            <w:webHidden/>
          </w:rPr>
        </w:r>
        <w:r w:rsidR="001E72E1" w:rsidRPr="001E72E1">
          <w:rPr>
            <w:noProof/>
            <w:webHidden/>
          </w:rPr>
          <w:fldChar w:fldCharType="separate"/>
        </w:r>
        <w:r w:rsidR="00E23D62">
          <w:rPr>
            <w:noProof/>
            <w:webHidden/>
          </w:rPr>
          <w:t>45</w:t>
        </w:r>
        <w:r w:rsidR="001E72E1" w:rsidRPr="001E72E1">
          <w:rPr>
            <w:noProof/>
            <w:webHidden/>
          </w:rPr>
          <w:fldChar w:fldCharType="end"/>
        </w:r>
      </w:hyperlink>
    </w:p>
    <w:p w14:paraId="52E1C1B7" w14:textId="399613A2" w:rsidR="001E72E1" w:rsidRPr="001E72E1" w:rsidRDefault="00000000">
      <w:pPr>
        <w:pStyle w:val="TableofFigures"/>
        <w:tabs>
          <w:tab w:val="right" w:leader="dot" w:pos="7925"/>
        </w:tabs>
        <w:rPr>
          <w:rFonts w:asciiTheme="minorHAnsi" w:eastAsiaTheme="minorEastAsia" w:hAnsiTheme="minorHAnsi" w:cstheme="minorBidi"/>
          <w:noProof/>
          <w:color w:val="auto"/>
          <w:lang w:val="en-ID"/>
        </w:rPr>
      </w:pPr>
      <w:hyperlink w:anchor="_Toc120977477" w:history="1">
        <w:r w:rsidR="001E72E1" w:rsidRPr="001E72E1">
          <w:rPr>
            <w:rStyle w:val="Hyperlink"/>
            <w:noProof/>
          </w:rPr>
          <w:t>Appendix B: Case Study of Bradford, UK</w:t>
        </w:r>
        <w:r w:rsidR="001E72E1" w:rsidRPr="001E72E1">
          <w:rPr>
            <w:noProof/>
            <w:webHidden/>
          </w:rPr>
          <w:tab/>
        </w:r>
        <w:r w:rsidR="001E72E1" w:rsidRPr="001E72E1">
          <w:rPr>
            <w:noProof/>
            <w:webHidden/>
          </w:rPr>
          <w:fldChar w:fldCharType="begin"/>
        </w:r>
        <w:r w:rsidR="001E72E1" w:rsidRPr="001E72E1">
          <w:rPr>
            <w:noProof/>
            <w:webHidden/>
          </w:rPr>
          <w:instrText xml:space="preserve"> PAGEREF _Toc120977477 \h </w:instrText>
        </w:r>
        <w:r w:rsidR="001E72E1" w:rsidRPr="001E72E1">
          <w:rPr>
            <w:noProof/>
            <w:webHidden/>
          </w:rPr>
        </w:r>
        <w:r w:rsidR="001E72E1" w:rsidRPr="001E72E1">
          <w:rPr>
            <w:noProof/>
            <w:webHidden/>
          </w:rPr>
          <w:fldChar w:fldCharType="separate"/>
        </w:r>
        <w:r w:rsidR="00E23D62">
          <w:rPr>
            <w:noProof/>
            <w:webHidden/>
          </w:rPr>
          <w:t>61</w:t>
        </w:r>
        <w:r w:rsidR="001E72E1" w:rsidRPr="001E72E1">
          <w:rPr>
            <w:noProof/>
            <w:webHidden/>
          </w:rPr>
          <w:fldChar w:fldCharType="end"/>
        </w:r>
      </w:hyperlink>
    </w:p>
    <w:p w14:paraId="39D17048" w14:textId="292BEF64" w:rsidR="001E72E1" w:rsidRPr="001E72E1" w:rsidRDefault="00000000">
      <w:pPr>
        <w:pStyle w:val="TableofFigures"/>
        <w:tabs>
          <w:tab w:val="right" w:leader="dot" w:pos="7925"/>
        </w:tabs>
        <w:rPr>
          <w:rFonts w:asciiTheme="minorHAnsi" w:eastAsiaTheme="minorEastAsia" w:hAnsiTheme="minorHAnsi" w:cstheme="minorBidi"/>
          <w:noProof/>
          <w:color w:val="auto"/>
          <w:lang w:val="en-ID"/>
        </w:rPr>
      </w:pPr>
      <w:hyperlink w:anchor="_Toc120977478" w:history="1">
        <w:r w:rsidR="001E72E1" w:rsidRPr="001E72E1">
          <w:rPr>
            <w:rStyle w:val="Hyperlink"/>
            <w:noProof/>
          </w:rPr>
          <w:t>Appendix C: Sample of Raw Data</w:t>
        </w:r>
        <w:r w:rsidR="001E72E1" w:rsidRPr="001E72E1">
          <w:rPr>
            <w:noProof/>
            <w:webHidden/>
          </w:rPr>
          <w:tab/>
        </w:r>
        <w:r w:rsidR="001E72E1" w:rsidRPr="001E72E1">
          <w:rPr>
            <w:noProof/>
            <w:webHidden/>
          </w:rPr>
          <w:fldChar w:fldCharType="begin"/>
        </w:r>
        <w:r w:rsidR="001E72E1" w:rsidRPr="001E72E1">
          <w:rPr>
            <w:noProof/>
            <w:webHidden/>
          </w:rPr>
          <w:instrText xml:space="preserve"> PAGEREF _Toc120977478 \h </w:instrText>
        </w:r>
        <w:r w:rsidR="001E72E1" w:rsidRPr="001E72E1">
          <w:rPr>
            <w:noProof/>
            <w:webHidden/>
          </w:rPr>
        </w:r>
        <w:r w:rsidR="001E72E1" w:rsidRPr="001E72E1">
          <w:rPr>
            <w:noProof/>
            <w:webHidden/>
          </w:rPr>
          <w:fldChar w:fldCharType="separate"/>
        </w:r>
        <w:r w:rsidR="00E23D62">
          <w:rPr>
            <w:noProof/>
            <w:webHidden/>
          </w:rPr>
          <w:t>63</w:t>
        </w:r>
        <w:r w:rsidR="001E72E1" w:rsidRPr="001E72E1">
          <w:rPr>
            <w:noProof/>
            <w:webHidden/>
          </w:rPr>
          <w:fldChar w:fldCharType="end"/>
        </w:r>
      </w:hyperlink>
    </w:p>
    <w:p w14:paraId="0095BD25" w14:textId="32CD5C17" w:rsidR="00DE157B" w:rsidRDefault="00436CAA">
      <w:pPr>
        <w:spacing w:line="240" w:lineRule="auto"/>
        <w:jc w:val="left"/>
      </w:pPr>
      <w:r w:rsidRPr="00436CAA">
        <w:fldChar w:fldCharType="end"/>
      </w:r>
    </w:p>
    <w:p w14:paraId="2BB18D73" w14:textId="558C474F" w:rsidR="00DE157B" w:rsidRDefault="00DE157B">
      <w:pPr>
        <w:spacing w:line="240" w:lineRule="auto"/>
        <w:jc w:val="left"/>
      </w:pPr>
    </w:p>
    <w:p w14:paraId="019891AF" w14:textId="3E64966E" w:rsidR="00DE157B" w:rsidRDefault="00DE157B">
      <w:pPr>
        <w:spacing w:line="240" w:lineRule="auto"/>
        <w:jc w:val="left"/>
      </w:pPr>
      <w:r>
        <w:br w:type="page"/>
      </w:r>
    </w:p>
    <w:p w14:paraId="33EBBD06" w14:textId="75BF5875" w:rsidR="00DE157B" w:rsidRDefault="00DE157B">
      <w:pPr>
        <w:spacing w:line="240" w:lineRule="auto"/>
        <w:jc w:val="left"/>
      </w:pPr>
      <w:r>
        <w:lastRenderedPageBreak/>
        <w:br w:type="page"/>
      </w:r>
    </w:p>
    <w:p w14:paraId="5A984909" w14:textId="77777777" w:rsidR="00DE157B" w:rsidRDefault="00DE157B" w:rsidP="00DE157B">
      <w:pPr>
        <w:pStyle w:val="Heading1"/>
        <w:rPr>
          <w:rFonts w:eastAsia="Times New Roman"/>
        </w:rPr>
      </w:pPr>
      <w:bookmarkStart w:id="14" w:name="_Toc121282243"/>
      <w:r>
        <w:rPr>
          <w:rFonts w:eastAsia="Times New Roman"/>
        </w:rPr>
        <w:lastRenderedPageBreak/>
        <w:t>LIST OF ABBREVIATIONS AND SYMBOLS</w:t>
      </w:r>
      <w:bookmarkEnd w:id="14"/>
    </w:p>
    <w:p w14:paraId="15668C20" w14:textId="77777777" w:rsidR="00DE157B" w:rsidRDefault="00DE157B" w:rsidP="00DE157B">
      <w:pPr>
        <w:pBdr>
          <w:top w:val="nil"/>
          <w:left w:val="nil"/>
          <w:bottom w:val="nil"/>
          <w:right w:val="nil"/>
          <w:between w:val="nil"/>
        </w:pBdr>
        <w:rPr>
          <w:rFonts w:eastAsia="Times New Roman"/>
          <w:b/>
          <w:color w:val="000000"/>
          <w:sz w:val="28"/>
          <w:szCs w:val="28"/>
        </w:rPr>
      </w:pPr>
    </w:p>
    <w:tbl>
      <w:tblPr>
        <w:tblW w:w="8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00" w:firstRow="0" w:lastRow="0" w:firstColumn="0" w:lastColumn="0" w:noHBand="0" w:noVBand="1"/>
      </w:tblPr>
      <w:tblGrid>
        <w:gridCol w:w="2122"/>
        <w:gridCol w:w="3685"/>
        <w:gridCol w:w="2346"/>
      </w:tblGrid>
      <w:tr w:rsidR="00DE157B" w:rsidRPr="00DE157B" w14:paraId="0CA76769" w14:textId="77777777" w:rsidTr="009C1C94">
        <w:tc>
          <w:tcPr>
            <w:tcW w:w="2122" w:type="dxa"/>
          </w:tcPr>
          <w:p w14:paraId="1A1A6884" w14:textId="77777777" w:rsidR="00DE157B" w:rsidRPr="00DE157B" w:rsidRDefault="00DE157B" w:rsidP="00DE157B">
            <w:pPr>
              <w:pStyle w:val="NoSpacing"/>
              <w:jc w:val="center"/>
              <w:rPr>
                <w:b/>
                <w:bCs/>
                <w:highlight w:val="white"/>
              </w:rPr>
            </w:pPr>
            <w:r w:rsidRPr="00DE157B">
              <w:rPr>
                <w:b/>
                <w:bCs/>
                <w:highlight w:val="white"/>
              </w:rPr>
              <w:t>ABREVIATIONS</w:t>
            </w:r>
          </w:p>
        </w:tc>
        <w:tc>
          <w:tcPr>
            <w:tcW w:w="3685" w:type="dxa"/>
          </w:tcPr>
          <w:p w14:paraId="02284EF9" w14:textId="77777777" w:rsidR="00DE157B" w:rsidRPr="00DE157B" w:rsidRDefault="00DE157B" w:rsidP="00DE157B">
            <w:pPr>
              <w:pStyle w:val="NoSpacing"/>
              <w:jc w:val="center"/>
              <w:rPr>
                <w:b/>
                <w:bCs/>
                <w:highlight w:val="white"/>
              </w:rPr>
            </w:pPr>
            <w:r w:rsidRPr="00DE157B">
              <w:rPr>
                <w:b/>
                <w:bCs/>
                <w:highlight w:val="white"/>
              </w:rPr>
              <w:t>Name</w:t>
            </w:r>
          </w:p>
        </w:tc>
        <w:tc>
          <w:tcPr>
            <w:tcW w:w="2346" w:type="dxa"/>
          </w:tcPr>
          <w:p w14:paraId="5F6A50B7" w14:textId="77777777" w:rsidR="00DE157B" w:rsidRPr="00DE157B" w:rsidRDefault="00DE157B" w:rsidP="00B647FD">
            <w:pPr>
              <w:pStyle w:val="NoSpacing"/>
              <w:jc w:val="center"/>
              <w:rPr>
                <w:b/>
                <w:bCs/>
                <w:highlight w:val="white"/>
              </w:rPr>
            </w:pPr>
            <w:r w:rsidRPr="00DE157B">
              <w:rPr>
                <w:b/>
                <w:bCs/>
                <w:highlight w:val="white"/>
              </w:rPr>
              <w:t>Page of initial usage</w:t>
            </w:r>
          </w:p>
        </w:tc>
      </w:tr>
      <w:tr w:rsidR="00DE157B" w14:paraId="47B0C406" w14:textId="77777777" w:rsidTr="009C1C94">
        <w:tc>
          <w:tcPr>
            <w:tcW w:w="2122" w:type="dxa"/>
          </w:tcPr>
          <w:p w14:paraId="0D36D2FB" w14:textId="775172F3" w:rsidR="00DE157B" w:rsidRDefault="00B647FD" w:rsidP="00DE157B">
            <w:pPr>
              <w:pStyle w:val="NoSpacing"/>
              <w:rPr>
                <w:highlight w:val="white"/>
              </w:rPr>
            </w:pPr>
            <w:r>
              <w:rPr>
                <w:highlight w:val="white"/>
              </w:rPr>
              <w:t>ABM</w:t>
            </w:r>
          </w:p>
        </w:tc>
        <w:tc>
          <w:tcPr>
            <w:tcW w:w="3685" w:type="dxa"/>
          </w:tcPr>
          <w:p w14:paraId="0B48A4A1" w14:textId="4EFBD368" w:rsidR="00DE157B" w:rsidRDefault="00B647FD" w:rsidP="00DE157B">
            <w:pPr>
              <w:pStyle w:val="NoSpacing"/>
              <w:rPr>
                <w:highlight w:val="white"/>
              </w:rPr>
            </w:pPr>
            <w:r>
              <w:rPr>
                <w:highlight w:val="white"/>
              </w:rPr>
              <w:t>Agent-based Modeling</w:t>
            </w:r>
          </w:p>
        </w:tc>
        <w:tc>
          <w:tcPr>
            <w:tcW w:w="2346" w:type="dxa"/>
          </w:tcPr>
          <w:p w14:paraId="7CE065DD" w14:textId="2A67E8D4" w:rsidR="00DE157B" w:rsidRDefault="00B647FD" w:rsidP="00B647FD">
            <w:pPr>
              <w:pStyle w:val="NoSpacing"/>
              <w:jc w:val="center"/>
              <w:rPr>
                <w:highlight w:val="white"/>
              </w:rPr>
            </w:pPr>
            <w:r>
              <w:rPr>
                <w:highlight w:val="white"/>
              </w:rPr>
              <w:t>2</w:t>
            </w:r>
          </w:p>
        </w:tc>
      </w:tr>
      <w:tr w:rsidR="00BC1457" w14:paraId="0506FD6D" w14:textId="77777777" w:rsidTr="009C1C94">
        <w:tc>
          <w:tcPr>
            <w:tcW w:w="2122" w:type="dxa"/>
          </w:tcPr>
          <w:p w14:paraId="1E2DB4B8" w14:textId="5078CBCC" w:rsidR="00BC1457" w:rsidRDefault="00BC1457" w:rsidP="00DE157B">
            <w:pPr>
              <w:pStyle w:val="NoSpacing"/>
              <w:rPr>
                <w:highlight w:val="white"/>
              </w:rPr>
            </w:pPr>
            <w:r>
              <w:rPr>
                <w:highlight w:val="white"/>
              </w:rPr>
              <w:t>SSOT</w:t>
            </w:r>
          </w:p>
        </w:tc>
        <w:tc>
          <w:tcPr>
            <w:tcW w:w="3685" w:type="dxa"/>
          </w:tcPr>
          <w:p w14:paraId="5A7ABAA7" w14:textId="168CADDF" w:rsidR="00BC1457" w:rsidRDefault="00BC1457" w:rsidP="00DE157B">
            <w:pPr>
              <w:pStyle w:val="NoSpacing"/>
              <w:rPr>
                <w:color w:val="000000"/>
              </w:rPr>
            </w:pPr>
            <w:r>
              <w:rPr>
                <w:color w:val="000000"/>
              </w:rPr>
              <w:t>Single source of truth</w:t>
            </w:r>
          </w:p>
        </w:tc>
        <w:tc>
          <w:tcPr>
            <w:tcW w:w="2346" w:type="dxa"/>
          </w:tcPr>
          <w:p w14:paraId="31578145" w14:textId="2DF6FB3D" w:rsidR="00BC1457" w:rsidRDefault="00BC1457" w:rsidP="00B647FD">
            <w:pPr>
              <w:pStyle w:val="NoSpacing"/>
              <w:jc w:val="center"/>
              <w:rPr>
                <w:highlight w:val="white"/>
              </w:rPr>
            </w:pPr>
            <w:r>
              <w:rPr>
                <w:highlight w:val="white"/>
              </w:rPr>
              <w:t>4</w:t>
            </w:r>
          </w:p>
        </w:tc>
      </w:tr>
      <w:tr w:rsidR="00DE157B" w14:paraId="579EC1B8" w14:textId="77777777" w:rsidTr="009C1C94">
        <w:tc>
          <w:tcPr>
            <w:tcW w:w="2122" w:type="dxa"/>
          </w:tcPr>
          <w:p w14:paraId="2085976B" w14:textId="356AD529" w:rsidR="00DE157B" w:rsidRDefault="00B647FD" w:rsidP="00DE157B">
            <w:pPr>
              <w:pStyle w:val="NoSpacing"/>
              <w:rPr>
                <w:highlight w:val="white"/>
              </w:rPr>
            </w:pPr>
            <w:r>
              <w:rPr>
                <w:highlight w:val="white"/>
              </w:rPr>
              <w:t>EGJ</w:t>
            </w:r>
            <w:r w:rsidR="00DE157B">
              <w:rPr>
                <w:highlight w:val="white"/>
              </w:rPr>
              <w:t xml:space="preserve">                     </w:t>
            </w:r>
          </w:p>
        </w:tc>
        <w:tc>
          <w:tcPr>
            <w:tcW w:w="3685" w:type="dxa"/>
          </w:tcPr>
          <w:p w14:paraId="400EB219" w14:textId="1594369C" w:rsidR="00DE157B" w:rsidRDefault="00B647FD" w:rsidP="00DE157B">
            <w:pPr>
              <w:pStyle w:val="NoSpacing"/>
              <w:rPr>
                <w:highlight w:val="white"/>
              </w:rPr>
            </w:pPr>
            <w:r>
              <w:rPr>
                <w:color w:val="000000"/>
              </w:rPr>
              <w:t>Ethnic groups from Java Island</w:t>
            </w:r>
          </w:p>
        </w:tc>
        <w:tc>
          <w:tcPr>
            <w:tcW w:w="2346" w:type="dxa"/>
          </w:tcPr>
          <w:p w14:paraId="0ED334D6" w14:textId="14B5DE31" w:rsidR="00DE157B" w:rsidRDefault="00B647FD" w:rsidP="00B647FD">
            <w:pPr>
              <w:pStyle w:val="NoSpacing"/>
              <w:jc w:val="center"/>
              <w:rPr>
                <w:highlight w:val="white"/>
              </w:rPr>
            </w:pPr>
            <w:r>
              <w:rPr>
                <w:highlight w:val="white"/>
              </w:rPr>
              <w:t>17</w:t>
            </w:r>
          </w:p>
        </w:tc>
      </w:tr>
      <w:tr w:rsidR="00B647FD" w14:paraId="796522B0" w14:textId="77777777" w:rsidTr="009C1C94">
        <w:tc>
          <w:tcPr>
            <w:tcW w:w="2122" w:type="dxa"/>
          </w:tcPr>
          <w:p w14:paraId="007A90BB" w14:textId="5023D617" w:rsidR="00B647FD" w:rsidRDefault="00B647FD" w:rsidP="00B647FD">
            <w:pPr>
              <w:pStyle w:val="NoSpacing"/>
              <w:rPr>
                <w:highlight w:val="white"/>
              </w:rPr>
            </w:pPr>
            <w:r>
              <w:rPr>
                <w:highlight w:val="white"/>
              </w:rPr>
              <w:t>EGS</w:t>
            </w:r>
          </w:p>
        </w:tc>
        <w:tc>
          <w:tcPr>
            <w:tcW w:w="3685" w:type="dxa"/>
          </w:tcPr>
          <w:p w14:paraId="790F0416" w14:textId="6B775194" w:rsidR="00B647FD" w:rsidRDefault="00B647FD" w:rsidP="00B647FD">
            <w:pPr>
              <w:pStyle w:val="NoSpacing"/>
              <w:rPr>
                <w:highlight w:val="white"/>
              </w:rPr>
            </w:pPr>
            <w:r>
              <w:rPr>
                <w:color w:val="000000"/>
              </w:rPr>
              <w:t>Ethnic groups from Sumatra Island</w:t>
            </w:r>
          </w:p>
        </w:tc>
        <w:tc>
          <w:tcPr>
            <w:tcW w:w="2346" w:type="dxa"/>
          </w:tcPr>
          <w:p w14:paraId="501CBC00" w14:textId="185338B2" w:rsidR="00B647FD" w:rsidRDefault="00B647FD" w:rsidP="00B647FD">
            <w:pPr>
              <w:pStyle w:val="NoSpacing"/>
              <w:jc w:val="center"/>
              <w:rPr>
                <w:highlight w:val="white"/>
              </w:rPr>
            </w:pPr>
            <w:r>
              <w:rPr>
                <w:highlight w:val="white"/>
              </w:rPr>
              <w:t>17</w:t>
            </w:r>
          </w:p>
        </w:tc>
      </w:tr>
      <w:tr w:rsidR="003D2706" w14:paraId="5EE403B5" w14:textId="77777777" w:rsidTr="0002545C">
        <w:tc>
          <w:tcPr>
            <w:tcW w:w="2122" w:type="dxa"/>
          </w:tcPr>
          <w:p w14:paraId="5A7CECE7" w14:textId="77777777" w:rsidR="003D2706" w:rsidRDefault="003D2706" w:rsidP="0002545C">
            <w:pPr>
              <w:pStyle w:val="NoSpacing"/>
              <w:rPr>
                <w:highlight w:val="white"/>
              </w:rPr>
            </w:pPr>
            <w:r>
              <w:rPr>
                <w:highlight w:val="white"/>
              </w:rPr>
              <w:t>SES                      </w:t>
            </w:r>
          </w:p>
        </w:tc>
        <w:tc>
          <w:tcPr>
            <w:tcW w:w="3685" w:type="dxa"/>
          </w:tcPr>
          <w:p w14:paraId="05994E23" w14:textId="77777777" w:rsidR="003D2706" w:rsidRDefault="003D2706" w:rsidP="0002545C">
            <w:pPr>
              <w:pStyle w:val="NoSpacing"/>
              <w:rPr>
                <w:highlight w:val="white"/>
              </w:rPr>
            </w:pPr>
            <w:r>
              <w:rPr>
                <w:highlight w:val="white"/>
              </w:rPr>
              <w:t>Socioeconomic Status</w:t>
            </w:r>
          </w:p>
        </w:tc>
        <w:tc>
          <w:tcPr>
            <w:tcW w:w="2346" w:type="dxa"/>
          </w:tcPr>
          <w:p w14:paraId="65573DA0" w14:textId="77777777" w:rsidR="003D2706" w:rsidRDefault="003D2706" w:rsidP="0002545C">
            <w:pPr>
              <w:pStyle w:val="NoSpacing"/>
              <w:jc w:val="center"/>
              <w:rPr>
                <w:highlight w:val="white"/>
              </w:rPr>
            </w:pPr>
            <w:r>
              <w:rPr>
                <w:highlight w:val="white"/>
              </w:rPr>
              <w:t>12</w:t>
            </w:r>
          </w:p>
        </w:tc>
      </w:tr>
    </w:tbl>
    <w:p w14:paraId="5C80B846" w14:textId="77777777" w:rsidR="00DE157B" w:rsidRDefault="00DE157B" w:rsidP="00DE157B">
      <w:pPr>
        <w:spacing w:line="240" w:lineRule="auto"/>
        <w:rPr>
          <w:rFonts w:eastAsia="Times New Roman"/>
        </w:rPr>
      </w:pPr>
    </w:p>
    <w:tbl>
      <w:tblPr>
        <w:tblW w:w="8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00" w:firstRow="0" w:lastRow="0" w:firstColumn="0" w:lastColumn="0" w:noHBand="0" w:noVBand="1"/>
      </w:tblPr>
      <w:tblGrid>
        <w:gridCol w:w="2122"/>
        <w:gridCol w:w="3685"/>
        <w:gridCol w:w="2346"/>
      </w:tblGrid>
      <w:tr w:rsidR="00DE157B" w:rsidRPr="00DE157B" w14:paraId="0F2A4E6C" w14:textId="77777777" w:rsidTr="009C1C94">
        <w:trPr>
          <w:tblHeader/>
        </w:trPr>
        <w:tc>
          <w:tcPr>
            <w:tcW w:w="2122" w:type="dxa"/>
          </w:tcPr>
          <w:p w14:paraId="512A4C44" w14:textId="77777777" w:rsidR="00DE157B" w:rsidRPr="00DE157B" w:rsidRDefault="00DE157B" w:rsidP="00DE157B">
            <w:pPr>
              <w:pStyle w:val="NoSpacing"/>
              <w:jc w:val="center"/>
              <w:rPr>
                <w:b/>
                <w:bCs/>
                <w:highlight w:val="white"/>
              </w:rPr>
            </w:pPr>
            <w:r w:rsidRPr="00DE157B">
              <w:rPr>
                <w:b/>
                <w:bCs/>
                <w:highlight w:val="white"/>
              </w:rPr>
              <w:t>SYMBOLS</w:t>
            </w:r>
          </w:p>
        </w:tc>
        <w:tc>
          <w:tcPr>
            <w:tcW w:w="3685" w:type="dxa"/>
          </w:tcPr>
          <w:p w14:paraId="5EBCA9B0" w14:textId="77777777" w:rsidR="00DE157B" w:rsidRPr="00DE157B" w:rsidRDefault="00DE157B" w:rsidP="00DE157B">
            <w:pPr>
              <w:pStyle w:val="NoSpacing"/>
              <w:jc w:val="center"/>
              <w:rPr>
                <w:b/>
                <w:bCs/>
                <w:highlight w:val="white"/>
              </w:rPr>
            </w:pPr>
            <w:r w:rsidRPr="00DE157B">
              <w:rPr>
                <w:b/>
                <w:bCs/>
                <w:highlight w:val="white"/>
              </w:rPr>
              <w:t>Name</w:t>
            </w:r>
          </w:p>
        </w:tc>
        <w:tc>
          <w:tcPr>
            <w:tcW w:w="2346" w:type="dxa"/>
          </w:tcPr>
          <w:p w14:paraId="06C6AEBD" w14:textId="77777777" w:rsidR="00DE157B" w:rsidRPr="00DE157B" w:rsidRDefault="00DE157B" w:rsidP="003D2706">
            <w:pPr>
              <w:pStyle w:val="NoSpacing"/>
              <w:jc w:val="center"/>
              <w:rPr>
                <w:b/>
                <w:bCs/>
                <w:highlight w:val="white"/>
              </w:rPr>
            </w:pPr>
            <w:r w:rsidRPr="00DE157B">
              <w:rPr>
                <w:b/>
                <w:bCs/>
                <w:highlight w:val="white"/>
              </w:rPr>
              <w:t>Page of initial usage</w:t>
            </w:r>
          </w:p>
        </w:tc>
      </w:tr>
      <w:tr w:rsidR="00C34957" w14:paraId="18606C81" w14:textId="77777777" w:rsidTr="009C1C94">
        <w:tc>
          <w:tcPr>
            <w:tcW w:w="2122" w:type="dxa"/>
          </w:tcPr>
          <w:p w14:paraId="664E042F" w14:textId="5458E4A1" w:rsidR="00C34957" w:rsidRDefault="00C34957" w:rsidP="00C34957">
            <w:pPr>
              <w:pStyle w:val="NoSpacing"/>
              <w:rPr>
                <w:rFonts w:eastAsia="Calibri"/>
              </w:rPr>
            </w:pPr>
            <m:oMath>
              <m:r>
                <w:rPr>
                  <w:rFonts w:ascii="Cambria Math" w:hAnsi="Cambria Math"/>
                  <w:highlight w:val="white"/>
                </w:rPr>
                <m:t>D</m:t>
              </m:r>
            </m:oMath>
            <w:r>
              <w:rPr>
                <w:rFonts w:eastAsiaTheme="minorEastAsia"/>
                <w:i/>
                <w:highlight w:val="white"/>
              </w:rPr>
              <w:t xml:space="preserve"> </w:t>
            </w:r>
          </w:p>
        </w:tc>
        <w:tc>
          <w:tcPr>
            <w:tcW w:w="3685" w:type="dxa"/>
          </w:tcPr>
          <w:p w14:paraId="5A036C2B" w14:textId="7147DBBD" w:rsidR="00C34957" w:rsidRDefault="00C34957" w:rsidP="00C34957">
            <w:pPr>
              <w:pStyle w:val="NoSpacing"/>
              <w:rPr>
                <w:highlight w:val="white"/>
              </w:rPr>
            </w:pPr>
            <w:r>
              <w:rPr>
                <w:highlight w:val="white"/>
              </w:rPr>
              <w:t>Dissimilarity Index</w:t>
            </w:r>
          </w:p>
        </w:tc>
        <w:tc>
          <w:tcPr>
            <w:tcW w:w="2346" w:type="dxa"/>
          </w:tcPr>
          <w:p w14:paraId="50599971" w14:textId="22B64044" w:rsidR="00C34957" w:rsidRDefault="00D052DB" w:rsidP="00C34957">
            <w:pPr>
              <w:pStyle w:val="NoSpacing"/>
              <w:jc w:val="center"/>
              <w:rPr>
                <w:highlight w:val="white"/>
              </w:rPr>
            </w:pPr>
            <w:r>
              <w:rPr>
                <w:highlight w:val="white"/>
              </w:rPr>
              <w:t>16</w:t>
            </w:r>
          </w:p>
        </w:tc>
      </w:tr>
      <w:tr w:rsidR="00C34957" w14:paraId="61DA7E73" w14:textId="77777777" w:rsidTr="009C1C94">
        <w:tc>
          <w:tcPr>
            <w:tcW w:w="2122" w:type="dxa"/>
          </w:tcPr>
          <w:p w14:paraId="608F5FF7" w14:textId="07E36BF2" w:rsidR="00C34957" w:rsidRPr="005D355B" w:rsidRDefault="00C34957" w:rsidP="00C34957">
            <w:pPr>
              <w:pStyle w:val="NoSpacing"/>
              <w:rPr>
                <w:rFonts w:eastAsia="Calibri"/>
                <w:highlight w:val="white"/>
              </w:rPr>
            </w:pPr>
            <m:oMath>
              <m:r>
                <w:rPr>
                  <w:rFonts w:ascii="Cambria Math" w:hAnsi="Cambria Math"/>
                  <w:highlight w:val="white"/>
                </w:rPr>
                <m:t>I</m:t>
              </m:r>
            </m:oMath>
            <w:r>
              <w:rPr>
                <w:rFonts w:eastAsiaTheme="minorEastAsia"/>
                <w:i/>
                <w:highlight w:val="white"/>
              </w:rPr>
              <w:t xml:space="preserve"> </w:t>
            </w:r>
          </w:p>
        </w:tc>
        <w:tc>
          <w:tcPr>
            <w:tcW w:w="3685" w:type="dxa"/>
          </w:tcPr>
          <w:p w14:paraId="77617745" w14:textId="3AB0E860" w:rsidR="00C34957" w:rsidRDefault="00C34957" w:rsidP="00C34957">
            <w:pPr>
              <w:pStyle w:val="NoSpacing"/>
            </w:pPr>
            <w:r>
              <w:rPr>
                <w:highlight w:val="white"/>
              </w:rPr>
              <w:t>Moran’s Index</w:t>
            </w:r>
          </w:p>
        </w:tc>
        <w:tc>
          <w:tcPr>
            <w:tcW w:w="2346" w:type="dxa"/>
          </w:tcPr>
          <w:p w14:paraId="71298B86" w14:textId="6BE46D36" w:rsidR="00C34957" w:rsidRDefault="00D052DB" w:rsidP="00C34957">
            <w:pPr>
              <w:pStyle w:val="NoSpacing"/>
              <w:jc w:val="center"/>
              <w:rPr>
                <w:highlight w:val="white"/>
              </w:rPr>
            </w:pPr>
            <w:r>
              <w:rPr>
                <w:highlight w:val="white"/>
              </w:rPr>
              <w:t>17</w:t>
            </w:r>
          </w:p>
        </w:tc>
      </w:tr>
      <w:tr w:rsidR="00C34957" w14:paraId="280FC3E7" w14:textId="77777777" w:rsidTr="009C1C94">
        <w:tc>
          <w:tcPr>
            <w:tcW w:w="2122" w:type="dxa"/>
          </w:tcPr>
          <w:p w14:paraId="65376E29" w14:textId="54E22F18" w:rsidR="00C34957" w:rsidRPr="005D355B" w:rsidRDefault="00C34957" w:rsidP="00C34957">
            <w:pPr>
              <w:pStyle w:val="NoSpacing"/>
              <w:rPr>
                <w:rFonts w:eastAsia="Calibri"/>
                <w:highlight w:val="white"/>
              </w:rPr>
            </w:pPr>
            <m:oMath>
              <m:r>
                <w:rPr>
                  <w:rFonts w:ascii="Cambria Math" w:hAnsi="Cambria Math"/>
                  <w:highlight w:val="white"/>
                </w:rPr>
                <m:t>P</m:t>
              </m:r>
            </m:oMath>
            <w:r>
              <w:rPr>
                <w:rFonts w:eastAsiaTheme="minorEastAsia"/>
                <w:i/>
                <w:highlight w:val="white"/>
              </w:rPr>
              <w:t xml:space="preserve"> </w:t>
            </w:r>
          </w:p>
        </w:tc>
        <w:tc>
          <w:tcPr>
            <w:tcW w:w="3685" w:type="dxa"/>
          </w:tcPr>
          <w:p w14:paraId="1A8A0B11" w14:textId="04358A0F" w:rsidR="00C34957" w:rsidRDefault="00C34957" w:rsidP="00C34957">
            <w:pPr>
              <w:pStyle w:val="NoSpacing"/>
              <w:rPr>
                <w:highlight w:val="white"/>
              </w:rPr>
            </w:pPr>
            <w:r>
              <w:t>T</w:t>
            </w:r>
            <w:r w:rsidRPr="007F257D">
              <w:t>he minority proportion of the whole city</w:t>
            </w:r>
          </w:p>
        </w:tc>
        <w:tc>
          <w:tcPr>
            <w:tcW w:w="2346" w:type="dxa"/>
          </w:tcPr>
          <w:p w14:paraId="3CD73B6E" w14:textId="3C58108F" w:rsidR="00C34957" w:rsidRDefault="00D052DB" w:rsidP="00C34957">
            <w:pPr>
              <w:pStyle w:val="NoSpacing"/>
              <w:jc w:val="center"/>
              <w:rPr>
                <w:highlight w:val="white"/>
              </w:rPr>
            </w:pPr>
            <w:r>
              <w:rPr>
                <w:highlight w:val="white"/>
              </w:rPr>
              <w:t>16</w:t>
            </w:r>
          </w:p>
        </w:tc>
      </w:tr>
      <w:tr w:rsidR="00C34957" w14:paraId="0F63CA23" w14:textId="77777777" w:rsidTr="009C1C94">
        <w:tc>
          <w:tcPr>
            <w:tcW w:w="2122" w:type="dxa"/>
          </w:tcPr>
          <w:p w14:paraId="7E628166" w14:textId="58BA9166" w:rsidR="00C34957" w:rsidRDefault="00000000" w:rsidP="00C34957">
            <w:pPr>
              <w:pStyle w:val="NoSpacing"/>
              <w:rPr>
                <w:rFonts w:eastAsia="Calibri"/>
              </w:rPr>
            </w:pP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oMath>
            <w:r w:rsidR="00C34957">
              <w:rPr>
                <w:rFonts w:eastAsiaTheme="minorEastAsia"/>
              </w:rPr>
              <w:t xml:space="preserve"> </w:t>
            </w:r>
          </w:p>
        </w:tc>
        <w:tc>
          <w:tcPr>
            <w:tcW w:w="3685" w:type="dxa"/>
          </w:tcPr>
          <w:p w14:paraId="240B3026" w14:textId="0868E062" w:rsidR="00C34957" w:rsidRDefault="00C34957" w:rsidP="00C34957">
            <w:pPr>
              <w:pStyle w:val="NoSpacing"/>
            </w:pPr>
            <w:r>
              <w:t>T</w:t>
            </w:r>
            <w:r w:rsidRPr="007B76AE">
              <w:t>he fraction of the population with the same ethnicity</w:t>
            </w:r>
            <w:r>
              <w:t xml:space="preserve"> of location </w:t>
            </w:r>
            <m:oMath>
              <m:r>
                <w:rPr>
                  <w:rFonts w:ascii="Cambria Math" w:hAnsi="Cambria Math"/>
                </w:rPr>
                <m:t>i</m:t>
              </m:r>
            </m:oMath>
          </w:p>
        </w:tc>
        <w:tc>
          <w:tcPr>
            <w:tcW w:w="2346" w:type="dxa"/>
          </w:tcPr>
          <w:p w14:paraId="5C42F2A7" w14:textId="5FADAE1E" w:rsidR="00C34957" w:rsidRDefault="00D052DB" w:rsidP="00C34957">
            <w:pPr>
              <w:pStyle w:val="NoSpacing"/>
              <w:jc w:val="center"/>
              <w:rPr>
                <w:highlight w:val="white"/>
              </w:rPr>
            </w:pPr>
            <w:r>
              <w:rPr>
                <w:highlight w:val="white"/>
              </w:rPr>
              <w:t>14</w:t>
            </w:r>
          </w:p>
        </w:tc>
      </w:tr>
      <w:tr w:rsidR="00C34957" w14:paraId="7762D2FC" w14:textId="77777777" w:rsidTr="009C1C94">
        <w:tc>
          <w:tcPr>
            <w:tcW w:w="2122" w:type="dxa"/>
          </w:tcPr>
          <w:p w14:paraId="024E4F8D" w14:textId="3A74B96A" w:rsidR="00C34957" w:rsidRDefault="00000000" w:rsidP="00C34957">
            <w:pPr>
              <w:pStyle w:val="NoSpacing"/>
              <w:rPr>
                <w:rFonts w:eastAsia="Calibri"/>
              </w:rPr>
            </w:pP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Y</m:t>
                  </m:r>
                </m:sup>
              </m:sSubSup>
            </m:oMath>
            <w:r w:rsidR="00C34957">
              <w:rPr>
                <w:rFonts w:eastAsiaTheme="minorEastAsia"/>
              </w:rPr>
              <w:t xml:space="preserve"> </w:t>
            </w:r>
          </w:p>
        </w:tc>
        <w:tc>
          <w:tcPr>
            <w:tcW w:w="3685" w:type="dxa"/>
          </w:tcPr>
          <w:p w14:paraId="114E757E" w14:textId="2AF9D89F" w:rsidR="00C34957" w:rsidRDefault="00C34957" w:rsidP="00C34957">
            <w:pPr>
              <w:pStyle w:val="NoSpacing"/>
            </w:pPr>
            <w:r>
              <w:t>T</w:t>
            </w:r>
            <w:r w:rsidRPr="007B76AE">
              <w:t xml:space="preserve">he fraction of the population with the same </w:t>
            </w:r>
            <w:r>
              <w:t xml:space="preserve">SES or the same religion of location </w:t>
            </w:r>
            <m:oMath>
              <m:r>
                <w:rPr>
                  <w:rFonts w:ascii="Cambria Math" w:hAnsi="Cambria Math"/>
                </w:rPr>
                <m:t>i</m:t>
              </m:r>
            </m:oMath>
            <w:r>
              <w:t xml:space="preserve"> </w:t>
            </w:r>
          </w:p>
        </w:tc>
        <w:tc>
          <w:tcPr>
            <w:tcW w:w="2346" w:type="dxa"/>
          </w:tcPr>
          <w:p w14:paraId="09FE2F22" w14:textId="3011868C" w:rsidR="00C34957" w:rsidRDefault="00D052DB" w:rsidP="00C34957">
            <w:pPr>
              <w:pStyle w:val="NoSpacing"/>
              <w:jc w:val="center"/>
              <w:rPr>
                <w:highlight w:val="white"/>
              </w:rPr>
            </w:pPr>
            <w:r>
              <w:rPr>
                <w:highlight w:val="white"/>
              </w:rPr>
              <w:t>14</w:t>
            </w:r>
          </w:p>
        </w:tc>
      </w:tr>
      <w:tr w:rsidR="00C34957" w14:paraId="7CB7CA85" w14:textId="77777777" w:rsidTr="009C1C94">
        <w:tc>
          <w:tcPr>
            <w:tcW w:w="2122" w:type="dxa"/>
          </w:tcPr>
          <w:p w14:paraId="07D55B96" w14:textId="0C99B7D7" w:rsidR="00C34957" w:rsidRPr="005D355B" w:rsidRDefault="00C34957" w:rsidP="00C34957">
            <w:pPr>
              <w:pStyle w:val="NoSpacing"/>
              <w:rPr>
                <w:rFonts w:eastAsia="Calibri"/>
                <w:highlight w:val="white"/>
              </w:rPr>
            </w:pPr>
            <m:oMath>
              <m:r>
                <w:rPr>
                  <w:rFonts w:ascii="Cambria Math" w:hAnsi="Cambria Math"/>
                </w:rPr>
                <m:t>R</m:t>
              </m:r>
            </m:oMath>
            <w:r>
              <w:rPr>
                <w:rFonts w:eastAsiaTheme="minorEastAsia"/>
                <w:i/>
              </w:rPr>
              <w:t xml:space="preserve"> </w:t>
            </w:r>
          </w:p>
        </w:tc>
        <w:tc>
          <w:tcPr>
            <w:tcW w:w="3685" w:type="dxa"/>
          </w:tcPr>
          <w:p w14:paraId="1F274CC8" w14:textId="002E7A11" w:rsidR="00C34957" w:rsidRDefault="00C34957" w:rsidP="00C34957">
            <w:pPr>
              <w:pStyle w:val="NoSpacing"/>
            </w:pPr>
            <w:r>
              <w:t>T</w:t>
            </w:r>
            <w:r w:rsidRPr="007F257D">
              <w:t>he total number of groups</w:t>
            </w:r>
          </w:p>
        </w:tc>
        <w:tc>
          <w:tcPr>
            <w:tcW w:w="2346" w:type="dxa"/>
          </w:tcPr>
          <w:p w14:paraId="41B94C7A" w14:textId="21079C51" w:rsidR="00C34957" w:rsidRDefault="00D052DB" w:rsidP="00C34957">
            <w:pPr>
              <w:pStyle w:val="NoSpacing"/>
              <w:jc w:val="center"/>
              <w:rPr>
                <w:highlight w:val="white"/>
              </w:rPr>
            </w:pPr>
            <w:r>
              <w:rPr>
                <w:highlight w:val="white"/>
              </w:rPr>
              <w:t>16</w:t>
            </w:r>
          </w:p>
        </w:tc>
      </w:tr>
      <w:tr w:rsidR="00C34957" w14:paraId="6F7DB9DA" w14:textId="77777777" w:rsidTr="009C1C94">
        <w:tc>
          <w:tcPr>
            <w:tcW w:w="2122" w:type="dxa"/>
          </w:tcPr>
          <w:p w14:paraId="2E6C2897" w14:textId="37D73B0B" w:rsidR="00C34957" w:rsidRDefault="00C34957" w:rsidP="00C34957">
            <w:pPr>
              <w:pStyle w:val="NoSpacing"/>
              <w:rPr>
                <w:rFonts w:eastAsia="Calibri"/>
              </w:rPr>
            </w:pPr>
            <m:oMath>
              <m:r>
                <w:rPr>
                  <w:rFonts w:ascii="Cambria Math" w:hAnsi="Cambria Math"/>
                  <w:highlight w:val="white"/>
                </w:rPr>
                <m:t>T</m:t>
              </m:r>
            </m:oMath>
            <w:r>
              <w:rPr>
                <w:rFonts w:eastAsiaTheme="minorEastAsia"/>
                <w:i/>
                <w:highlight w:val="white"/>
              </w:rPr>
              <w:t xml:space="preserve"> </w:t>
            </w:r>
          </w:p>
        </w:tc>
        <w:tc>
          <w:tcPr>
            <w:tcW w:w="3685" w:type="dxa"/>
          </w:tcPr>
          <w:p w14:paraId="065E0758" w14:textId="5700F667" w:rsidR="00C34957" w:rsidRDefault="00C34957" w:rsidP="00C34957">
            <w:pPr>
              <w:pStyle w:val="NoSpacing"/>
            </w:pPr>
            <w:r>
              <w:rPr>
                <w:highlight w:val="white"/>
              </w:rPr>
              <w:t>The total population</w:t>
            </w:r>
          </w:p>
        </w:tc>
        <w:tc>
          <w:tcPr>
            <w:tcW w:w="2346" w:type="dxa"/>
          </w:tcPr>
          <w:p w14:paraId="604C7051" w14:textId="77777777" w:rsidR="00C34957" w:rsidRDefault="00C34957" w:rsidP="00C34957">
            <w:pPr>
              <w:pStyle w:val="NoSpacing"/>
              <w:jc w:val="center"/>
              <w:rPr>
                <w:highlight w:val="white"/>
              </w:rPr>
            </w:pPr>
          </w:p>
        </w:tc>
      </w:tr>
      <w:tr w:rsidR="00C34957" w14:paraId="58846B37" w14:textId="77777777" w:rsidTr="009C1C94">
        <w:tc>
          <w:tcPr>
            <w:tcW w:w="2122" w:type="dxa"/>
          </w:tcPr>
          <w:p w14:paraId="4CA16B23" w14:textId="3DEB48E5" w:rsidR="00C34957" w:rsidRDefault="00000000" w:rsidP="00C34957">
            <w:pPr>
              <w:pStyle w:val="NoSpacing"/>
              <w:rPr>
                <w:rFonts w:eastAsia="Calibri"/>
              </w:rPr>
            </w:pPr>
            <m:oMath>
              <m:sSub>
                <m:sSubPr>
                  <m:ctrlPr>
                    <w:rPr>
                      <w:rFonts w:ascii="Cambria Math" w:hAnsi="Cambria Math"/>
                    </w:rPr>
                  </m:ctrlPr>
                </m:sSubPr>
                <m:e>
                  <m:r>
                    <w:rPr>
                      <w:rFonts w:ascii="Cambria Math" w:hAnsi="Cambria Math"/>
                    </w:rPr>
                    <m:t>U</m:t>
                  </m:r>
                </m:e>
                <m:sub>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θ</m:t>
                  </m:r>
                </m:sub>
              </m:sSub>
            </m:oMath>
            <w:r w:rsidR="00C34957">
              <w:rPr>
                <w:rFonts w:eastAsiaTheme="minorEastAsia"/>
              </w:rPr>
              <w:t xml:space="preserve"> </w:t>
            </w:r>
          </w:p>
        </w:tc>
        <w:tc>
          <w:tcPr>
            <w:tcW w:w="3685" w:type="dxa"/>
          </w:tcPr>
          <w:p w14:paraId="679803FD" w14:textId="06583E0E" w:rsidR="00C34957" w:rsidRDefault="00C34957" w:rsidP="00C34957">
            <w:pPr>
              <w:pStyle w:val="NoSpacing"/>
              <w:rPr>
                <w:highlight w:val="white"/>
              </w:rPr>
            </w:pPr>
            <w:r>
              <w:rPr>
                <w:highlight w:val="white"/>
              </w:rPr>
              <w:t xml:space="preserve">Utility function as interaction of </w:t>
            </w:r>
            <m:oMath>
              <m:r>
                <w:rPr>
                  <w:rFonts w:ascii="Cambria Math" w:hAnsi="Cambria Math"/>
                  <w:highlight w:val="white"/>
                </w:rPr>
                <m:t>X</m:t>
              </m:r>
            </m:oMath>
            <w:r>
              <w:rPr>
                <w:highlight w:val="white"/>
              </w:rPr>
              <w:t xml:space="preserve"> (ethnicity), </w:t>
            </w:r>
            <m:oMath>
              <m:r>
                <w:rPr>
                  <w:rFonts w:ascii="Cambria Math" w:hAnsi="Cambria Math"/>
                  <w:highlight w:val="white"/>
                </w:rPr>
                <m:t>Y</m:t>
              </m:r>
            </m:oMath>
            <w:r>
              <w:rPr>
                <w:highlight w:val="white"/>
              </w:rPr>
              <w:t xml:space="preserve"> (SES or religion), and </w:t>
            </w:r>
            <m:oMath>
              <m:r>
                <w:rPr>
                  <w:rFonts w:ascii="Cambria Math" w:hAnsi="Cambria Math"/>
                  <w:highlight w:val="white"/>
                </w:rPr>
                <m:t>θ</m:t>
              </m:r>
            </m:oMath>
            <w:r>
              <w:rPr>
                <w:rFonts w:eastAsiaTheme="minorEastAsia"/>
                <w:highlight w:val="white"/>
              </w:rPr>
              <w:t xml:space="preserve"> (agent’s threshold)</w:t>
            </w:r>
          </w:p>
        </w:tc>
        <w:tc>
          <w:tcPr>
            <w:tcW w:w="2346" w:type="dxa"/>
          </w:tcPr>
          <w:p w14:paraId="4DDDFECA" w14:textId="15FDE94E" w:rsidR="00C34957" w:rsidRDefault="00D052DB" w:rsidP="00C34957">
            <w:pPr>
              <w:pStyle w:val="NoSpacing"/>
              <w:jc w:val="center"/>
              <w:rPr>
                <w:highlight w:val="white"/>
              </w:rPr>
            </w:pPr>
            <w:r>
              <w:rPr>
                <w:highlight w:val="white"/>
              </w:rPr>
              <w:t>14</w:t>
            </w:r>
          </w:p>
        </w:tc>
      </w:tr>
      <w:tr w:rsidR="00C34957" w14:paraId="70A3B008" w14:textId="77777777" w:rsidTr="009C1C94">
        <w:tc>
          <w:tcPr>
            <w:tcW w:w="2122" w:type="dxa"/>
          </w:tcPr>
          <w:p w14:paraId="6280CB79" w14:textId="38CDE359" w:rsidR="00C34957" w:rsidRDefault="00C34957" w:rsidP="00C34957">
            <w:pPr>
              <w:pStyle w:val="NoSpacing"/>
              <w:rPr>
                <w:rFonts w:eastAsia="Calibri"/>
              </w:rPr>
            </w:pPr>
            <m:oMath>
              <m:r>
                <w:rPr>
                  <w:rFonts w:ascii="Cambria Math" w:hAnsi="Cambria Math"/>
                </w:rPr>
                <m:t>W</m:t>
              </m:r>
            </m:oMath>
            <w:r>
              <w:rPr>
                <w:rFonts w:eastAsiaTheme="minorEastAsia"/>
                <w:i/>
              </w:rPr>
              <w:t xml:space="preserve"> </w:t>
            </w:r>
          </w:p>
        </w:tc>
        <w:tc>
          <w:tcPr>
            <w:tcW w:w="3685" w:type="dxa"/>
          </w:tcPr>
          <w:p w14:paraId="020ADB05" w14:textId="4D97AFDD" w:rsidR="00C34957" w:rsidRDefault="00C34957" w:rsidP="00C34957">
            <w:pPr>
              <w:pStyle w:val="NoSpacing"/>
              <w:rPr>
                <w:highlight w:val="white"/>
              </w:rPr>
            </w:pPr>
            <w:r>
              <w:t>T</w:t>
            </w:r>
            <w:r w:rsidRPr="007F257D">
              <w:t>he sum of spatial weights</w:t>
            </w:r>
          </w:p>
        </w:tc>
        <w:tc>
          <w:tcPr>
            <w:tcW w:w="2346" w:type="dxa"/>
          </w:tcPr>
          <w:p w14:paraId="7580FE2B" w14:textId="6C34B3FC" w:rsidR="00C34957" w:rsidRDefault="00D052DB" w:rsidP="00C34957">
            <w:pPr>
              <w:pStyle w:val="NoSpacing"/>
              <w:jc w:val="center"/>
              <w:rPr>
                <w:highlight w:val="white"/>
              </w:rPr>
            </w:pPr>
            <w:r>
              <w:rPr>
                <w:highlight w:val="white"/>
              </w:rPr>
              <w:t>17</w:t>
            </w:r>
          </w:p>
        </w:tc>
      </w:tr>
      <w:tr w:rsidR="00C34957" w14:paraId="11763C54" w14:textId="77777777" w:rsidTr="009C1C94">
        <w:tc>
          <w:tcPr>
            <w:tcW w:w="2122" w:type="dxa"/>
          </w:tcPr>
          <w:p w14:paraId="3B6ADD5C" w14:textId="4D94DBA4" w:rsidR="00C34957" w:rsidRDefault="00000000" w:rsidP="00C34957">
            <w:pPr>
              <w:pStyle w:val="NoSpacing"/>
              <w:rPr>
                <w:rFonts w:eastAsia="Calibri"/>
              </w:rPr>
            </w:pPr>
            <m:oMath>
              <m:acc>
                <m:accPr>
                  <m:chr m:val="̅"/>
                  <m:ctrlPr>
                    <w:rPr>
                      <w:rFonts w:ascii="Cambria Math" w:hAnsi="Cambria Math"/>
                      <w:i/>
                    </w:rPr>
                  </m:ctrlPr>
                </m:accPr>
                <m:e>
                  <m:r>
                    <w:rPr>
                      <w:rFonts w:ascii="Cambria Math" w:hAnsi="Cambria Math"/>
                    </w:rPr>
                    <m:t>X</m:t>
                  </m:r>
                </m:e>
              </m:acc>
            </m:oMath>
            <w:r w:rsidR="00C34957">
              <w:rPr>
                <w:rFonts w:eastAsiaTheme="minorEastAsia"/>
                <w:i/>
              </w:rPr>
              <w:t xml:space="preserve"> </w:t>
            </w:r>
          </w:p>
        </w:tc>
        <w:tc>
          <w:tcPr>
            <w:tcW w:w="3685" w:type="dxa"/>
          </w:tcPr>
          <w:p w14:paraId="0DBAEF1D" w14:textId="62BB0A0D" w:rsidR="00C34957" w:rsidRDefault="00C34957" w:rsidP="00C34957">
            <w:pPr>
              <w:pStyle w:val="NoSpacing"/>
            </w:pPr>
            <w:r>
              <w:t>M</w:t>
            </w:r>
            <w:r w:rsidRPr="007F257D">
              <w:t>ean value of an attribute</w:t>
            </w:r>
          </w:p>
        </w:tc>
        <w:tc>
          <w:tcPr>
            <w:tcW w:w="2346" w:type="dxa"/>
          </w:tcPr>
          <w:p w14:paraId="5773D319" w14:textId="6C1D4739" w:rsidR="00C34957" w:rsidRDefault="00D052DB" w:rsidP="00C34957">
            <w:pPr>
              <w:pStyle w:val="NoSpacing"/>
              <w:jc w:val="center"/>
              <w:rPr>
                <w:highlight w:val="white"/>
              </w:rPr>
            </w:pPr>
            <w:r>
              <w:rPr>
                <w:highlight w:val="white"/>
              </w:rPr>
              <w:t>17</w:t>
            </w:r>
          </w:p>
        </w:tc>
      </w:tr>
      <w:tr w:rsidR="00C34957" w14:paraId="7ED09DD6" w14:textId="77777777" w:rsidTr="009C1C94">
        <w:tc>
          <w:tcPr>
            <w:tcW w:w="2122" w:type="dxa"/>
          </w:tcPr>
          <w:p w14:paraId="463D09F2" w14:textId="2C4EC4A5" w:rsidR="00C34957" w:rsidRDefault="00C34957" w:rsidP="00C34957">
            <w:pPr>
              <w:pStyle w:val="NoSpacing"/>
              <w:rPr>
                <w:rFonts w:eastAsia="Calibri"/>
              </w:rPr>
            </w:pPr>
            <m:oMath>
              <m:r>
                <w:rPr>
                  <w:rFonts w:ascii="Cambria Math" w:hAnsi="Cambria Math"/>
                </w:rPr>
                <m:t>n</m:t>
              </m:r>
            </m:oMath>
            <w:r>
              <w:rPr>
                <w:rFonts w:eastAsiaTheme="minorEastAsia"/>
                <w:i/>
              </w:rPr>
              <w:t xml:space="preserve"> </w:t>
            </w:r>
          </w:p>
        </w:tc>
        <w:tc>
          <w:tcPr>
            <w:tcW w:w="3685" w:type="dxa"/>
          </w:tcPr>
          <w:p w14:paraId="64DAA7DC" w14:textId="77777777" w:rsidR="00C34957" w:rsidRDefault="00C34957" w:rsidP="00C34957">
            <w:pPr>
              <w:pStyle w:val="NoSpacing"/>
            </w:pPr>
            <w:r>
              <w:t>T</w:t>
            </w:r>
            <w:r w:rsidRPr="007F257D">
              <w:t>he number of areas (</w:t>
            </w:r>
            <m:oMath>
              <m:r>
                <w:rPr>
                  <w:rFonts w:ascii="Cambria Math" w:hAnsi="Cambria Math"/>
                </w:rPr>
                <m:t>D</m:t>
              </m:r>
            </m:oMath>
            <w:r w:rsidRPr="007F257D">
              <w:t>)</w:t>
            </w:r>
          </w:p>
          <w:p w14:paraId="2EB3702B" w14:textId="33668C6C" w:rsidR="00C34957" w:rsidRDefault="00C34957" w:rsidP="00C34957">
            <w:pPr>
              <w:pStyle w:val="NoSpacing"/>
              <w:rPr>
                <w:highlight w:val="white"/>
              </w:rPr>
            </w:pPr>
            <w:r>
              <w:t>T</w:t>
            </w:r>
            <w:r w:rsidRPr="007F257D">
              <w:t>he number of objects in space</w:t>
            </w:r>
            <w:r>
              <w:t xml:space="preserve"> (</w:t>
            </w:r>
            <m:oMath>
              <m:r>
                <w:rPr>
                  <w:rFonts w:ascii="Cambria Math" w:hAnsi="Cambria Math"/>
                </w:rPr>
                <m:t>I</m:t>
              </m:r>
            </m:oMath>
            <w:r>
              <w:t>)</w:t>
            </w:r>
          </w:p>
        </w:tc>
        <w:tc>
          <w:tcPr>
            <w:tcW w:w="2346" w:type="dxa"/>
          </w:tcPr>
          <w:p w14:paraId="34E2E0A3" w14:textId="19B66DB5" w:rsidR="00C34957" w:rsidRDefault="00D052DB" w:rsidP="00C34957">
            <w:pPr>
              <w:pStyle w:val="NoSpacing"/>
              <w:jc w:val="center"/>
              <w:rPr>
                <w:highlight w:val="white"/>
              </w:rPr>
            </w:pPr>
            <w:r>
              <w:rPr>
                <w:highlight w:val="white"/>
              </w:rPr>
              <w:t>16</w:t>
            </w:r>
          </w:p>
        </w:tc>
      </w:tr>
      <w:tr w:rsidR="00C34957" w14:paraId="13A242A2" w14:textId="77777777" w:rsidTr="009C1C94">
        <w:tc>
          <w:tcPr>
            <w:tcW w:w="2122" w:type="dxa"/>
          </w:tcPr>
          <w:p w14:paraId="244405AB" w14:textId="2FEF134D" w:rsidR="00C34957" w:rsidRDefault="00000000" w:rsidP="00C34957">
            <w:pPr>
              <w:pStyle w:val="NoSpacing"/>
              <w:rPr>
                <w:rFonts w:eastAsia="Calibri"/>
              </w:rPr>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C34957">
              <w:rPr>
                <w:rFonts w:eastAsiaTheme="minorEastAsia"/>
                <w:i/>
              </w:rPr>
              <w:t xml:space="preserve"> </w:t>
            </w:r>
          </w:p>
        </w:tc>
        <w:tc>
          <w:tcPr>
            <w:tcW w:w="3685" w:type="dxa"/>
          </w:tcPr>
          <w:p w14:paraId="01C42C8B" w14:textId="77777777" w:rsidR="00C34957" w:rsidRDefault="00C34957" w:rsidP="00C34957">
            <w:pPr>
              <w:pStyle w:val="NoSpacing"/>
              <w:rPr>
                <w:rFonts w:eastAsiaTheme="minorEastAsia"/>
                <w:highlight w:val="white"/>
              </w:rPr>
            </w:pPr>
            <w:r>
              <w:rPr>
                <w:highlight w:val="white"/>
              </w:rPr>
              <w:t xml:space="preserve">The minority proportion of area </w:t>
            </w:r>
            <m:oMath>
              <m:r>
                <w:rPr>
                  <w:rFonts w:ascii="Cambria Math" w:hAnsi="Cambria Math"/>
                  <w:highlight w:val="white"/>
                </w:rPr>
                <m:t>i</m:t>
              </m:r>
            </m:oMath>
            <w:r>
              <w:rPr>
                <w:rFonts w:eastAsiaTheme="minorEastAsia"/>
                <w:highlight w:val="white"/>
              </w:rPr>
              <w:t xml:space="preserve"> (</w:t>
            </w:r>
            <m:oMath>
              <m:r>
                <w:rPr>
                  <w:rFonts w:ascii="Cambria Math" w:eastAsiaTheme="minorEastAsia" w:hAnsi="Cambria Math"/>
                  <w:highlight w:val="white"/>
                </w:rPr>
                <m:t>D</m:t>
              </m:r>
            </m:oMath>
            <w:r>
              <w:rPr>
                <w:rFonts w:eastAsiaTheme="minorEastAsia"/>
                <w:highlight w:val="white"/>
              </w:rPr>
              <w:t>)</w:t>
            </w:r>
          </w:p>
          <w:p w14:paraId="609A2C63" w14:textId="5DED937B" w:rsidR="00C34957" w:rsidRDefault="00C34957" w:rsidP="00C34957">
            <w:pPr>
              <w:pStyle w:val="NoSpacing"/>
              <w:rPr>
                <w:highlight w:val="white"/>
              </w:rPr>
            </w:pPr>
            <w:r>
              <w:t>T</w:t>
            </w:r>
            <w:r w:rsidRPr="007F257D">
              <w:t xml:space="preserve">he fraction of the population of the </w:t>
            </w:r>
            <m:oMath>
              <m:r>
                <w:rPr>
                  <w:rFonts w:ascii="Cambria Math" w:hAnsi="Cambria Math"/>
                </w:rPr>
                <m:t>i</m:t>
              </m:r>
            </m:oMath>
            <w:r w:rsidRPr="007F257D">
              <w:t>th type in the dataset</w:t>
            </w:r>
            <w:r>
              <w:t xml:space="preserve"> (</w:t>
            </w:r>
            <m:oMath>
              <m:r>
                <w:rPr>
                  <w:rFonts w:ascii="Cambria Math" w:hAnsi="Cambria Math"/>
                </w:rPr>
                <m:t>λ</m:t>
              </m:r>
            </m:oMath>
            <w:r>
              <w:rPr>
                <w:rFonts w:eastAsiaTheme="minorEastAsia"/>
              </w:rPr>
              <w:t>)</w:t>
            </w:r>
          </w:p>
        </w:tc>
        <w:tc>
          <w:tcPr>
            <w:tcW w:w="2346" w:type="dxa"/>
          </w:tcPr>
          <w:p w14:paraId="15A5C5CF" w14:textId="217CCC59" w:rsidR="00C34957" w:rsidRDefault="00D052DB" w:rsidP="00C34957">
            <w:pPr>
              <w:pStyle w:val="NoSpacing"/>
              <w:jc w:val="center"/>
              <w:rPr>
                <w:highlight w:val="white"/>
              </w:rPr>
            </w:pPr>
            <w:r>
              <w:rPr>
                <w:highlight w:val="white"/>
              </w:rPr>
              <w:t>16</w:t>
            </w:r>
          </w:p>
        </w:tc>
      </w:tr>
      <w:tr w:rsidR="00C34957" w14:paraId="4887FB66" w14:textId="77777777" w:rsidTr="009C1C94">
        <w:tc>
          <w:tcPr>
            <w:tcW w:w="2122" w:type="dxa"/>
          </w:tcPr>
          <w:p w14:paraId="52E30FAD" w14:textId="7F177790" w:rsidR="00C34957" w:rsidRDefault="00000000" w:rsidP="00C34957">
            <w:pPr>
              <w:pStyle w:val="NoSpacing"/>
              <w:rPr>
                <w:rFonts w:eastAsia="Calibri"/>
              </w:r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34957">
              <w:rPr>
                <w:rFonts w:eastAsiaTheme="minorEastAsia"/>
                <w:i/>
              </w:rPr>
              <w:t xml:space="preserve"> </w:t>
            </w:r>
          </w:p>
        </w:tc>
        <w:tc>
          <w:tcPr>
            <w:tcW w:w="3685" w:type="dxa"/>
          </w:tcPr>
          <w:p w14:paraId="6BDD3CFB" w14:textId="4252CF84" w:rsidR="00C34957" w:rsidRDefault="00C34957" w:rsidP="00C34957">
            <w:pPr>
              <w:pStyle w:val="NoSpacing"/>
              <w:rPr>
                <w:highlight w:val="white"/>
              </w:rPr>
            </w:pPr>
            <w:r>
              <w:rPr>
                <w:highlight w:val="white"/>
              </w:rPr>
              <w:t xml:space="preserve">The total population of area </w:t>
            </w:r>
            <m:oMath>
              <m:r>
                <w:rPr>
                  <w:rFonts w:ascii="Cambria Math" w:hAnsi="Cambria Math"/>
                  <w:highlight w:val="white"/>
                </w:rPr>
                <m:t>i</m:t>
              </m:r>
            </m:oMath>
          </w:p>
        </w:tc>
        <w:tc>
          <w:tcPr>
            <w:tcW w:w="2346" w:type="dxa"/>
          </w:tcPr>
          <w:p w14:paraId="217960EC" w14:textId="77B6AC82" w:rsidR="00C34957" w:rsidRDefault="00D052DB" w:rsidP="00C34957">
            <w:pPr>
              <w:pStyle w:val="NoSpacing"/>
              <w:jc w:val="center"/>
              <w:rPr>
                <w:highlight w:val="white"/>
              </w:rPr>
            </w:pPr>
            <w:r>
              <w:rPr>
                <w:highlight w:val="white"/>
              </w:rPr>
              <w:t>16</w:t>
            </w:r>
          </w:p>
        </w:tc>
      </w:tr>
      <w:tr w:rsidR="00D052DB" w14:paraId="29B8D31F" w14:textId="77777777" w:rsidTr="009C1C94">
        <w:tc>
          <w:tcPr>
            <w:tcW w:w="2122" w:type="dxa"/>
          </w:tcPr>
          <w:p w14:paraId="4ADBF157" w14:textId="77A6F83D" w:rsidR="00D052DB" w:rsidRDefault="00000000" w:rsidP="00D052DB">
            <w:pPr>
              <w:pStyle w:val="NoSpacing"/>
              <w:rPr>
                <w:rFonts w:eastAsia="Calibri"/>
              </w:rPr>
            </w:pPr>
            <m:oMath>
              <m:sSub>
                <m:sSubPr>
                  <m:ctrlPr>
                    <w:rPr>
                      <w:rFonts w:ascii="Cambria Math" w:hAnsi="Cambria Math"/>
                      <w:color w:val="auto"/>
                    </w:rPr>
                  </m:ctrlPr>
                </m:sSubPr>
                <m:e>
                  <m:r>
                    <w:rPr>
                      <w:rFonts w:ascii="Cambria Math" w:hAnsi="Cambria Math"/>
                      <w:color w:val="auto"/>
                    </w:rPr>
                    <m:t>u</m:t>
                  </m:r>
                </m:e>
                <m:sub>
                  <m:r>
                    <w:rPr>
                      <w:rFonts w:ascii="Cambria Math" w:hAnsi="Cambria Math"/>
                      <w:color w:val="auto"/>
                    </w:rPr>
                    <m:t>ij</m:t>
                  </m:r>
                </m:sub>
              </m:sSub>
            </m:oMath>
            <w:r w:rsidR="00D052DB">
              <w:rPr>
                <w:rFonts w:eastAsiaTheme="minorEastAsia"/>
                <w:color w:val="auto"/>
              </w:rPr>
              <w:t xml:space="preserve"> </w:t>
            </w:r>
          </w:p>
        </w:tc>
        <w:tc>
          <w:tcPr>
            <w:tcW w:w="3685" w:type="dxa"/>
          </w:tcPr>
          <w:p w14:paraId="72C66248" w14:textId="5B8E274E" w:rsidR="00D052DB" w:rsidRDefault="00D052DB" w:rsidP="00D052DB">
            <w:pPr>
              <w:pStyle w:val="NoSpacing"/>
              <w:rPr>
                <w:highlight w:val="white"/>
              </w:rPr>
            </w:pPr>
            <w:r>
              <w:rPr>
                <w:highlight w:val="white"/>
              </w:rPr>
              <w:t xml:space="preserve">Utility value of agent as the sum of utility value </w:t>
            </w:r>
            <m:oMath>
              <m:r>
                <w:rPr>
                  <w:rFonts w:ascii="Cambria Math" w:hAnsi="Cambria Math"/>
                  <w:highlight w:val="white"/>
                </w:rPr>
                <m:t>i</m:t>
              </m:r>
            </m:oMath>
            <w:r>
              <w:rPr>
                <w:rFonts w:eastAsiaTheme="minorEastAsia"/>
                <w:highlight w:val="white"/>
              </w:rPr>
              <w:t xml:space="preserve"> (first location) and </w:t>
            </w:r>
            <m:oMath>
              <m:r>
                <w:rPr>
                  <w:rFonts w:ascii="Cambria Math" w:hAnsi="Cambria Math"/>
                  <w:highlight w:val="white"/>
                </w:rPr>
                <m:t>j</m:t>
              </m:r>
            </m:oMath>
            <w:r>
              <w:rPr>
                <w:rFonts w:eastAsiaTheme="minorEastAsia"/>
                <w:highlight w:val="white"/>
              </w:rPr>
              <w:t xml:space="preserve"> (new location)</w:t>
            </w:r>
          </w:p>
        </w:tc>
        <w:tc>
          <w:tcPr>
            <w:tcW w:w="2346" w:type="dxa"/>
          </w:tcPr>
          <w:p w14:paraId="3FB54F87" w14:textId="75C07DB6" w:rsidR="00D052DB" w:rsidRDefault="00D052DB" w:rsidP="00D052DB">
            <w:pPr>
              <w:pStyle w:val="NoSpacing"/>
              <w:jc w:val="center"/>
              <w:rPr>
                <w:highlight w:val="white"/>
              </w:rPr>
            </w:pPr>
            <w:r>
              <w:rPr>
                <w:highlight w:val="white"/>
              </w:rPr>
              <w:t>14</w:t>
            </w:r>
          </w:p>
        </w:tc>
      </w:tr>
      <w:tr w:rsidR="00D052DB" w14:paraId="2FE504FC" w14:textId="77777777" w:rsidTr="009C1C94">
        <w:tc>
          <w:tcPr>
            <w:tcW w:w="2122" w:type="dxa"/>
          </w:tcPr>
          <w:p w14:paraId="73101863" w14:textId="76641FEA" w:rsidR="00D052DB" w:rsidRDefault="00D052DB" w:rsidP="00D052DB">
            <w:pPr>
              <w:pStyle w:val="NoSpacing"/>
              <w:rPr>
                <w:rFonts w:eastAsia="Calibri"/>
              </w:rPr>
            </w:pPr>
            <m:oMath>
              <m:r>
                <w:rPr>
                  <w:rFonts w:ascii="Cambria Math" w:hAnsi="Cambria Math"/>
                </w:rPr>
                <m:t>w</m:t>
              </m:r>
            </m:oMath>
            <w:r>
              <w:rPr>
                <w:rFonts w:eastAsiaTheme="minorEastAsia"/>
                <w:i/>
              </w:rPr>
              <w:t xml:space="preserve"> </w:t>
            </w:r>
          </w:p>
        </w:tc>
        <w:tc>
          <w:tcPr>
            <w:tcW w:w="3685" w:type="dxa"/>
          </w:tcPr>
          <w:p w14:paraId="4B848BB2" w14:textId="7A29599A" w:rsidR="00D052DB" w:rsidRDefault="00D052DB" w:rsidP="00D052DB">
            <w:pPr>
              <w:pStyle w:val="NoSpacing"/>
              <w:rPr>
                <w:highlight w:val="white"/>
              </w:rPr>
            </w:pPr>
            <w:r>
              <w:t>The s</w:t>
            </w:r>
            <w:r w:rsidRPr="007F257D">
              <w:t>patial weight for a pair of objects</w:t>
            </w:r>
          </w:p>
        </w:tc>
        <w:tc>
          <w:tcPr>
            <w:tcW w:w="2346" w:type="dxa"/>
          </w:tcPr>
          <w:p w14:paraId="36EFFDB6" w14:textId="5EA2855C" w:rsidR="00D052DB" w:rsidRDefault="00D052DB" w:rsidP="00D052DB">
            <w:pPr>
              <w:pStyle w:val="NoSpacing"/>
              <w:jc w:val="center"/>
              <w:rPr>
                <w:highlight w:val="white"/>
              </w:rPr>
            </w:pPr>
            <w:r>
              <w:rPr>
                <w:highlight w:val="white"/>
              </w:rPr>
              <w:t>17</w:t>
            </w:r>
          </w:p>
        </w:tc>
      </w:tr>
      <w:tr w:rsidR="00D052DB" w14:paraId="12BE9B2A" w14:textId="77777777" w:rsidTr="009C1C94">
        <w:tc>
          <w:tcPr>
            <w:tcW w:w="2122" w:type="dxa"/>
          </w:tcPr>
          <w:p w14:paraId="7FFD1787" w14:textId="52752347" w:rsidR="00D052DB" w:rsidRDefault="00000000" w:rsidP="00D052DB">
            <w:pPr>
              <w:pStyle w:val="NoSpacing"/>
              <w:rPr>
                <w:rFonts w:eastAsia="Calibri"/>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052DB">
              <w:rPr>
                <w:rFonts w:eastAsiaTheme="minorEastAsia"/>
                <w:i/>
              </w:rPr>
              <w:t xml:space="preserve"> </w:t>
            </w:r>
          </w:p>
        </w:tc>
        <w:tc>
          <w:tcPr>
            <w:tcW w:w="3685" w:type="dxa"/>
          </w:tcPr>
          <w:p w14:paraId="2B7C8A09" w14:textId="72D72E09" w:rsidR="00D052DB" w:rsidRDefault="00D052DB" w:rsidP="00D052DB">
            <w:pPr>
              <w:pStyle w:val="NoSpacing"/>
              <w:rPr>
                <w:highlight w:val="white"/>
              </w:rPr>
            </w:pPr>
            <w:r>
              <w:t>V</w:t>
            </w:r>
            <w:r w:rsidRPr="007F257D">
              <w:t xml:space="preserve">alues of an attribute for objects </w:t>
            </w:r>
            <m:oMath>
              <m:r>
                <w:rPr>
                  <w:rFonts w:ascii="Cambria Math" w:hAnsi="Cambria Math"/>
                </w:rPr>
                <m:t>i</m:t>
              </m:r>
            </m:oMath>
          </w:p>
        </w:tc>
        <w:tc>
          <w:tcPr>
            <w:tcW w:w="2346" w:type="dxa"/>
          </w:tcPr>
          <w:p w14:paraId="63C835A3" w14:textId="43A6EFD9" w:rsidR="00D052DB" w:rsidRDefault="00D052DB" w:rsidP="00D052DB">
            <w:pPr>
              <w:pStyle w:val="NoSpacing"/>
              <w:jc w:val="center"/>
              <w:rPr>
                <w:highlight w:val="white"/>
              </w:rPr>
            </w:pPr>
            <w:r>
              <w:rPr>
                <w:highlight w:val="white"/>
              </w:rPr>
              <w:t>17</w:t>
            </w:r>
          </w:p>
        </w:tc>
      </w:tr>
      <w:tr w:rsidR="00D052DB" w14:paraId="09958B3A" w14:textId="77777777" w:rsidTr="009C1C94">
        <w:tc>
          <w:tcPr>
            <w:tcW w:w="2122" w:type="dxa"/>
          </w:tcPr>
          <w:p w14:paraId="355351C8" w14:textId="440E07E7" w:rsidR="00D052DB" w:rsidRDefault="00000000" w:rsidP="00D052DB">
            <w:pPr>
              <w:pStyle w:val="NoSpacing"/>
              <w:rPr>
                <w:rFonts w:eastAsia="Calibri"/>
              </w:rPr>
            </w:pP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D052DB">
              <w:rPr>
                <w:rFonts w:eastAsiaTheme="minorEastAsia"/>
                <w:i/>
              </w:rPr>
              <w:t xml:space="preserve"> </w:t>
            </w:r>
          </w:p>
        </w:tc>
        <w:tc>
          <w:tcPr>
            <w:tcW w:w="3685" w:type="dxa"/>
          </w:tcPr>
          <w:p w14:paraId="58752FFC" w14:textId="695213D7" w:rsidR="00D052DB" w:rsidRDefault="00D052DB" w:rsidP="00D052DB">
            <w:pPr>
              <w:pStyle w:val="NoSpacing"/>
              <w:rPr>
                <w:highlight w:val="white"/>
              </w:rPr>
            </w:pPr>
            <w:r>
              <w:t>V</w:t>
            </w:r>
            <w:r w:rsidRPr="007F257D">
              <w:t xml:space="preserve">alues of an attribute for objects </w:t>
            </w:r>
            <m:oMath>
              <m:r>
                <w:rPr>
                  <w:rFonts w:ascii="Cambria Math" w:hAnsi="Cambria Math"/>
                </w:rPr>
                <m:t>j</m:t>
              </m:r>
            </m:oMath>
          </w:p>
        </w:tc>
        <w:tc>
          <w:tcPr>
            <w:tcW w:w="2346" w:type="dxa"/>
          </w:tcPr>
          <w:p w14:paraId="22BEB795" w14:textId="63E0E7BE" w:rsidR="00D052DB" w:rsidRDefault="00D052DB" w:rsidP="00D052DB">
            <w:pPr>
              <w:pStyle w:val="NoSpacing"/>
              <w:jc w:val="center"/>
              <w:rPr>
                <w:highlight w:val="white"/>
              </w:rPr>
            </w:pPr>
            <w:r>
              <w:rPr>
                <w:highlight w:val="white"/>
              </w:rPr>
              <w:t>17</w:t>
            </w:r>
          </w:p>
        </w:tc>
      </w:tr>
      <w:tr w:rsidR="00D052DB" w14:paraId="12212317" w14:textId="77777777" w:rsidTr="009C1C94">
        <w:tc>
          <w:tcPr>
            <w:tcW w:w="2122" w:type="dxa"/>
          </w:tcPr>
          <w:p w14:paraId="55A2E8A5" w14:textId="14885587" w:rsidR="00D052DB" w:rsidRDefault="00000000" w:rsidP="00D052DB">
            <w:pPr>
              <w:pStyle w:val="NoSpacing"/>
              <w:rPr>
                <w:rFonts w:eastAsia="Calibri"/>
              </w:rPr>
            </w:pPr>
            <m:oMath>
              <m:sSub>
                <m:sSubPr>
                  <m:ctrlPr>
                    <w:rPr>
                      <w:rFonts w:ascii="Cambria Math" w:hAnsi="Cambria Math"/>
                      <w:i/>
                    </w:rPr>
                  </m:ctrlPr>
                </m:sSubPr>
                <m:e>
                  <m:r>
                    <w:rPr>
                      <w:rFonts w:ascii="Cambria Math" w:hAnsi="Cambria Math"/>
                    </w:rPr>
                    <m:t>β</m:t>
                  </m:r>
                </m:e>
                <m:sub>
                  <m:r>
                    <w:rPr>
                      <w:rFonts w:ascii="Cambria Math" w:hAnsi="Cambria Math"/>
                    </w:rPr>
                    <m:t>Eth</m:t>
                  </m:r>
                </m:sub>
              </m:sSub>
            </m:oMath>
            <w:r w:rsidR="00D052DB">
              <w:rPr>
                <w:rFonts w:eastAsiaTheme="minorEastAsia"/>
              </w:rPr>
              <w:t xml:space="preserve"> </w:t>
            </w:r>
          </w:p>
        </w:tc>
        <w:tc>
          <w:tcPr>
            <w:tcW w:w="3685" w:type="dxa"/>
          </w:tcPr>
          <w:p w14:paraId="65C3F195" w14:textId="4D45C939" w:rsidR="00D052DB" w:rsidRDefault="00D052DB" w:rsidP="00D052DB">
            <w:pPr>
              <w:pStyle w:val="NoSpacing"/>
              <w:rPr>
                <w:highlight w:val="white"/>
              </w:rPr>
            </w:pPr>
            <w:r>
              <w:rPr>
                <w:highlight w:val="white"/>
              </w:rPr>
              <w:t>Weight of ethnic similarity</w:t>
            </w:r>
          </w:p>
        </w:tc>
        <w:tc>
          <w:tcPr>
            <w:tcW w:w="2346" w:type="dxa"/>
          </w:tcPr>
          <w:p w14:paraId="2917D3B2" w14:textId="09457DDB" w:rsidR="00D052DB" w:rsidRDefault="00D052DB" w:rsidP="00D052DB">
            <w:pPr>
              <w:pStyle w:val="NoSpacing"/>
              <w:jc w:val="center"/>
              <w:rPr>
                <w:highlight w:val="white"/>
              </w:rPr>
            </w:pPr>
            <w:r>
              <w:rPr>
                <w:highlight w:val="white"/>
              </w:rPr>
              <w:t>14</w:t>
            </w:r>
          </w:p>
        </w:tc>
      </w:tr>
      <w:tr w:rsidR="00D052DB" w14:paraId="7DB70162" w14:textId="77777777" w:rsidTr="009C1C94">
        <w:tc>
          <w:tcPr>
            <w:tcW w:w="2122" w:type="dxa"/>
          </w:tcPr>
          <w:p w14:paraId="032118A6" w14:textId="668FCE2B" w:rsidR="00D052DB" w:rsidRDefault="00000000" w:rsidP="00D052DB">
            <w:pPr>
              <w:pStyle w:val="NoSpacing"/>
              <w:rPr>
                <w:rFonts w:eastAsia="Calibri"/>
              </w:rPr>
            </w:pP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00D052DB">
              <w:rPr>
                <w:rFonts w:eastAsiaTheme="minorEastAsia"/>
              </w:rPr>
              <w:t xml:space="preserve"> </w:t>
            </w:r>
          </w:p>
        </w:tc>
        <w:tc>
          <w:tcPr>
            <w:tcW w:w="3685" w:type="dxa"/>
          </w:tcPr>
          <w:p w14:paraId="27BB5B38" w14:textId="35E542CE" w:rsidR="00D052DB" w:rsidRDefault="00D052DB" w:rsidP="00D052DB">
            <w:pPr>
              <w:pStyle w:val="NoSpacing"/>
              <w:rPr>
                <w:highlight w:val="white"/>
              </w:rPr>
            </w:pPr>
            <w:r>
              <w:rPr>
                <w:highlight w:val="white"/>
              </w:rPr>
              <w:t>Weight of religious similarity</w:t>
            </w:r>
          </w:p>
        </w:tc>
        <w:tc>
          <w:tcPr>
            <w:tcW w:w="2346" w:type="dxa"/>
          </w:tcPr>
          <w:p w14:paraId="59A72EB0" w14:textId="3740A3FD" w:rsidR="00D052DB" w:rsidRDefault="00D052DB" w:rsidP="00D052DB">
            <w:pPr>
              <w:pStyle w:val="NoSpacing"/>
              <w:jc w:val="center"/>
              <w:rPr>
                <w:highlight w:val="white"/>
              </w:rPr>
            </w:pPr>
            <w:r>
              <w:rPr>
                <w:highlight w:val="white"/>
              </w:rPr>
              <w:t>13</w:t>
            </w:r>
          </w:p>
        </w:tc>
      </w:tr>
      <w:tr w:rsidR="00D052DB" w14:paraId="2F2EC24F" w14:textId="77777777" w:rsidTr="009C1C94">
        <w:tc>
          <w:tcPr>
            <w:tcW w:w="2122" w:type="dxa"/>
          </w:tcPr>
          <w:p w14:paraId="650F3CD4" w14:textId="5A6CE43D" w:rsidR="00D052DB" w:rsidRDefault="00000000" w:rsidP="00D052DB">
            <w:pPr>
              <w:pStyle w:val="NoSpacing"/>
              <w:rPr>
                <w:highlight w:val="white"/>
              </w:rPr>
            </w:pP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00D052DB">
              <w:rPr>
                <w:rFonts w:eastAsiaTheme="minorEastAsia"/>
              </w:rPr>
              <w:t xml:space="preserve"> </w:t>
            </w:r>
          </w:p>
        </w:tc>
        <w:tc>
          <w:tcPr>
            <w:tcW w:w="3685" w:type="dxa"/>
          </w:tcPr>
          <w:p w14:paraId="149D88AE" w14:textId="09B22553" w:rsidR="00D052DB" w:rsidRDefault="00D052DB" w:rsidP="00D052DB">
            <w:pPr>
              <w:pStyle w:val="NoSpacing"/>
              <w:rPr>
                <w:highlight w:val="white"/>
              </w:rPr>
            </w:pPr>
            <w:r>
              <w:rPr>
                <w:highlight w:val="white"/>
              </w:rPr>
              <w:t xml:space="preserve">Weight of </w:t>
            </w:r>
            <w:proofErr w:type="spellStart"/>
            <w:r>
              <w:rPr>
                <w:highlight w:val="white"/>
              </w:rPr>
              <w:t>sosioeconomic</w:t>
            </w:r>
            <w:proofErr w:type="spellEnd"/>
            <w:r>
              <w:rPr>
                <w:highlight w:val="white"/>
              </w:rPr>
              <w:t xml:space="preserve"> status similarity</w:t>
            </w:r>
          </w:p>
        </w:tc>
        <w:tc>
          <w:tcPr>
            <w:tcW w:w="2346" w:type="dxa"/>
          </w:tcPr>
          <w:p w14:paraId="7A9131C1" w14:textId="46FA6FE6" w:rsidR="00D052DB" w:rsidRDefault="00D052DB" w:rsidP="00D052DB">
            <w:pPr>
              <w:pStyle w:val="NoSpacing"/>
              <w:jc w:val="center"/>
              <w:rPr>
                <w:highlight w:val="white"/>
              </w:rPr>
            </w:pPr>
            <w:r>
              <w:rPr>
                <w:highlight w:val="white"/>
              </w:rPr>
              <w:t>13</w:t>
            </w:r>
          </w:p>
        </w:tc>
      </w:tr>
      <w:tr w:rsidR="00D052DB" w14:paraId="4EAA5EC3" w14:textId="77777777" w:rsidTr="009C1C94">
        <w:tc>
          <w:tcPr>
            <w:tcW w:w="2122" w:type="dxa"/>
          </w:tcPr>
          <w:p w14:paraId="0F1DD72B" w14:textId="7EA4AB1C" w:rsidR="00D052DB" w:rsidRPr="005D355B" w:rsidRDefault="00D052DB" w:rsidP="00D052DB">
            <w:pPr>
              <w:pStyle w:val="NoSpacing"/>
              <w:rPr>
                <w:rFonts w:eastAsia="Calibri"/>
                <w:highlight w:val="white"/>
              </w:rPr>
            </w:pPr>
            <m:oMath>
              <m:r>
                <w:rPr>
                  <w:rFonts w:ascii="Cambria Math" w:hAnsi="Cambria Math"/>
                  <w:highlight w:val="white"/>
                </w:rPr>
                <m:t>ε</m:t>
              </m:r>
            </m:oMath>
            <w:r>
              <w:rPr>
                <w:rFonts w:eastAsiaTheme="minorEastAsia"/>
                <w:i/>
                <w:highlight w:val="white"/>
              </w:rPr>
              <w:t xml:space="preserve"> </w:t>
            </w:r>
          </w:p>
        </w:tc>
        <w:tc>
          <w:tcPr>
            <w:tcW w:w="3685" w:type="dxa"/>
          </w:tcPr>
          <w:p w14:paraId="06D44FB0" w14:textId="0E45575F" w:rsidR="00D052DB" w:rsidRDefault="00D052DB" w:rsidP="00D052DB">
            <w:pPr>
              <w:pStyle w:val="NoSpacing"/>
              <w:rPr>
                <w:highlight w:val="white"/>
              </w:rPr>
            </w:pPr>
            <w:r>
              <w:t>T</w:t>
            </w:r>
            <w:r w:rsidRPr="007B76AE">
              <w:t>he unobservable utility of the agent</w:t>
            </w:r>
          </w:p>
        </w:tc>
        <w:tc>
          <w:tcPr>
            <w:tcW w:w="2346" w:type="dxa"/>
          </w:tcPr>
          <w:p w14:paraId="1A01B5DB" w14:textId="21A78F26" w:rsidR="00D052DB" w:rsidRDefault="00D052DB" w:rsidP="00D052DB">
            <w:pPr>
              <w:pStyle w:val="NoSpacing"/>
              <w:jc w:val="center"/>
              <w:rPr>
                <w:highlight w:val="white"/>
              </w:rPr>
            </w:pPr>
            <w:r>
              <w:rPr>
                <w:highlight w:val="white"/>
              </w:rPr>
              <w:t>14</w:t>
            </w:r>
          </w:p>
        </w:tc>
      </w:tr>
      <w:tr w:rsidR="00D052DB" w14:paraId="69B74448" w14:textId="77777777" w:rsidTr="009C1C94">
        <w:tc>
          <w:tcPr>
            <w:tcW w:w="2122" w:type="dxa"/>
          </w:tcPr>
          <w:p w14:paraId="1C38FBCC" w14:textId="315CC42C" w:rsidR="00D052DB" w:rsidRDefault="00000000" w:rsidP="00D052DB">
            <w:pPr>
              <w:pStyle w:val="NoSpacing"/>
              <w:rPr>
                <w:rFonts w:eastAsia="Calibri"/>
                <w:highlight w:val="white"/>
              </w:rPr>
            </w:pPr>
            <m:oMath>
              <m:sSub>
                <m:sSubPr>
                  <m:ctrlPr>
                    <w:rPr>
                      <w:rFonts w:ascii="Cambria Math" w:hAnsi="Cambria Math"/>
                      <w:color w:val="auto"/>
                    </w:rPr>
                  </m:ctrlPr>
                </m:sSubPr>
                <m:e>
                  <m:r>
                    <w:rPr>
                      <w:rFonts w:ascii="Cambria Math" w:hAnsi="Cambria Math"/>
                      <w:color w:val="auto"/>
                    </w:rPr>
                    <m:t>ε</m:t>
                  </m:r>
                </m:e>
                <m:sub>
                  <m:r>
                    <w:rPr>
                      <w:rFonts w:ascii="Cambria Math" w:hAnsi="Cambria Math"/>
                      <w:color w:val="auto"/>
                    </w:rPr>
                    <m:t>ij</m:t>
                  </m:r>
                </m:sub>
              </m:sSub>
            </m:oMath>
            <w:r w:rsidR="00D052DB">
              <w:rPr>
                <w:rFonts w:eastAsiaTheme="minorEastAsia"/>
                <w:color w:val="auto"/>
              </w:rPr>
              <w:t xml:space="preserve"> </w:t>
            </w:r>
          </w:p>
        </w:tc>
        <w:tc>
          <w:tcPr>
            <w:tcW w:w="3685" w:type="dxa"/>
          </w:tcPr>
          <w:p w14:paraId="51208AC3" w14:textId="4EDEA2FA" w:rsidR="00D052DB" w:rsidRDefault="00D052DB" w:rsidP="00D052DB">
            <w:pPr>
              <w:pStyle w:val="NoSpacing"/>
            </w:pPr>
            <w:r>
              <w:rPr>
                <w:highlight w:val="white"/>
              </w:rPr>
              <w:t xml:space="preserve">Random error as the unobservable properties of agent </w:t>
            </w:r>
            <m:oMath>
              <m:r>
                <w:rPr>
                  <w:rFonts w:ascii="Cambria Math" w:hAnsi="Cambria Math"/>
                  <w:highlight w:val="white"/>
                </w:rPr>
                <m:t>i</m:t>
              </m:r>
            </m:oMath>
            <w:r>
              <w:rPr>
                <w:highlight w:val="white"/>
              </w:rPr>
              <w:t xml:space="preserve"> (first location) and </w:t>
            </w:r>
            <m:oMath>
              <m:r>
                <w:rPr>
                  <w:rFonts w:ascii="Cambria Math" w:hAnsi="Cambria Math"/>
                  <w:highlight w:val="white"/>
                </w:rPr>
                <m:t>j</m:t>
              </m:r>
            </m:oMath>
            <w:r>
              <w:rPr>
                <w:highlight w:val="white"/>
              </w:rPr>
              <w:t xml:space="preserve"> (new location)</w:t>
            </w:r>
          </w:p>
        </w:tc>
        <w:tc>
          <w:tcPr>
            <w:tcW w:w="2346" w:type="dxa"/>
          </w:tcPr>
          <w:p w14:paraId="687849E2" w14:textId="7DE973B2" w:rsidR="00D052DB" w:rsidRDefault="00D052DB" w:rsidP="00D052DB">
            <w:pPr>
              <w:pStyle w:val="NoSpacing"/>
              <w:jc w:val="center"/>
              <w:rPr>
                <w:highlight w:val="white"/>
              </w:rPr>
            </w:pPr>
            <w:r>
              <w:rPr>
                <w:highlight w:val="white"/>
              </w:rPr>
              <w:t>14</w:t>
            </w:r>
          </w:p>
        </w:tc>
      </w:tr>
      <w:tr w:rsidR="00D052DB" w14:paraId="13CF5A45" w14:textId="77777777" w:rsidTr="009C1C94">
        <w:tc>
          <w:tcPr>
            <w:tcW w:w="2122" w:type="dxa"/>
          </w:tcPr>
          <w:p w14:paraId="32D30243" w14:textId="5F56DC28" w:rsidR="00D052DB" w:rsidRPr="005C7C59" w:rsidRDefault="00D052DB" w:rsidP="00D052DB">
            <w:pPr>
              <w:pStyle w:val="NoSpacing"/>
              <w:rPr>
                <w:rFonts w:eastAsia="Calibri"/>
                <w:highlight w:val="white"/>
              </w:rPr>
            </w:pPr>
            <m:oMath>
              <m:r>
                <w:rPr>
                  <w:rFonts w:ascii="Cambria Math" w:hAnsi="Cambria Math"/>
                </w:rPr>
                <m:t>λ</m:t>
              </m:r>
            </m:oMath>
            <w:r>
              <w:rPr>
                <w:rFonts w:eastAsiaTheme="minorEastAsia"/>
                <w:i/>
              </w:rPr>
              <w:t xml:space="preserve"> </w:t>
            </w:r>
          </w:p>
        </w:tc>
        <w:tc>
          <w:tcPr>
            <w:tcW w:w="3685" w:type="dxa"/>
          </w:tcPr>
          <w:p w14:paraId="640A9257" w14:textId="2248D575" w:rsidR="00D052DB" w:rsidRDefault="00D052DB" w:rsidP="00D052DB">
            <w:pPr>
              <w:pStyle w:val="NoSpacing"/>
              <w:rPr>
                <w:highlight w:val="white"/>
              </w:rPr>
            </w:pPr>
            <w:r>
              <w:rPr>
                <w:highlight w:val="white"/>
              </w:rPr>
              <w:t>Simpson Index</w:t>
            </w:r>
          </w:p>
        </w:tc>
        <w:tc>
          <w:tcPr>
            <w:tcW w:w="2346" w:type="dxa"/>
          </w:tcPr>
          <w:p w14:paraId="049CF0D2" w14:textId="177FE2AA" w:rsidR="00D052DB" w:rsidRDefault="00D052DB" w:rsidP="00D052DB">
            <w:pPr>
              <w:pStyle w:val="NoSpacing"/>
              <w:jc w:val="center"/>
              <w:rPr>
                <w:highlight w:val="white"/>
              </w:rPr>
            </w:pPr>
            <w:r>
              <w:rPr>
                <w:highlight w:val="white"/>
              </w:rPr>
              <w:t>16</w:t>
            </w:r>
          </w:p>
        </w:tc>
      </w:tr>
      <w:tr w:rsidR="00D052DB" w14:paraId="67D476EB" w14:textId="77777777" w:rsidTr="009C1C94">
        <w:tc>
          <w:tcPr>
            <w:tcW w:w="2122" w:type="dxa"/>
          </w:tcPr>
          <w:p w14:paraId="58533522" w14:textId="50D27A50" w:rsidR="00D052DB" w:rsidRDefault="00000000" w:rsidP="00D052DB">
            <w:pPr>
              <w:pStyle w:val="NoSpacing"/>
              <w:rPr>
                <w:highlight w:val="white"/>
              </w:rPr>
            </w:pPr>
            <m:oMath>
              <m:sSub>
                <m:sSubPr>
                  <m:ctrlPr>
                    <w:rPr>
                      <w:rFonts w:ascii="Cambria Math" w:hAnsi="Cambria Math"/>
                      <w:color w:val="auto"/>
                    </w:rPr>
                  </m:ctrlPr>
                </m:sSubPr>
                <m:e>
                  <m:r>
                    <w:rPr>
                      <w:rFonts w:ascii="Cambria Math" w:hAnsi="Cambria Math"/>
                      <w:color w:val="auto"/>
                    </w:rPr>
                    <m:t>μ</m:t>
                  </m:r>
                </m:e>
                <m:sub>
                  <m:r>
                    <w:rPr>
                      <w:rFonts w:ascii="Cambria Math" w:hAnsi="Cambria Math"/>
                      <w:color w:val="auto"/>
                    </w:rPr>
                    <m:t>ij</m:t>
                  </m:r>
                </m:sub>
              </m:sSub>
            </m:oMath>
            <w:r w:rsidR="00D052DB">
              <w:rPr>
                <w:rFonts w:eastAsiaTheme="minorEastAsia"/>
                <w:color w:val="auto"/>
              </w:rPr>
              <w:t xml:space="preserve"> </w:t>
            </w:r>
          </w:p>
        </w:tc>
        <w:tc>
          <w:tcPr>
            <w:tcW w:w="3685" w:type="dxa"/>
          </w:tcPr>
          <w:p w14:paraId="0B2A46AD" w14:textId="48D090AA" w:rsidR="00D052DB" w:rsidRDefault="00D052DB" w:rsidP="00D052DB">
            <w:pPr>
              <w:pStyle w:val="NoSpacing"/>
              <w:rPr>
                <w:highlight w:val="white"/>
              </w:rPr>
            </w:pPr>
            <w:r>
              <w:rPr>
                <w:highlight w:val="white"/>
              </w:rPr>
              <w:t xml:space="preserve">All weighted observable properties of agent </w:t>
            </w:r>
            <m:oMath>
              <m:r>
                <w:rPr>
                  <w:rFonts w:ascii="Cambria Math" w:hAnsi="Cambria Math"/>
                  <w:highlight w:val="white"/>
                </w:rPr>
                <m:t>i</m:t>
              </m:r>
            </m:oMath>
            <w:r>
              <w:rPr>
                <w:highlight w:val="white"/>
              </w:rPr>
              <w:t xml:space="preserve"> (first location) and </w:t>
            </w:r>
            <m:oMath>
              <m:r>
                <w:rPr>
                  <w:rFonts w:ascii="Cambria Math" w:hAnsi="Cambria Math"/>
                  <w:highlight w:val="white"/>
                </w:rPr>
                <m:t>j</m:t>
              </m:r>
            </m:oMath>
            <w:r>
              <w:rPr>
                <w:highlight w:val="white"/>
              </w:rPr>
              <w:t xml:space="preserve"> (new location)</w:t>
            </w:r>
          </w:p>
        </w:tc>
        <w:tc>
          <w:tcPr>
            <w:tcW w:w="2346" w:type="dxa"/>
          </w:tcPr>
          <w:p w14:paraId="6FE60ED8" w14:textId="6B4C0FA5" w:rsidR="00D052DB" w:rsidRDefault="00D052DB" w:rsidP="00D052DB">
            <w:pPr>
              <w:pStyle w:val="NoSpacing"/>
              <w:jc w:val="center"/>
              <w:rPr>
                <w:highlight w:val="white"/>
              </w:rPr>
            </w:pPr>
            <w:r>
              <w:rPr>
                <w:highlight w:val="white"/>
              </w:rPr>
              <w:t>14</w:t>
            </w:r>
          </w:p>
        </w:tc>
      </w:tr>
    </w:tbl>
    <w:p w14:paraId="48B17312" w14:textId="77777777" w:rsidR="00DE157B" w:rsidRDefault="00DE157B">
      <w:pPr>
        <w:spacing w:line="240" w:lineRule="auto"/>
        <w:jc w:val="left"/>
      </w:pPr>
    </w:p>
    <w:p w14:paraId="3F414A62" w14:textId="38073BA6" w:rsidR="00FC5444" w:rsidRDefault="00FC5444">
      <w:pPr>
        <w:spacing w:line="240" w:lineRule="auto"/>
        <w:jc w:val="left"/>
      </w:pPr>
      <w:r>
        <w:br w:type="page"/>
      </w:r>
    </w:p>
    <w:p w14:paraId="17CD2CDC" w14:textId="77777777" w:rsidR="00D27D8A" w:rsidRDefault="00D27D8A">
      <w:pPr>
        <w:sectPr w:rsidR="00D27D8A" w:rsidSect="00003FD2">
          <w:footerReference w:type="default" r:id="rId17"/>
          <w:pgSz w:w="11904" w:h="16836"/>
          <w:pgMar w:top="1701" w:right="1701" w:bottom="1701" w:left="2268" w:header="709" w:footer="709" w:gutter="0"/>
          <w:pgNumType w:fmt="lowerRoman" w:start="1"/>
          <w:cols w:space="708"/>
          <w:docGrid w:linePitch="360"/>
        </w:sectPr>
      </w:pPr>
    </w:p>
    <w:p w14:paraId="30D68963" w14:textId="31616E36" w:rsidR="00D27D8A" w:rsidRDefault="00D27D8A"/>
    <w:p w14:paraId="1F02A2C6" w14:textId="2FFAF204" w:rsidR="00781995" w:rsidRDefault="0066792A" w:rsidP="00971088">
      <w:pPr>
        <w:pStyle w:val="Heading1"/>
        <w:numPr>
          <w:ilvl w:val="0"/>
          <w:numId w:val="7"/>
        </w:numPr>
      </w:pPr>
      <w:bookmarkStart w:id="15" w:name="_Toc57936085"/>
      <w:bookmarkStart w:id="16" w:name="_Toc121282244"/>
      <w:r>
        <w:t>Introduction</w:t>
      </w:r>
      <w:bookmarkEnd w:id="15"/>
      <w:bookmarkEnd w:id="16"/>
    </w:p>
    <w:p w14:paraId="5B74A389" w14:textId="77777777" w:rsidR="00C56CBB" w:rsidRPr="009D19A1" w:rsidRDefault="00C56CBB" w:rsidP="009D19A1"/>
    <w:p w14:paraId="69808C27" w14:textId="66746B5B" w:rsidR="00781995" w:rsidRPr="00781995" w:rsidRDefault="00781995" w:rsidP="00781995">
      <w:pPr>
        <w:pStyle w:val="Heading2"/>
      </w:pPr>
      <w:bookmarkStart w:id="17" w:name="_Toc57936086"/>
      <w:bookmarkStart w:id="18" w:name="_Toc121282245"/>
      <w:r>
        <w:t xml:space="preserve">I.1 </w:t>
      </w:r>
      <w:r w:rsidRPr="00781995">
        <w:t>Background</w:t>
      </w:r>
      <w:bookmarkEnd w:id="17"/>
      <w:bookmarkEnd w:id="18"/>
    </w:p>
    <w:p w14:paraId="094B5264" w14:textId="5CB7704A" w:rsidR="00281BA1" w:rsidRDefault="00281BA1" w:rsidP="00281BA1">
      <w:r>
        <w:t xml:space="preserve">The segregation phenomenon </w:t>
      </w:r>
      <w:r w:rsidRPr="0059726E">
        <w:t xml:space="preserve">has attracted the attention of social researchers, considering that social and spatial segregation is a fundamental characteristic of modern cities </w:t>
      </w:r>
      <w:r w:rsidRPr="00956574">
        <w:rPr>
          <w:color w:val="000000"/>
        </w:rPr>
        <w:t>(Yao et al., 2019).</w:t>
      </w:r>
      <w:r>
        <w:rPr>
          <w:color w:val="000000"/>
        </w:rPr>
        <w:t xml:space="preserve"> </w:t>
      </w:r>
      <w:sdt>
        <w:sdtPr>
          <w:rPr>
            <w:color w:val="000000"/>
          </w:rPr>
          <w:tag w:val="MENDELEY_CITATION_v3_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"/>
          <w:id w:val="-329531060"/>
          <w:placeholder>
            <w:docPart w:val="390F39978D4A1745B48CD75BB8BA8BA9"/>
          </w:placeholder>
        </w:sdtPr>
        <w:sdtContent>
          <w:r w:rsidR="00EB6E9A" w:rsidRPr="00EB6E9A">
            <w:rPr>
              <w:color w:val="000000"/>
            </w:rPr>
            <w:t>Timberlake (2015)</w:t>
          </w:r>
        </w:sdtContent>
      </w:sdt>
      <w:r>
        <w:rPr>
          <w:color w:val="000000"/>
        </w:rPr>
        <w:t xml:space="preserve"> </w:t>
      </w:r>
      <w:r w:rsidRPr="0059726E">
        <w:t xml:space="preserve">defines residential segregation as the spatial separation of </w:t>
      </w:r>
      <w:r>
        <w:t xml:space="preserve">several </w:t>
      </w:r>
      <w:r w:rsidRPr="0059726E">
        <w:t xml:space="preserve">social groups within a particular geographic area. Typically, more heterogeneous groups of people inhabit cities compared to rural areas, which, though not always, are inhabited by more homogenous people. This heterogeneity is associated with an uneven population distribution in urban spaces, leading to a certain segregation pattern </w:t>
      </w:r>
      <w:sdt>
        <w:sdtPr>
          <w:rPr>
            <w:color w:val="000000"/>
          </w:rPr>
          <w:tag w:val="MENDELEY_CITATION_v3_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"/>
          <w:id w:val="1541481736"/>
          <w:placeholder>
            <w:docPart w:val="CC69029B13B75D4190D595E229DEBE67"/>
          </w:placeholder>
        </w:sdtPr>
        <w:sdtContent>
          <w:r w:rsidR="00EB6E9A" w:rsidRPr="00EB6E9A">
            <w:rPr>
              <w:color w:val="000000"/>
            </w:rPr>
            <w:t xml:space="preserve">(Lloyd et al., 2015). </w:t>
          </w:r>
        </w:sdtContent>
      </w:sdt>
      <w:r w:rsidRPr="0059726E">
        <w:t xml:space="preserve">Furthermore, this residential segregation influences </w:t>
      </w:r>
      <w:r w:rsidR="00580A77" w:rsidRPr="0059726E">
        <w:t>many</w:t>
      </w:r>
      <w:r w:rsidRPr="0059726E">
        <w:t xml:space="preserve"> aspects of life </w:t>
      </w:r>
      <w:sdt>
        <w:sdtPr>
          <w:rPr>
            <w:color w:val="000000"/>
          </w:rPr>
          <w:tag w:val="MENDELEY_CITATION_v3_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"/>
          <w:id w:val="-69428625"/>
          <w:placeholder>
            <w:docPart w:val="D8C306016F7A20428098DBBF8AB16C13"/>
          </w:placeholder>
        </w:sdtPr>
        <w:sdtContent>
          <w:r w:rsidR="00EB6E9A" w:rsidRPr="00EB6E9A">
            <w:rPr>
              <w:color w:val="000000"/>
            </w:rPr>
            <w:t>(Johnston et al., 2014)</w:t>
          </w:r>
        </w:sdtContent>
      </w:sdt>
      <w:r w:rsidRPr="0059726E">
        <w:t xml:space="preserve">, such as access to transportation </w:t>
      </w:r>
      <w:sdt>
        <w:sdtPr>
          <w:tag w:val="MENDELEY_CITATION_v3_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"/>
          <w:id w:val="1046109790"/>
          <w:placeholder>
            <w:docPart w:val="D8C306016F7A20428098DBBF8AB16C13"/>
          </w:placeholder>
        </w:sdtPr>
        <w:sdtContent>
          <w:r w:rsidR="00EB6E9A">
            <w:rPr>
              <w:rFonts w:eastAsia="Times New Roman"/>
            </w:rPr>
            <w:t xml:space="preserve">(Nilsson &amp; </w:t>
          </w:r>
          <w:proofErr w:type="spellStart"/>
          <w:r w:rsidR="00EB6E9A">
            <w:rPr>
              <w:rFonts w:eastAsia="Times New Roman"/>
            </w:rPr>
            <w:t>Delmelle</w:t>
          </w:r>
          <w:proofErr w:type="spellEnd"/>
          <w:r w:rsidR="00EB6E9A">
            <w:rPr>
              <w:rFonts w:eastAsia="Times New Roman"/>
            </w:rPr>
            <w:t>, 2020)</w:t>
          </w:r>
        </w:sdtContent>
      </w:sdt>
      <w:r w:rsidRPr="0059726E">
        <w:t xml:space="preserve">, education </w:t>
      </w:r>
      <w:sdt>
        <w:sdtPr>
          <w:rPr>
            <w:color w:val="000000"/>
          </w:rPr>
          <w:tag w:val="MENDELEY_CITATION_v3_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"/>
          <w:id w:val="1321158678"/>
          <w:placeholder>
            <w:docPart w:val="D8C306016F7A20428098DBBF8AB16C13"/>
          </w:placeholder>
        </w:sdtPr>
        <w:sdtContent>
          <w:r w:rsidR="00EB6E9A" w:rsidRPr="00EB6E9A">
            <w:rPr>
              <w:color w:val="000000"/>
            </w:rPr>
            <w:t>(Silver et al., 2021)</w:t>
          </w:r>
        </w:sdtContent>
      </w:sdt>
      <w:r w:rsidRPr="0059726E">
        <w:t xml:space="preserve">, job opportunities </w:t>
      </w:r>
      <w:sdt>
        <w:sdtPr>
          <w:rPr>
            <w:color w:val="000000"/>
          </w:rPr>
          <w:tag w:val="MENDELEY_CITATION_v3_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"/>
          <w:id w:val="-1014377434"/>
          <w:placeholder>
            <w:docPart w:val="D8C306016F7A20428098DBBF8AB16C13"/>
          </w:placeholder>
        </w:sdtPr>
        <w:sdtContent>
          <w:r w:rsidR="00EB6E9A" w:rsidRPr="00EB6E9A">
            <w:rPr>
              <w:color w:val="000000"/>
            </w:rPr>
            <w:t>(</w:t>
          </w:r>
          <w:proofErr w:type="spellStart"/>
          <w:r w:rsidR="00EB6E9A" w:rsidRPr="00EB6E9A">
            <w:rPr>
              <w:color w:val="000000"/>
            </w:rPr>
            <w:t>Tomasiello</w:t>
          </w:r>
          <w:proofErr w:type="spellEnd"/>
          <w:r w:rsidR="00EB6E9A" w:rsidRPr="00EB6E9A">
            <w:rPr>
              <w:color w:val="000000"/>
            </w:rPr>
            <w:t xml:space="preserve"> et al., 2020)</w:t>
          </w:r>
        </w:sdtContent>
      </w:sdt>
      <w:r w:rsidRPr="0059726E">
        <w:t xml:space="preserve">, and health services </w:t>
      </w:r>
      <w:sdt>
        <w:sdtPr>
          <w:rPr>
            <w:color w:val="000000"/>
          </w:rPr>
          <w:tag w:val="MENDELEY_CITATION_v3_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"/>
          <w:id w:val="-1097628728"/>
          <w:placeholder>
            <w:docPart w:val="D8C306016F7A20428098DBBF8AB16C13"/>
          </w:placeholder>
        </w:sdtPr>
        <w:sdtContent>
          <w:r w:rsidR="00EB6E9A" w:rsidRPr="00EB6E9A">
            <w:rPr>
              <w:color w:val="000000"/>
            </w:rPr>
            <w:t>(Caldwell et al., 2017)</w:t>
          </w:r>
        </w:sdtContent>
      </w:sdt>
      <w:r w:rsidRPr="0059726E">
        <w:t>.</w:t>
      </w:r>
    </w:p>
    <w:p w14:paraId="75119EBE" w14:textId="77777777" w:rsidR="00807DC4" w:rsidRPr="0059726E" w:rsidRDefault="00807DC4" w:rsidP="00281BA1"/>
    <w:p w14:paraId="29A48233" w14:textId="7A785722" w:rsidR="00281BA1" w:rsidRDefault="00281BA1" w:rsidP="00281BA1">
      <w:r w:rsidRPr="0059726E">
        <w:t xml:space="preserve">Several factors contribute to population heterogeneity, e.g., race/ethnicity, gender, religion, socioeconomic status, language, etc. These factors can motivate an individual in deciding her place of residence </w:t>
      </w:r>
      <w:sdt>
        <w:sdtPr>
          <w:rPr>
            <w:color w:val="000000"/>
          </w:rPr>
          <w:tag w:val="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"/>
          <w:id w:val="92910940"/>
          <w:placeholder>
            <w:docPart w:val="EA6FD3506F606146902A23C1FEE1689C"/>
          </w:placeholder>
        </w:sdtPr>
        <w:sdtContent>
          <w:r w:rsidR="00EB6E9A" w:rsidRPr="00EB6E9A">
            <w:rPr>
              <w:color w:val="000000"/>
            </w:rPr>
            <w:t>(</w:t>
          </w:r>
          <w:proofErr w:type="spellStart"/>
          <w:r w:rsidR="00EB6E9A" w:rsidRPr="00EB6E9A">
            <w:rPr>
              <w:color w:val="000000"/>
            </w:rPr>
            <w:t>Benenson</w:t>
          </w:r>
          <w:proofErr w:type="spellEnd"/>
          <w:r w:rsidR="00EB6E9A" w:rsidRPr="00EB6E9A">
            <w:rPr>
              <w:color w:val="000000"/>
            </w:rPr>
            <w:t xml:space="preserve"> et al., 2009; Caldwell et al., 2017; Merino, 2011; Tajima et al., 2018; Zuccotti, 2021). </w:t>
          </w:r>
        </w:sdtContent>
      </w:sdt>
      <w:r w:rsidRPr="0059726E">
        <w:t xml:space="preserve"> This fact is understandable, given the definition of segregation which also connotes inequality </w:t>
      </w:r>
      <w:sdt>
        <w:sdtPr>
          <w:rPr>
            <w:color w:val="000000"/>
          </w:rPr>
          <w:tag w:val="MENDELEY_CITATION_v3_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"/>
          <w:id w:val="496389015"/>
          <w:placeholder>
            <w:docPart w:val="4DA56432A395E3408022CA31BC6306D3"/>
          </w:placeholder>
        </w:sdtPr>
        <w:sdtContent>
          <w:r w:rsidR="00EB6E9A" w:rsidRPr="00EB6E9A">
            <w:rPr>
              <w:color w:val="000000"/>
            </w:rPr>
            <w:t xml:space="preserve">(Browne, 2020). </w:t>
          </w:r>
        </w:sdtContent>
      </w:sdt>
      <w:r w:rsidRPr="0059726E">
        <w:t xml:space="preserve"> As a source of urban problems, segregation, in the form of income inequality, has become a central theme for researchers in understanding the relationship between socioeconomic segregation and spatial patterns in settlements </w:t>
      </w:r>
      <w:sdt>
        <w:sdtPr>
          <w:rPr>
            <w:color w:val="000000"/>
          </w:rPr>
          <w:tag w:val="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"/>
          <w:id w:val="767275427"/>
          <w:placeholder>
            <w:docPart w:val="4DA56432A395E3408022CA31BC6306D3"/>
          </w:placeholder>
        </w:sdtPr>
        <w:sdtContent>
          <w:r w:rsidR="00EB6E9A" w:rsidRPr="00EB6E9A">
            <w:rPr>
              <w:color w:val="000000"/>
            </w:rPr>
            <w:t>(</w:t>
          </w:r>
          <w:proofErr w:type="spellStart"/>
          <w:r w:rsidR="00EB6E9A" w:rsidRPr="00EB6E9A">
            <w:rPr>
              <w:color w:val="000000"/>
            </w:rPr>
            <w:t>Prener</w:t>
          </w:r>
          <w:proofErr w:type="spellEnd"/>
          <w:r w:rsidR="00EB6E9A" w:rsidRPr="00EB6E9A">
            <w:rPr>
              <w:color w:val="000000"/>
            </w:rPr>
            <w:t>, 2021; van Ham et al., 2021; Zhang et al., 2021)</w:t>
          </w:r>
        </w:sdtContent>
      </w:sdt>
      <w:r w:rsidRPr="0059726E">
        <w:t xml:space="preserve"> In many cases, the interplay between socioeconomic characteristics and basic property of inhabitant (e.g., race, ethnicity, and religion) manifests in a clear segregation pattern </w:t>
      </w:r>
      <w:sdt>
        <w:sdtPr>
          <w:rPr>
            <w:color w:val="000000"/>
          </w:rPr>
          <w:tag w:val="MENDELEY_CITATION_v3_eyJjaXRhdGlvbklEIjoiTUVOREVMRVlfQ0lUQVRJT05fMTU5ZmI0NzYtYjRhNi00MGI0LTk1ZWMtNTEyMWJkZTIzMTJiIiwicHJvcGVydGllcyI6eyJub3RlSW5kZXgiOjB9LCJpc0VkaXRlZCI6ZmFsc2UsIm1hbnVhbE92ZXJyaWRlIjp7ImlzTWFudWFsbHlPdmVycmlkZGVuIjpmYWxzZSwiY2l0ZXByb2NUZXh0IjoiKFp1Y2NvdHRpIGV0IGFsLiwgMjAyMCkiLCJtYW51YWxPdmVycmlkZVRleHQiOiIifSwiY2l0YXRpb25JdGVtcyI6W3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V19"/>
          <w:id w:val="-489861259"/>
          <w:placeholder>
            <w:docPart w:val="EA6FD3506F606146902A23C1FEE1689C"/>
          </w:placeholder>
        </w:sdtPr>
        <w:sdtContent>
          <w:r w:rsidR="00EB6E9A" w:rsidRPr="00EB6E9A">
            <w:rPr>
              <w:color w:val="000000"/>
            </w:rPr>
            <w:t>(Zuccotti et al., 2020)</w:t>
          </w:r>
        </w:sdtContent>
      </w:sdt>
      <w:r w:rsidRPr="0059726E">
        <w:t xml:space="preserve">. </w:t>
      </w:r>
    </w:p>
    <w:p w14:paraId="70F915FB" w14:textId="77777777" w:rsidR="00807DC4" w:rsidRPr="0059726E" w:rsidRDefault="00807DC4" w:rsidP="00281BA1"/>
    <w:p w14:paraId="27239706" w14:textId="4B43F752" w:rsidR="00281BA1" w:rsidRDefault="00281BA1" w:rsidP="00281BA1">
      <w:r w:rsidRPr="0059726E">
        <w:t xml:space="preserve">Studies on segregation mostly use descriptive approaches in clarifying the clustering phenomenon in the people's choice of residency </w:t>
      </w:r>
      <w:sdt>
        <w:sdtPr>
          <w:rPr>
            <w:color w:val="000000"/>
          </w:rPr>
          <w:tag w:val="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Sx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"/>
          <w:id w:val="2021576043"/>
          <w:placeholder>
            <w:docPart w:val="9C567EE554D5DD4AA6AD8B7E54F4FB4E"/>
          </w:placeholder>
        </w:sdtPr>
        <w:sdtContent>
          <w:r w:rsidR="00EB6E9A">
            <w:rPr>
              <w:rFonts w:eastAsia="Times New Roman"/>
            </w:rPr>
            <w:t xml:space="preserve">(Florida &amp; </w:t>
          </w:r>
          <w:proofErr w:type="spellStart"/>
          <w:r w:rsidR="00EB6E9A">
            <w:rPr>
              <w:rFonts w:eastAsia="Times New Roman"/>
            </w:rPr>
            <w:t>Mellander</w:t>
          </w:r>
          <w:proofErr w:type="spellEnd"/>
          <w:r w:rsidR="00EB6E9A">
            <w:rPr>
              <w:rFonts w:eastAsia="Times New Roman"/>
            </w:rPr>
            <w:t xml:space="preserve">, </w:t>
          </w:r>
          <w:r w:rsidR="00EB6E9A">
            <w:rPr>
              <w:rFonts w:eastAsia="Times New Roman"/>
            </w:rPr>
            <w:lastRenderedPageBreak/>
            <w:t xml:space="preserve">2020; Johnston et al., 2021; Nilsson &amp; </w:t>
          </w:r>
          <w:proofErr w:type="spellStart"/>
          <w:r w:rsidR="00EB6E9A">
            <w:rPr>
              <w:rFonts w:eastAsia="Times New Roman"/>
            </w:rPr>
            <w:t>Delmelle</w:t>
          </w:r>
          <w:proofErr w:type="spellEnd"/>
          <w:r w:rsidR="00EB6E9A">
            <w:rPr>
              <w:rFonts w:eastAsia="Times New Roman"/>
            </w:rPr>
            <w:t xml:space="preserve">, 2020; </w:t>
          </w:r>
          <w:proofErr w:type="spellStart"/>
          <w:r w:rsidR="00EB6E9A">
            <w:rPr>
              <w:rFonts w:eastAsia="Times New Roman"/>
            </w:rPr>
            <w:t>Prener</w:t>
          </w:r>
          <w:proofErr w:type="spellEnd"/>
          <w:r w:rsidR="00EB6E9A">
            <w:rPr>
              <w:rFonts w:eastAsia="Times New Roman"/>
            </w:rPr>
            <w:t xml:space="preserve">, 2021; </w:t>
          </w:r>
          <w:proofErr w:type="spellStart"/>
          <w:r w:rsidR="00EB6E9A">
            <w:rPr>
              <w:rFonts w:eastAsia="Times New Roman"/>
            </w:rPr>
            <w:t>Rademakers</w:t>
          </w:r>
          <w:proofErr w:type="spellEnd"/>
          <w:r w:rsidR="00EB6E9A">
            <w:rPr>
              <w:rFonts w:eastAsia="Times New Roman"/>
            </w:rPr>
            <w:t xml:space="preserve"> &amp; van Hoorn, 2021; </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2021; van Ham et al., 2021; Xu et al., 2021; Zhang et al., 2021).</w:t>
          </w:r>
        </w:sdtContent>
      </w:sdt>
      <w:r w:rsidRPr="0059726E">
        <w:t xml:space="preserve"> However, studies exploring inhabitants' internal motivation and reasons for choosing their residency remain few. It is challenging for a study to ask individuals why they choose to live in a specific place, especially if the reasons relate to sensitive matters</w:t>
      </w:r>
      <w:r>
        <w:t xml:space="preserve"> such as </w:t>
      </w:r>
      <w:r w:rsidRPr="0059726E">
        <w:t xml:space="preserve">race, religion, etc. Research method, such as surveys and in-depth interviews, have their limitations. To overcome this, we need an alternative research approach to analyze the driver of residential segregation and verify the findings with the actual empirical demographic data. </w:t>
      </w:r>
    </w:p>
    <w:p w14:paraId="43AB449B" w14:textId="77777777" w:rsidR="00807DC4" w:rsidRPr="0059726E" w:rsidRDefault="00807DC4" w:rsidP="00281BA1"/>
    <w:p w14:paraId="1B65995F" w14:textId="781DC29A" w:rsidR="00281BA1" w:rsidRDefault="00281BA1" w:rsidP="00281BA1">
      <w:r w:rsidRPr="0059726E">
        <w:t>Agent-based modeling (ABM) is a computer simulation that</w:t>
      </w:r>
      <w:r>
        <w:t xml:space="preserve"> enables the modeling of </w:t>
      </w:r>
      <w:r w:rsidRPr="0059726E">
        <w:t xml:space="preserve">the operational dynamics of a system </w:t>
      </w:r>
      <w:r>
        <w:t xml:space="preserve">at an </w:t>
      </w:r>
      <w:r w:rsidRPr="0059726E">
        <w:t>individual</w:t>
      </w:r>
      <w:r>
        <w:t xml:space="preserve"> agent level</w:t>
      </w:r>
      <w:r w:rsidRPr="0059726E">
        <w:t xml:space="preserve"> </w:t>
      </w:r>
      <w:sdt>
        <w:sdtPr>
          <w:rPr>
            <w:color w:val="000000"/>
          </w:rPr>
          <w:tag w:val="MENDELEY_CITATION_v3_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"/>
          <w:id w:val="1957912721"/>
          <w:placeholder>
            <w:docPart w:val="84CBB00AAAB2BF49A74A4C53D79F47DB"/>
          </w:placeholder>
        </w:sdtPr>
        <w:sdtContent>
          <w:r w:rsidR="00EB6E9A">
            <w:rPr>
              <w:rFonts w:eastAsia="Times New Roman"/>
            </w:rPr>
            <w:t>(</w:t>
          </w:r>
          <w:proofErr w:type="spellStart"/>
          <w:r w:rsidR="00EB6E9A">
            <w:rPr>
              <w:rFonts w:eastAsia="Times New Roman"/>
            </w:rPr>
            <w:t>Malanson</w:t>
          </w:r>
          <w:proofErr w:type="spellEnd"/>
          <w:r w:rsidR="00EB6E9A">
            <w:rPr>
              <w:rFonts w:eastAsia="Times New Roman"/>
            </w:rPr>
            <w:t xml:space="preserve"> &amp; Walsh, 2015). </w:t>
          </w:r>
        </w:sdtContent>
      </w:sdt>
      <w:r w:rsidRPr="0059726E">
        <w:t xml:space="preserve">The agents in ABM act autonomously based on a set of behavioral rules, producing emergent collective behaviors </w:t>
      </w:r>
      <w:sdt>
        <w:sdtPr>
          <w:rPr>
            <w:color w:val="000000"/>
          </w:rPr>
          <w:tag w:val="MENDELEY_CITATION_v3_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"/>
          <w:id w:val="-562166797"/>
          <w:placeholder>
            <w:docPart w:val="84CBB00AAAB2BF49A74A4C53D79F47DB"/>
          </w:placeholder>
        </w:sdtPr>
        <w:sdtContent>
          <w:r w:rsidR="00EB6E9A">
            <w:rPr>
              <w:rFonts w:eastAsia="Times New Roman"/>
            </w:rPr>
            <w:t xml:space="preserve">(Singh &amp; Gupta, 2009). </w:t>
          </w:r>
        </w:sdtContent>
      </w:sdt>
      <w:r w:rsidRPr="0059726E">
        <w:t xml:space="preserve">One of the earliest studies analyzing segregation using ABM is Schelling's "Dynamic Models of Segregation" </w:t>
      </w:r>
      <w:sdt>
        <w:sdtPr>
          <w:rPr>
            <w:color w:val="000000"/>
          </w:rPr>
          <w:tag w:val="MENDELEY_CITATION_v3_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"/>
          <w:id w:val="-2094697950"/>
          <w:placeholder>
            <w:docPart w:val="84CBB00AAAB2BF49A74A4C53D79F47DB"/>
          </w:placeholder>
        </w:sdtPr>
        <w:sdtContent>
          <w:r w:rsidR="00EB6E9A" w:rsidRPr="00EB6E9A">
            <w:rPr>
              <w:color w:val="000000"/>
            </w:rPr>
            <w:t>(Schelling, 1971).</w:t>
          </w:r>
        </w:sdtContent>
      </w:sdt>
      <w:r w:rsidRPr="0059726E">
        <w:t xml:space="preserve"> In the original Schelling model, agents decide to move or stay based on the percentage of dissimilarity they can tolerate in their neighborhood, represented by the agent's </w:t>
      </w:r>
      <w:r w:rsidRPr="0059726E">
        <w:rPr>
          <w:i/>
          <w:iCs/>
        </w:rPr>
        <w:t>threshold</w:t>
      </w:r>
      <w:r w:rsidRPr="0059726E">
        <w:t xml:space="preserve"> value </w:t>
      </w:r>
      <w:sdt>
        <w:sdtPr>
          <w:rPr>
            <w:color w:val="000000"/>
          </w:rPr>
          <w:tag w:val="MENDELEY_CITATION_v3_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"/>
          <w:id w:val="-1691985830"/>
          <w:placeholder>
            <w:docPart w:val="84CBB00AAAB2BF49A74A4C53D79F47DB"/>
          </w:placeholder>
        </w:sdtPr>
        <w:sdtContent>
          <w:r w:rsidR="00EB6E9A" w:rsidRPr="00EB6E9A">
            <w:rPr>
              <w:color w:val="000000"/>
            </w:rPr>
            <w:t>(Schelling, 1971).</w:t>
          </w:r>
        </w:sdtContent>
      </w:sdt>
      <w:r w:rsidRPr="0059726E">
        <w:t xml:space="preserve"> We extend this simple mechanism by applying a random utility discrete choice approach</w:t>
      </w:r>
      <w:r>
        <w:t xml:space="preserve"> </w:t>
      </w:r>
      <w:r w:rsidRPr="0059726E">
        <w:t xml:space="preserve">as the basis for each agent's decision </w:t>
      </w:r>
      <w:sdt>
        <w:sdtPr>
          <w:rPr>
            <w:color w:val="000000"/>
          </w:rPr>
          <w:tag w:val="MENDELEY_CITATION_v3_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"/>
          <w:id w:val="-382172835"/>
          <w:placeholder>
            <w:docPart w:val="84CBB00AAAB2BF49A74A4C53D79F47DB"/>
          </w:placeholder>
        </w:sdtPr>
        <w:sdtContent>
          <w:r w:rsidR="00EB6E9A" w:rsidRPr="00EB6E9A">
            <w:rPr>
              <w:color w:val="000000"/>
            </w:rPr>
            <w:t>(</w:t>
          </w:r>
          <w:proofErr w:type="spellStart"/>
          <w:r w:rsidR="00EB6E9A" w:rsidRPr="00EB6E9A">
            <w:rPr>
              <w:color w:val="000000"/>
            </w:rPr>
            <w:t>Hegselmann</w:t>
          </w:r>
          <w:proofErr w:type="spellEnd"/>
          <w:r w:rsidR="00EB6E9A" w:rsidRPr="00EB6E9A">
            <w:rPr>
              <w:color w:val="000000"/>
            </w:rPr>
            <w:t>, 2017)</w:t>
          </w:r>
        </w:sdtContent>
      </w:sdt>
      <w:r w:rsidRPr="0059726E">
        <w:t xml:space="preserve">.  </w:t>
      </w:r>
    </w:p>
    <w:p w14:paraId="1F3CDDB7" w14:textId="77777777" w:rsidR="00807DC4" w:rsidRPr="0059726E" w:rsidRDefault="00807DC4" w:rsidP="00281BA1"/>
    <w:p w14:paraId="23B9A356" w14:textId="301E2650" w:rsidR="00281BA1" w:rsidRDefault="00281BA1" w:rsidP="00281BA1">
      <w:r w:rsidRPr="0059726E">
        <w:t xml:space="preserve">As a case study, we focus on analyzing segregation in Jakarta province, a metropolitan area of Indonesia associated with multidimensional complexity. Jakarta has an area of ​​664.01 square kilometers and is inhabited by 10,562,088 people. Jakarta administratively consists of five municipalities (Central Jakarta, West Jakarta, South Jakarta, East Jakarta, and North Jakarta) and one regency (Thousand Islands). Regarding segregation topic, Jakarta is one of the most heterogeneous provinces in Indonesia that is inhabited by several ethnic groups such as Javanese (36.17%), Betawi (28.29%), Sundanese (14.61%), Chinese (6.62%), Batak (3.42%), Minangkabau (2.85%), Malay (0.96%), and others (7.08%) </w:t>
      </w:r>
      <w:sdt>
        <w:sdtPr>
          <w:rPr>
            <w:color w:val="000000"/>
          </w:rPr>
          <w:tag w:val="MENDELEY_CITATION_v3_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"/>
          <w:id w:val="2126499617"/>
          <w:placeholder>
            <w:docPart w:val="08DE3B4DEBB6414B930B3AE875010448"/>
          </w:placeholder>
        </w:sdtPr>
        <w:sdtContent>
          <w:r w:rsidR="00EB6E9A" w:rsidRPr="00EB6E9A">
            <w:rPr>
              <w:color w:val="000000"/>
            </w:rPr>
            <w:t>(Ananta et al., 2018)</w:t>
          </w:r>
        </w:sdtContent>
      </w:sdt>
      <w:r w:rsidRPr="0059726E">
        <w:t>.</w:t>
      </w:r>
    </w:p>
    <w:p w14:paraId="4717A7C1" w14:textId="77777777" w:rsidR="00807DC4" w:rsidRPr="0059726E" w:rsidRDefault="00807DC4" w:rsidP="00281BA1"/>
    <w:p w14:paraId="23BBDB35" w14:textId="76F59522" w:rsidR="00281BA1" w:rsidRDefault="00281BA1" w:rsidP="00281BA1">
      <w:r w:rsidRPr="0059726E">
        <w:lastRenderedPageBreak/>
        <w:t xml:space="preserve">Previous studies </w:t>
      </w:r>
      <w:r>
        <w:t>on</w:t>
      </w:r>
      <w:r w:rsidRPr="0059726E">
        <w:t xml:space="preserve"> residential segregation in Jakarta has concluded that socioeconomic factor is the primary driver of population segregation </w:t>
      </w:r>
      <w:sdt>
        <w:sdtPr>
          <w:tag w:val="MENDELEY_CITATION_v3_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"/>
          <w:id w:val="-230698449"/>
          <w:placeholder>
            <w:docPart w:val="64F76AA9D53B9748AB75CEC5BAF5C669"/>
          </w:placeholder>
        </w:sdtPr>
        <w:sdtContent>
          <w:r w:rsidR="00EB6E9A">
            <w:rPr>
              <w:rFonts w:eastAsia="Times New Roman"/>
            </w:rPr>
            <w:t>(</w:t>
          </w:r>
          <w:proofErr w:type="spellStart"/>
          <w:r w:rsidR="00EB6E9A">
            <w:rPr>
              <w:rFonts w:eastAsia="Times New Roman"/>
            </w:rPr>
            <w:t>Firman</w:t>
          </w:r>
          <w:proofErr w:type="spellEnd"/>
          <w:r w:rsidR="00EB6E9A">
            <w:rPr>
              <w:rFonts w:eastAsia="Times New Roman"/>
            </w:rPr>
            <w:t xml:space="preserve">, 2004; </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2021; Tajima et al., 2018)</w:t>
          </w:r>
        </w:sdtContent>
      </w:sdt>
      <w:r w:rsidRPr="0059726E">
        <w:t xml:space="preserve">. </w:t>
      </w:r>
      <w:r w:rsidR="00580A77" w:rsidRPr="004230D5">
        <w:t xml:space="preserve">This study challenges previous research findings by incorporating the religious aspect of the analysis. Specifically, this study aims to figure out whether inhabitants’ religion or socioeconomic similarity is more dominant in shaping </w:t>
      </w:r>
      <w:r w:rsidR="00580A77">
        <w:t xml:space="preserve">spatial </w:t>
      </w:r>
      <w:r w:rsidR="00580A77" w:rsidRPr="004230D5">
        <w:t>segregation patterns</w:t>
      </w:r>
      <w:r w:rsidR="00580A77">
        <w:t>.</w:t>
      </w:r>
    </w:p>
    <w:p w14:paraId="058EF1D6" w14:textId="77777777" w:rsidR="00FA2F74" w:rsidRDefault="00FA2F74" w:rsidP="00FA2F74"/>
    <w:p w14:paraId="4E8ADE9B" w14:textId="3F7DEFE7" w:rsidR="00DB0836" w:rsidRPr="003B01E1" w:rsidRDefault="001B1C38" w:rsidP="00DB0836">
      <w:pPr>
        <w:pStyle w:val="Heading2"/>
      </w:pPr>
      <w:bookmarkStart w:id="19" w:name="_Toc57936088"/>
      <w:bookmarkStart w:id="20" w:name="_Toc121282246"/>
      <w:r w:rsidRPr="003B01E1">
        <w:t xml:space="preserve">I.2 Research </w:t>
      </w:r>
      <w:r w:rsidR="003E02B2" w:rsidRPr="003B01E1">
        <w:t>Q</w:t>
      </w:r>
      <w:r w:rsidRPr="003B01E1">
        <w:t>uestions</w:t>
      </w:r>
      <w:bookmarkEnd w:id="19"/>
      <w:bookmarkEnd w:id="20"/>
    </w:p>
    <w:p w14:paraId="57B35688" w14:textId="1EA79679" w:rsidR="00DB0836" w:rsidRPr="003B01E1" w:rsidRDefault="00580A77" w:rsidP="00DB0836">
      <w:pPr>
        <w:rPr>
          <w:color w:val="auto"/>
        </w:rPr>
      </w:pPr>
      <w:r w:rsidRPr="003B01E1">
        <w:rPr>
          <w:color w:val="auto"/>
        </w:rPr>
        <w:t>According to what has been explained in the earlier section, the research questions of this study are as follow</w:t>
      </w:r>
      <w:r w:rsidR="00EB6E9A">
        <w:rPr>
          <w:color w:val="auto"/>
        </w:rPr>
        <w:t>s</w:t>
      </w:r>
      <w:r w:rsidRPr="003B01E1">
        <w:rPr>
          <w:color w:val="auto"/>
        </w:rPr>
        <w:t>:</w:t>
      </w:r>
    </w:p>
    <w:p w14:paraId="56C4610B" w14:textId="77777777" w:rsidR="005377E8" w:rsidRPr="003B01E1" w:rsidRDefault="005377E8" w:rsidP="002C7F80">
      <w:pPr>
        <w:pStyle w:val="ListParagraph"/>
        <w:numPr>
          <w:ilvl w:val="0"/>
          <w:numId w:val="35"/>
        </w:numPr>
        <w:rPr>
          <w:color w:val="auto"/>
        </w:rPr>
      </w:pPr>
      <w:r w:rsidRPr="003B01E1">
        <w:rPr>
          <w:color w:val="auto"/>
        </w:rPr>
        <w:t>How does socioeconomic preference affect residential segregation in Jakarta?</w:t>
      </w:r>
    </w:p>
    <w:p w14:paraId="519DC205" w14:textId="245F242D" w:rsidR="005377E8" w:rsidRPr="003B01E1" w:rsidRDefault="005377E8" w:rsidP="005377E8">
      <w:pPr>
        <w:pStyle w:val="ListParagraph"/>
        <w:numPr>
          <w:ilvl w:val="0"/>
          <w:numId w:val="35"/>
        </w:numPr>
        <w:rPr>
          <w:color w:val="auto"/>
        </w:rPr>
      </w:pPr>
      <w:r w:rsidRPr="003B01E1">
        <w:rPr>
          <w:color w:val="auto"/>
        </w:rPr>
        <w:t>How does religious preference affect residential segregation in Jakarta?</w:t>
      </w:r>
    </w:p>
    <w:p w14:paraId="0675D1E5" w14:textId="63EC68C0" w:rsidR="002C7F80" w:rsidRPr="003B01E1" w:rsidRDefault="002C7F80" w:rsidP="002C7F80">
      <w:pPr>
        <w:pStyle w:val="ListParagraph"/>
        <w:numPr>
          <w:ilvl w:val="0"/>
          <w:numId w:val="35"/>
        </w:numPr>
        <w:rPr>
          <w:color w:val="auto"/>
        </w:rPr>
      </w:pPr>
      <w:r w:rsidRPr="003B01E1">
        <w:rPr>
          <w:color w:val="auto"/>
        </w:rPr>
        <w:t>Is socioeconomic or religious similarity more dominant in residential segregation in Jakarta?</w:t>
      </w:r>
    </w:p>
    <w:p w14:paraId="7F7B76CC" w14:textId="77777777" w:rsidR="002C7F80" w:rsidRPr="003B01E1" w:rsidRDefault="002C7F80" w:rsidP="002C7F80">
      <w:pPr>
        <w:pStyle w:val="ListParagraph"/>
        <w:rPr>
          <w:color w:val="auto"/>
        </w:rPr>
      </w:pPr>
    </w:p>
    <w:p w14:paraId="51D27093" w14:textId="719FBA55" w:rsidR="00DB0836" w:rsidRPr="003B01E1" w:rsidRDefault="00DB0836" w:rsidP="00DB0836">
      <w:pPr>
        <w:pStyle w:val="Heading2"/>
      </w:pPr>
      <w:bookmarkStart w:id="21" w:name="_Toc57936087"/>
      <w:bookmarkStart w:id="22" w:name="_Toc121282247"/>
      <w:r w:rsidRPr="003B01E1">
        <w:t>I.</w:t>
      </w:r>
      <w:r w:rsidR="001B1C38" w:rsidRPr="003B01E1">
        <w:t>3</w:t>
      </w:r>
      <w:r w:rsidRPr="003B01E1">
        <w:t xml:space="preserve"> Research </w:t>
      </w:r>
      <w:r w:rsidR="003E02B2" w:rsidRPr="003B01E1">
        <w:t>O</w:t>
      </w:r>
      <w:r w:rsidRPr="003B01E1">
        <w:t>bjectives</w:t>
      </w:r>
      <w:bookmarkEnd w:id="21"/>
      <w:bookmarkEnd w:id="22"/>
    </w:p>
    <w:p w14:paraId="1898C282" w14:textId="3792033E" w:rsidR="00DB0836" w:rsidRPr="003B01E1" w:rsidRDefault="002C7F80" w:rsidP="0066792A">
      <w:pPr>
        <w:rPr>
          <w:color w:val="auto"/>
        </w:rPr>
      </w:pPr>
      <w:r w:rsidRPr="003B01E1">
        <w:rPr>
          <w:color w:val="auto"/>
        </w:rPr>
        <w:t>The objectives of this study can be stated as:</w:t>
      </w:r>
    </w:p>
    <w:p w14:paraId="7793458D" w14:textId="4CBBBBD3" w:rsidR="002C7F80" w:rsidRPr="003B01E1" w:rsidRDefault="00EB6E9A" w:rsidP="005377E8">
      <w:pPr>
        <w:pStyle w:val="ListParagraph"/>
        <w:numPr>
          <w:ilvl w:val="0"/>
          <w:numId w:val="36"/>
        </w:numPr>
        <w:rPr>
          <w:color w:val="auto"/>
        </w:rPr>
      </w:pPr>
      <w:r>
        <w:rPr>
          <w:color w:val="auto"/>
        </w:rPr>
        <w:t>t</w:t>
      </w:r>
      <w:r w:rsidR="005377E8" w:rsidRPr="003B01E1">
        <w:rPr>
          <w:color w:val="auto"/>
        </w:rPr>
        <w:t xml:space="preserve">o simulate and analyze </w:t>
      </w:r>
      <w:r w:rsidR="00C65774" w:rsidRPr="003B01E1">
        <w:rPr>
          <w:color w:val="auto"/>
        </w:rPr>
        <w:t>the role of socioeconomic preference in shaping residential segregation patterns.</w:t>
      </w:r>
    </w:p>
    <w:p w14:paraId="566A030A" w14:textId="74607DDA" w:rsidR="00C65774" w:rsidRPr="003B01E1" w:rsidRDefault="00EB6E9A" w:rsidP="00C65774">
      <w:pPr>
        <w:pStyle w:val="ListParagraph"/>
        <w:numPr>
          <w:ilvl w:val="0"/>
          <w:numId w:val="36"/>
        </w:numPr>
        <w:rPr>
          <w:color w:val="auto"/>
        </w:rPr>
      </w:pPr>
      <w:r>
        <w:rPr>
          <w:color w:val="auto"/>
        </w:rPr>
        <w:t>t</w:t>
      </w:r>
      <w:r w:rsidR="00C65774" w:rsidRPr="003B01E1">
        <w:rPr>
          <w:color w:val="auto"/>
        </w:rPr>
        <w:t>o simulate and analyze the role of religious preference in shaping residential segregation patterns.</w:t>
      </w:r>
    </w:p>
    <w:p w14:paraId="01814ABA" w14:textId="20A7A43C" w:rsidR="00C65774" w:rsidRPr="003B01E1" w:rsidRDefault="00EB6E9A" w:rsidP="005377E8">
      <w:pPr>
        <w:pStyle w:val="ListParagraph"/>
        <w:numPr>
          <w:ilvl w:val="0"/>
          <w:numId w:val="36"/>
        </w:numPr>
        <w:rPr>
          <w:color w:val="auto"/>
        </w:rPr>
      </w:pPr>
      <w:r>
        <w:rPr>
          <w:color w:val="auto"/>
        </w:rPr>
        <w:t>t</w:t>
      </w:r>
      <w:r w:rsidR="00C65774" w:rsidRPr="003B01E1">
        <w:rPr>
          <w:color w:val="auto"/>
        </w:rPr>
        <w:t>o find whether inhabitants’ religion or socioeconomic similarity is more dominant in shaping spatial segregation patterns.</w:t>
      </w:r>
    </w:p>
    <w:p w14:paraId="3389AEBA" w14:textId="77777777" w:rsidR="003E152C" w:rsidRPr="003B01E1" w:rsidRDefault="003E152C" w:rsidP="003E152C">
      <w:pPr>
        <w:pStyle w:val="ListParagraph"/>
        <w:rPr>
          <w:color w:val="auto"/>
        </w:rPr>
      </w:pPr>
    </w:p>
    <w:p w14:paraId="091FFC30" w14:textId="0D974265" w:rsidR="003E152C" w:rsidRDefault="003E152C" w:rsidP="003E152C">
      <w:pPr>
        <w:pStyle w:val="Heading2"/>
      </w:pPr>
      <w:bookmarkStart w:id="23" w:name="_Toc121282248"/>
      <w:r w:rsidRPr="003B01E1">
        <w:t>I.4 Research Approach and Methods</w:t>
      </w:r>
      <w:bookmarkEnd w:id="23"/>
    </w:p>
    <w:p w14:paraId="7EDAE30C" w14:textId="2E43FC40" w:rsidR="00EB6E9A" w:rsidRPr="00EB6E9A" w:rsidRDefault="00EB6E9A" w:rsidP="00EB6E9A">
      <w:r w:rsidRPr="00EB6E9A">
        <w:t xml:space="preserve">The place of this study within the context of research onions </w:t>
      </w:r>
      <w:sdt>
        <w:sdtPr>
          <w:rPr>
            <w:color w:val="000000"/>
          </w:rPr>
          <w:tag w:val="MENDELEY_CITATION_v3_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1dLCJJU0JOIjoiOTc4MDI3MzcxNjg2MCIsImlzc3VlZCI6eyJkYXRlLXBhcnRzIjpbWzIwMDldXX0sIm51bWJlci1vZi1wYWdlcyI6IjEtNjA0IiwiY29udGFpbmVyLXRpdGxlLXNob3J0IjoiIn0sImlzVGVtcG9yYXJ5IjpmYWxzZX1dfQ=="/>
          <w:id w:val="207223630"/>
          <w:placeholder>
            <w:docPart w:val="481F2411C1BAA740BD6DEFFFCEE803CD"/>
          </w:placeholder>
        </w:sdtPr>
        <w:sdtContent>
          <w:r w:rsidRPr="00EB6E9A">
            <w:rPr>
              <w:color w:val="000000"/>
            </w:rPr>
            <w:t>(Saunders et al., 2009)</w:t>
          </w:r>
        </w:sdtContent>
      </w:sdt>
      <w:r w:rsidRPr="00EB6E9A">
        <w:t xml:space="preserve"> is depicted in Figure I.1 and is denoted by the red boxes. The study's philosophical stance is pragmatism, which accepts abductive reasoning as a method of inquiry. Given that we are looking for the best explanation of the phenomena of segregation, this abduction technique is consistent with the use of ABM in case studies of segregation analysis.</w:t>
      </w:r>
    </w:p>
    <w:p w14:paraId="299226BA" w14:textId="50097AE6" w:rsidR="002C7F80" w:rsidRDefault="003E152C" w:rsidP="00EE6CCE">
      <w:pPr>
        <w:jc w:val="center"/>
      </w:pPr>
      <w:r w:rsidRPr="003E152C">
        <w:rPr>
          <w:noProof/>
        </w:rPr>
        <w:lastRenderedPageBreak/>
        <w:drawing>
          <wp:inline distT="0" distB="0" distL="0" distR="0" wp14:anchorId="53D029B7" wp14:editId="711FD0F0">
            <wp:extent cx="3549676" cy="2672642"/>
            <wp:effectExtent l="0" t="0" r="0" b="0"/>
            <wp:docPr id="8" name="Content Placeholder 4">
              <a:extLst xmlns:a="http://schemas.openxmlformats.org/drawingml/2006/main">
                <a:ext uri="{FF2B5EF4-FFF2-40B4-BE49-F238E27FC236}">
                  <a16:creationId xmlns:a16="http://schemas.microsoft.com/office/drawing/2014/main" id="{3C872A3D-DEAC-7C5F-670A-12C30E3B08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3C872A3D-DEAC-7C5F-670A-12C30E3B0816}"/>
                        </a:ext>
                      </a:extLst>
                    </pic:cNvPr>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9676" cy="2672642"/>
                    </a:xfrm>
                    <a:prstGeom prst="rect">
                      <a:avLst/>
                    </a:prstGeom>
                  </pic:spPr>
                </pic:pic>
              </a:graphicData>
            </a:graphic>
          </wp:inline>
        </w:drawing>
      </w:r>
    </w:p>
    <w:p w14:paraId="69DCFCD0" w14:textId="28064AC2" w:rsidR="003E152C" w:rsidRDefault="003E152C" w:rsidP="003E152C">
      <w:pPr>
        <w:pStyle w:val="Caption"/>
      </w:pPr>
      <w:bookmarkStart w:id="24" w:name="_Toc121173964"/>
      <w:r>
        <w:t xml:space="preserve">Figure </w:t>
      </w:r>
      <w:r w:rsidR="00D2334F">
        <w:fldChar w:fldCharType="begin"/>
      </w:r>
      <w:r w:rsidR="00D2334F">
        <w:instrText xml:space="preserve"> STYLEREF 1 \s </w:instrText>
      </w:r>
      <w:r w:rsidR="00D2334F">
        <w:fldChar w:fldCharType="separate"/>
      </w:r>
      <w:r w:rsidR="00E23D62">
        <w:rPr>
          <w:noProof/>
        </w:rPr>
        <w:t>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1</w:t>
      </w:r>
      <w:r w:rsidR="00D2334F">
        <w:fldChar w:fldCharType="end"/>
      </w:r>
      <w:r>
        <w:t xml:space="preserve"> The research position.</w:t>
      </w:r>
      <w:bookmarkEnd w:id="24"/>
    </w:p>
    <w:p w14:paraId="6D69D4E8" w14:textId="77777777" w:rsidR="00C671A7" w:rsidRPr="00C671A7" w:rsidRDefault="00C671A7" w:rsidP="00C671A7"/>
    <w:p w14:paraId="54380A5E" w14:textId="51C14837" w:rsidR="003E152C" w:rsidRDefault="00EB6E9A" w:rsidP="00DB0836">
      <w:pPr>
        <w:rPr>
          <w:color w:val="auto"/>
        </w:rPr>
      </w:pPr>
      <w:r w:rsidRPr="00EB6E9A">
        <w:rPr>
          <w:color w:val="auto"/>
        </w:rPr>
        <w:t>This study's methodological choice was a straightforward mixed approach, in which only one research phase required a qualitative evaluation (the spatial map pattern), and the other phases were assessed using quantitative techniques. Additionally, the case study (Jakarta) and experiment research methods have been selected (ABM Simulation). The census data used for the simulation, which is cross-sectional in the context of the temporal horizon, comes from the years 2010 through 2013. We gather data from a variety of government agencies that adhere to the single source of truth (SSOT) philosophy. Finally, the data is analyzed in this manner utilizing the methods and resources covered in further detail in the study methodology chapter.</w:t>
      </w:r>
    </w:p>
    <w:p w14:paraId="7EFC3879" w14:textId="77777777" w:rsidR="00EB6E9A" w:rsidRPr="00304225" w:rsidRDefault="00EB6E9A" w:rsidP="00DB0836">
      <w:pPr>
        <w:rPr>
          <w:color w:val="FF0000"/>
        </w:rPr>
      </w:pPr>
    </w:p>
    <w:p w14:paraId="19EED0CA" w14:textId="10E5B3E2" w:rsidR="00DB0836" w:rsidRPr="00D2334F" w:rsidRDefault="00DB0836" w:rsidP="00DB0836">
      <w:pPr>
        <w:pStyle w:val="Heading2"/>
      </w:pPr>
      <w:bookmarkStart w:id="25" w:name="_Toc57936089"/>
      <w:bookmarkStart w:id="26" w:name="_Toc121282249"/>
      <w:r w:rsidRPr="00D2334F">
        <w:t>I.</w:t>
      </w:r>
      <w:r w:rsidR="00C56CBB" w:rsidRPr="00D2334F">
        <w:t>5</w:t>
      </w:r>
      <w:r w:rsidRPr="00D2334F">
        <w:t xml:space="preserve"> Key </w:t>
      </w:r>
      <w:r w:rsidR="003E02B2" w:rsidRPr="00D2334F">
        <w:t>A</w:t>
      </w:r>
      <w:r w:rsidRPr="00D2334F">
        <w:t xml:space="preserve">ssumptions and </w:t>
      </w:r>
      <w:r w:rsidR="003E02B2" w:rsidRPr="00D2334F">
        <w:t>R</w:t>
      </w:r>
      <w:r w:rsidRPr="00D2334F">
        <w:t xml:space="preserve">esearch </w:t>
      </w:r>
      <w:r w:rsidR="003E02B2" w:rsidRPr="00D2334F">
        <w:t>L</w:t>
      </w:r>
      <w:r w:rsidRPr="00D2334F">
        <w:t>imitations</w:t>
      </w:r>
      <w:bookmarkEnd w:id="25"/>
      <w:bookmarkEnd w:id="26"/>
    </w:p>
    <w:p w14:paraId="353936C8" w14:textId="2757A597" w:rsidR="00D2334F" w:rsidRPr="00D2334F" w:rsidRDefault="00EB6E9A" w:rsidP="00DE6825">
      <w:pPr>
        <w:rPr>
          <w:color w:val="auto"/>
        </w:rPr>
      </w:pPr>
      <w:r w:rsidRPr="00EB6E9A">
        <w:rPr>
          <w:color w:val="auto"/>
        </w:rPr>
        <w:t>The case study of Jakarta Province is the main premise of this study. The information used comes from the 2010 and 2013 censuses, which also provide statistics on the population's level of education and religious affiliation. The sub-district (</w:t>
      </w:r>
      <w:proofErr w:type="spellStart"/>
      <w:r w:rsidRPr="00EB6E9A">
        <w:rPr>
          <w:i/>
          <w:iCs/>
          <w:color w:val="auto"/>
        </w:rPr>
        <w:t>kelurahan</w:t>
      </w:r>
      <w:proofErr w:type="spellEnd"/>
      <w:r w:rsidRPr="00EB6E9A">
        <w:rPr>
          <w:color w:val="auto"/>
        </w:rPr>
        <w:t>) level aggregate values are what we model. We overlay those aggregate data at the same level on the Jakarta GIS map, which serves as the study's unit of analysis.</w:t>
      </w:r>
    </w:p>
    <w:p w14:paraId="504EC408" w14:textId="77777777" w:rsidR="00EB6E9A" w:rsidRDefault="00EB6E9A" w:rsidP="00DE6825">
      <w:pPr>
        <w:rPr>
          <w:color w:val="auto"/>
        </w:rPr>
      </w:pPr>
    </w:p>
    <w:p w14:paraId="7424E1BD" w14:textId="77777777" w:rsidR="00EB6E9A" w:rsidRDefault="00EB6E9A" w:rsidP="00DE6825">
      <w:pPr>
        <w:rPr>
          <w:color w:val="auto"/>
        </w:rPr>
      </w:pPr>
    </w:p>
    <w:p w14:paraId="04882CFF" w14:textId="51DF4CEA" w:rsidR="00EB6E9A" w:rsidRDefault="00EB6E9A" w:rsidP="00DE6825">
      <w:pPr>
        <w:rPr>
          <w:color w:val="auto"/>
        </w:rPr>
      </w:pPr>
      <w:r w:rsidRPr="00EB6E9A">
        <w:rPr>
          <w:color w:val="auto"/>
        </w:rPr>
        <w:lastRenderedPageBreak/>
        <w:t xml:space="preserve">This study's first drawback relates to the population's ethnic composition. To get this information, we extrapolate the population's religious makeup using percentages from research done by </w:t>
      </w:r>
      <w:sdt>
        <w:sdtPr>
          <w:rPr>
            <w:color w:val="000000"/>
          </w:rPr>
          <w:tag w:val="MENDELEY_CITATION_v3_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"/>
          <w:id w:val="-1967423096"/>
          <w:placeholder>
            <w:docPart w:val="0DD7AD62AFF8964995D280D232500DC3"/>
          </w:placeholder>
        </w:sdtPr>
        <w:sdtContent>
          <w:r w:rsidRPr="00EB6E9A">
            <w:rPr>
              <w:color w:val="000000"/>
            </w:rPr>
            <w:t>Ananta et al. (2018)</w:t>
          </w:r>
        </w:sdtContent>
      </w:sdt>
      <w:r w:rsidRPr="00EB6E9A">
        <w:rPr>
          <w:color w:val="auto"/>
        </w:rPr>
        <w:t>.</w:t>
      </w:r>
    </w:p>
    <w:p w14:paraId="6B53052A" w14:textId="77777777" w:rsidR="00EB6E9A" w:rsidRPr="00D2334F" w:rsidRDefault="00EB6E9A" w:rsidP="00DE6825">
      <w:pPr>
        <w:rPr>
          <w:color w:val="auto"/>
        </w:rPr>
      </w:pPr>
    </w:p>
    <w:p w14:paraId="2A610B53" w14:textId="27E41242" w:rsidR="00C56CBB" w:rsidRDefault="00EB6E9A" w:rsidP="00C56CBB">
      <w:pPr>
        <w:rPr>
          <w:color w:val="auto"/>
        </w:rPr>
      </w:pPr>
      <w:r w:rsidRPr="00EB6E9A">
        <w:rPr>
          <w:color w:val="auto"/>
        </w:rPr>
        <w:t xml:space="preserve">The second drawback is the use of socioeconomic status as a measure of educational attainment. Income data would ideally be used to determine a person's socioeconomic level, but as far as we are aware, such data are not accessible. However, information regarding the nature of </w:t>
      </w:r>
      <w:proofErr w:type="spellStart"/>
      <w:r w:rsidRPr="00EB6E9A">
        <w:rPr>
          <w:color w:val="auto"/>
        </w:rPr>
        <w:t>Jakartans</w:t>
      </w:r>
      <w:proofErr w:type="spellEnd"/>
      <w:r w:rsidRPr="00EB6E9A">
        <w:rPr>
          <w:color w:val="auto"/>
        </w:rPr>
        <w:t xml:space="preserve">' </w:t>
      </w:r>
      <w:r>
        <w:rPr>
          <w:color w:val="auto"/>
        </w:rPr>
        <w:t>occupations</w:t>
      </w:r>
      <w:r w:rsidRPr="00EB6E9A">
        <w:rPr>
          <w:color w:val="auto"/>
        </w:rPr>
        <w:t xml:space="preserve"> does not adequately depict the segmentation.</w:t>
      </w:r>
    </w:p>
    <w:p w14:paraId="2D9D313E" w14:textId="77777777" w:rsidR="00EB6E9A" w:rsidRPr="00304225" w:rsidRDefault="00EB6E9A" w:rsidP="00C56CBB">
      <w:pPr>
        <w:rPr>
          <w:color w:val="FF0000"/>
        </w:rPr>
      </w:pPr>
    </w:p>
    <w:p w14:paraId="52D6FD79" w14:textId="371B4409" w:rsidR="00C56CBB" w:rsidRPr="003B01E1" w:rsidRDefault="00C56CBB" w:rsidP="00C56CBB">
      <w:pPr>
        <w:pStyle w:val="Heading2"/>
      </w:pPr>
      <w:bookmarkStart w:id="27" w:name="_Toc121282250"/>
      <w:r w:rsidRPr="003B01E1">
        <w:t>I.6 Writing Structure</w:t>
      </w:r>
      <w:bookmarkEnd w:id="27"/>
    </w:p>
    <w:p w14:paraId="2DFAE80D" w14:textId="30D93903" w:rsidR="00B92895" w:rsidRDefault="00EB6E9A" w:rsidP="00AD18E5">
      <w:r w:rsidRPr="00EB6E9A">
        <w:rPr>
          <w:color w:val="auto"/>
        </w:rPr>
        <w:t>The five chapters that make up this thesis each include the following data: The primary topics covered in Chapter I are the issue that inspired this study, its goal, and its research questions. The discussion of prior research on segregation studies, including the various methodologies selected, preferences, and study locations, is covered later in Chapter II. The methodology employed in this study, including the data explanation and research techniques, is described in Chapter III. The simulation results and analyses are presented in Chapter IV. The research is summarized and concluded in the final chapter, Chapter V.</w:t>
      </w:r>
    </w:p>
    <w:p w14:paraId="32E19FA4" w14:textId="77777777" w:rsidR="00C86B6F" w:rsidRDefault="00C86B6F">
      <w:pPr>
        <w:spacing w:line="240" w:lineRule="auto"/>
        <w:jc w:val="left"/>
      </w:pPr>
      <w:r>
        <w:br w:type="page"/>
      </w:r>
    </w:p>
    <w:p w14:paraId="0C4D00F4" w14:textId="590BC06B" w:rsidR="00B92895" w:rsidRDefault="00B92895">
      <w:pPr>
        <w:spacing w:line="240" w:lineRule="auto"/>
        <w:jc w:val="left"/>
        <w:rPr>
          <w:rFonts w:eastAsiaTheme="majorEastAsia" w:cstheme="majorBidi"/>
          <w:b/>
          <w:color w:val="auto"/>
          <w:sz w:val="28"/>
          <w:szCs w:val="32"/>
        </w:rPr>
      </w:pPr>
      <w:r>
        <w:lastRenderedPageBreak/>
        <w:br w:type="page"/>
      </w:r>
    </w:p>
    <w:p w14:paraId="4015DE28" w14:textId="7F3DE5A6" w:rsidR="004A032F" w:rsidRDefault="00DB0836" w:rsidP="00D974C3">
      <w:pPr>
        <w:pStyle w:val="Heading1"/>
        <w:numPr>
          <w:ilvl w:val="0"/>
          <w:numId w:val="7"/>
        </w:numPr>
      </w:pPr>
      <w:bookmarkStart w:id="28" w:name="_Toc57936090"/>
      <w:bookmarkStart w:id="29" w:name="_Toc121282251"/>
      <w:r>
        <w:lastRenderedPageBreak/>
        <w:t>Literature Review</w:t>
      </w:r>
      <w:bookmarkEnd w:id="28"/>
      <w:bookmarkEnd w:id="29"/>
    </w:p>
    <w:p w14:paraId="049FFBEE" w14:textId="08909F39" w:rsidR="009131F6" w:rsidRDefault="009131F6" w:rsidP="009131F6"/>
    <w:p w14:paraId="2F39054E" w14:textId="617DEC3D" w:rsidR="009131F6" w:rsidRPr="009131F6" w:rsidRDefault="009131F6" w:rsidP="009131F6">
      <w:pPr>
        <w:pStyle w:val="Heading2"/>
      </w:pPr>
      <w:bookmarkStart w:id="30" w:name="_Toc121282252"/>
      <w:r>
        <w:t>II.1 Introduction</w:t>
      </w:r>
      <w:bookmarkEnd w:id="30"/>
    </w:p>
    <w:p w14:paraId="6D570837" w14:textId="4065B952" w:rsidR="00807DC4" w:rsidRDefault="00281BA1" w:rsidP="00281BA1">
      <w:r w:rsidRPr="0059726E">
        <w:rPr>
          <w:rFonts w:ascii="Calibri" w:hAnsi="Calibri" w:cs="Calibri"/>
        </w:rPr>
        <w:t>﻿</w:t>
      </w:r>
      <w:sdt>
        <w:sdtPr>
          <w:rPr>
            <w:color w:val="000000"/>
          </w:rPr>
          <w:tag w:val="MENDELEY_CITATION_v3_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"/>
          <w:id w:val="-1666085708"/>
          <w:placeholder>
            <w:docPart w:val="3A612E5B6EF12F4DB13869AD4A4E8E6D"/>
          </w:placeholder>
        </w:sdtPr>
        <w:sdtContent>
          <w:r w:rsidR="00EB6E9A" w:rsidRPr="00EB6E9A">
            <w:rPr>
              <w:color w:val="000000"/>
            </w:rPr>
            <w:t>Schelling (1971)</w:t>
          </w:r>
        </w:sdtContent>
      </w:sdt>
      <w:r w:rsidRPr="0059726E">
        <w:t xml:space="preserve"> concludes that segregation can arise through mild preferences of agents in choosing their demographic or socioeconomic groups. Previous studies have identified the influence of demographic elements such as race </w:t>
      </w:r>
      <w:sdt>
        <w:sdtPr>
          <w:tag w:val="MENDELEY_CITATION_v3_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"/>
          <w:id w:val="1400091727"/>
          <w:placeholder>
            <w:docPart w:val="3A612E5B6EF12F4DB13869AD4A4E8E6D"/>
          </w:placeholder>
        </w:sdtPr>
        <w:sdtContent>
          <w:r w:rsidR="00EB6E9A">
            <w:rPr>
              <w:rFonts w:eastAsia="Times New Roman"/>
            </w:rPr>
            <w:t>(</w:t>
          </w:r>
          <w:proofErr w:type="spellStart"/>
          <w:r w:rsidR="00EB6E9A">
            <w:rPr>
              <w:rFonts w:eastAsia="Times New Roman"/>
            </w:rPr>
            <w:t>Stepinski</w:t>
          </w:r>
          <w:proofErr w:type="spellEnd"/>
          <w:r w:rsidR="00EB6E9A">
            <w:rPr>
              <w:rFonts w:eastAsia="Times New Roman"/>
            </w:rPr>
            <w:t xml:space="preserve"> &amp; </w:t>
          </w:r>
          <w:proofErr w:type="spellStart"/>
          <w:r w:rsidR="00EB6E9A">
            <w:rPr>
              <w:rFonts w:eastAsia="Times New Roman"/>
            </w:rPr>
            <w:t>Dmowska</w:t>
          </w:r>
          <w:proofErr w:type="spellEnd"/>
          <w:r w:rsidR="00EB6E9A">
            <w:rPr>
              <w:rFonts w:eastAsia="Times New Roman"/>
            </w:rPr>
            <w:t>, 2019)</w:t>
          </w:r>
        </w:sdtContent>
      </w:sdt>
      <w:r w:rsidRPr="0059726E">
        <w:t xml:space="preserve">, ethnicity </w:t>
      </w:r>
      <w:sdt>
        <w:sdtPr>
          <w:tag w:val="MENDELEY_CITATION_v3_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"/>
          <w:id w:val="-1319798435"/>
          <w:placeholder>
            <w:docPart w:val="3A612E5B6EF12F4DB13869AD4A4E8E6D"/>
          </w:placeholder>
        </w:sdtPr>
        <w:sdtContent>
          <w:r w:rsidR="00EB6E9A">
            <w:rPr>
              <w:rFonts w:eastAsia="Times New Roman"/>
            </w:rPr>
            <w:t>(Johnston &amp; Poulsen, 2013)</w:t>
          </w:r>
        </w:sdtContent>
      </w:sdt>
      <w:r w:rsidRPr="0059726E">
        <w:t xml:space="preserve">, sex </w:t>
      </w:r>
      <w:sdt>
        <w:sdtPr>
          <w:rPr>
            <w:color w:val="000000"/>
          </w:rPr>
          <w:tag w:val="MENDELEY_CITATION_v3_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"/>
          <w:id w:val="1271893516"/>
          <w:placeholder>
            <w:docPart w:val="3A612E5B6EF12F4DB13869AD4A4E8E6D"/>
          </w:placeholder>
        </w:sdtPr>
        <w:sdtContent>
          <w:r w:rsidR="00EB6E9A" w:rsidRPr="00EB6E9A">
            <w:rPr>
              <w:color w:val="000000"/>
            </w:rPr>
            <w:t>(Poston et al., 2017)</w:t>
          </w:r>
        </w:sdtContent>
      </w:sdt>
      <w:r w:rsidRPr="0059726E">
        <w:t xml:space="preserve">, or age group </w:t>
      </w:r>
      <w:sdt>
        <w:sdtPr>
          <w:tag w:val="MENDELEY_CITATION_v3_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"/>
          <w:id w:val="-1865436958"/>
          <w:placeholder>
            <w:docPart w:val="3A612E5B6EF12F4DB13869AD4A4E8E6D"/>
          </w:placeholder>
        </w:sdtPr>
        <w:sdtContent>
          <w:r w:rsidR="00EB6E9A">
            <w:rPr>
              <w:rFonts w:eastAsia="Times New Roman"/>
            </w:rPr>
            <w:t>(</w:t>
          </w:r>
          <w:proofErr w:type="spellStart"/>
          <w:r w:rsidR="00EB6E9A">
            <w:rPr>
              <w:rFonts w:eastAsia="Times New Roman"/>
            </w:rPr>
            <w:t>Sabater</w:t>
          </w:r>
          <w:proofErr w:type="spellEnd"/>
          <w:r w:rsidR="00EB6E9A">
            <w:rPr>
              <w:rFonts w:eastAsia="Times New Roman"/>
            </w:rPr>
            <w:t xml:space="preserve"> &amp; </w:t>
          </w:r>
          <w:proofErr w:type="spellStart"/>
          <w:r w:rsidR="00EB6E9A">
            <w:rPr>
              <w:rFonts w:eastAsia="Times New Roman"/>
            </w:rPr>
            <w:t>Catney</w:t>
          </w:r>
          <w:proofErr w:type="spellEnd"/>
          <w:r w:rsidR="00EB6E9A">
            <w:rPr>
              <w:rFonts w:eastAsia="Times New Roman"/>
            </w:rPr>
            <w:t>, 2019)</w:t>
          </w:r>
        </w:sdtContent>
      </w:sdt>
      <w:r w:rsidRPr="0059726E">
        <w:t xml:space="preserve"> </w:t>
      </w:r>
      <w:r>
        <w:t>on</w:t>
      </w:r>
      <w:r w:rsidRPr="0059726E">
        <w:t xml:space="preserve"> individual </w:t>
      </w:r>
      <w:r>
        <w:t xml:space="preserve">residential </w:t>
      </w:r>
      <w:r w:rsidRPr="0059726E">
        <w:t xml:space="preserve">preferences in shaping residential segregation patterns. Some studies have also explored cultural characteristics, such as language </w:t>
      </w:r>
      <w:sdt>
        <w:sdtPr>
          <w:rPr>
            <w:color w:val="000000"/>
          </w:rPr>
          <w:tag w:val="MENDELEY_CITATION_v3_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"/>
          <w:id w:val="-1634324649"/>
          <w:placeholder>
            <w:docPart w:val="3A612E5B6EF12F4DB13869AD4A4E8E6D"/>
          </w:placeholder>
        </w:sdtPr>
        <w:sdtContent>
          <w:r w:rsidR="00EB6E9A" w:rsidRPr="00EB6E9A">
            <w:rPr>
              <w:color w:val="000000"/>
            </w:rPr>
            <w:t>(Johnston et al., 2021)</w:t>
          </w:r>
        </w:sdtContent>
      </w:sdt>
      <w:r w:rsidRPr="0059726E">
        <w:t xml:space="preserve"> and religion </w:t>
      </w:r>
      <w:sdt>
        <w:sdtPr>
          <w:rPr>
            <w:color w:val="000000"/>
          </w:rPr>
          <w:tag w:val="MENDELEY_CITATION_v3_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"/>
          <w:id w:val="-777253279"/>
          <w:placeholder>
            <w:docPart w:val="3A612E5B6EF12F4DB13869AD4A4E8E6D"/>
          </w:placeholder>
        </w:sdtPr>
        <w:sdtContent>
          <w:r w:rsidR="00EB6E9A">
            <w:rPr>
              <w:rFonts w:eastAsia="Times New Roman"/>
            </w:rPr>
            <w:t xml:space="preserve">(Fong &amp; Chan, 2011). </w:t>
          </w:r>
        </w:sdtContent>
      </w:sdt>
      <w:r w:rsidRPr="0059726E">
        <w:t xml:space="preserve"> Recently, studies investigating the socioeconomic aspect as the driver of segregation have become more popular. These studies aim to find the root of socioeconomic problems by analyzing the inhabitants’ spatial footprint </w:t>
      </w:r>
      <w:sdt>
        <w:sdtPr>
          <w:tag w:val="MENDELEY_CITATION_v3_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ZXhwYW5kZWRKb3VybmFsVGl0bGUiOiJDb21wdXRlcnMsIEVudmlyb25tZW50IGFuZCBVcmJhbiBTeXN0ZW1zIiwiY29udGFpbmVyLXRpdGxlLXNob3J0IjoiQ29tcHV0IEVudmlyb24gVXJiYW4gU3lzdCJ9LCJpc1RlbXBvcmFyeSI6ZmFsc2V9XX0="/>
          <w:id w:val="602924227"/>
          <w:placeholder>
            <w:docPart w:val="3A612E5B6EF12F4DB13869AD4A4E8E6D"/>
          </w:placeholder>
        </w:sdtPr>
        <w:sdtContent>
          <w:r w:rsidR="00EB6E9A">
            <w:rPr>
              <w:rFonts w:eastAsia="Times New Roman"/>
            </w:rPr>
            <w:t>(Roy &amp; Lees, 2020; van Ham et al., 2021; Zhang et al., 2021)</w:t>
          </w:r>
        </w:sdtContent>
      </w:sdt>
      <w:r w:rsidRPr="0059726E">
        <w:t xml:space="preserve">. </w:t>
      </w:r>
    </w:p>
    <w:p w14:paraId="2AF4CE21" w14:textId="33E90172" w:rsidR="00807DC4" w:rsidRDefault="00807DC4" w:rsidP="00281BA1"/>
    <w:p w14:paraId="0CE93661" w14:textId="3EE6A766" w:rsidR="00AE4621" w:rsidRDefault="00AE4621" w:rsidP="00AE4621">
      <w:pPr>
        <w:pStyle w:val="Heading2"/>
      </w:pPr>
      <w:bookmarkStart w:id="31" w:name="_Toc121282253"/>
      <w:r>
        <w:t>II.2 Past Studies on Segregation</w:t>
      </w:r>
      <w:bookmarkEnd w:id="31"/>
    </w:p>
    <w:p w14:paraId="49C793EE" w14:textId="0BDC636E" w:rsidR="009131F6" w:rsidRDefault="009131F6" w:rsidP="00AE4621">
      <w:pPr>
        <w:pStyle w:val="Heading3"/>
      </w:pPr>
      <w:bookmarkStart w:id="32" w:name="_Toc121282254"/>
      <w:r>
        <w:t>II.2</w:t>
      </w:r>
      <w:r w:rsidR="00AE4621">
        <w:t>.1</w:t>
      </w:r>
      <w:r>
        <w:t xml:space="preserve"> Ethnicity Preference</w:t>
      </w:r>
      <w:bookmarkEnd w:id="32"/>
    </w:p>
    <w:p w14:paraId="29C19FD5" w14:textId="3B7DA248" w:rsidR="00281BA1" w:rsidRDefault="00281BA1" w:rsidP="00281BA1">
      <w:r w:rsidRPr="0059726E">
        <w:t>Ethnicity has also been i</w:t>
      </w:r>
      <w:r>
        <w:t xml:space="preserve">dentified </w:t>
      </w:r>
      <w:r w:rsidRPr="0059726E">
        <w:t xml:space="preserve">as a dominant </w:t>
      </w:r>
      <w:r>
        <w:t xml:space="preserve">driver of </w:t>
      </w:r>
      <w:r w:rsidRPr="0059726E">
        <w:t xml:space="preserve">segregation </w:t>
      </w:r>
      <w:sdt>
        <w:sdtPr>
          <w:rPr>
            <w:color w:val="000000"/>
          </w:rPr>
          <w:tag w:val="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"/>
          <w:id w:val="-109818728"/>
          <w:placeholder>
            <w:docPart w:val="582D333A5BE87D41B6D19F27C6185CB4"/>
          </w:placeholder>
        </w:sdtPr>
        <w:sdtContent>
          <w:r w:rsidR="00EB6E9A">
            <w:rPr>
              <w:rFonts w:eastAsia="Times New Roman"/>
            </w:rPr>
            <w:t xml:space="preserve">(Caldwell et al., 2017; Johnston &amp; Poulsen, 2013; </w:t>
          </w:r>
          <w:proofErr w:type="spellStart"/>
          <w:r w:rsidR="00EB6E9A">
            <w:rPr>
              <w:rFonts w:eastAsia="Times New Roman"/>
            </w:rPr>
            <w:t>Sabater</w:t>
          </w:r>
          <w:proofErr w:type="spellEnd"/>
          <w:r w:rsidR="00EB6E9A">
            <w:rPr>
              <w:rFonts w:eastAsia="Times New Roman"/>
            </w:rPr>
            <w:t xml:space="preserve"> &amp; </w:t>
          </w:r>
          <w:proofErr w:type="spellStart"/>
          <w:r w:rsidR="00EB6E9A">
            <w:rPr>
              <w:rFonts w:eastAsia="Times New Roman"/>
            </w:rPr>
            <w:t>Catney</w:t>
          </w:r>
          <w:proofErr w:type="spellEnd"/>
          <w:r w:rsidR="00EB6E9A">
            <w:rPr>
              <w:rFonts w:eastAsia="Times New Roman"/>
            </w:rPr>
            <w:t xml:space="preserve">, 2019; Zuccotti, 2021; Zwiers et al., 2018). </w:t>
          </w:r>
        </w:sdtContent>
      </w:sdt>
      <w:r w:rsidRPr="0059726E">
        <w:t xml:space="preserve"> Ethnic identity is an attribute attached to individuals through</w:t>
      </w:r>
      <w:r>
        <w:t xml:space="preserve"> inheritance. A</w:t>
      </w:r>
      <w:r w:rsidRPr="0059726E">
        <w:t xml:space="preserve">lthough -in some instances- ethnic switching occurs due to marriage </w:t>
      </w:r>
      <w:sdt>
        <w:sdtPr>
          <w:rPr>
            <w:color w:val="000000"/>
          </w:rPr>
          <w:tag w:val="MENDELEY_CITATION_v3_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"/>
          <w:id w:val="-370067577"/>
          <w:placeholder>
            <w:docPart w:val="C8943C444E58524E9E906001D06D1DA0"/>
          </w:placeholder>
        </w:sdtPr>
        <w:sdtContent>
          <w:r w:rsidR="00EB6E9A">
            <w:rPr>
              <w:rFonts w:eastAsia="Times New Roman"/>
            </w:rPr>
            <w:t>(</w:t>
          </w:r>
          <w:proofErr w:type="spellStart"/>
          <w:r w:rsidR="00EB6E9A">
            <w:rPr>
              <w:rFonts w:eastAsia="Times New Roman"/>
            </w:rPr>
            <w:t>Rademakers</w:t>
          </w:r>
          <w:proofErr w:type="spellEnd"/>
          <w:r w:rsidR="00EB6E9A">
            <w:rPr>
              <w:rFonts w:eastAsia="Times New Roman"/>
            </w:rPr>
            <w:t xml:space="preserve"> &amp; van Hoorn, 2021).</w:t>
          </w:r>
        </w:sdtContent>
      </w:sdt>
      <w:r w:rsidRPr="0059726E">
        <w:t xml:space="preserve"> Earlier studies have found that ethnic segregation can occur in schools </w:t>
      </w:r>
      <w:sdt>
        <w:sdtPr>
          <w:tag w:val="MENDELEY_CITATION_v3_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"/>
          <w:id w:val="232137062"/>
          <w:placeholder>
            <w:docPart w:val="C8943C444E58524E9E906001D06D1DA0"/>
          </w:placeholder>
        </w:sdtPr>
        <w:sdtContent>
          <w:r w:rsidR="00EB6E9A">
            <w:rPr>
              <w:rFonts w:eastAsia="Times New Roman"/>
            </w:rPr>
            <w:t>(</w:t>
          </w:r>
          <w:proofErr w:type="spellStart"/>
          <w:r w:rsidR="00EB6E9A">
            <w:rPr>
              <w:rFonts w:eastAsia="Times New Roman"/>
            </w:rPr>
            <w:t>Stroub</w:t>
          </w:r>
          <w:proofErr w:type="spellEnd"/>
          <w:r w:rsidR="00EB6E9A">
            <w:rPr>
              <w:rFonts w:eastAsia="Times New Roman"/>
            </w:rPr>
            <w:t xml:space="preserve"> &amp; Richards, 2013)</w:t>
          </w:r>
        </w:sdtContent>
      </w:sdt>
      <w:r w:rsidRPr="0059726E">
        <w:t xml:space="preserve">, workplaces </w:t>
      </w:r>
      <w:sdt>
        <w:sdtPr>
          <w:rPr>
            <w:color w:val="000000"/>
          </w:rPr>
          <w:tag w:val="MENDELEY_CITATION_v3_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"/>
          <w:id w:val="-1716498060"/>
          <w:placeholder>
            <w:docPart w:val="C8943C444E58524E9E906001D06D1DA0"/>
          </w:placeholder>
        </w:sdtPr>
        <w:sdtContent>
          <w:r w:rsidR="00EB6E9A" w:rsidRPr="00EB6E9A">
            <w:rPr>
              <w:color w:val="000000"/>
            </w:rPr>
            <w:t>(Hu et al., 2020)</w:t>
          </w:r>
        </w:sdtContent>
      </w:sdt>
      <w:r w:rsidRPr="0059726E">
        <w:t xml:space="preserve">, or neighborhoods </w:t>
      </w:r>
      <w:sdt>
        <w:sdtPr>
          <w:rPr>
            <w:color w:val="000000"/>
          </w:rPr>
          <w:tag w:val="MENDELEY_CITATION_v3_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"/>
          <w:id w:val="2089264835"/>
          <w:placeholder>
            <w:docPart w:val="C8943C444E58524E9E906001D06D1DA0"/>
          </w:placeholder>
        </w:sdtPr>
        <w:sdtContent>
          <w:r w:rsidR="00EB6E9A" w:rsidRPr="00EB6E9A">
            <w:rPr>
              <w:color w:val="000000"/>
            </w:rPr>
            <w:t>(</w:t>
          </w:r>
          <w:proofErr w:type="spellStart"/>
          <w:r w:rsidR="00EB6E9A" w:rsidRPr="00EB6E9A">
            <w:rPr>
              <w:color w:val="000000"/>
            </w:rPr>
            <w:t>Catney</w:t>
          </w:r>
          <w:proofErr w:type="spellEnd"/>
          <w:r w:rsidR="00EB6E9A" w:rsidRPr="00EB6E9A">
            <w:rPr>
              <w:color w:val="000000"/>
            </w:rPr>
            <w:t>, 2018)</w:t>
          </w:r>
        </w:sdtContent>
      </w:sdt>
      <w:r w:rsidRPr="0059726E">
        <w:t xml:space="preserve">  Specific ethnic compositions that result in the presence of minority groups contribute to the emergence of segregation. With computational approaches, researchers have succeeded in </w:t>
      </w:r>
      <w:r>
        <w:t xml:space="preserve">visualizing </w:t>
      </w:r>
      <w:r w:rsidRPr="0059726E">
        <w:t>this ethnic composition into</w:t>
      </w:r>
      <w:r>
        <w:t xml:space="preserve"> </w:t>
      </w:r>
      <w:r w:rsidRPr="0059726E">
        <w:t>observable</w:t>
      </w:r>
      <w:r>
        <w:t xml:space="preserve"> </w:t>
      </w:r>
      <w:r w:rsidRPr="0059726E">
        <w:t xml:space="preserve">patterns </w:t>
      </w:r>
      <w:sdt>
        <w:sdtPr>
          <w:tag w:val="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"/>
          <w:id w:val="-178507365"/>
          <w:placeholder>
            <w:docPart w:val="C8943C444E58524E9E906001D06D1DA0"/>
          </w:placeholder>
        </w:sdtPr>
        <w:sdtContent>
          <w:r w:rsidR="00EB6E9A">
            <w:rPr>
              <w:rFonts w:eastAsia="Times New Roman"/>
            </w:rPr>
            <w:t xml:space="preserve">(Loughran et al., 2020; Mahdavi </w:t>
          </w:r>
          <w:proofErr w:type="spellStart"/>
          <w:r w:rsidR="00EB6E9A">
            <w:rPr>
              <w:rFonts w:eastAsia="Times New Roman"/>
            </w:rPr>
            <w:t>Ardestani</w:t>
          </w:r>
          <w:proofErr w:type="spellEnd"/>
          <w:r w:rsidR="00EB6E9A">
            <w:rPr>
              <w:rFonts w:eastAsia="Times New Roman"/>
            </w:rPr>
            <w:t xml:space="preserve"> et al., 2018; </w:t>
          </w:r>
          <w:proofErr w:type="spellStart"/>
          <w:r w:rsidR="00EB6E9A">
            <w:rPr>
              <w:rFonts w:eastAsia="Times New Roman"/>
            </w:rPr>
            <w:t>Prener</w:t>
          </w:r>
          <w:proofErr w:type="spellEnd"/>
          <w:r w:rsidR="00EB6E9A">
            <w:rPr>
              <w:rFonts w:eastAsia="Times New Roman"/>
            </w:rPr>
            <w:t xml:space="preserve">, 2021; Sage &amp; </w:t>
          </w:r>
          <w:proofErr w:type="spellStart"/>
          <w:r w:rsidR="00EB6E9A">
            <w:rPr>
              <w:rFonts w:eastAsia="Times New Roman"/>
            </w:rPr>
            <w:t>Flache</w:t>
          </w:r>
          <w:proofErr w:type="spellEnd"/>
          <w:r w:rsidR="00EB6E9A">
            <w:rPr>
              <w:rFonts w:eastAsia="Times New Roman"/>
            </w:rPr>
            <w:t>, 2021)</w:t>
          </w:r>
        </w:sdtContent>
      </w:sdt>
      <w:r w:rsidRPr="0059726E">
        <w:t>.</w:t>
      </w:r>
    </w:p>
    <w:p w14:paraId="3D47B13B" w14:textId="78240BCC" w:rsidR="00807DC4" w:rsidRDefault="00807DC4" w:rsidP="00281BA1"/>
    <w:p w14:paraId="19E58088" w14:textId="20DF1F78" w:rsidR="009131F6" w:rsidRPr="0059726E" w:rsidRDefault="009131F6" w:rsidP="00AE4621">
      <w:pPr>
        <w:pStyle w:val="Heading3"/>
      </w:pPr>
      <w:bookmarkStart w:id="33" w:name="_Toc121282255"/>
      <w:r>
        <w:t>II.</w:t>
      </w:r>
      <w:r w:rsidR="00AE4621">
        <w:t>2.2</w:t>
      </w:r>
      <w:r>
        <w:t xml:space="preserve"> Religious Preference</w:t>
      </w:r>
      <w:bookmarkEnd w:id="33"/>
    </w:p>
    <w:p w14:paraId="041D84DA" w14:textId="2C6062F9" w:rsidR="00281BA1" w:rsidRDefault="00281BA1" w:rsidP="00281BA1">
      <w:r w:rsidRPr="0059726E">
        <w:t xml:space="preserve">To our knowledge, religious preferences have received less attention in the literature. </w:t>
      </w:r>
      <w:sdt>
        <w:sdtPr>
          <w:rPr>
            <w:color w:val="000000"/>
          </w:rPr>
          <w:tag w:val="MENDELEY_CITATION_v3_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"/>
          <w:id w:val="-1559395082"/>
          <w:placeholder>
            <w:docPart w:val="6DE9F15773588540BFE73618861DFCC7"/>
          </w:placeholder>
        </w:sdtPr>
        <w:sdtContent>
          <w:r w:rsidR="00EB6E9A" w:rsidRPr="00EB6E9A">
            <w:rPr>
              <w:color w:val="000000"/>
            </w:rPr>
            <w:t>Merino (2011)</w:t>
          </w:r>
        </w:sdtContent>
      </w:sdt>
      <w:r w:rsidRPr="0059726E">
        <w:t xml:space="preserve"> reported that although scholars believe religion </w:t>
      </w:r>
      <w:r w:rsidRPr="0059726E">
        <w:lastRenderedPageBreak/>
        <w:t xml:space="preserve">contributes significantly to segregation in the United States, no one has provided solid evidence. Meanwhile, </w:t>
      </w:r>
      <w:sdt>
        <w:sdtPr>
          <w:tag w:val="MENDELEY_CITATION_v3_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"/>
          <w:id w:val="1207142697"/>
          <w:placeholder>
            <w:docPart w:val="6DE9F15773588540BFE73618861DFCC7"/>
          </w:placeholder>
        </w:sdtPr>
        <w:sdtContent>
          <w:r w:rsidR="00EB6E9A">
            <w:rPr>
              <w:rFonts w:eastAsia="Times New Roman"/>
            </w:rPr>
            <w:t>Fong &amp; Chan (2011)</w:t>
          </w:r>
        </w:sdtContent>
      </w:sdt>
      <w:r w:rsidRPr="0059726E">
        <w:t xml:space="preserve"> conducted a statistical </w:t>
      </w:r>
      <w:r>
        <w:t>analysis</w:t>
      </w:r>
      <w:r w:rsidRPr="0059726E">
        <w:t xml:space="preserve"> to examine residential patterns among religious groups in Canada. They concluded that religious institutional behaviors, such as the institutional orientation of religious community services, subcultural identity, religious identity, and discrimination influence segregation patterns </w:t>
      </w:r>
      <w:sdt>
        <w:sdtPr>
          <w:tag w:val="MENDELEY_CITATION_v3_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"/>
          <w:id w:val="1234510533"/>
          <w:placeholder>
            <w:docPart w:val="6DE9F15773588540BFE73618861DFCC7"/>
          </w:placeholder>
        </w:sdtPr>
        <w:sdtContent>
          <w:r w:rsidR="00EB6E9A">
            <w:rPr>
              <w:rFonts w:eastAsia="Times New Roman"/>
            </w:rPr>
            <w:t>(Fong &amp; Chan, 2011)</w:t>
          </w:r>
        </w:sdtContent>
      </w:sdt>
      <w:r w:rsidRPr="0059726E">
        <w:t>.</w:t>
      </w:r>
    </w:p>
    <w:p w14:paraId="5B7C847F" w14:textId="703FBF04" w:rsidR="00807DC4" w:rsidRDefault="00807DC4" w:rsidP="00281BA1"/>
    <w:p w14:paraId="588FFE14" w14:textId="327EFAD2" w:rsidR="009131F6" w:rsidRPr="0059726E" w:rsidRDefault="009131F6" w:rsidP="00AE4621">
      <w:pPr>
        <w:pStyle w:val="Heading3"/>
      </w:pPr>
      <w:bookmarkStart w:id="34" w:name="_Toc121282256"/>
      <w:r>
        <w:t>II.</w:t>
      </w:r>
      <w:r w:rsidR="00AE4621">
        <w:t>2.3</w:t>
      </w:r>
      <w:r>
        <w:t xml:space="preserve"> </w:t>
      </w:r>
      <w:proofErr w:type="spellStart"/>
      <w:r>
        <w:t>Sosioeconomic</w:t>
      </w:r>
      <w:proofErr w:type="spellEnd"/>
      <w:r>
        <w:t xml:space="preserve"> Preference</w:t>
      </w:r>
      <w:bookmarkEnd w:id="34"/>
    </w:p>
    <w:p w14:paraId="7B7E43D5" w14:textId="6930F7D3" w:rsidR="00281BA1" w:rsidRPr="0059726E" w:rsidRDefault="00281BA1" w:rsidP="00281BA1">
      <w:r w:rsidRPr="0059726E">
        <w:t xml:space="preserve">The socioeconomic aspect has received the highest attention in segregation literature </w:t>
      </w:r>
      <w:sdt>
        <w:sdtPr>
          <w:tag w:val="MENDELEY_CITATION_v3_eyJjaXRhdGlvbklEIjoiTUVOREVMRVlfQ0lUQVRJT05fNDE1MTYyZjYtZmY4YS00ZjFmLWJjYTktZThjMGFhYzVlMjJhIiwicHJvcGVydGllcyI6eyJub3RlSW5kZXgiOjB9LCJpc0VkaXRlZCI6ZmFsc2UsIm1hbnVhbE92ZXJyaWRlIjp7ImlzTWFudWFsbHlPdmVycmlkZGVuIjpmYWxzZSwiY2l0ZXByb2NUZXh0IjoiKFJ1a21hbmEgJiMzODsgUmFtYWRoYW5pLCAyMDIxOyB2YW4gSGFtIGV0IGFsLiwgMjAyMTsgWnVjY290dGkgZXQgYWwuLCAyMDIw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LH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Sx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jb250YWluZXItdGl0bGUtc2hvcnQiOiIifSwiaXNUZW1wb3JhcnkiOmZhbHNlfV19"/>
          <w:id w:val="-622540824"/>
          <w:placeholder>
            <w:docPart w:val="C0D617262C71DC43A40BE2F782DBBA3B"/>
          </w:placeholder>
        </w:sdtPr>
        <w:sdtContent>
          <w:r w:rsidR="00EB6E9A">
            <w:rPr>
              <w:rFonts w:eastAsia="Times New Roman"/>
            </w:rPr>
            <w:t>(</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2021; van Ham et al., 2021; Zuccotti et al., 2020)</w:t>
          </w:r>
        </w:sdtContent>
      </w:sdt>
      <w:r w:rsidRPr="0059726E">
        <w:t xml:space="preserve">. The segregation process will always have implications for the social and economic conditions of a region. Segregation studies are essential in unraveling classic social issues </w:t>
      </w:r>
      <w:r>
        <w:t>in</w:t>
      </w:r>
      <w:r w:rsidRPr="0059726E">
        <w:t xml:space="preserve"> the urban area such as poverty and economic</w:t>
      </w:r>
      <w:r>
        <w:t xml:space="preserve"> growth</w:t>
      </w:r>
      <w:r w:rsidRPr="0059726E">
        <w:t xml:space="preserve"> </w:t>
      </w:r>
      <w:sdt>
        <w:sdtPr>
          <w:tag w:val="MENDELEY_CITATION_v3_eyJjaXRhdGlvbklEIjoiTUVOREVMRVlfQ0lUQVRJT05fMTFkMTQ1MmItN2IzNC00NWNkLTlhZmItMWNmODQwZTZhMDc5IiwicHJvcGVydGllcyI6eyJub3RlSW5kZXgiOjB9LCJpc0VkaXRlZCI6ZmFsc2UsIm1hbnVhbE92ZXJyaWRlIjp7ImlzTWFudWFsbHlPdmVycmlkZGVuIjpmYWxzZSwiY2l0ZXByb2NUZXh0IjoiKFJ1a21hbmEgJiMzODsgUmFtYWRoYW5pLCAyMDIx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XX0="/>
          <w:id w:val="453371544"/>
          <w:placeholder>
            <w:docPart w:val="4E38725DB577174484DE24B2A4B7B854"/>
          </w:placeholder>
        </w:sdtPr>
        <w:sdtContent>
          <w:r w:rsidR="00EB6E9A">
            <w:rPr>
              <w:rFonts w:eastAsia="Times New Roman"/>
            </w:rPr>
            <w:t>(</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2021)</w:t>
          </w:r>
        </w:sdtContent>
      </w:sdt>
      <w:r w:rsidRPr="0059726E">
        <w:t>. Policymakers can take advantage of the recommendations of segregation research in improving decision-making related to urban planning. The act of physically destroying slum areas to reduce segregation, for example, does not solve the root</w:t>
      </w:r>
      <w:r>
        <w:t xml:space="preserve"> cause</w:t>
      </w:r>
      <w:r w:rsidRPr="0059726E">
        <w:t xml:space="preserve"> of the problem; instead, it will only </w:t>
      </w:r>
      <w:r>
        <w:t>re</w:t>
      </w:r>
      <w:r w:rsidRPr="0059726E">
        <w:t xml:space="preserve">distribute poverty throughout the city </w:t>
      </w:r>
      <w:sdt>
        <w:sdtPr>
          <w:rPr>
            <w:color w:val="000000"/>
          </w:rPr>
          <w:tag w:val="MENDELEY_CITATION_v3_eyJjaXRhdGlvbklEIjoiTUVOREVMRVlfQ0lUQVRJT05fYjBhMGQxMTMtYjg2MS00ZjhjLWI5NDItNjdlMzdhNjg2Y2UxIiwicHJvcGVydGllcyI6eyJub3RlSW5kZXgiOjB9LCJpc0VkaXRlZCI6ZmFsc2UsIm1hbnVhbE92ZXJyaWRlIjp7ImlzTWFudWFsbHlPdmVycmlkZGVuIjp0cnVlLCJjaXRlcHJvY1RleHQiOiIodmFuIEhhbSBldCBhbC4sIDIwMjEpIiwibWFudWFsT3ZlcnJpZGVUZXh0IjoiKHZhbiBIYW0gZXQgYWwuLCAyMDIxKS4gIn0sImNpdGF0aW9uSXRlbXMiOlt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leHBhbmRlZEpvdXJuYWxUaXRsZSI6IlNTUk4gRWxlY3Ryb25pYyBKb3VybmFsIiwiY29udGFpbmVyLXRpdGxlLXNob3J0IjoiIn0sImlzVGVtcG9yYXJ5IjpmYWxzZX1dfQ=="/>
          <w:id w:val="-2093768990"/>
          <w:placeholder>
            <w:docPart w:val="C0D617262C71DC43A40BE2F782DBBA3B"/>
          </w:placeholder>
        </w:sdtPr>
        <w:sdtContent>
          <w:r w:rsidR="00EB6E9A" w:rsidRPr="00EB6E9A">
            <w:rPr>
              <w:color w:val="000000"/>
            </w:rPr>
            <w:t xml:space="preserve">(van Ham et al., 2021). </w:t>
          </w:r>
        </w:sdtContent>
      </w:sdt>
    </w:p>
    <w:p w14:paraId="0D8B7DAB" w14:textId="1A4F2DF4" w:rsidR="00AE4621" w:rsidRPr="00BC1457" w:rsidRDefault="00AE4621" w:rsidP="00281BA1">
      <w:pPr>
        <w:rPr>
          <w:color w:val="FF0000"/>
        </w:rPr>
      </w:pPr>
    </w:p>
    <w:p w14:paraId="6AA2AF3F" w14:textId="4FC3812A" w:rsidR="00AE4621" w:rsidRPr="003B01E1" w:rsidRDefault="00AE4621" w:rsidP="00AE4621">
      <w:pPr>
        <w:pStyle w:val="Heading2"/>
      </w:pPr>
      <w:bookmarkStart w:id="35" w:name="_Toc121282257"/>
      <w:r w:rsidRPr="003B01E1">
        <w:t>II.</w:t>
      </w:r>
      <w:r w:rsidR="003B01E1" w:rsidRPr="003B01E1">
        <w:t>3</w:t>
      </w:r>
      <w:r w:rsidRPr="003B01E1">
        <w:t xml:space="preserve"> Schelling Model</w:t>
      </w:r>
      <w:bookmarkEnd w:id="35"/>
    </w:p>
    <w:p w14:paraId="27521F79" w14:textId="7544CDCC" w:rsidR="00AE4621" w:rsidRPr="003B01E1" w:rsidRDefault="00EB6E9A" w:rsidP="00AE4621">
      <w:pPr>
        <w:rPr>
          <w:color w:val="auto"/>
        </w:rPr>
      </w:pPr>
      <w:r w:rsidRPr="00EB6E9A">
        <w:rPr>
          <w:color w:val="auto"/>
        </w:rPr>
        <w:t xml:space="preserve">Schelling's two-dimensional segregation model served as the foundation for the study's model. We give an example of a linear distribution model to illustrate the movement of the agents. In 70 columns, 35 stars and 35 zeros are distributed at random (Figure </w:t>
      </w:r>
      <w:r>
        <w:rPr>
          <w:color w:val="auto"/>
        </w:rPr>
        <w:t>II.1</w:t>
      </w:r>
      <w:r w:rsidRPr="00EB6E9A">
        <w:rPr>
          <w:color w:val="auto"/>
        </w:rPr>
        <w:t>). Everybody wants at least four of their eight closest neighbors (whether they are stars or zeros) to be similar. If there is a dot above zero, it means that the agent wants to leave because he dislikes his neighbors. The degree to which the agent's nearest neighbors are equal to him determines how happy the agent is. The 26 agents are dissatisfied. For instance, the zero wants the same thing as the star, which desires at least four identical neighbors on both its right and left</w:t>
      </w:r>
      <w:r w:rsidR="00AE4621" w:rsidRPr="003B01E1">
        <w:rPr>
          <w:color w:val="auto"/>
        </w:rPr>
        <w:t xml:space="preserve">. </w:t>
      </w:r>
      <w:r w:rsidRPr="00EB6E9A">
        <w:rPr>
          <w:color w:val="auto"/>
        </w:rPr>
        <w:t>When you add him up, each agent wants to be in a five to nine ratio majority atmosphere. The following guidelines apply to each agent's transfer:</w:t>
      </w:r>
    </w:p>
    <w:p w14:paraId="5694CD0F" w14:textId="62901EB7" w:rsidR="00EB6E9A" w:rsidRDefault="00EB6E9A" w:rsidP="00AE4621">
      <w:pPr>
        <w:pStyle w:val="ListParagraph"/>
        <w:numPr>
          <w:ilvl w:val="0"/>
          <w:numId w:val="39"/>
        </w:numPr>
        <w:rPr>
          <w:color w:val="auto"/>
        </w:rPr>
      </w:pPr>
      <w:r w:rsidRPr="00EB6E9A">
        <w:rPr>
          <w:color w:val="auto"/>
        </w:rPr>
        <w:lastRenderedPageBreak/>
        <w:t xml:space="preserve">Any agent who is unsatisfied moves to the nearest column where he is content. As a result, some agents who were previously content report declining levels of happiness </w:t>
      </w:r>
      <w:proofErr w:type="gramStart"/>
      <w:r w:rsidRPr="00EB6E9A">
        <w:rPr>
          <w:color w:val="auto"/>
        </w:rPr>
        <w:t>as a result of</w:t>
      </w:r>
      <w:proofErr w:type="gramEnd"/>
      <w:r w:rsidRPr="00EB6E9A">
        <w:rPr>
          <w:color w:val="auto"/>
        </w:rPr>
        <w:t xml:space="preserve"> new neighbors who fall short of their expectations. Several other agents rejoiced at the same time because his undesirable neighbors had fled the area.</w:t>
      </w:r>
    </w:p>
    <w:p w14:paraId="04941D35" w14:textId="171A3E5A" w:rsidR="00EB6E9A" w:rsidRDefault="00EB6E9A" w:rsidP="00AE4621">
      <w:pPr>
        <w:pStyle w:val="ListParagraph"/>
        <w:numPr>
          <w:ilvl w:val="0"/>
          <w:numId w:val="39"/>
        </w:numPr>
        <w:rPr>
          <w:color w:val="auto"/>
        </w:rPr>
      </w:pPr>
      <w:r w:rsidRPr="00EB6E9A">
        <w:rPr>
          <w:color w:val="auto"/>
        </w:rPr>
        <w:t xml:space="preserve">Agents who become dissatisfied upon the entrance of new neighbors are forced to wait their turn until all 26 dissatisfied agents have completed the relocation (Figure </w:t>
      </w:r>
      <w:r>
        <w:rPr>
          <w:color w:val="auto"/>
        </w:rPr>
        <w:t>II.2</w:t>
      </w:r>
      <w:r w:rsidRPr="00EB6E9A">
        <w:rPr>
          <w:color w:val="auto"/>
        </w:rPr>
        <w:t xml:space="preserve"> top).</w:t>
      </w:r>
    </w:p>
    <w:p w14:paraId="1676AE87" w14:textId="77777777" w:rsidR="00EB6E9A" w:rsidRDefault="00EB6E9A" w:rsidP="00AE4621">
      <w:pPr>
        <w:pStyle w:val="ListParagraph"/>
        <w:numPr>
          <w:ilvl w:val="0"/>
          <w:numId w:val="39"/>
        </w:numPr>
        <w:rPr>
          <w:color w:val="auto"/>
        </w:rPr>
      </w:pPr>
      <w:r w:rsidRPr="00EB6E9A">
        <w:rPr>
          <w:color w:val="auto"/>
        </w:rPr>
        <w:t>Each agent's movements are unexpected by the other agents.</w:t>
      </w:r>
    </w:p>
    <w:p w14:paraId="01C35006" w14:textId="7485125E" w:rsidR="00AE4621" w:rsidRDefault="00EB6E9A" w:rsidP="00EB6E9A">
      <w:pPr>
        <w:pStyle w:val="ListParagraph"/>
        <w:numPr>
          <w:ilvl w:val="0"/>
          <w:numId w:val="39"/>
        </w:numPr>
        <w:rPr>
          <w:color w:val="auto"/>
        </w:rPr>
      </w:pPr>
      <w:r w:rsidRPr="00EB6E9A">
        <w:rPr>
          <w:color w:val="auto"/>
        </w:rPr>
        <w:t>Up until a state of equilibrium is attained with no more dissatisfied agents, this movement is repetitive (Figure II.2 bottom).</w:t>
      </w:r>
    </w:p>
    <w:p w14:paraId="5AFDF0B4" w14:textId="301E9FD4" w:rsidR="00EB6E9A" w:rsidRPr="00EB6E9A" w:rsidRDefault="00EB6E9A" w:rsidP="00EB6E9A">
      <w:pPr>
        <w:pStyle w:val="ListParagraph"/>
        <w:rPr>
          <w:color w:val="auto"/>
        </w:rPr>
      </w:pPr>
      <w:r w:rsidRPr="003B01E1">
        <w:rPr>
          <w:noProof/>
          <w:color w:val="auto"/>
        </w:rPr>
        <w:drawing>
          <wp:anchor distT="0" distB="0" distL="114300" distR="114300" simplePos="0" relativeHeight="251659264" behindDoc="0" locked="0" layoutInCell="1" allowOverlap="1" wp14:anchorId="7B5E5118" wp14:editId="0E07C5F6">
            <wp:simplePos x="0" y="0"/>
            <wp:positionH relativeFrom="column">
              <wp:posOffset>22013</wp:posOffset>
            </wp:positionH>
            <wp:positionV relativeFrom="paragraph">
              <wp:posOffset>372110</wp:posOffset>
            </wp:positionV>
            <wp:extent cx="5031740" cy="387985"/>
            <wp:effectExtent l="0" t="0" r="0" b="0"/>
            <wp:wrapTopAndBottom/>
            <wp:docPr id="11" name="table">
              <a:extLst xmlns:a="http://schemas.openxmlformats.org/drawingml/2006/main">
                <a:ext uri="{FF2B5EF4-FFF2-40B4-BE49-F238E27FC236}">
                  <a16:creationId xmlns:a16="http://schemas.microsoft.com/office/drawing/2014/main" id="{B3618F1E-F2FD-374B-94A0-8E4C7C14F9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B3618F1E-F2FD-374B-94A0-8E4C7C14F9A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1740" cy="387985"/>
                    </a:xfrm>
                    <a:prstGeom prst="rect">
                      <a:avLst/>
                    </a:prstGeom>
                  </pic:spPr>
                </pic:pic>
              </a:graphicData>
            </a:graphic>
            <wp14:sizeRelH relativeFrom="page">
              <wp14:pctWidth>0</wp14:pctWidth>
            </wp14:sizeRelH>
            <wp14:sizeRelV relativeFrom="page">
              <wp14:pctHeight>0</wp14:pctHeight>
            </wp14:sizeRelV>
          </wp:anchor>
        </w:drawing>
      </w:r>
    </w:p>
    <w:p w14:paraId="3C20E09C" w14:textId="53C294B4" w:rsidR="00AE4621" w:rsidRPr="003B01E1" w:rsidRDefault="00AE4621" w:rsidP="00AE4621">
      <w:pPr>
        <w:pStyle w:val="Caption"/>
        <w:rPr>
          <w:b/>
          <w:bCs/>
        </w:rPr>
      </w:pPr>
      <w:bookmarkStart w:id="36" w:name="_Toc121173965"/>
      <w:r w:rsidRPr="003B01E1">
        <w:t xml:space="preserve">Figure </w:t>
      </w:r>
      <w:r w:rsidR="00D2334F">
        <w:fldChar w:fldCharType="begin"/>
      </w:r>
      <w:r w:rsidR="00D2334F">
        <w:instrText xml:space="preserve"> STYLEREF 1 \s </w:instrText>
      </w:r>
      <w:r w:rsidR="00D2334F">
        <w:fldChar w:fldCharType="separate"/>
      </w:r>
      <w:r w:rsidR="00E23D62">
        <w:rPr>
          <w:noProof/>
        </w:rPr>
        <w:t>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1</w:t>
      </w:r>
      <w:r w:rsidR="00D2334F">
        <w:fldChar w:fldCharType="end"/>
      </w:r>
      <w:r w:rsidRPr="003B01E1">
        <w:t xml:space="preserve"> Initial agents on linear distribution.</w:t>
      </w:r>
      <w:bookmarkEnd w:id="36"/>
    </w:p>
    <w:p w14:paraId="38925F91" w14:textId="1665A960" w:rsidR="00AE4621" w:rsidRPr="00BC1457" w:rsidRDefault="00AE4621" w:rsidP="00AE4621">
      <w:pPr>
        <w:rPr>
          <w:color w:val="FF0000"/>
        </w:rPr>
      </w:pPr>
      <w:bookmarkStart w:id="37" w:name="_Ref75646218"/>
      <w:r w:rsidRPr="00BC1457">
        <w:rPr>
          <w:b/>
          <w:bCs/>
          <w:noProof/>
          <w:color w:val="FF0000"/>
        </w:rPr>
        <w:drawing>
          <wp:anchor distT="0" distB="0" distL="114300" distR="114300" simplePos="0" relativeHeight="251661312" behindDoc="0" locked="0" layoutInCell="1" allowOverlap="1" wp14:anchorId="517D24B1" wp14:editId="603EA820">
            <wp:simplePos x="0" y="0"/>
            <wp:positionH relativeFrom="column">
              <wp:posOffset>21995</wp:posOffset>
            </wp:positionH>
            <wp:positionV relativeFrom="paragraph">
              <wp:posOffset>709076</wp:posOffset>
            </wp:positionV>
            <wp:extent cx="5027930" cy="386715"/>
            <wp:effectExtent l="0" t="0" r="1270" b="0"/>
            <wp:wrapTopAndBottom/>
            <wp:docPr id="9" name="table">
              <a:extLst xmlns:a="http://schemas.openxmlformats.org/drawingml/2006/main">
                <a:ext uri="{FF2B5EF4-FFF2-40B4-BE49-F238E27FC236}">
                  <a16:creationId xmlns:a16="http://schemas.microsoft.com/office/drawing/2014/main" id="{0810F0F8-9AF2-1644-ABF3-E1DDD91A7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a:extLst>
                        <a:ext uri="{FF2B5EF4-FFF2-40B4-BE49-F238E27FC236}">
                          <a16:creationId xmlns:a16="http://schemas.microsoft.com/office/drawing/2014/main" id="{0810F0F8-9AF2-1644-ABF3-E1DDD91A7D0E}"/>
                        </a:ext>
                      </a:extLst>
                    </pic:cNvPr>
                    <pic:cNvPicPr>
                      <a:picLocks noChangeAspect="1"/>
                    </pic:cNvPicPr>
                  </pic:nvPicPr>
                  <pic:blipFill>
                    <a:blip r:embed="rId20"/>
                    <a:stretch>
                      <a:fillRect/>
                    </a:stretch>
                  </pic:blipFill>
                  <pic:spPr>
                    <a:xfrm>
                      <a:off x="0" y="0"/>
                      <a:ext cx="5027930" cy="386715"/>
                    </a:xfrm>
                    <a:prstGeom prst="rect">
                      <a:avLst/>
                    </a:prstGeom>
                  </pic:spPr>
                </pic:pic>
              </a:graphicData>
            </a:graphic>
            <wp14:sizeRelH relativeFrom="margin">
              <wp14:pctWidth>0</wp14:pctWidth>
            </wp14:sizeRelH>
          </wp:anchor>
        </w:drawing>
      </w:r>
      <w:bookmarkEnd w:id="37"/>
      <w:r w:rsidRPr="00BC1457">
        <w:rPr>
          <w:b/>
          <w:bCs/>
          <w:noProof/>
          <w:color w:val="FF0000"/>
        </w:rPr>
        <w:drawing>
          <wp:anchor distT="0" distB="0" distL="114300" distR="114300" simplePos="0" relativeHeight="251660288" behindDoc="0" locked="0" layoutInCell="1" allowOverlap="1" wp14:anchorId="0CE54A33" wp14:editId="5054C877">
            <wp:simplePos x="0" y="0"/>
            <wp:positionH relativeFrom="column">
              <wp:posOffset>18185</wp:posOffset>
            </wp:positionH>
            <wp:positionV relativeFrom="paragraph">
              <wp:posOffset>269875</wp:posOffset>
            </wp:positionV>
            <wp:extent cx="5024755" cy="375285"/>
            <wp:effectExtent l="0" t="0" r="4445" b="5715"/>
            <wp:wrapTopAndBottom/>
            <wp:docPr id="15" name="table">
              <a:extLst xmlns:a="http://schemas.openxmlformats.org/drawingml/2006/main">
                <a:ext uri="{FF2B5EF4-FFF2-40B4-BE49-F238E27FC236}">
                  <a16:creationId xmlns:a16="http://schemas.microsoft.com/office/drawing/2014/main" id="{13F1CEDC-910E-3A49-BB2A-F052461EC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13F1CEDC-910E-3A49-BB2A-F052461EC595}"/>
                        </a:ext>
                      </a:extLst>
                    </pic:cNvPr>
                    <pic:cNvPicPr>
                      <a:picLocks noChangeAspect="1"/>
                    </pic:cNvPicPr>
                  </pic:nvPicPr>
                  <pic:blipFill>
                    <a:blip r:embed="rId21"/>
                    <a:stretch>
                      <a:fillRect/>
                    </a:stretch>
                  </pic:blipFill>
                  <pic:spPr>
                    <a:xfrm>
                      <a:off x="0" y="0"/>
                      <a:ext cx="5024755" cy="375285"/>
                    </a:xfrm>
                    <a:prstGeom prst="rect">
                      <a:avLst/>
                    </a:prstGeom>
                  </pic:spPr>
                </pic:pic>
              </a:graphicData>
            </a:graphic>
            <wp14:sizeRelH relativeFrom="margin">
              <wp14:pctWidth>0</wp14:pctWidth>
            </wp14:sizeRelH>
            <wp14:sizeRelV relativeFrom="margin">
              <wp14:pctHeight>0</wp14:pctHeight>
            </wp14:sizeRelV>
          </wp:anchor>
        </w:drawing>
      </w:r>
      <w:r w:rsidRPr="00BC1457">
        <w:rPr>
          <w:color w:val="FF0000"/>
        </w:rPr>
        <w:t xml:space="preserve"> </w:t>
      </w:r>
    </w:p>
    <w:p w14:paraId="70722D20" w14:textId="5FAC4D3A" w:rsidR="00AE4621" w:rsidRPr="003B01E1" w:rsidRDefault="00AE4621" w:rsidP="00AE4621">
      <w:pPr>
        <w:pStyle w:val="Caption"/>
      </w:pPr>
      <w:bookmarkStart w:id="38" w:name="_Toc121173966"/>
      <w:r w:rsidRPr="003B01E1">
        <w:t xml:space="preserve">Figure </w:t>
      </w:r>
      <w:r w:rsidR="00D2334F">
        <w:fldChar w:fldCharType="begin"/>
      </w:r>
      <w:r w:rsidR="00D2334F">
        <w:instrText xml:space="preserve"> STYLEREF 1 \s </w:instrText>
      </w:r>
      <w:r w:rsidR="00D2334F">
        <w:fldChar w:fldCharType="separate"/>
      </w:r>
      <w:r w:rsidR="00E23D62">
        <w:rPr>
          <w:noProof/>
        </w:rPr>
        <w:t>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2</w:t>
      </w:r>
      <w:r w:rsidR="00D2334F">
        <w:fldChar w:fldCharType="end"/>
      </w:r>
      <w:r w:rsidRPr="003B01E1">
        <w:t xml:space="preserve"> The final movement (linear distribution).</w:t>
      </w:r>
      <w:bookmarkEnd w:id="38"/>
    </w:p>
    <w:p w14:paraId="35F3E48A" w14:textId="77777777" w:rsidR="00AE4621" w:rsidRPr="003B01E1" w:rsidRDefault="00AE4621" w:rsidP="00AE4621">
      <w:pPr>
        <w:rPr>
          <w:color w:val="auto"/>
        </w:rPr>
      </w:pPr>
    </w:p>
    <w:p w14:paraId="1B7C004E" w14:textId="204E1524" w:rsidR="00EB6E9A" w:rsidRDefault="00EB6E9A" w:rsidP="00AE4621">
      <w:pPr>
        <w:rPr>
          <w:color w:val="auto"/>
        </w:rPr>
      </w:pPr>
      <w:r w:rsidRPr="00EB6E9A">
        <w:rPr>
          <w:color w:val="auto"/>
        </w:rPr>
        <w:t xml:space="preserve">Six new clusters made up of 8, 15, 10, 15, 16, and 6 individuals each, on average, were created </w:t>
      </w:r>
      <w:proofErr w:type="gramStart"/>
      <w:r w:rsidRPr="00EB6E9A">
        <w:rPr>
          <w:color w:val="auto"/>
        </w:rPr>
        <w:t>as a result of</w:t>
      </w:r>
      <w:proofErr w:type="gramEnd"/>
      <w:r w:rsidRPr="00EB6E9A">
        <w:rPr>
          <w:color w:val="auto"/>
        </w:rPr>
        <w:t xml:space="preserve"> the movement of these agents. If the calculations show that there are 440 out of 540 neighbors of the same kind (81.5%), then every 70 agents have eight neighbors, </w:t>
      </w:r>
      <w:proofErr w:type="gramStart"/>
      <w:r w:rsidRPr="00EB6E9A">
        <w:rPr>
          <w:color w:val="auto"/>
        </w:rPr>
        <w:t>both of the same</w:t>
      </w:r>
      <w:proofErr w:type="gramEnd"/>
      <w:r w:rsidRPr="00EB6E9A">
        <w:rPr>
          <w:color w:val="auto"/>
        </w:rPr>
        <w:t xml:space="preserve"> and different types.</w:t>
      </w:r>
    </w:p>
    <w:p w14:paraId="6E8DC251" w14:textId="77777777" w:rsidR="00EB6E9A" w:rsidRPr="003B01E1" w:rsidRDefault="00EB6E9A" w:rsidP="00AE4621">
      <w:pPr>
        <w:rPr>
          <w:color w:val="auto"/>
        </w:rPr>
      </w:pPr>
    </w:p>
    <w:p w14:paraId="62A46E4E" w14:textId="1161E9BA" w:rsidR="00AE4621" w:rsidRDefault="00EB6E9A" w:rsidP="00281BA1">
      <w:pPr>
        <w:rPr>
          <w:color w:val="auto"/>
        </w:rPr>
      </w:pPr>
      <w:r w:rsidRPr="00EB6E9A">
        <w:rPr>
          <w:color w:val="auto"/>
        </w:rPr>
        <w:t>The agent in the area distribution model moves in a two-dimensional space, but the mechanism is the same as it is in the linear distribution.</w:t>
      </w:r>
    </w:p>
    <w:p w14:paraId="7450308D" w14:textId="77777777" w:rsidR="00EB6E9A" w:rsidRDefault="00EB6E9A" w:rsidP="00281BA1"/>
    <w:p w14:paraId="1163D93C" w14:textId="012029A7" w:rsidR="009131F6" w:rsidRDefault="009131F6" w:rsidP="009131F6">
      <w:pPr>
        <w:pStyle w:val="Heading2"/>
      </w:pPr>
      <w:bookmarkStart w:id="39" w:name="_Toc121282258"/>
      <w:r>
        <w:t>II.</w:t>
      </w:r>
      <w:r w:rsidR="003B01E1">
        <w:t>4</w:t>
      </w:r>
      <w:r>
        <w:t xml:space="preserve"> Proposed Research</w:t>
      </w:r>
      <w:bookmarkEnd w:id="39"/>
    </w:p>
    <w:p w14:paraId="35FD3BC4" w14:textId="79483B51" w:rsidR="00281BA1" w:rsidRDefault="00281BA1" w:rsidP="00281BA1">
      <w:r w:rsidRPr="0059726E">
        <w:t xml:space="preserve">Table </w:t>
      </w:r>
      <w:r w:rsidR="00FB0FC7">
        <w:t>II.1</w:t>
      </w:r>
      <w:r w:rsidRPr="0059726E">
        <w:t xml:space="preserve"> depicts an overview of previous studies related to segregation driver’s investigation. In general, many previous studies focused on a singular aspect of </w:t>
      </w:r>
      <w:r w:rsidRPr="0059726E">
        <w:lastRenderedPageBreak/>
        <w:t>segregation, namely ethnic/race, religion, or socioeconomic status only. Those studies applied either statistical, spatial</w:t>
      </w:r>
      <w:r>
        <w:t>,</w:t>
      </w:r>
      <w:r w:rsidRPr="0059726E">
        <w:t xml:space="preserve"> or agent-based modeling in</w:t>
      </w:r>
      <w:r>
        <w:t xml:space="preserve"> analyzing segregations</w:t>
      </w:r>
      <w:r w:rsidRPr="0059726E">
        <w:t xml:space="preserve"> in different regions like America, Australia, Brazil, </w:t>
      </w:r>
      <w:r>
        <w:t xml:space="preserve">the </w:t>
      </w:r>
      <w:r w:rsidRPr="0059726E">
        <w:t xml:space="preserve">UK, </w:t>
      </w:r>
      <w:proofErr w:type="spellStart"/>
      <w:r w:rsidRPr="0059726E">
        <w:t>etc</w:t>
      </w:r>
      <w:proofErr w:type="spellEnd"/>
      <w:r w:rsidRPr="0059726E">
        <w:t xml:space="preserve"> </w:t>
      </w:r>
      <w:sdt>
        <w:sdtPr>
          <w:tag w:val="MENDELEY_CITATION_v3_eyJjaXRhdGlvbklEIjoiTUVOREVMRVlfQ0lUQVRJT05fZTQyOGQ5ODEtMDA3MS00NDFjLTk2NGUtNGNjMmU0ZDQ1NDg3IiwicHJvcGVydGllcyI6eyJub3RlSW5kZXgiOjB9LCJpc0VkaXRlZCI6ZmFsc2UsIm1hbnVhbE92ZXJyaWRlIjp7ImlzTWFudWFsbHlPdmVycmlkZGVuIjpmYWxzZSwiY2l0ZXByb2NUZXh0IjoiKEZsb3JpZGEgJiMzODsgTWVsbGFuZGVyLCAyMDIwOyBSdWttYW5hICYjMzg7IFJhbWFkaGFuaSwgMjAyMTsgVGEgZXQgYWwuLCAyMDIx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"/>
          <w:id w:val="-1213494510"/>
          <w:placeholder>
            <w:docPart w:val="23F6AE6D51F42747A0EF49A564BD9504"/>
          </w:placeholder>
        </w:sdtPr>
        <w:sdtContent>
          <w:r w:rsidR="00EB6E9A">
            <w:rPr>
              <w:rFonts w:eastAsia="Times New Roman"/>
            </w:rPr>
            <w:t xml:space="preserve">(Florida &amp; </w:t>
          </w:r>
          <w:proofErr w:type="spellStart"/>
          <w:r w:rsidR="00EB6E9A">
            <w:rPr>
              <w:rFonts w:eastAsia="Times New Roman"/>
            </w:rPr>
            <w:t>Mellander</w:t>
          </w:r>
          <w:proofErr w:type="spellEnd"/>
          <w:r w:rsidR="00EB6E9A">
            <w:rPr>
              <w:rFonts w:eastAsia="Times New Roman"/>
            </w:rPr>
            <w:t xml:space="preserve">, 2020; </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2021; Ta et al., 2021)</w:t>
          </w:r>
        </w:sdtContent>
      </w:sdt>
      <w:r w:rsidRPr="0059726E">
        <w:t xml:space="preserve">. This study complements previous studies by analyzing two segregation determinants altogether namely, religion and socioeconomic </w:t>
      </w:r>
      <w:r>
        <w:t xml:space="preserve">dissimilarity </w:t>
      </w:r>
      <w:r w:rsidRPr="0059726E">
        <w:t xml:space="preserve">aspects using agent-based modeling </w:t>
      </w:r>
      <w:r>
        <w:t>and simulation</w:t>
      </w:r>
      <w:r w:rsidRPr="0059726E">
        <w:t>.</w:t>
      </w:r>
    </w:p>
    <w:p w14:paraId="63AED1DC" w14:textId="77777777" w:rsidR="00CF4E1A" w:rsidRDefault="00CF4E1A" w:rsidP="00971088">
      <w:pPr>
        <w:pStyle w:val="Caption"/>
      </w:pPr>
    </w:p>
    <w:p w14:paraId="00722F5D" w14:textId="7B11C347" w:rsidR="00BC1457" w:rsidRDefault="00CF4E1A" w:rsidP="006F4EDA">
      <w:pPr>
        <w:pStyle w:val="Heading2"/>
      </w:pPr>
      <w:bookmarkStart w:id="40" w:name="_Toc121282259"/>
      <w:r>
        <w:t>II.</w:t>
      </w:r>
      <w:r w:rsidR="003B01E1">
        <w:t>5</w:t>
      </w:r>
      <w:r>
        <w:t xml:space="preserve"> Chapter Summary</w:t>
      </w:r>
      <w:bookmarkEnd w:id="40"/>
    </w:p>
    <w:p w14:paraId="737D6DCE" w14:textId="10A0FB09" w:rsidR="00EB6E9A" w:rsidRPr="00EB6E9A" w:rsidRDefault="00EB6E9A" w:rsidP="00EB6E9A">
      <w:r w:rsidRPr="00EB6E9A">
        <w:t>In this chapter, recent research on residential segregation based on three preferences—ethnic, religious, and socioeconomic—as well as earlier work on the creation of agent-based modeling, particularly the Schelling model, are described. I discovered the research gap mentioned in section II.4 Research Proposal from the literature review mentioned above.</w:t>
      </w:r>
    </w:p>
    <w:p w14:paraId="20BC5EDC" w14:textId="77777777" w:rsidR="00EB6E9A" w:rsidRDefault="00EB6E9A" w:rsidP="00CF4E1A">
      <w:pPr>
        <w:rPr>
          <w:color w:val="auto"/>
        </w:rPr>
      </w:pPr>
    </w:p>
    <w:p w14:paraId="591D12BE" w14:textId="3078AE1D" w:rsidR="00EB6E9A" w:rsidRPr="003B01E1" w:rsidRDefault="00EB6E9A" w:rsidP="00CF4E1A">
      <w:pPr>
        <w:rPr>
          <w:color w:val="auto"/>
        </w:rPr>
        <w:sectPr w:rsidR="00EB6E9A" w:rsidRPr="003B01E1" w:rsidSect="00B647FD">
          <w:footerReference w:type="default" r:id="rId22"/>
          <w:type w:val="continuous"/>
          <w:pgSz w:w="11904" w:h="16836"/>
          <w:pgMar w:top="1701" w:right="1701" w:bottom="1701" w:left="2268" w:header="709" w:footer="709" w:gutter="0"/>
          <w:pgNumType w:start="1"/>
          <w:cols w:space="708"/>
          <w:docGrid w:linePitch="360"/>
        </w:sectPr>
      </w:pPr>
    </w:p>
    <w:p w14:paraId="25747E8F" w14:textId="6EC0A3E6" w:rsidR="00FC5444" w:rsidRPr="00E875BE" w:rsidRDefault="00FC5444">
      <w:pPr>
        <w:spacing w:line="240" w:lineRule="auto"/>
        <w:jc w:val="left"/>
        <w:rPr>
          <w:color w:val="auto"/>
        </w:rPr>
      </w:pPr>
    </w:p>
    <w:p w14:paraId="7BB58B33" w14:textId="1120DFFA" w:rsidR="004C6200" w:rsidRPr="00E875BE" w:rsidRDefault="00D974C3" w:rsidP="00D974C3">
      <w:pPr>
        <w:pStyle w:val="Caption"/>
      </w:pPr>
      <w:bookmarkStart w:id="41" w:name="_Toc121165217"/>
      <w:r>
        <w:t xml:space="preserve">Table </w:t>
      </w:r>
      <w:r w:rsidR="002C7684">
        <w:fldChar w:fldCharType="begin"/>
      </w:r>
      <w:r w:rsidR="002C7684">
        <w:instrText xml:space="preserve"> STYLEREF 1 \s </w:instrText>
      </w:r>
      <w:r w:rsidR="002C7684">
        <w:fldChar w:fldCharType="separate"/>
      </w:r>
      <w:r w:rsidR="00E23D62">
        <w:rPr>
          <w:noProof/>
        </w:rPr>
        <w:t>II</w:t>
      </w:r>
      <w:r w:rsidR="002C7684">
        <w:fldChar w:fldCharType="end"/>
      </w:r>
      <w:r w:rsidR="002C7684">
        <w:t>.</w:t>
      </w:r>
      <w:r w:rsidR="002C7684">
        <w:fldChar w:fldCharType="begin"/>
      </w:r>
      <w:r w:rsidR="002C7684">
        <w:instrText xml:space="preserve"> SEQ Table \* ARABIC \s 1 </w:instrText>
      </w:r>
      <w:r w:rsidR="002C7684">
        <w:fldChar w:fldCharType="separate"/>
      </w:r>
      <w:r w:rsidR="00E23D62">
        <w:rPr>
          <w:noProof/>
        </w:rPr>
        <w:t>1</w:t>
      </w:r>
      <w:r w:rsidR="002C7684">
        <w:fldChar w:fldCharType="end"/>
      </w:r>
      <w:r>
        <w:t xml:space="preserve"> State of the Art</w:t>
      </w:r>
      <w:bookmarkEnd w:id="41"/>
    </w:p>
    <w:tbl>
      <w:tblPr>
        <w:tblW w:w="14590" w:type="dxa"/>
        <w:tblLook w:val="04A0" w:firstRow="1" w:lastRow="0" w:firstColumn="1" w:lastColumn="0" w:noHBand="0" w:noVBand="1"/>
      </w:tblPr>
      <w:tblGrid>
        <w:gridCol w:w="472"/>
        <w:gridCol w:w="1795"/>
        <w:gridCol w:w="997"/>
        <w:gridCol w:w="913"/>
        <w:gridCol w:w="895"/>
        <w:gridCol w:w="1097"/>
        <w:gridCol w:w="1172"/>
        <w:gridCol w:w="1320"/>
        <w:gridCol w:w="1601"/>
        <w:gridCol w:w="4328"/>
      </w:tblGrid>
      <w:tr w:rsidR="00E875BE" w:rsidRPr="00E875BE" w14:paraId="6ACCF8DD" w14:textId="77777777" w:rsidTr="004B1611">
        <w:trPr>
          <w:trHeight w:val="422"/>
          <w:tblHeader/>
        </w:trPr>
        <w:tc>
          <w:tcPr>
            <w:tcW w:w="472" w:type="dxa"/>
            <w:vMerge w:val="restart"/>
            <w:shd w:val="clear" w:color="auto" w:fill="F2F2F2" w:themeFill="background1" w:themeFillShade="F2"/>
            <w:vAlign w:val="center"/>
            <w:hideMark/>
          </w:tcPr>
          <w:p w14:paraId="1DF6E08F"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No.</w:t>
            </w:r>
          </w:p>
        </w:tc>
        <w:tc>
          <w:tcPr>
            <w:tcW w:w="1795" w:type="dxa"/>
            <w:vMerge w:val="restart"/>
            <w:shd w:val="clear" w:color="auto" w:fill="auto"/>
            <w:vAlign w:val="center"/>
            <w:hideMark/>
          </w:tcPr>
          <w:p w14:paraId="23119AE7"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Study</w:t>
            </w:r>
          </w:p>
        </w:tc>
        <w:tc>
          <w:tcPr>
            <w:tcW w:w="2805" w:type="dxa"/>
            <w:gridSpan w:val="3"/>
            <w:shd w:val="clear" w:color="auto" w:fill="F2F2F2" w:themeFill="background1" w:themeFillShade="F2"/>
            <w:vAlign w:val="center"/>
            <w:hideMark/>
          </w:tcPr>
          <w:p w14:paraId="7570584C"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Method(s)</w:t>
            </w:r>
          </w:p>
        </w:tc>
        <w:tc>
          <w:tcPr>
            <w:tcW w:w="3589" w:type="dxa"/>
            <w:gridSpan w:val="3"/>
            <w:shd w:val="clear" w:color="auto" w:fill="auto"/>
            <w:vAlign w:val="center"/>
            <w:hideMark/>
          </w:tcPr>
          <w:p w14:paraId="71F84747"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Preference(s)</w:t>
            </w:r>
          </w:p>
        </w:tc>
        <w:tc>
          <w:tcPr>
            <w:tcW w:w="1601" w:type="dxa"/>
            <w:vMerge w:val="restart"/>
            <w:shd w:val="clear" w:color="auto" w:fill="F2F2F2" w:themeFill="background1" w:themeFillShade="F2"/>
            <w:vAlign w:val="center"/>
            <w:hideMark/>
          </w:tcPr>
          <w:p w14:paraId="5CD36FBE"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Location(s)</w:t>
            </w:r>
          </w:p>
        </w:tc>
        <w:tc>
          <w:tcPr>
            <w:tcW w:w="4328" w:type="dxa"/>
            <w:vMerge w:val="restart"/>
            <w:shd w:val="clear" w:color="auto" w:fill="auto"/>
            <w:vAlign w:val="center"/>
            <w:hideMark/>
          </w:tcPr>
          <w:p w14:paraId="3672BD17"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Finding</w:t>
            </w:r>
          </w:p>
        </w:tc>
      </w:tr>
      <w:tr w:rsidR="00E875BE" w:rsidRPr="00E875BE" w14:paraId="32F55DEA" w14:textId="77777777" w:rsidTr="004B1611">
        <w:trPr>
          <w:trHeight w:val="838"/>
        </w:trPr>
        <w:tc>
          <w:tcPr>
            <w:tcW w:w="472" w:type="dxa"/>
            <w:vMerge/>
            <w:shd w:val="clear" w:color="auto" w:fill="F2F2F2" w:themeFill="background1" w:themeFillShade="F2"/>
            <w:hideMark/>
          </w:tcPr>
          <w:p w14:paraId="54742A7F" w14:textId="77777777" w:rsidR="004B1611" w:rsidRPr="00E875BE" w:rsidRDefault="004B1611" w:rsidP="00036C76">
            <w:pPr>
              <w:spacing w:line="240" w:lineRule="auto"/>
              <w:jc w:val="center"/>
              <w:rPr>
                <w:rFonts w:eastAsia="Times New Roman" w:cs="Tahoma"/>
                <w:b/>
                <w:bCs/>
                <w:color w:val="auto"/>
                <w:sz w:val="15"/>
                <w:szCs w:val="15"/>
                <w:lang w:val="en-ID"/>
              </w:rPr>
            </w:pPr>
          </w:p>
        </w:tc>
        <w:tc>
          <w:tcPr>
            <w:tcW w:w="1795" w:type="dxa"/>
            <w:vMerge/>
            <w:vAlign w:val="center"/>
            <w:hideMark/>
          </w:tcPr>
          <w:p w14:paraId="078F3FDA" w14:textId="77777777" w:rsidR="004B1611" w:rsidRPr="00E875BE" w:rsidRDefault="004B1611" w:rsidP="00036C76">
            <w:pPr>
              <w:spacing w:line="240" w:lineRule="auto"/>
              <w:jc w:val="left"/>
              <w:rPr>
                <w:rFonts w:eastAsia="Times New Roman" w:cs="Tahoma"/>
                <w:b/>
                <w:bCs/>
                <w:color w:val="auto"/>
                <w:sz w:val="15"/>
                <w:szCs w:val="15"/>
                <w:lang w:val="en-ID"/>
              </w:rPr>
            </w:pPr>
          </w:p>
        </w:tc>
        <w:tc>
          <w:tcPr>
            <w:tcW w:w="997" w:type="dxa"/>
            <w:shd w:val="clear" w:color="auto" w:fill="F2F2F2" w:themeFill="background1" w:themeFillShade="F2"/>
            <w:vAlign w:val="center"/>
            <w:hideMark/>
          </w:tcPr>
          <w:p w14:paraId="1D914F63"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Statistical analysis</w:t>
            </w:r>
          </w:p>
        </w:tc>
        <w:tc>
          <w:tcPr>
            <w:tcW w:w="913" w:type="dxa"/>
            <w:shd w:val="clear" w:color="auto" w:fill="F2F2F2" w:themeFill="background1" w:themeFillShade="F2"/>
            <w:vAlign w:val="center"/>
            <w:hideMark/>
          </w:tcPr>
          <w:p w14:paraId="6A9F3D7D"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Spatial analysis</w:t>
            </w:r>
          </w:p>
        </w:tc>
        <w:tc>
          <w:tcPr>
            <w:tcW w:w="895" w:type="dxa"/>
            <w:shd w:val="clear" w:color="auto" w:fill="F2F2F2" w:themeFill="background1" w:themeFillShade="F2"/>
            <w:vAlign w:val="center"/>
            <w:hideMark/>
          </w:tcPr>
          <w:p w14:paraId="7A06CAE9"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ABM</w:t>
            </w:r>
          </w:p>
        </w:tc>
        <w:tc>
          <w:tcPr>
            <w:tcW w:w="1097" w:type="dxa"/>
            <w:shd w:val="clear" w:color="auto" w:fill="auto"/>
            <w:vAlign w:val="center"/>
            <w:hideMark/>
          </w:tcPr>
          <w:p w14:paraId="71A33910"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Ethnic/race</w:t>
            </w:r>
          </w:p>
        </w:tc>
        <w:tc>
          <w:tcPr>
            <w:tcW w:w="1172" w:type="dxa"/>
            <w:shd w:val="clear" w:color="auto" w:fill="auto"/>
            <w:vAlign w:val="center"/>
            <w:hideMark/>
          </w:tcPr>
          <w:p w14:paraId="1DD114B9"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Religion</w:t>
            </w:r>
          </w:p>
        </w:tc>
        <w:tc>
          <w:tcPr>
            <w:tcW w:w="1320" w:type="dxa"/>
            <w:shd w:val="clear" w:color="auto" w:fill="auto"/>
            <w:vAlign w:val="center"/>
            <w:hideMark/>
          </w:tcPr>
          <w:p w14:paraId="7914C50F" w14:textId="77777777" w:rsidR="004B1611" w:rsidRPr="00E875BE" w:rsidRDefault="004B1611" w:rsidP="00036C76">
            <w:pPr>
              <w:spacing w:line="240" w:lineRule="auto"/>
              <w:jc w:val="center"/>
              <w:rPr>
                <w:rFonts w:eastAsia="Times New Roman" w:cs="Tahoma"/>
                <w:b/>
                <w:bCs/>
                <w:color w:val="auto"/>
                <w:sz w:val="15"/>
                <w:szCs w:val="15"/>
                <w:lang w:val="en-ID"/>
              </w:rPr>
            </w:pPr>
            <w:r w:rsidRPr="00E875BE">
              <w:rPr>
                <w:rFonts w:eastAsia="Times New Roman" w:cs="Tahoma"/>
                <w:b/>
                <w:bCs/>
                <w:color w:val="auto"/>
                <w:sz w:val="15"/>
                <w:szCs w:val="15"/>
              </w:rPr>
              <w:t>Socio-economic status</w:t>
            </w:r>
          </w:p>
        </w:tc>
        <w:tc>
          <w:tcPr>
            <w:tcW w:w="1601" w:type="dxa"/>
            <w:vMerge/>
            <w:shd w:val="clear" w:color="auto" w:fill="F2F2F2" w:themeFill="background1" w:themeFillShade="F2"/>
            <w:vAlign w:val="center"/>
            <w:hideMark/>
          </w:tcPr>
          <w:p w14:paraId="2CD8D812" w14:textId="77777777" w:rsidR="004B1611" w:rsidRPr="00E875BE" w:rsidRDefault="004B1611" w:rsidP="00036C76">
            <w:pPr>
              <w:spacing w:line="240" w:lineRule="auto"/>
              <w:jc w:val="left"/>
              <w:rPr>
                <w:rFonts w:eastAsia="Times New Roman" w:cs="Tahoma"/>
                <w:b/>
                <w:bCs/>
                <w:color w:val="auto"/>
                <w:sz w:val="15"/>
                <w:szCs w:val="15"/>
                <w:lang w:val="en-ID"/>
              </w:rPr>
            </w:pPr>
          </w:p>
        </w:tc>
        <w:tc>
          <w:tcPr>
            <w:tcW w:w="4328" w:type="dxa"/>
            <w:vMerge/>
            <w:vAlign w:val="center"/>
            <w:hideMark/>
          </w:tcPr>
          <w:p w14:paraId="15E5FBB0" w14:textId="77777777" w:rsidR="004B1611" w:rsidRPr="00E875BE" w:rsidRDefault="004B1611" w:rsidP="00036C76">
            <w:pPr>
              <w:spacing w:line="240" w:lineRule="auto"/>
              <w:jc w:val="left"/>
              <w:rPr>
                <w:rFonts w:eastAsia="Times New Roman" w:cs="Tahoma"/>
                <w:b/>
                <w:bCs/>
                <w:color w:val="auto"/>
                <w:sz w:val="15"/>
                <w:szCs w:val="15"/>
                <w:lang w:val="en-ID"/>
              </w:rPr>
            </w:pPr>
          </w:p>
        </w:tc>
      </w:tr>
      <w:tr w:rsidR="00E875BE" w:rsidRPr="00E875BE" w14:paraId="4B7E7668" w14:textId="77777777" w:rsidTr="004B1611">
        <w:trPr>
          <w:trHeight w:val="720"/>
        </w:trPr>
        <w:tc>
          <w:tcPr>
            <w:tcW w:w="472" w:type="dxa"/>
            <w:shd w:val="clear" w:color="auto" w:fill="F2F2F2" w:themeFill="background1" w:themeFillShade="F2"/>
            <w:hideMark/>
          </w:tcPr>
          <w:p w14:paraId="0A209EB8"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1</w:t>
            </w:r>
          </w:p>
        </w:tc>
        <w:tc>
          <w:tcPr>
            <w:tcW w:w="1795" w:type="dxa"/>
            <w:shd w:val="clear" w:color="auto" w:fill="auto"/>
            <w:hideMark/>
          </w:tcPr>
          <w:p w14:paraId="2075C1FA"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Florida &amp; </w:t>
            </w:r>
            <w:proofErr w:type="spellStart"/>
            <w:r w:rsidRPr="00E875BE">
              <w:rPr>
                <w:rFonts w:eastAsia="Times New Roman" w:cs="Tahoma"/>
                <w:color w:val="auto"/>
                <w:sz w:val="15"/>
                <w:szCs w:val="15"/>
              </w:rPr>
              <w:t>Mellander</w:t>
            </w:r>
            <w:proofErr w:type="spellEnd"/>
            <w:r w:rsidRPr="00E875BE">
              <w:rPr>
                <w:rFonts w:eastAsia="Times New Roman" w:cs="Tahoma"/>
                <w:color w:val="auto"/>
                <w:sz w:val="15"/>
                <w:szCs w:val="15"/>
              </w:rPr>
              <w:t xml:space="preserve"> (2020)</w:t>
            </w:r>
          </w:p>
        </w:tc>
        <w:tc>
          <w:tcPr>
            <w:tcW w:w="997" w:type="dxa"/>
            <w:shd w:val="clear" w:color="auto" w:fill="F2F2F2" w:themeFill="background1" w:themeFillShade="F2"/>
            <w:hideMark/>
          </w:tcPr>
          <w:p w14:paraId="609F5216"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5B1CEDA8" w14:textId="77777777" w:rsidR="004B1611" w:rsidRPr="00E875BE" w:rsidRDefault="004B1611" w:rsidP="00036C76">
            <w:pPr>
              <w:spacing w:line="240" w:lineRule="auto"/>
              <w:jc w:val="center"/>
              <w:rPr>
                <w:rFonts w:eastAsia="Times New Roman" w:cs="Tahoma"/>
                <w:color w:val="auto"/>
                <w:sz w:val="15"/>
                <w:szCs w:val="15"/>
                <w:lang w:val="en-ID"/>
              </w:rPr>
            </w:pPr>
          </w:p>
        </w:tc>
        <w:tc>
          <w:tcPr>
            <w:tcW w:w="895" w:type="dxa"/>
            <w:shd w:val="clear" w:color="auto" w:fill="F2F2F2" w:themeFill="background1" w:themeFillShade="F2"/>
            <w:hideMark/>
          </w:tcPr>
          <w:p w14:paraId="7FD633CC"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578E1D48"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02063CE2"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445A68E4"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5B76D4E9"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The U.S. </w:t>
            </w:r>
            <w:r w:rsidRPr="00E875BE">
              <w:rPr>
                <w:rFonts w:eastAsia="Times New Roman" w:cs="Tahoma"/>
                <w:i/>
                <w:iCs/>
                <w:color w:val="auto"/>
                <w:sz w:val="15"/>
                <w:szCs w:val="15"/>
              </w:rPr>
              <w:t>(country level)</w:t>
            </w:r>
          </w:p>
        </w:tc>
        <w:tc>
          <w:tcPr>
            <w:tcW w:w="4328" w:type="dxa"/>
            <w:shd w:val="clear" w:color="auto" w:fill="auto"/>
            <w:hideMark/>
          </w:tcPr>
          <w:p w14:paraId="78D2D691"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Technology and talent are typically associated with higher levels of economic segregation but not with increased economic segregation growth over time.</w:t>
            </w:r>
          </w:p>
        </w:tc>
      </w:tr>
      <w:tr w:rsidR="00E875BE" w:rsidRPr="00E875BE" w14:paraId="34DC2852" w14:textId="77777777" w:rsidTr="004B1611">
        <w:trPr>
          <w:trHeight w:val="720"/>
        </w:trPr>
        <w:tc>
          <w:tcPr>
            <w:tcW w:w="472" w:type="dxa"/>
            <w:shd w:val="clear" w:color="auto" w:fill="F2F2F2" w:themeFill="background1" w:themeFillShade="F2"/>
            <w:hideMark/>
          </w:tcPr>
          <w:p w14:paraId="4D9145D4"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2</w:t>
            </w:r>
          </w:p>
        </w:tc>
        <w:tc>
          <w:tcPr>
            <w:tcW w:w="1795" w:type="dxa"/>
            <w:shd w:val="clear" w:color="auto" w:fill="auto"/>
            <w:hideMark/>
          </w:tcPr>
          <w:p w14:paraId="5930ABE2"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Johnston et al. (2021)</w:t>
            </w:r>
          </w:p>
        </w:tc>
        <w:tc>
          <w:tcPr>
            <w:tcW w:w="997" w:type="dxa"/>
            <w:shd w:val="clear" w:color="auto" w:fill="F2F2F2" w:themeFill="background1" w:themeFillShade="F2"/>
            <w:hideMark/>
          </w:tcPr>
          <w:p w14:paraId="3B3EDD16"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75B4629D" w14:textId="77777777" w:rsidR="004B1611" w:rsidRPr="00E875BE" w:rsidRDefault="004B1611" w:rsidP="00036C76">
            <w:pPr>
              <w:spacing w:line="240" w:lineRule="auto"/>
              <w:jc w:val="center"/>
              <w:rPr>
                <w:rFonts w:eastAsia="Times New Roman" w:cs="Tahoma"/>
                <w:color w:val="auto"/>
                <w:sz w:val="15"/>
                <w:szCs w:val="15"/>
                <w:lang w:val="en-ID"/>
              </w:rPr>
            </w:pPr>
          </w:p>
        </w:tc>
        <w:tc>
          <w:tcPr>
            <w:tcW w:w="895" w:type="dxa"/>
            <w:shd w:val="clear" w:color="auto" w:fill="F2F2F2" w:themeFill="background1" w:themeFillShade="F2"/>
            <w:hideMark/>
          </w:tcPr>
          <w:p w14:paraId="24382822"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19686703"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172" w:type="dxa"/>
            <w:shd w:val="clear" w:color="auto" w:fill="auto"/>
            <w:hideMark/>
          </w:tcPr>
          <w:p w14:paraId="55449C94"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4437C656" w14:textId="77777777" w:rsidR="004B1611" w:rsidRPr="00E875BE" w:rsidRDefault="004B1611" w:rsidP="00036C76">
            <w:pPr>
              <w:spacing w:line="240" w:lineRule="auto"/>
              <w:jc w:val="center"/>
              <w:rPr>
                <w:rFonts w:eastAsia="Times New Roman" w:cs="Tahoma"/>
                <w:color w:val="auto"/>
                <w:sz w:val="15"/>
                <w:szCs w:val="15"/>
                <w:lang w:val="en-ID"/>
              </w:rPr>
            </w:pPr>
          </w:p>
        </w:tc>
        <w:tc>
          <w:tcPr>
            <w:tcW w:w="1601" w:type="dxa"/>
            <w:shd w:val="clear" w:color="auto" w:fill="F2F2F2" w:themeFill="background1" w:themeFillShade="F2"/>
            <w:hideMark/>
          </w:tcPr>
          <w:p w14:paraId="2AC0B2A7"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Sydney, Australia </w:t>
            </w:r>
            <w:r w:rsidRPr="00E875BE">
              <w:rPr>
                <w:rFonts w:eastAsia="Times New Roman" w:cs="Tahoma"/>
                <w:i/>
                <w:iCs/>
                <w:color w:val="auto"/>
                <w:sz w:val="15"/>
                <w:szCs w:val="15"/>
              </w:rPr>
              <w:t>(city level)</w:t>
            </w:r>
          </w:p>
        </w:tc>
        <w:tc>
          <w:tcPr>
            <w:tcW w:w="4328" w:type="dxa"/>
            <w:shd w:val="clear" w:color="auto" w:fill="auto"/>
            <w:hideMark/>
          </w:tcPr>
          <w:p w14:paraId="3D92693D"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There is consistent evidence of a significant degree of segregation among those speaking 17 languages ​​at the neighborhood level but a lack of difference between the other aspect.</w:t>
            </w:r>
          </w:p>
        </w:tc>
      </w:tr>
      <w:tr w:rsidR="00E875BE" w:rsidRPr="00E875BE" w14:paraId="2BB503A9" w14:textId="77777777" w:rsidTr="004B1611">
        <w:trPr>
          <w:trHeight w:val="926"/>
        </w:trPr>
        <w:tc>
          <w:tcPr>
            <w:tcW w:w="472" w:type="dxa"/>
            <w:shd w:val="clear" w:color="auto" w:fill="F2F2F2" w:themeFill="background1" w:themeFillShade="F2"/>
            <w:hideMark/>
          </w:tcPr>
          <w:p w14:paraId="7D039F7C"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3</w:t>
            </w:r>
          </w:p>
        </w:tc>
        <w:tc>
          <w:tcPr>
            <w:tcW w:w="1795" w:type="dxa"/>
            <w:shd w:val="clear" w:color="auto" w:fill="auto"/>
            <w:hideMark/>
          </w:tcPr>
          <w:p w14:paraId="0F0A661D"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Loughran et al. (2020)</w:t>
            </w:r>
          </w:p>
        </w:tc>
        <w:tc>
          <w:tcPr>
            <w:tcW w:w="997" w:type="dxa"/>
            <w:shd w:val="clear" w:color="auto" w:fill="F2F2F2" w:themeFill="background1" w:themeFillShade="F2"/>
            <w:hideMark/>
          </w:tcPr>
          <w:p w14:paraId="1CFC2900" w14:textId="77777777" w:rsidR="004B1611" w:rsidRPr="00E875BE" w:rsidRDefault="004B1611" w:rsidP="00036C76">
            <w:pPr>
              <w:spacing w:line="240" w:lineRule="auto"/>
              <w:jc w:val="center"/>
              <w:rPr>
                <w:rFonts w:eastAsia="Times New Roman" w:cs="Tahoma"/>
                <w:color w:val="auto"/>
                <w:sz w:val="15"/>
                <w:szCs w:val="15"/>
                <w:lang w:val="en-ID"/>
              </w:rPr>
            </w:pPr>
          </w:p>
        </w:tc>
        <w:tc>
          <w:tcPr>
            <w:tcW w:w="913" w:type="dxa"/>
            <w:shd w:val="clear" w:color="auto" w:fill="F2F2F2" w:themeFill="background1" w:themeFillShade="F2"/>
            <w:hideMark/>
          </w:tcPr>
          <w:p w14:paraId="10BD9CE6" w14:textId="77777777" w:rsidR="004B1611" w:rsidRPr="00E875BE" w:rsidRDefault="004B1611" w:rsidP="00036C76">
            <w:pPr>
              <w:spacing w:line="240" w:lineRule="auto"/>
              <w:jc w:val="center"/>
              <w:rPr>
                <w:rFonts w:eastAsia="Times New Roman" w:cs="Tahoma"/>
                <w:color w:val="auto"/>
                <w:sz w:val="15"/>
                <w:szCs w:val="15"/>
                <w:lang w:val="en-ID"/>
              </w:rPr>
            </w:pPr>
          </w:p>
        </w:tc>
        <w:tc>
          <w:tcPr>
            <w:tcW w:w="895" w:type="dxa"/>
            <w:shd w:val="clear" w:color="auto" w:fill="F2F2F2" w:themeFill="background1" w:themeFillShade="F2"/>
            <w:hideMark/>
          </w:tcPr>
          <w:p w14:paraId="5538EA5C"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097" w:type="dxa"/>
            <w:shd w:val="clear" w:color="auto" w:fill="auto"/>
            <w:hideMark/>
          </w:tcPr>
          <w:p w14:paraId="0383BE37"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172" w:type="dxa"/>
            <w:shd w:val="clear" w:color="auto" w:fill="auto"/>
            <w:hideMark/>
          </w:tcPr>
          <w:p w14:paraId="702501F2"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56C88312" w14:textId="77777777" w:rsidR="004B1611" w:rsidRPr="00E875BE" w:rsidRDefault="004B1611" w:rsidP="00036C76">
            <w:pPr>
              <w:spacing w:line="240" w:lineRule="auto"/>
              <w:jc w:val="center"/>
              <w:rPr>
                <w:rFonts w:eastAsia="Times New Roman" w:cs="Tahoma"/>
                <w:color w:val="auto"/>
                <w:sz w:val="15"/>
                <w:szCs w:val="15"/>
                <w:lang w:val="en-ID"/>
              </w:rPr>
            </w:pPr>
          </w:p>
        </w:tc>
        <w:tc>
          <w:tcPr>
            <w:tcW w:w="1601" w:type="dxa"/>
            <w:shd w:val="clear" w:color="auto" w:fill="F2F2F2" w:themeFill="background1" w:themeFillShade="F2"/>
            <w:hideMark/>
          </w:tcPr>
          <w:p w14:paraId="65592194"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The U.K. </w:t>
            </w:r>
            <w:r w:rsidRPr="00E875BE">
              <w:rPr>
                <w:rFonts w:eastAsia="Times New Roman" w:cs="Tahoma"/>
                <w:i/>
                <w:iCs/>
                <w:color w:val="auto"/>
                <w:sz w:val="15"/>
                <w:szCs w:val="15"/>
              </w:rPr>
              <w:t>(country level)</w:t>
            </w:r>
          </w:p>
        </w:tc>
        <w:tc>
          <w:tcPr>
            <w:tcW w:w="4328" w:type="dxa"/>
            <w:shd w:val="clear" w:color="auto" w:fill="auto"/>
            <w:hideMark/>
          </w:tcPr>
          <w:p w14:paraId="276A1504"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An increase in immigration rates causes a small but significant increase in voter turnout among the nonimmigrant population. Higher levels of civil obligation among immigrants lead to higher turnout rates among nonimmigrants over time. </w:t>
            </w:r>
          </w:p>
        </w:tc>
      </w:tr>
      <w:tr w:rsidR="00E875BE" w:rsidRPr="00E875BE" w14:paraId="65E59EC1" w14:textId="77777777" w:rsidTr="004B1611">
        <w:trPr>
          <w:trHeight w:val="726"/>
        </w:trPr>
        <w:tc>
          <w:tcPr>
            <w:tcW w:w="472" w:type="dxa"/>
            <w:shd w:val="clear" w:color="auto" w:fill="F2F2F2" w:themeFill="background1" w:themeFillShade="F2"/>
            <w:hideMark/>
          </w:tcPr>
          <w:p w14:paraId="5A5A2FA1"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4</w:t>
            </w:r>
          </w:p>
        </w:tc>
        <w:tc>
          <w:tcPr>
            <w:tcW w:w="1795" w:type="dxa"/>
            <w:shd w:val="clear" w:color="auto" w:fill="auto"/>
            <w:hideMark/>
          </w:tcPr>
          <w:p w14:paraId="50E20708"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Nilsson &amp; </w:t>
            </w:r>
            <w:proofErr w:type="spellStart"/>
            <w:r w:rsidRPr="00E875BE">
              <w:rPr>
                <w:rFonts w:eastAsia="Times New Roman" w:cs="Tahoma"/>
                <w:color w:val="auto"/>
                <w:sz w:val="15"/>
                <w:szCs w:val="15"/>
              </w:rPr>
              <w:t>Delmelle</w:t>
            </w:r>
            <w:proofErr w:type="spellEnd"/>
            <w:r w:rsidRPr="00E875BE">
              <w:rPr>
                <w:rFonts w:eastAsia="Times New Roman" w:cs="Tahoma"/>
                <w:color w:val="auto"/>
                <w:sz w:val="15"/>
                <w:szCs w:val="15"/>
              </w:rPr>
              <w:t xml:space="preserve"> (2020)</w:t>
            </w:r>
          </w:p>
        </w:tc>
        <w:tc>
          <w:tcPr>
            <w:tcW w:w="997" w:type="dxa"/>
            <w:shd w:val="clear" w:color="auto" w:fill="F2F2F2" w:themeFill="background1" w:themeFillShade="F2"/>
            <w:hideMark/>
          </w:tcPr>
          <w:p w14:paraId="0A34AC0E"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21B94903"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5C32CD35"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23F75148"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61F607A1"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368F887A"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3B7373C2"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The U.S. </w:t>
            </w:r>
            <w:r w:rsidRPr="00E875BE">
              <w:rPr>
                <w:rFonts w:eastAsia="Times New Roman" w:cs="Tahoma"/>
                <w:i/>
                <w:iCs/>
                <w:color w:val="auto"/>
                <w:sz w:val="15"/>
                <w:szCs w:val="15"/>
              </w:rPr>
              <w:t>(country level)</w:t>
            </w:r>
          </w:p>
        </w:tc>
        <w:tc>
          <w:tcPr>
            <w:tcW w:w="4328" w:type="dxa"/>
            <w:shd w:val="clear" w:color="auto" w:fill="auto"/>
            <w:hideMark/>
          </w:tcPr>
          <w:p w14:paraId="572C9F3C"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There is no statistical evidence that rail transport investment spurred changes in neighborhood income diversity when compared to similar neighborhoods elsewhere in the city. Similarly, no significant impact of new or expanded rail transit lines on metropolitan-wide income segregation.</w:t>
            </w:r>
          </w:p>
        </w:tc>
      </w:tr>
      <w:tr w:rsidR="00E875BE" w:rsidRPr="00E875BE" w14:paraId="5C837182" w14:textId="77777777" w:rsidTr="004B1611">
        <w:trPr>
          <w:trHeight w:val="796"/>
        </w:trPr>
        <w:tc>
          <w:tcPr>
            <w:tcW w:w="472" w:type="dxa"/>
            <w:shd w:val="clear" w:color="auto" w:fill="F2F2F2" w:themeFill="background1" w:themeFillShade="F2"/>
            <w:hideMark/>
          </w:tcPr>
          <w:p w14:paraId="350849C6"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5</w:t>
            </w:r>
          </w:p>
        </w:tc>
        <w:tc>
          <w:tcPr>
            <w:tcW w:w="1795" w:type="dxa"/>
            <w:shd w:val="clear" w:color="auto" w:fill="auto"/>
            <w:hideMark/>
          </w:tcPr>
          <w:p w14:paraId="1A030DD8" w14:textId="77777777" w:rsidR="004B1611" w:rsidRPr="00E875BE" w:rsidRDefault="004B1611" w:rsidP="00036C76">
            <w:pPr>
              <w:spacing w:line="240" w:lineRule="auto"/>
              <w:jc w:val="left"/>
              <w:rPr>
                <w:rFonts w:eastAsia="Times New Roman" w:cs="Tahoma"/>
                <w:color w:val="auto"/>
                <w:sz w:val="15"/>
                <w:szCs w:val="15"/>
                <w:lang w:val="en-ID"/>
              </w:rPr>
            </w:pPr>
            <w:proofErr w:type="spellStart"/>
            <w:r w:rsidRPr="00E875BE">
              <w:rPr>
                <w:rFonts w:eastAsia="Times New Roman" w:cs="Tahoma"/>
                <w:color w:val="auto"/>
                <w:sz w:val="15"/>
                <w:szCs w:val="15"/>
              </w:rPr>
              <w:t>Prener</w:t>
            </w:r>
            <w:proofErr w:type="spellEnd"/>
            <w:r w:rsidRPr="00E875BE">
              <w:rPr>
                <w:rFonts w:eastAsia="Times New Roman" w:cs="Tahoma"/>
                <w:color w:val="auto"/>
                <w:sz w:val="15"/>
                <w:szCs w:val="15"/>
              </w:rPr>
              <w:t xml:space="preserve"> (2021)</w:t>
            </w:r>
          </w:p>
        </w:tc>
        <w:tc>
          <w:tcPr>
            <w:tcW w:w="997" w:type="dxa"/>
            <w:shd w:val="clear" w:color="auto" w:fill="F2F2F2" w:themeFill="background1" w:themeFillShade="F2"/>
            <w:hideMark/>
          </w:tcPr>
          <w:p w14:paraId="0236D3F1"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0C6D6812"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5C3E31C3"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5907F1A7"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172" w:type="dxa"/>
            <w:shd w:val="clear" w:color="auto" w:fill="auto"/>
            <w:hideMark/>
          </w:tcPr>
          <w:p w14:paraId="20CE6CD6"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2A320710" w14:textId="77777777" w:rsidR="004B1611" w:rsidRPr="00E875BE" w:rsidRDefault="004B1611" w:rsidP="00036C76">
            <w:pPr>
              <w:spacing w:line="240" w:lineRule="auto"/>
              <w:jc w:val="center"/>
              <w:rPr>
                <w:rFonts w:eastAsia="Times New Roman" w:cs="Tahoma"/>
                <w:color w:val="auto"/>
                <w:sz w:val="15"/>
                <w:szCs w:val="15"/>
                <w:lang w:val="en-ID"/>
              </w:rPr>
            </w:pPr>
          </w:p>
        </w:tc>
        <w:tc>
          <w:tcPr>
            <w:tcW w:w="1601" w:type="dxa"/>
            <w:shd w:val="clear" w:color="auto" w:fill="F2F2F2" w:themeFill="background1" w:themeFillShade="F2"/>
            <w:hideMark/>
          </w:tcPr>
          <w:p w14:paraId="5C45C8ED"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St. Louis, Missouri (U.S.) </w:t>
            </w:r>
            <w:r w:rsidRPr="00E875BE">
              <w:rPr>
                <w:rFonts w:eastAsia="Times New Roman" w:cs="Tahoma"/>
                <w:i/>
                <w:iCs/>
                <w:color w:val="auto"/>
                <w:sz w:val="15"/>
                <w:szCs w:val="15"/>
              </w:rPr>
              <w:t>(city level)</w:t>
            </w:r>
          </w:p>
        </w:tc>
        <w:tc>
          <w:tcPr>
            <w:tcW w:w="4328" w:type="dxa"/>
            <w:shd w:val="clear" w:color="auto" w:fill="auto"/>
            <w:hideMark/>
          </w:tcPr>
          <w:p w14:paraId="7C3A1D50"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St. Louis's peripheral areas expanded over the twentieth century, first in the city and then in the county, creating dual zones of exploitation where poverty, segregation, and income inequality remain persistently higher. </w:t>
            </w:r>
          </w:p>
        </w:tc>
      </w:tr>
      <w:tr w:rsidR="00E875BE" w:rsidRPr="00E875BE" w14:paraId="2F007C75" w14:textId="77777777" w:rsidTr="004B1611">
        <w:trPr>
          <w:trHeight w:val="541"/>
        </w:trPr>
        <w:tc>
          <w:tcPr>
            <w:tcW w:w="472" w:type="dxa"/>
            <w:shd w:val="clear" w:color="auto" w:fill="F2F2F2" w:themeFill="background1" w:themeFillShade="F2"/>
            <w:hideMark/>
          </w:tcPr>
          <w:p w14:paraId="39A67459"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6</w:t>
            </w:r>
          </w:p>
        </w:tc>
        <w:tc>
          <w:tcPr>
            <w:tcW w:w="1795" w:type="dxa"/>
            <w:shd w:val="clear" w:color="auto" w:fill="auto"/>
            <w:hideMark/>
          </w:tcPr>
          <w:p w14:paraId="41CA584B" w14:textId="77777777" w:rsidR="004B1611" w:rsidRPr="00E875BE" w:rsidRDefault="004B1611" w:rsidP="00036C76">
            <w:pPr>
              <w:spacing w:line="240" w:lineRule="auto"/>
              <w:jc w:val="left"/>
              <w:rPr>
                <w:rFonts w:eastAsia="Times New Roman" w:cs="Tahoma"/>
                <w:color w:val="auto"/>
                <w:sz w:val="15"/>
                <w:szCs w:val="15"/>
                <w:lang w:val="en-ID"/>
              </w:rPr>
            </w:pPr>
            <w:proofErr w:type="spellStart"/>
            <w:r w:rsidRPr="00E875BE">
              <w:rPr>
                <w:rFonts w:eastAsia="Times New Roman" w:cs="Tahoma"/>
                <w:color w:val="auto"/>
                <w:sz w:val="15"/>
                <w:szCs w:val="15"/>
              </w:rPr>
              <w:t>Rademakers</w:t>
            </w:r>
            <w:proofErr w:type="spellEnd"/>
            <w:r w:rsidRPr="00E875BE">
              <w:rPr>
                <w:rFonts w:eastAsia="Times New Roman" w:cs="Tahoma"/>
                <w:color w:val="auto"/>
                <w:sz w:val="15"/>
                <w:szCs w:val="15"/>
              </w:rPr>
              <w:t xml:space="preserve"> &amp; van Hoorn (2021)</w:t>
            </w:r>
          </w:p>
        </w:tc>
        <w:tc>
          <w:tcPr>
            <w:tcW w:w="997" w:type="dxa"/>
            <w:shd w:val="clear" w:color="auto" w:fill="F2F2F2" w:themeFill="background1" w:themeFillShade="F2"/>
            <w:hideMark/>
          </w:tcPr>
          <w:p w14:paraId="0AAA068C"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37C9DF68" w14:textId="77777777" w:rsidR="004B1611" w:rsidRPr="00E875BE" w:rsidRDefault="004B1611" w:rsidP="00036C76">
            <w:pPr>
              <w:spacing w:line="240" w:lineRule="auto"/>
              <w:jc w:val="center"/>
              <w:rPr>
                <w:rFonts w:eastAsia="Times New Roman" w:cs="Tahoma"/>
                <w:color w:val="auto"/>
                <w:sz w:val="15"/>
                <w:szCs w:val="15"/>
                <w:lang w:val="en-ID"/>
              </w:rPr>
            </w:pPr>
          </w:p>
        </w:tc>
        <w:tc>
          <w:tcPr>
            <w:tcW w:w="895" w:type="dxa"/>
            <w:shd w:val="clear" w:color="auto" w:fill="F2F2F2" w:themeFill="background1" w:themeFillShade="F2"/>
            <w:hideMark/>
          </w:tcPr>
          <w:p w14:paraId="568C7B9C"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666EFFEA"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172" w:type="dxa"/>
            <w:shd w:val="clear" w:color="auto" w:fill="auto"/>
            <w:hideMark/>
          </w:tcPr>
          <w:p w14:paraId="4B5C9198"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394A490A" w14:textId="77777777" w:rsidR="004B1611" w:rsidRPr="00E875BE" w:rsidRDefault="004B1611" w:rsidP="00036C76">
            <w:pPr>
              <w:spacing w:line="240" w:lineRule="auto"/>
              <w:jc w:val="center"/>
              <w:rPr>
                <w:rFonts w:eastAsia="Times New Roman" w:cs="Tahoma"/>
                <w:color w:val="auto"/>
                <w:sz w:val="15"/>
                <w:szCs w:val="15"/>
                <w:lang w:val="en-ID"/>
              </w:rPr>
            </w:pPr>
          </w:p>
        </w:tc>
        <w:tc>
          <w:tcPr>
            <w:tcW w:w="1601" w:type="dxa"/>
            <w:shd w:val="clear" w:color="auto" w:fill="F2F2F2" w:themeFill="background1" w:themeFillShade="F2"/>
            <w:hideMark/>
          </w:tcPr>
          <w:p w14:paraId="71E0CFC8"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Indonesia, the U.S., India </w:t>
            </w:r>
            <w:r w:rsidRPr="00E875BE">
              <w:rPr>
                <w:rFonts w:eastAsia="Times New Roman" w:cs="Tahoma"/>
                <w:i/>
                <w:iCs/>
                <w:color w:val="auto"/>
                <w:sz w:val="15"/>
                <w:szCs w:val="15"/>
              </w:rPr>
              <w:t>(country level)</w:t>
            </w:r>
          </w:p>
        </w:tc>
        <w:tc>
          <w:tcPr>
            <w:tcW w:w="4328" w:type="dxa"/>
            <w:shd w:val="clear" w:color="auto" w:fill="auto"/>
            <w:hideMark/>
          </w:tcPr>
          <w:p w14:paraId="589032FA"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Ethnic switching is accurate and highly relevant for studying ethnic diversity and segregation.</w:t>
            </w:r>
          </w:p>
        </w:tc>
      </w:tr>
      <w:tr w:rsidR="00E875BE" w:rsidRPr="00E875BE" w14:paraId="1B58E88C" w14:textId="77777777" w:rsidTr="004B1611">
        <w:trPr>
          <w:trHeight w:val="720"/>
        </w:trPr>
        <w:tc>
          <w:tcPr>
            <w:tcW w:w="472" w:type="dxa"/>
            <w:shd w:val="clear" w:color="auto" w:fill="F2F2F2" w:themeFill="background1" w:themeFillShade="F2"/>
            <w:hideMark/>
          </w:tcPr>
          <w:p w14:paraId="40B373F6"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7</w:t>
            </w:r>
          </w:p>
        </w:tc>
        <w:tc>
          <w:tcPr>
            <w:tcW w:w="1795" w:type="dxa"/>
            <w:shd w:val="clear" w:color="auto" w:fill="auto"/>
            <w:hideMark/>
          </w:tcPr>
          <w:p w14:paraId="3F748DF1" w14:textId="77777777" w:rsidR="004B1611" w:rsidRPr="00E875BE" w:rsidRDefault="004B1611" w:rsidP="00036C76">
            <w:pPr>
              <w:spacing w:line="240" w:lineRule="auto"/>
              <w:jc w:val="left"/>
              <w:rPr>
                <w:rFonts w:eastAsia="Times New Roman" w:cs="Tahoma"/>
                <w:color w:val="auto"/>
                <w:sz w:val="15"/>
                <w:szCs w:val="15"/>
                <w:lang w:val="en-ID"/>
              </w:rPr>
            </w:pPr>
            <w:proofErr w:type="spellStart"/>
            <w:r w:rsidRPr="00E875BE">
              <w:rPr>
                <w:rFonts w:eastAsia="Times New Roman" w:cs="Tahoma"/>
                <w:color w:val="auto"/>
                <w:sz w:val="15"/>
                <w:szCs w:val="15"/>
              </w:rPr>
              <w:t>Rukmana</w:t>
            </w:r>
            <w:proofErr w:type="spellEnd"/>
            <w:r w:rsidRPr="00E875BE">
              <w:rPr>
                <w:rFonts w:eastAsia="Times New Roman" w:cs="Tahoma"/>
                <w:color w:val="auto"/>
                <w:sz w:val="15"/>
                <w:szCs w:val="15"/>
              </w:rPr>
              <w:t xml:space="preserve"> &amp; </w:t>
            </w:r>
            <w:proofErr w:type="spellStart"/>
            <w:r w:rsidRPr="00E875BE">
              <w:rPr>
                <w:rFonts w:eastAsia="Times New Roman" w:cs="Tahoma"/>
                <w:color w:val="auto"/>
                <w:sz w:val="15"/>
                <w:szCs w:val="15"/>
              </w:rPr>
              <w:t>Ramadhani</w:t>
            </w:r>
            <w:proofErr w:type="spellEnd"/>
            <w:r w:rsidRPr="00E875BE">
              <w:rPr>
                <w:rFonts w:eastAsia="Times New Roman" w:cs="Tahoma"/>
                <w:color w:val="auto"/>
                <w:sz w:val="15"/>
                <w:szCs w:val="15"/>
              </w:rPr>
              <w:t xml:space="preserve"> (2021)</w:t>
            </w:r>
          </w:p>
        </w:tc>
        <w:tc>
          <w:tcPr>
            <w:tcW w:w="997" w:type="dxa"/>
            <w:shd w:val="clear" w:color="auto" w:fill="F2F2F2" w:themeFill="background1" w:themeFillShade="F2"/>
            <w:hideMark/>
          </w:tcPr>
          <w:p w14:paraId="75762DC4"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51C6A287"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4C55E54A"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164A3654"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38130451"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4C995C0F"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326D93FA"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Jakarta Metropolitan Area </w:t>
            </w:r>
            <w:r w:rsidRPr="00E875BE">
              <w:rPr>
                <w:rFonts w:eastAsia="Times New Roman" w:cs="Tahoma"/>
                <w:i/>
                <w:iCs/>
                <w:color w:val="auto"/>
                <w:sz w:val="15"/>
                <w:szCs w:val="15"/>
              </w:rPr>
              <w:t>(inter-provincial level)</w:t>
            </w:r>
          </w:p>
        </w:tc>
        <w:tc>
          <w:tcPr>
            <w:tcW w:w="4328" w:type="dxa"/>
            <w:shd w:val="clear" w:color="auto" w:fill="auto"/>
            <w:hideMark/>
          </w:tcPr>
          <w:p w14:paraId="30D2A035"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The correlation among income inequality, socioeconomic segregation, and other institutional and contextual factors caused residential Segregation in Jakarta Metropolitan Area.</w:t>
            </w:r>
          </w:p>
        </w:tc>
      </w:tr>
      <w:tr w:rsidR="00E875BE" w:rsidRPr="00E875BE" w14:paraId="73FAE615" w14:textId="77777777" w:rsidTr="004B1611">
        <w:trPr>
          <w:trHeight w:val="341"/>
        </w:trPr>
        <w:tc>
          <w:tcPr>
            <w:tcW w:w="472" w:type="dxa"/>
            <w:shd w:val="clear" w:color="auto" w:fill="F2F2F2" w:themeFill="background1" w:themeFillShade="F2"/>
            <w:hideMark/>
          </w:tcPr>
          <w:p w14:paraId="3CDE0DCA"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8</w:t>
            </w:r>
          </w:p>
        </w:tc>
        <w:tc>
          <w:tcPr>
            <w:tcW w:w="1795" w:type="dxa"/>
            <w:shd w:val="clear" w:color="auto" w:fill="auto"/>
            <w:hideMark/>
          </w:tcPr>
          <w:p w14:paraId="2DC3CA70" w14:textId="77777777" w:rsidR="004B1611" w:rsidRPr="00E875BE" w:rsidRDefault="004B1611" w:rsidP="00036C76">
            <w:pPr>
              <w:spacing w:line="240" w:lineRule="auto"/>
              <w:jc w:val="left"/>
              <w:rPr>
                <w:rFonts w:eastAsia="Times New Roman" w:cs="Tahoma"/>
                <w:color w:val="auto"/>
                <w:sz w:val="15"/>
                <w:szCs w:val="15"/>
                <w:lang w:val="en-ID"/>
              </w:rPr>
            </w:pPr>
            <w:proofErr w:type="spellStart"/>
            <w:r w:rsidRPr="00E875BE">
              <w:rPr>
                <w:rFonts w:eastAsia="Times New Roman" w:cs="Tahoma"/>
                <w:color w:val="auto"/>
                <w:sz w:val="15"/>
                <w:szCs w:val="15"/>
              </w:rPr>
              <w:t>Tomasiello</w:t>
            </w:r>
            <w:proofErr w:type="spellEnd"/>
            <w:r w:rsidRPr="00E875BE">
              <w:rPr>
                <w:rFonts w:eastAsia="Times New Roman" w:cs="Tahoma"/>
                <w:color w:val="auto"/>
                <w:sz w:val="15"/>
                <w:szCs w:val="15"/>
              </w:rPr>
              <w:t xml:space="preserve"> et al. (2020)</w:t>
            </w:r>
          </w:p>
        </w:tc>
        <w:tc>
          <w:tcPr>
            <w:tcW w:w="997" w:type="dxa"/>
            <w:shd w:val="clear" w:color="auto" w:fill="F2F2F2" w:themeFill="background1" w:themeFillShade="F2"/>
            <w:hideMark/>
          </w:tcPr>
          <w:p w14:paraId="4B39EC2D" w14:textId="77777777" w:rsidR="004B1611" w:rsidRPr="00E875BE" w:rsidRDefault="004B1611" w:rsidP="00036C76">
            <w:pPr>
              <w:spacing w:line="240" w:lineRule="auto"/>
              <w:jc w:val="center"/>
              <w:rPr>
                <w:rFonts w:eastAsia="Times New Roman" w:cs="Tahoma"/>
                <w:color w:val="auto"/>
                <w:sz w:val="15"/>
                <w:szCs w:val="15"/>
                <w:lang w:val="en-ID"/>
              </w:rPr>
            </w:pPr>
          </w:p>
        </w:tc>
        <w:tc>
          <w:tcPr>
            <w:tcW w:w="913" w:type="dxa"/>
            <w:shd w:val="clear" w:color="auto" w:fill="F2F2F2" w:themeFill="background1" w:themeFillShade="F2"/>
            <w:hideMark/>
          </w:tcPr>
          <w:p w14:paraId="08264AC0" w14:textId="77777777" w:rsidR="004B1611" w:rsidRPr="00E875BE" w:rsidRDefault="004B1611" w:rsidP="00036C76">
            <w:pPr>
              <w:spacing w:line="240" w:lineRule="auto"/>
              <w:jc w:val="center"/>
              <w:rPr>
                <w:rFonts w:eastAsia="Times New Roman" w:cs="Tahoma"/>
                <w:color w:val="auto"/>
                <w:sz w:val="15"/>
                <w:szCs w:val="15"/>
                <w:lang w:val="en-ID"/>
              </w:rPr>
            </w:pPr>
          </w:p>
        </w:tc>
        <w:tc>
          <w:tcPr>
            <w:tcW w:w="895" w:type="dxa"/>
            <w:shd w:val="clear" w:color="auto" w:fill="F2F2F2" w:themeFill="background1" w:themeFillShade="F2"/>
            <w:hideMark/>
          </w:tcPr>
          <w:p w14:paraId="400E5768"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097" w:type="dxa"/>
            <w:shd w:val="clear" w:color="auto" w:fill="auto"/>
            <w:hideMark/>
          </w:tcPr>
          <w:p w14:paraId="013BF858"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74B2E6FC"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0E545965"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54F642D8"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Sao Paulo, Brazil </w:t>
            </w:r>
            <w:r w:rsidRPr="00E875BE">
              <w:rPr>
                <w:rFonts w:eastAsia="Times New Roman" w:cs="Tahoma"/>
                <w:i/>
                <w:iCs/>
                <w:color w:val="auto"/>
                <w:sz w:val="15"/>
                <w:szCs w:val="15"/>
              </w:rPr>
              <w:t>(city level)</w:t>
            </w:r>
          </w:p>
        </w:tc>
        <w:tc>
          <w:tcPr>
            <w:tcW w:w="4328" w:type="dxa"/>
            <w:shd w:val="clear" w:color="auto" w:fill="auto"/>
            <w:hideMark/>
          </w:tcPr>
          <w:p w14:paraId="066F396E"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The ACCESS allowed the residential location of different social status groups to be depicted with a high correlation to the observed situation. </w:t>
            </w:r>
          </w:p>
        </w:tc>
      </w:tr>
      <w:tr w:rsidR="00E875BE" w:rsidRPr="00E875BE" w14:paraId="32DEEA92" w14:textId="77777777" w:rsidTr="004B1611">
        <w:trPr>
          <w:trHeight w:val="720"/>
        </w:trPr>
        <w:tc>
          <w:tcPr>
            <w:tcW w:w="472" w:type="dxa"/>
            <w:shd w:val="clear" w:color="auto" w:fill="F2F2F2" w:themeFill="background1" w:themeFillShade="F2"/>
            <w:hideMark/>
          </w:tcPr>
          <w:p w14:paraId="7B59AB83"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lastRenderedPageBreak/>
              <w:t>9</w:t>
            </w:r>
          </w:p>
        </w:tc>
        <w:tc>
          <w:tcPr>
            <w:tcW w:w="1795" w:type="dxa"/>
            <w:shd w:val="clear" w:color="auto" w:fill="auto"/>
            <w:hideMark/>
          </w:tcPr>
          <w:p w14:paraId="3A15B268"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van Ham et al. (2021)</w:t>
            </w:r>
          </w:p>
        </w:tc>
        <w:tc>
          <w:tcPr>
            <w:tcW w:w="997" w:type="dxa"/>
            <w:shd w:val="clear" w:color="auto" w:fill="F2F2F2" w:themeFill="background1" w:themeFillShade="F2"/>
            <w:hideMark/>
          </w:tcPr>
          <w:p w14:paraId="6D6A1652"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19E74020"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5793DAAC"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5E38EA86"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488A020D"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717D91B9"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794C60B6"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Metropolitan regions across Europe </w:t>
            </w:r>
            <w:r w:rsidRPr="00E875BE">
              <w:rPr>
                <w:rFonts w:eastAsia="Times New Roman" w:cs="Tahoma"/>
                <w:i/>
                <w:iCs/>
                <w:color w:val="auto"/>
                <w:sz w:val="15"/>
                <w:szCs w:val="15"/>
              </w:rPr>
              <w:t>(city level)</w:t>
            </w:r>
          </w:p>
        </w:tc>
        <w:tc>
          <w:tcPr>
            <w:tcW w:w="4328" w:type="dxa"/>
            <w:shd w:val="clear" w:color="auto" w:fill="auto"/>
            <w:hideMark/>
          </w:tcPr>
          <w:p w14:paraId="022725B9"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Socioeconomic segregation is the outcome of a combination of inequality and poverty and the spatial organization of urban housing markets.</w:t>
            </w:r>
          </w:p>
        </w:tc>
      </w:tr>
      <w:tr w:rsidR="00E875BE" w:rsidRPr="00E875BE" w14:paraId="70186FF6" w14:textId="77777777" w:rsidTr="004B1611">
        <w:trPr>
          <w:trHeight w:val="1082"/>
        </w:trPr>
        <w:tc>
          <w:tcPr>
            <w:tcW w:w="472" w:type="dxa"/>
            <w:shd w:val="clear" w:color="auto" w:fill="F2F2F2" w:themeFill="background1" w:themeFillShade="F2"/>
            <w:hideMark/>
          </w:tcPr>
          <w:p w14:paraId="2CD9BE01"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10</w:t>
            </w:r>
          </w:p>
        </w:tc>
        <w:tc>
          <w:tcPr>
            <w:tcW w:w="1795" w:type="dxa"/>
            <w:shd w:val="clear" w:color="auto" w:fill="auto"/>
            <w:hideMark/>
          </w:tcPr>
          <w:p w14:paraId="385B0A79"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Xu et al. (2021)</w:t>
            </w:r>
          </w:p>
        </w:tc>
        <w:tc>
          <w:tcPr>
            <w:tcW w:w="997" w:type="dxa"/>
            <w:shd w:val="clear" w:color="auto" w:fill="F2F2F2" w:themeFill="background1" w:themeFillShade="F2"/>
            <w:hideMark/>
          </w:tcPr>
          <w:p w14:paraId="17ADA332"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7B5A6377"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55A6D62C"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7C733F41"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6C4EA8AE"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20AA1605"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381B8C91"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2,055 communities in City ZG, a megacity along the southern coast of China </w:t>
            </w:r>
            <w:r w:rsidRPr="00E875BE">
              <w:rPr>
                <w:rFonts w:eastAsia="Times New Roman" w:cs="Tahoma"/>
                <w:i/>
                <w:iCs/>
                <w:color w:val="auto"/>
                <w:sz w:val="15"/>
                <w:szCs w:val="15"/>
              </w:rPr>
              <w:t>(sub-district level)</w:t>
            </w:r>
          </w:p>
        </w:tc>
        <w:tc>
          <w:tcPr>
            <w:tcW w:w="4328" w:type="dxa"/>
            <w:shd w:val="clear" w:color="auto" w:fill="auto"/>
            <w:hideMark/>
          </w:tcPr>
          <w:p w14:paraId="13EC6CD9"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The study shows that different occupational groups have different social characteristics and socioeconomic status, and so do their different impacts on various criminal activities. </w:t>
            </w:r>
          </w:p>
        </w:tc>
      </w:tr>
      <w:tr w:rsidR="00E875BE" w:rsidRPr="00E875BE" w14:paraId="5CEE59AD" w14:textId="77777777" w:rsidTr="004B1611">
        <w:trPr>
          <w:trHeight w:val="960"/>
        </w:trPr>
        <w:tc>
          <w:tcPr>
            <w:tcW w:w="472" w:type="dxa"/>
            <w:shd w:val="clear" w:color="auto" w:fill="F2F2F2" w:themeFill="background1" w:themeFillShade="F2"/>
            <w:hideMark/>
          </w:tcPr>
          <w:p w14:paraId="748C13DE"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11</w:t>
            </w:r>
          </w:p>
        </w:tc>
        <w:tc>
          <w:tcPr>
            <w:tcW w:w="1795" w:type="dxa"/>
            <w:shd w:val="clear" w:color="auto" w:fill="auto"/>
            <w:hideMark/>
          </w:tcPr>
          <w:p w14:paraId="3CE3343E"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Zhang et al. (2021)</w:t>
            </w:r>
          </w:p>
        </w:tc>
        <w:tc>
          <w:tcPr>
            <w:tcW w:w="997" w:type="dxa"/>
            <w:shd w:val="clear" w:color="auto" w:fill="F2F2F2" w:themeFill="background1" w:themeFillShade="F2"/>
            <w:hideMark/>
          </w:tcPr>
          <w:p w14:paraId="73580D74"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140920AA"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3D36E79C" w14:textId="77777777" w:rsidR="004B1611" w:rsidRPr="00E875BE" w:rsidRDefault="004B1611" w:rsidP="00036C76">
            <w:pPr>
              <w:spacing w:line="240" w:lineRule="auto"/>
              <w:jc w:val="center"/>
              <w:rPr>
                <w:rFonts w:eastAsia="Times New Roman" w:cs="Tahoma"/>
                <w:color w:val="auto"/>
                <w:sz w:val="15"/>
                <w:szCs w:val="15"/>
                <w:lang w:val="en-ID"/>
              </w:rPr>
            </w:pPr>
          </w:p>
        </w:tc>
        <w:tc>
          <w:tcPr>
            <w:tcW w:w="1097" w:type="dxa"/>
            <w:shd w:val="clear" w:color="auto" w:fill="auto"/>
            <w:hideMark/>
          </w:tcPr>
          <w:p w14:paraId="7E601AF1" w14:textId="77777777" w:rsidR="004B1611" w:rsidRPr="00E875BE" w:rsidRDefault="004B1611" w:rsidP="00036C76">
            <w:pPr>
              <w:spacing w:line="240" w:lineRule="auto"/>
              <w:jc w:val="center"/>
              <w:rPr>
                <w:rFonts w:eastAsia="Times New Roman" w:cs="Tahoma"/>
                <w:color w:val="auto"/>
                <w:sz w:val="15"/>
                <w:szCs w:val="15"/>
                <w:lang w:val="en-ID"/>
              </w:rPr>
            </w:pPr>
          </w:p>
        </w:tc>
        <w:tc>
          <w:tcPr>
            <w:tcW w:w="1172" w:type="dxa"/>
            <w:shd w:val="clear" w:color="auto" w:fill="auto"/>
            <w:hideMark/>
          </w:tcPr>
          <w:p w14:paraId="47F6967F" w14:textId="77777777" w:rsidR="004B1611" w:rsidRPr="00E875BE" w:rsidRDefault="004B1611" w:rsidP="00036C76">
            <w:pPr>
              <w:spacing w:line="240" w:lineRule="auto"/>
              <w:jc w:val="center"/>
              <w:rPr>
                <w:rFonts w:eastAsia="Times New Roman" w:cs="Tahoma"/>
                <w:color w:val="auto"/>
                <w:sz w:val="15"/>
                <w:szCs w:val="15"/>
                <w:lang w:val="en-ID"/>
              </w:rPr>
            </w:pPr>
          </w:p>
        </w:tc>
        <w:tc>
          <w:tcPr>
            <w:tcW w:w="1320" w:type="dxa"/>
            <w:shd w:val="clear" w:color="auto" w:fill="auto"/>
            <w:hideMark/>
          </w:tcPr>
          <w:p w14:paraId="59F86538"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29500271"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 xml:space="preserve">Shenzhen, China </w:t>
            </w:r>
            <w:r w:rsidRPr="00E875BE">
              <w:rPr>
                <w:rFonts w:eastAsia="Times New Roman" w:cs="Tahoma"/>
                <w:i/>
                <w:iCs/>
                <w:color w:val="auto"/>
                <w:sz w:val="15"/>
                <w:szCs w:val="15"/>
              </w:rPr>
              <w:t>(city level)</w:t>
            </w:r>
          </w:p>
        </w:tc>
        <w:tc>
          <w:tcPr>
            <w:tcW w:w="4328" w:type="dxa"/>
            <w:shd w:val="clear" w:color="auto" w:fill="auto"/>
            <w:hideMark/>
          </w:tcPr>
          <w:p w14:paraId="7D7A6E82"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ascii="Calibri" w:eastAsia="Times New Roman" w:hAnsi="Calibri" w:cs="Calibri"/>
                <w:color w:val="auto"/>
                <w:sz w:val="15"/>
                <w:szCs w:val="15"/>
              </w:rPr>
              <w:t>﻿</w:t>
            </w:r>
            <w:r w:rsidRPr="00E875BE">
              <w:rPr>
                <w:rFonts w:eastAsia="Times New Roman" w:cs="Tahoma"/>
                <w:color w:val="auto"/>
                <w:sz w:val="15"/>
                <w:szCs w:val="15"/>
              </w:rPr>
              <w:t>The more segregated communities, which are composed of the poorest and richest groups, are mostly in the peripheral regions of the city, while the inner city has lower levels of segregation due to differentials in transit accessibility.</w:t>
            </w:r>
          </w:p>
        </w:tc>
      </w:tr>
      <w:tr w:rsidR="00E875BE" w:rsidRPr="00E875BE" w14:paraId="0AD25CF7" w14:textId="77777777" w:rsidTr="004B1611">
        <w:trPr>
          <w:trHeight w:val="317"/>
        </w:trPr>
        <w:tc>
          <w:tcPr>
            <w:tcW w:w="472" w:type="dxa"/>
            <w:shd w:val="clear" w:color="auto" w:fill="F2F2F2" w:themeFill="background1" w:themeFillShade="F2"/>
            <w:hideMark/>
          </w:tcPr>
          <w:p w14:paraId="3EF323C8"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12</w:t>
            </w:r>
          </w:p>
        </w:tc>
        <w:tc>
          <w:tcPr>
            <w:tcW w:w="1795" w:type="dxa"/>
            <w:shd w:val="clear" w:color="auto" w:fill="auto"/>
            <w:hideMark/>
          </w:tcPr>
          <w:p w14:paraId="10B072A5"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This study</w:t>
            </w:r>
          </w:p>
        </w:tc>
        <w:tc>
          <w:tcPr>
            <w:tcW w:w="997" w:type="dxa"/>
            <w:shd w:val="clear" w:color="auto" w:fill="F2F2F2" w:themeFill="background1" w:themeFillShade="F2"/>
            <w:hideMark/>
          </w:tcPr>
          <w:p w14:paraId="5C2AE640"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913" w:type="dxa"/>
            <w:shd w:val="clear" w:color="auto" w:fill="F2F2F2" w:themeFill="background1" w:themeFillShade="F2"/>
            <w:hideMark/>
          </w:tcPr>
          <w:p w14:paraId="74D01BEF"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895" w:type="dxa"/>
            <w:shd w:val="clear" w:color="auto" w:fill="F2F2F2" w:themeFill="background1" w:themeFillShade="F2"/>
            <w:hideMark/>
          </w:tcPr>
          <w:p w14:paraId="6ECC953C"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097" w:type="dxa"/>
            <w:shd w:val="clear" w:color="auto" w:fill="auto"/>
            <w:hideMark/>
          </w:tcPr>
          <w:p w14:paraId="398610EA"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172" w:type="dxa"/>
            <w:shd w:val="clear" w:color="auto" w:fill="auto"/>
            <w:hideMark/>
          </w:tcPr>
          <w:p w14:paraId="6743AD0F"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320" w:type="dxa"/>
            <w:shd w:val="clear" w:color="auto" w:fill="auto"/>
            <w:hideMark/>
          </w:tcPr>
          <w:p w14:paraId="2A53004D" w14:textId="77777777" w:rsidR="004B1611" w:rsidRPr="00E875BE" w:rsidRDefault="004B1611" w:rsidP="00036C76">
            <w:pPr>
              <w:spacing w:line="240" w:lineRule="auto"/>
              <w:jc w:val="center"/>
              <w:rPr>
                <w:rFonts w:eastAsia="Times New Roman" w:cs="Tahoma"/>
                <w:color w:val="auto"/>
                <w:sz w:val="15"/>
                <w:szCs w:val="15"/>
                <w:lang w:val="en-ID"/>
              </w:rPr>
            </w:pPr>
            <w:r w:rsidRPr="00E875BE">
              <w:rPr>
                <w:rFonts w:eastAsia="Times New Roman" w:cs="Tahoma"/>
                <w:color w:val="auto"/>
                <w:sz w:val="15"/>
                <w:szCs w:val="15"/>
              </w:rPr>
              <w:t>√</w:t>
            </w:r>
          </w:p>
        </w:tc>
        <w:tc>
          <w:tcPr>
            <w:tcW w:w="1601" w:type="dxa"/>
            <w:shd w:val="clear" w:color="auto" w:fill="F2F2F2" w:themeFill="background1" w:themeFillShade="F2"/>
            <w:hideMark/>
          </w:tcPr>
          <w:p w14:paraId="4D3F5A5F"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 xml:space="preserve">Jakarta </w:t>
            </w:r>
            <w:r w:rsidRPr="00E875BE">
              <w:rPr>
                <w:rFonts w:eastAsia="Times New Roman" w:cs="Tahoma"/>
                <w:i/>
                <w:iCs/>
                <w:color w:val="auto"/>
                <w:sz w:val="15"/>
                <w:szCs w:val="15"/>
              </w:rPr>
              <w:t>(provincial level)</w:t>
            </w:r>
          </w:p>
        </w:tc>
        <w:tc>
          <w:tcPr>
            <w:tcW w:w="4328" w:type="dxa"/>
            <w:shd w:val="clear" w:color="auto" w:fill="auto"/>
            <w:hideMark/>
          </w:tcPr>
          <w:p w14:paraId="127AC488" w14:textId="77777777" w:rsidR="004B1611" w:rsidRPr="00E875BE" w:rsidRDefault="004B1611" w:rsidP="00036C76">
            <w:pPr>
              <w:spacing w:line="240" w:lineRule="auto"/>
              <w:jc w:val="left"/>
              <w:rPr>
                <w:rFonts w:eastAsia="Times New Roman" w:cs="Tahoma"/>
                <w:color w:val="auto"/>
                <w:sz w:val="15"/>
                <w:szCs w:val="15"/>
                <w:lang w:val="en-ID"/>
              </w:rPr>
            </w:pPr>
            <w:r w:rsidRPr="00E875BE">
              <w:rPr>
                <w:rFonts w:eastAsia="Times New Roman" w:cs="Tahoma"/>
                <w:color w:val="auto"/>
                <w:sz w:val="15"/>
                <w:szCs w:val="15"/>
              </w:rPr>
              <w:t>Religious similarity has a stronger influence on an inhabitant to choose a housing location than socioeconomic status.</w:t>
            </w:r>
          </w:p>
        </w:tc>
      </w:tr>
    </w:tbl>
    <w:p w14:paraId="5D3B5082" w14:textId="478C740D" w:rsidR="004C6200" w:rsidRPr="00E875BE" w:rsidRDefault="004C6200">
      <w:pPr>
        <w:spacing w:line="240" w:lineRule="auto"/>
        <w:jc w:val="left"/>
        <w:rPr>
          <w:color w:val="auto"/>
        </w:rPr>
      </w:pPr>
    </w:p>
    <w:p w14:paraId="724CF4FB" w14:textId="0D5F2E5C" w:rsidR="004C6200" w:rsidRPr="00E875BE" w:rsidRDefault="004C6200">
      <w:pPr>
        <w:spacing w:line="240" w:lineRule="auto"/>
        <w:jc w:val="left"/>
        <w:rPr>
          <w:color w:val="auto"/>
        </w:rPr>
      </w:pPr>
    </w:p>
    <w:p w14:paraId="17822590" w14:textId="77777777" w:rsidR="004C6200" w:rsidRDefault="004C6200">
      <w:pPr>
        <w:spacing w:line="240" w:lineRule="auto"/>
        <w:jc w:val="left"/>
      </w:pPr>
    </w:p>
    <w:p w14:paraId="4BFCBD1B" w14:textId="77777777" w:rsidR="004C6200" w:rsidRDefault="004C6200">
      <w:pPr>
        <w:spacing w:line="240" w:lineRule="auto"/>
        <w:jc w:val="left"/>
        <w:sectPr w:rsidR="004C6200" w:rsidSect="00E875BE">
          <w:footerReference w:type="default" r:id="rId23"/>
          <w:pgSz w:w="16836" w:h="11904" w:orient="landscape"/>
          <w:pgMar w:top="1701" w:right="1701" w:bottom="1701" w:left="851" w:header="709" w:footer="709" w:gutter="0"/>
          <w:cols w:space="708"/>
          <w:docGrid w:linePitch="360"/>
        </w:sectPr>
      </w:pPr>
      <w:r>
        <w:br w:type="page"/>
      </w:r>
    </w:p>
    <w:p w14:paraId="06D8400A" w14:textId="654C29A1" w:rsidR="00D10E2B" w:rsidRDefault="004873B1" w:rsidP="00D974C3">
      <w:pPr>
        <w:pStyle w:val="Heading1"/>
        <w:numPr>
          <w:ilvl w:val="0"/>
          <w:numId w:val="7"/>
        </w:numPr>
      </w:pPr>
      <w:bookmarkStart w:id="42" w:name="_Toc57936094"/>
      <w:bookmarkStart w:id="43" w:name="_Toc121282260"/>
      <w:r w:rsidRPr="004873B1">
        <w:lastRenderedPageBreak/>
        <w:t>Research Methodology</w:t>
      </w:r>
      <w:bookmarkEnd w:id="42"/>
      <w:bookmarkEnd w:id="43"/>
    </w:p>
    <w:p w14:paraId="35E5E34D" w14:textId="4F4DC455" w:rsidR="00F24257" w:rsidRDefault="00F24257" w:rsidP="00F24257"/>
    <w:p w14:paraId="5DB7EC27" w14:textId="73EB89A7" w:rsidR="00F24257" w:rsidRPr="00F24257" w:rsidRDefault="00F24257" w:rsidP="00F24257">
      <w:pPr>
        <w:pStyle w:val="Heading2"/>
      </w:pPr>
      <w:bookmarkStart w:id="44" w:name="_Toc121282261"/>
      <w:r>
        <w:t>III.1 Introduction</w:t>
      </w:r>
      <w:bookmarkEnd w:id="44"/>
    </w:p>
    <w:p w14:paraId="5CB43BF9" w14:textId="7F3246A8" w:rsidR="00E9455B" w:rsidRPr="00EF5FFF" w:rsidRDefault="00E9455B" w:rsidP="00E9455B">
      <w:r w:rsidRPr="0059726E">
        <w:t>As a case study, this study focuses on</w:t>
      </w:r>
      <w:r>
        <w:t xml:space="preserve"> analyzing</w:t>
      </w:r>
      <w:r w:rsidRPr="0059726E">
        <w:t xml:space="preserve"> the segregation phenomenon in Jakarta, the capital of Indonesia. Jakarta consists of six administrative regencies: North Jakarta, East Jakarta, South Jakarta, West Jakarta, Central Jakarta, and </w:t>
      </w:r>
      <w:proofErr w:type="spellStart"/>
      <w:r w:rsidRPr="0059726E">
        <w:t>Kepulauan</w:t>
      </w:r>
      <w:proofErr w:type="spellEnd"/>
      <w:r w:rsidRPr="0059726E">
        <w:t xml:space="preserve"> </w:t>
      </w:r>
      <w:proofErr w:type="spellStart"/>
      <w:r w:rsidRPr="0059726E">
        <w:t>Seribu</w:t>
      </w:r>
      <w:proofErr w:type="spellEnd"/>
      <w:r w:rsidRPr="0059726E">
        <w:t xml:space="preserve">. This study excludes the </w:t>
      </w:r>
      <w:proofErr w:type="spellStart"/>
      <w:r w:rsidRPr="0059726E">
        <w:t>Kepulauan</w:t>
      </w:r>
      <w:proofErr w:type="spellEnd"/>
      <w:r w:rsidRPr="0059726E">
        <w:t xml:space="preserve"> </w:t>
      </w:r>
      <w:proofErr w:type="spellStart"/>
      <w:r w:rsidRPr="0059726E">
        <w:t>Seribu</w:t>
      </w:r>
      <w:proofErr w:type="spellEnd"/>
      <w:r w:rsidRPr="0059726E">
        <w:t xml:space="preserve"> regency since it is located on o</w:t>
      </w:r>
      <w:r w:rsidRPr="00EF5FFF">
        <w:t>ther islands and not located on the mainland thus, relocation of inhabitants across the sea is less</w:t>
      </w:r>
      <w:r w:rsidR="00051AC9">
        <w:t xml:space="preserve"> </w:t>
      </w:r>
      <w:r w:rsidRPr="00EF5FFF">
        <w:t>likely. Five analyzed administrative regencies consist of 261 sub-districts (</w:t>
      </w:r>
      <w:proofErr w:type="spellStart"/>
      <w:r w:rsidRPr="00EF5FFF">
        <w:rPr>
          <w:i/>
          <w:iCs/>
        </w:rPr>
        <w:t>kelurahan</w:t>
      </w:r>
      <w:proofErr w:type="spellEnd"/>
      <w:r w:rsidRPr="00EF5FFF">
        <w:t xml:space="preserve">) (see </w:t>
      </w:r>
      <w:r w:rsidR="002537E9">
        <w:t>Figure III.1</w:t>
      </w:r>
      <w:r w:rsidRPr="00EF5FFF">
        <w:t xml:space="preserve">). A </w:t>
      </w:r>
      <w:proofErr w:type="spellStart"/>
      <w:r w:rsidR="00051AC9">
        <w:rPr>
          <w:i/>
          <w:iCs/>
        </w:rPr>
        <w:t>k</w:t>
      </w:r>
      <w:r w:rsidRPr="00EF5FFF">
        <w:rPr>
          <w:i/>
          <w:iCs/>
        </w:rPr>
        <w:t>elurahan</w:t>
      </w:r>
      <w:proofErr w:type="spellEnd"/>
      <w:r w:rsidRPr="00EF5FFF">
        <w:rPr>
          <w:i/>
          <w:iCs/>
        </w:rPr>
        <w:t>,</w:t>
      </w:r>
      <w:r w:rsidRPr="00EF5FFF">
        <w:t xml:space="preserve"> the smallest geographical region in our simulation model, has an average area of 2.5 square kilometers with </w:t>
      </w:r>
      <w:r w:rsidRPr="00EF5FFF">
        <w:rPr>
          <w:rFonts w:ascii="Calibri" w:hAnsi="Calibri" w:cs="Calibri"/>
        </w:rPr>
        <w:t>﻿</w:t>
      </w:r>
      <w:r w:rsidRPr="00EF5FFF">
        <w:t xml:space="preserve">15,907 inhabitants per square km. North Jakarta consists of 30 </w:t>
      </w:r>
      <w:proofErr w:type="spellStart"/>
      <w:r w:rsidRPr="00051AC9">
        <w:rPr>
          <w:i/>
          <w:iCs/>
        </w:rPr>
        <w:t>kelurahan</w:t>
      </w:r>
      <w:proofErr w:type="spellEnd"/>
      <w:r w:rsidRPr="00EF5FFF">
        <w:t xml:space="preserve">; East Jakarta consists of 65 </w:t>
      </w:r>
      <w:proofErr w:type="spellStart"/>
      <w:r w:rsidR="00051AC9" w:rsidRPr="00051AC9">
        <w:rPr>
          <w:i/>
          <w:iCs/>
        </w:rPr>
        <w:t>k</w:t>
      </w:r>
      <w:r w:rsidRPr="00051AC9">
        <w:rPr>
          <w:i/>
          <w:iCs/>
        </w:rPr>
        <w:t>elurahan</w:t>
      </w:r>
      <w:proofErr w:type="spellEnd"/>
      <w:r w:rsidRPr="00EF5FFF">
        <w:t xml:space="preserve">, South Jakarta 65 </w:t>
      </w:r>
      <w:proofErr w:type="spellStart"/>
      <w:r w:rsidR="00051AC9">
        <w:t>k</w:t>
      </w:r>
      <w:r w:rsidRPr="00EF5FFF">
        <w:t>elurahan</w:t>
      </w:r>
      <w:proofErr w:type="spellEnd"/>
      <w:r w:rsidRPr="00EF5FFF">
        <w:t xml:space="preserve">, Central Jakarta with 44 </w:t>
      </w:r>
      <w:proofErr w:type="spellStart"/>
      <w:r w:rsidRPr="00051AC9">
        <w:rPr>
          <w:i/>
          <w:iCs/>
        </w:rPr>
        <w:t>kelurahan</w:t>
      </w:r>
      <w:proofErr w:type="spellEnd"/>
      <w:r w:rsidRPr="00EF5FFF">
        <w:t xml:space="preserve">, and west Jakarta with 56 </w:t>
      </w:r>
      <w:proofErr w:type="spellStart"/>
      <w:r w:rsidRPr="00051AC9">
        <w:rPr>
          <w:i/>
          <w:iCs/>
        </w:rPr>
        <w:t>kelurahan</w:t>
      </w:r>
      <w:proofErr w:type="spellEnd"/>
      <w:r w:rsidRPr="00EF5FFF">
        <w:t xml:space="preserve">. In our study, relocation happens when the inhabitant moves residency between different </w:t>
      </w:r>
      <w:proofErr w:type="spellStart"/>
      <w:r w:rsidRPr="00EF5FFF">
        <w:rPr>
          <w:i/>
          <w:iCs/>
        </w:rPr>
        <w:t>kelurahan</w:t>
      </w:r>
      <w:proofErr w:type="spellEnd"/>
      <w:r w:rsidRPr="00EF5FFF">
        <w:t xml:space="preserve">. </w:t>
      </w:r>
    </w:p>
    <w:p w14:paraId="096DB639" w14:textId="77777777" w:rsidR="00E9455B" w:rsidRPr="00EF5FFF" w:rsidRDefault="00E9455B" w:rsidP="00E9455B">
      <w:pPr>
        <w:jc w:val="center"/>
      </w:pPr>
      <w:r w:rsidRPr="00EF5FFF">
        <w:rPr>
          <w:noProof/>
        </w:rPr>
        <w:drawing>
          <wp:inline distT="0" distB="0" distL="0" distR="0" wp14:anchorId="2DC539E2" wp14:editId="024A4FCC">
            <wp:extent cx="3450590" cy="360616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450590" cy="3606165"/>
                    </a:xfrm>
                    <a:prstGeom prst="rect">
                      <a:avLst/>
                    </a:prstGeom>
                  </pic:spPr>
                </pic:pic>
              </a:graphicData>
            </a:graphic>
          </wp:inline>
        </w:drawing>
      </w:r>
    </w:p>
    <w:p w14:paraId="62DB2100" w14:textId="256D7B0D" w:rsidR="00C909DB" w:rsidRPr="00C909DB" w:rsidRDefault="00C909DB" w:rsidP="00C909DB">
      <w:pPr>
        <w:pStyle w:val="Caption"/>
      </w:pPr>
      <w:bookmarkStart w:id="45" w:name="_Toc121173967"/>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1</w:t>
      </w:r>
      <w:r w:rsidR="00D2334F">
        <w:fldChar w:fldCharType="end"/>
      </w:r>
      <w:r>
        <w:t xml:space="preserve"> </w:t>
      </w:r>
      <w:r w:rsidR="00E9455B">
        <w:t xml:space="preserve">The population distribution in </w:t>
      </w:r>
      <w:r w:rsidR="00E9455B" w:rsidRPr="00EF5FFF">
        <w:t>Jakarta.</w:t>
      </w:r>
      <w:bookmarkEnd w:id="45"/>
    </w:p>
    <w:p w14:paraId="78E13532" w14:textId="77777777" w:rsidR="00807DC4" w:rsidRDefault="00807DC4" w:rsidP="00E9455B"/>
    <w:p w14:paraId="33FACD7C" w14:textId="616708DB" w:rsidR="00807DC4" w:rsidRDefault="00807DC4" w:rsidP="00E9455B">
      <w:r w:rsidRPr="00EF5FFF">
        <w:lastRenderedPageBreak/>
        <w:t xml:space="preserve">More than 10.56 million people inhabits </w:t>
      </w:r>
      <w:proofErr w:type="spellStart"/>
      <w:r w:rsidRPr="00EF5FFF">
        <w:t>jakarta</w:t>
      </w:r>
      <w:proofErr w:type="spellEnd"/>
      <w:r w:rsidR="00E9455B" w:rsidRPr="00EF5FFF">
        <w:t xml:space="preserve"> </w:t>
      </w:r>
      <w:sdt>
        <w:sdtPr>
          <w:rPr>
            <w:color w:val="000000"/>
          </w:rPr>
          <w:tag w:val="MENDELEY_CITATION_v3_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"/>
          <w:id w:val="-677035771"/>
          <w:placeholder>
            <w:docPart w:val="BB9672B3102F76468F0FF45228EBB2B3"/>
          </w:placeholder>
        </w:sdtPr>
        <w:sdtContent>
          <w:r w:rsidR="00EB6E9A" w:rsidRPr="00EB6E9A">
            <w:rPr>
              <w:color w:val="000000"/>
            </w:rPr>
            <w:t xml:space="preserve">(Badan Pusat </w:t>
          </w:r>
          <w:proofErr w:type="spellStart"/>
          <w:r w:rsidR="00EB6E9A" w:rsidRPr="00EB6E9A">
            <w:rPr>
              <w:color w:val="000000"/>
            </w:rPr>
            <w:t>Statistik</w:t>
          </w:r>
          <w:proofErr w:type="spellEnd"/>
          <w:r w:rsidR="00EB6E9A" w:rsidRPr="00EB6E9A">
            <w:rPr>
              <w:color w:val="000000"/>
            </w:rPr>
            <w:t>, 2021)</w:t>
          </w:r>
        </w:sdtContent>
      </w:sdt>
      <w:r w:rsidR="00D974C3">
        <w:t xml:space="preserve">. </w:t>
      </w:r>
      <w:r w:rsidR="00C909DB">
        <w:t xml:space="preserve">Figure III.1 </w:t>
      </w:r>
      <w:r w:rsidR="00E9455B" w:rsidRPr="00EF5FFF">
        <w:t>portrays the population density of Jakarta. As shown, the population is higher in the peripheral areas farther from the city center. Areas with low population density (Central Jakarta, parts of South Jakarta, and parts of West Jakarta) are dominated by office buildings and malls where people do commercial activities but do not consider the region as their residence. The black region in the circle</w:t>
      </w:r>
      <w:r w:rsidR="00E9455B">
        <w:t xml:space="preserve"> </w:t>
      </w:r>
      <w:r w:rsidR="00E9455B" w:rsidRPr="00EF5FFF">
        <w:t xml:space="preserve">highlights the two most populated </w:t>
      </w:r>
      <w:proofErr w:type="spellStart"/>
      <w:r w:rsidR="00E9455B" w:rsidRPr="00051AC9">
        <w:rPr>
          <w:i/>
          <w:iCs/>
        </w:rPr>
        <w:t>kelurahan</w:t>
      </w:r>
      <w:proofErr w:type="spellEnd"/>
      <w:r w:rsidR="00E9455B" w:rsidRPr="00EF5FFF">
        <w:t xml:space="preserve">. </w:t>
      </w:r>
    </w:p>
    <w:p w14:paraId="04134328" w14:textId="77777777" w:rsidR="00807DC4" w:rsidRPr="00EF5FFF" w:rsidRDefault="00807DC4" w:rsidP="00E9455B"/>
    <w:p w14:paraId="5980C62D" w14:textId="3AE2082D" w:rsidR="00E9455B" w:rsidRPr="00EF5FFF" w:rsidRDefault="00271978" w:rsidP="00051AC9">
      <w:pPr>
        <w:pStyle w:val="Heading2"/>
      </w:pPr>
      <w:bookmarkStart w:id="46" w:name="_Toc121282262"/>
      <w:r>
        <w:t>III</w:t>
      </w:r>
      <w:r w:rsidR="00E9455B" w:rsidRPr="00EF5FFF">
        <w:t>.</w:t>
      </w:r>
      <w:r w:rsidR="00F24257">
        <w:t>2</w:t>
      </w:r>
      <w:r w:rsidR="00051AC9">
        <w:t xml:space="preserve"> </w:t>
      </w:r>
      <w:r w:rsidR="00E9455B" w:rsidRPr="00EF5FFF">
        <w:t>The Religion Spatial Pattern</w:t>
      </w:r>
      <w:bookmarkEnd w:id="46"/>
    </w:p>
    <w:p w14:paraId="3C3F9240" w14:textId="2F9F28C7" w:rsidR="00E9455B" w:rsidRDefault="00C909DB" w:rsidP="00C909DB">
      <w:r w:rsidRPr="00C909DB">
        <w:t>Figure III.2</w:t>
      </w:r>
      <w:r>
        <w:rPr>
          <w:b/>
          <w:bCs/>
        </w:rPr>
        <w:t xml:space="preserve"> </w:t>
      </w:r>
      <w:r w:rsidR="00E9455B" w:rsidRPr="00EF5FFF">
        <w:t xml:space="preserve">portrays the spatial pattern of the dominating religion for each </w:t>
      </w:r>
      <w:proofErr w:type="spellStart"/>
      <w:r w:rsidR="00E9455B" w:rsidRPr="00EF5FFF">
        <w:t>kelurahan</w:t>
      </w:r>
      <w:proofErr w:type="spellEnd"/>
      <w:r w:rsidR="00E9455B" w:rsidRPr="00EF5FFF">
        <w:t xml:space="preserve">. The green area is where the Muslim population is the highest in that </w:t>
      </w:r>
      <w:proofErr w:type="spellStart"/>
      <w:r w:rsidR="00E9455B" w:rsidRPr="00EF5FFF">
        <w:t>kelurahan</w:t>
      </w:r>
      <w:proofErr w:type="spellEnd"/>
      <w:r w:rsidR="00E9455B" w:rsidRPr="00EF5FFF">
        <w:t xml:space="preserve">. The population concentration of Protestants and Catholics is high in the blue areas. While the red area is an area of ​​concentration of Buddhists, Confucians, Hindus, and Others. We can see the red-colored </w:t>
      </w:r>
      <w:proofErr w:type="spellStart"/>
      <w:r w:rsidR="00E9455B" w:rsidRPr="00EF5FFF">
        <w:t>kelurahan</w:t>
      </w:r>
      <w:proofErr w:type="spellEnd"/>
      <w:r w:rsidR="00E9455B" w:rsidRPr="00EF5FFF">
        <w:t xml:space="preserve"> are located close to each other. The green-colored regions also tend to be close to one another. The spatial pattern indicates an early symptom of residential segregation driven by religion.  </w:t>
      </w:r>
    </w:p>
    <w:p w14:paraId="6DDA7C49" w14:textId="77777777" w:rsidR="00E9455B" w:rsidRPr="00EF5FFF" w:rsidRDefault="00E9455B" w:rsidP="00E9455B">
      <w:pPr>
        <w:jc w:val="center"/>
      </w:pPr>
      <w:r w:rsidRPr="00EF5FFF">
        <w:rPr>
          <w:noProof/>
        </w:rPr>
        <w:drawing>
          <wp:inline distT="0" distB="0" distL="0" distR="0" wp14:anchorId="77E3FD87" wp14:editId="34CDDC71">
            <wp:extent cx="4977353" cy="2467332"/>
            <wp:effectExtent l="0" t="0" r="127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4227" cy="2470739"/>
                    </a:xfrm>
                    <a:prstGeom prst="rect">
                      <a:avLst/>
                    </a:prstGeom>
                  </pic:spPr>
                </pic:pic>
              </a:graphicData>
            </a:graphic>
          </wp:inline>
        </w:drawing>
      </w:r>
    </w:p>
    <w:p w14:paraId="71DEF0F5" w14:textId="7077BAE1" w:rsidR="00E9455B" w:rsidRPr="00E63774" w:rsidRDefault="00C909DB" w:rsidP="00C909DB">
      <w:pPr>
        <w:pStyle w:val="Caption"/>
      </w:pPr>
      <w:bookmarkStart w:id="47" w:name="_Toc121173968"/>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2</w:t>
      </w:r>
      <w:r w:rsidR="00D2334F">
        <w:fldChar w:fldCharType="end"/>
      </w:r>
      <w:r>
        <w:t xml:space="preserve"> </w:t>
      </w:r>
      <w:r w:rsidR="00E9455B" w:rsidRPr="00E63774">
        <w:t xml:space="preserve">Spatial pattern of Jakarta's population based on </w:t>
      </w:r>
      <w:r w:rsidR="00E9455B">
        <w:t>religion</w:t>
      </w:r>
      <w:r w:rsidR="00E9455B" w:rsidRPr="00E63774">
        <w:t>.</w:t>
      </w:r>
      <w:bookmarkEnd w:id="47"/>
    </w:p>
    <w:p w14:paraId="0C019F49" w14:textId="77777777" w:rsidR="00807DC4" w:rsidRDefault="00807DC4" w:rsidP="00E9455B"/>
    <w:p w14:paraId="10CECB56" w14:textId="387217A3" w:rsidR="00E9455B" w:rsidRPr="00EF5FFF" w:rsidRDefault="00E9455B" w:rsidP="00E9455B">
      <w:r w:rsidRPr="00EF5FFF">
        <w:t>To reduce the computational load of the agent-based simulation, we group the actual seven categories of religions into three clusters, namely Muslims, Christians, and others</w:t>
      </w:r>
      <w:r>
        <w:t xml:space="preserve"> based. </w:t>
      </w:r>
      <w:r w:rsidRPr="00EF5FFF">
        <w:t xml:space="preserve">We conduct the clustering based on two considerations: (1) the magnitude of the religions' followers and (2) the correlation analysis among </w:t>
      </w:r>
      <w:r w:rsidRPr="00EF5FFF">
        <w:lastRenderedPageBreak/>
        <w:t xml:space="preserve">followers of different religions (see </w:t>
      </w:r>
      <w:r w:rsidR="00C909DB" w:rsidRPr="00C909DB">
        <w:t>Table III.1</w:t>
      </w:r>
      <w:r w:rsidRPr="00C909DB">
        <w:t>).</w:t>
      </w:r>
      <w:r>
        <w:t xml:space="preserve"> </w:t>
      </w:r>
      <w:r w:rsidRPr="00EF5FFF">
        <w:t xml:space="preserve">The first group is Muslim, where the number in Jakarta is the majority (83.4%). For the second group, the Protestant and Catholic populations have a high correlation value (0.799), and we group them as Christians. The rest we classify as </w:t>
      </w:r>
      <w:proofErr w:type="gramStart"/>
      <w:r w:rsidRPr="00EF5FFF">
        <w:t>"others"</w:t>
      </w:r>
      <w:proofErr w:type="gramEnd"/>
      <w:r w:rsidRPr="00EF5FFF">
        <w:t xml:space="preserve"> groups. </w:t>
      </w:r>
    </w:p>
    <w:p w14:paraId="685B5E1C" w14:textId="77777777" w:rsidR="00E9455B" w:rsidRPr="00EF5FFF" w:rsidRDefault="00E9455B" w:rsidP="00E9455B"/>
    <w:p w14:paraId="7EEA0618" w14:textId="1C010C04" w:rsidR="00E9455B" w:rsidRPr="00EF5FFF" w:rsidRDefault="00D974C3" w:rsidP="00D974C3">
      <w:pPr>
        <w:pStyle w:val="Caption"/>
      </w:pPr>
      <w:bookmarkStart w:id="48" w:name="_Toc121165218"/>
      <w:r>
        <w:t xml:space="preserve">Table </w:t>
      </w:r>
      <w:r w:rsidR="002C7684">
        <w:fldChar w:fldCharType="begin"/>
      </w:r>
      <w:r w:rsidR="002C7684">
        <w:instrText xml:space="preserve"> STYLEREF 1 \s </w:instrText>
      </w:r>
      <w:r w:rsidR="002C7684">
        <w:fldChar w:fldCharType="separate"/>
      </w:r>
      <w:r w:rsidR="00E23D62">
        <w:rPr>
          <w:noProof/>
        </w:rPr>
        <w:t>III</w:t>
      </w:r>
      <w:r w:rsidR="002C7684">
        <w:fldChar w:fldCharType="end"/>
      </w:r>
      <w:r w:rsidR="002C7684">
        <w:t>.</w:t>
      </w:r>
      <w:r w:rsidR="002C7684">
        <w:fldChar w:fldCharType="begin"/>
      </w:r>
      <w:r w:rsidR="002C7684">
        <w:instrText xml:space="preserve"> SEQ Table \* ARABIC \s 1 </w:instrText>
      </w:r>
      <w:r w:rsidR="002C7684">
        <w:fldChar w:fldCharType="separate"/>
      </w:r>
      <w:r w:rsidR="00E23D62">
        <w:rPr>
          <w:noProof/>
        </w:rPr>
        <w:t>1</w:t>
      </w:r>
      <w:r w:rsidR="002C7684">
        <w:fldChar w:fldCharType="end"/>
      </w:r>
      <w:r>
        <w:t xml:space="preserve"> </w:t>
      </w:r>
      <w:r w:rsidR="00E9455B" w:rsidRPr="00EF5FFF">
        <w:t>The religion correlation matrix of Jakarta inhabitants.</w:t>
      </w:r>
      <w:bookmarkEnd w:id="4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1134"/>
        <w:gridCol w:w="796"/>
        <w:gridCol w:w="1107"/>
        <w:gridCol w:w="1014"/>
        <w:gridCol w:w="834"/>
        <w:gridCol w:w="971"/>
        <w:gridCol w:w="1176"/>
        <w:gridCol w:w="903"/>
      </w:tblGrid>
      <w:tr w:rsidR="00E9455B" w:rsidRPr="00C909DB" w14:paraId="2CA3B2A2" w14:textId="77777777" w:rsidTr="00F80E83">
        <w:trPr>
          <w:jc w:val="center"/>
        </w:trPr>
        <w:tc>
          <w:tcPr>
            <w:tcW w:w="1129" w:type="dxa"/>
            <w:shd w:val="clear" w:color="auto" w:fill="D9D9D9" w:themeFill="background1" w:themeFillShade="D9"/>
          </w:tcPr>
          <w:p w14:paraId="72F8BEE7" w14:textId="77777777" w:rsidR="00E9455B" w:rsidRPr="00C909DB" w:rsidRDefault="00E9455B" w:rsidP="00E9455B">
            <w:pPr>
              <w:rPr>
                <w:sz w:val="22"/>
                <w:szCs w:val="22"/>
              </w:rPr>
            </w:pPr>
            <w:r w:rsidRPr="00C909DB">
              <w:rPr>
                <w:sz w:val="22"/>
                <w:szCs w:val="22"/>
              </w:rPr>
              <w:t>Attributes</w:t>
            </w:r>
          </w:p>
        </w:tc>
        <w:tc>
          <w:tcPr>
            <w:tcW w:w="993" w:type="dxa"/>
            <w:shd w:val="clear" w:color="auto" w:fill="D9D9D9" w:themeFill="background1" w:themeFillShade="D9"/>
          </w:tcPr>
          <w:p w14:paraId="4BC08B3E" w14:textId="77777777" w:rsidR="00E9455B" w:rsidRPr="00C909DB" w:rsidRDefault="00E9455B" w:rsidP="00E9455B">
            <w:pPr>
              <w:rPr>
                <w:sz w:val="22"/>
                <w:szCs w:val="22"/>
              </w:rPr>
            </w:pPr>
            <w:r w:rsidRPr="00C909DB">
              <w:rPr>
                <w:sz w:val="22"/>
                <w:szCs w:val="22"/>
              </w:rPr>
              <w:t>Islam</w:t>
            </w:r>
          </w:p>
        </w:tc>
        <w:tc>
          <w:tcPr>
            <w:tcW w:w="1134" w:type="dxa"/>
            <w:shd w:val="clear" w:color="auto" w:fill="D9D9D9" w:themeFill="background1" w:themeFillShade="D9"/>
          </w:tcPr>
          <w:p w14:paraId="34AAB5F2" w14:textId="77777777" w:rsidR="00E9455B" w:rsidRPr="00C909DB" w:rsidRDefault="00E9455B" w:rsidP="00E9455B">
            <w:pPr>
              <w:rPr>
                <w:sz w:val="22"/>
                <w:szCs w:val="22"/>
              </w:rPr>
            </w:pPr>
            <w:r w:rsidRPr="00C909DB">
              <w:rPr>
                <w:sz w:val="22"/>
                <w:szCs w:val="22"/>
              </w:rPr>
              <w:t>Protestant</w:t>
            </w:r>
          </w:p>
        </w:tc>
        <w:tc>
          <w:tcPr>
            <w:tcW w:w="1134" w:type="dxa"/>
            <w:shd w:val="clear" w:color="auto" w:fill="D9D9D9" w:themeFill="background1" w:themeFillShade="D9"/>
          </w:tcPr>
          <w:p w14:paraId="1412D863" w14:textId="77777777" w:rsidR="00E9455B" w:rsidRPr="00C909DB" w:rsidRDefault="00E9455B" w:rsidP="00E9455B">
            <w:pPr>
              <w:rPr>
                <w:sz w:val="22"/>
                <w:szCs w:val="22"/>
              </w:rPr>
            </w:pPr>
            <w:r w:rsidRPr="00C909DB">
              <w:rPr>
                <w:sz w:val="22"/>
                <w:szCs w:val="22"/>
              </w:rPr>
              <w:t>Catholic</w:t>
            </w:r>
          </w:p>
        </w:tc>
        <w:tc>
          <w:tcPr>
            <w:tcW w:w="992" w:type="dxa"/>
            <w:shd w:val="clear" w:color="auto" w:fill="D9D9D9" w:themeFill="background1" w:themeFillShade="D9"/>
          </w:tcPr>
          <w:p w14:paraId="32040EC7" w14:textId="77777777" w:rsidR="00E9455B" w:rsidRPr="00C909DB" w:rsidRDefault="00E9455B" w:rsidP="00E9455B">
            <w:pPr>
              <w:rPr>
                <w:sz w:val="22"/>
                <w:szCs w:val="22"/>
              </w:rPr>
            </w:pPr>
            <w:r w:rsidRPr="00C909DB">
              <w:rPr>
                <w:sz w:val="22"/>
                <w:szCs w:val="22"/>
              </w:rPr>
              <w:t>Hindu</w:t>
            </w:r>
          </w:p>
        </w:tc>
        <w:tc>
          <w:tcPr>
            <w:tcW w:w="1134" w:type="dxa"/>
            <w:shd w:val="clear" w:color="auto" w:fill="D9D9D9" w:themeFill="background1" w:themeFillShade="D9"/>
          </w:tcPr>
          <w:p w14:paraId="60B7C6B3" w14:textId="77777777" w:rsidR="00E9455B" w:rsidRPr="00C909DB" w:rsidRDefault="00E9455B" w:rsidP="00E9455B">
            <w:pPr>
              <w:rPr>
                <w:sz w:val="22"/>
                <w:szCs w:val="22"/>
              </w:rPr>
            </w:pPr>
            <w:r w:rsidRPr="00C909DB">
              <w:rPr>
                <w:sz w:val="22"/>
                <w:szCs w:val="22"/>
              </w:rPr>
              <w:t>Buddha</w:t>
            </w:r>
          </w:p>
        </w:tc>
        <w:tc>
          <w:tcPr>
            <w:tcW w:w="1276" w:type="dxa"/>
            <w:shd w:val="clear" w:color="auto" w:fill="D9D9D9" w:themeFill="background1" w:themeFillShade="D9"/>
          </w:tcPr>
          <w:p w14:paraId="054EBC23" w14:textId="77777777" w:rsidR="00E9455B" w:rsidRPr="00C909DB" w:rsidRDefault="00E9455B" w:rsidP="00E9455B">
            <w:pPr>
              <w:rPr>
                <w:sz w:val="22"/>
                <w:szCs w:val="22"/>
              </w:rPr>
            </w:pPr>
            <w:r w:rsidRPr="00C909DB">
              <w:rPr>
                <w:sz w:val="22"/>
                <w:szCs w:val="22"/>
              </w:rPr>
              <w:t>Confucian</w:t>
            </w:r>
          </w:p>
        </w:tc>
        <w:tc>
          <w:tcPr>
            <w:tcW w:w="1134" w:type="dxa"/>
            <w:shd w:val="clear" w:color="auto" w:fill="D9D9D9" w:themeFill="background1" w:themeFillShade="D9"/>
          </w:tcPr>
          <w:p w14:paraId="38944EE6" w14:textId="77777777" w:rsidR="00E9455B" w:rsidRPr="00C909DB" w:rsidRDefault="00E9455B" w:rsidP="00E9455B">
            <w:pPr>
              <w:rPr>
                <w:sz w:val="22"/>
                <w:szCs w:val="22"/>
              </w:rPr>
            </w:pPr>
            <w:r w:rsidRPr="00C909DB">
              <w:rPr>
                <w:sz w:val="22"/>
                <w:szCs w:val="22"/>
              </w:rPr>
              <w:t>Others</w:t>
            </w:r>
          </w:p>
        </w:tc>
      </w:tr>
      <w:tr w:rsidR="00E9455B" w:rsidRPr="00C909DB" w14:paraId="624BD84D" w14:textId="77777777" w:rsidTr="00F80E83">
        <w:trPr>
          <w:jc w:val="center"/>
        </w:trPr>
        <w:tc>
          <w:tcPr>
            <w:tcW w:w="1129" w:type="dxa"/>
          </w:tcPr>
          <w:p w14:paraId="1F08CBF7" w14:textId="77777777" w:rsidR="00E9455B" w:rsidRPr="00C909DB" w:rsidRDefault="00E9455B" w:rsidP="00E9455B">
            <w:pPr>
              <w:rPr>
                <w:sz w:val="22"/>
                <w:szCs w:val="22"/>
              </w:rPr>
            </w:pPr>
            <w:r w:rsidRPr="00C909DB">
              <w:rPr>
                <w:sz w:val="22"/>
                <w:szCs w:val="22"/>
              </w:rPr>
              <w:t>Islam</w:t>
            </w:r>
          </w:p>
        </w:tc>
        <w:tc>
          <w:tcPr>
            <w:tcW w:w="993" w:type="dxa"/>
          </w:tcPr>
          <w:p w14:paraId="2F8597C7" w14:textId="77777777" w:rsidR="00E9455B" w:rsidRPr="00C909DB" w:rsidRDefault="00E9455B" w:rsidP="00E9455B">
            <w:pPr>
              <w:rPr>
                <w:sz w:val="22"/>
                <w:szCs w:val="22"/>
              </w:rPr>
            </w:pPr>
            <w:r w:rsidRPr="00C909DB">
              <w:rPr>
                <w:sz w:val="22"/>
                <w:szCs w:val="22"/>
              </w:rPr>
              <w:t>1</w:t>
            </w:r>
          </w:p>
        </w:tc>
        <w:tc>
          <w:tcPr>
            <w:tcW w:w="1134" w:type="dxa"/>
          </w:tcPr>
          <w:p w14:paraId="331C66FD" w14:textId="77777777" w:rsidR="00E9455B" w:rsidRPr="00C909DB" w:rsidRDefault="00E9455B" w:rsidP="00E9455B">
            <w:pPr>
              <w:rPr>
                <w:sz w:val="22"/>
                <w:szCs w:val="22"/>
              </w:rPr>
            </w:pPr>
            <w:r w:rsidRPr="00C909DB">
              <w:rPr>
                <w:sz w:val="22"/>
                <w:szCs w:val="22"/>
              </w:rPr>
              <w:t>0.502</w:t>
            </w:r>
          </w:p>
        </w:tc>
        <w:tc>
          <w:tcPr>
            <w:tcW w:w="1134" w:type="dxa"/>
          </w:tcPr>
          <w:p w14:paraId="63A7CC81" w14:textId="77777777" w:rsidR="00E9455B" w:rsidRPr="00C909DB" w:rsidRDefault="00E9455B" w:rsidP="00E9455B">
            <w:pPr>
              <w:rPr>
                <w:sz w:val="22"/>
                <w:szCs w:val="22"/>
              </w:rPr>
            </w:pPr>
            <w:r w:rsidRPr="00C909DB">
              <w:rPr>
                <w:sz w:val="22"/>
                <w:szCs w:val="22"/>
              </w:rPr>
              <w:t>0.226</w:t>
            </w:r>
          </w:p>
        </w:tc>
        <w:tc>
          <w:tcPr>
            <w:tcW w:w="992" w:type="dxa"/>
          </w:tcPr>
          <w:p w14:paraId="375D4D7A" w14:textId="77777777" w:rsidR="00E9455B" w:rsidRPr="00C909DB" w:rsidRDefault="00E9455B" w:rsidP="00E9455B">
            <w:pPr>
              <w:rPr>
                <w:sz w:val="22"/>
                <w:szCs w:val="22"/>
              </w:rPr>
            </w:pPr>
            <w:r w:rsidRPr="00C909DB">
              <w:rPr>
                <w:sz w:val="22"/>
                <w:szCs w:val="22"/>
              </w:rPr>
              <w:t>0.197</w:t>
            </w:r>
          </w:p>
        </w:tc>
        <w:tc>
          <w:tcPr>
            <w:tcW w:w="1134" w:type="dxa"/>
          </w:tcPr>
          <w:p w14:paraId="11720848" w14:textId="77777777" w:rsidR="00E9455B" w:rsidRPr="00C909DB" w:rsidRDefault="00E9455B" w:rsidP="00E9455B">
            <w:pPr>
              <w:rPr>
                <w:sz w:val="22"/>
                <w:szCs w:val="22"/>
              </w:rPr>
            </w:pPr>
            <w:r w:rsidRPr="00C909DB">
              <w:rPr>
                <w:sz w:val="22"/>
                <w:szCs w:val="22"/>
              </w:rPr>
              <w:t>0.106</w:t>
            </w:r>
          </w:p>
        </w:tc>
        <w:tc>
          <w:tcPr>
            <w:tcW w:w="1276" w:type="dxa"/>
          </w:tcPr>
          <w:p w14:paraId="5EB46628" w14:textId="77777777" w:rsidR="00E9455B" w:rsidRPr="00C909DB" w:rsidRDefault="00E9455B" w:rsidP="00E9455B">
            <w:pPr>
              <w:rPr>
                <w:sz w:val="22"/>
                <w:szCs w:val="22"/>
              </w:rPr>
            </w:pPr>
            <w:r w:rsidRPr="00C909DB">
              <w:rPr>
                <w:sz w:val="22"/>
                <w:szCs w:val="22"/>
              </w:rPr>
              <w:t>0.203</w:t>
            </w:r>
          </w:p>
        </w:tc>
        <w:tc>
          <w:tcPr>
            <w:tcW w:w="1134" w:type="dxa"/>
          </w:tcPr>
          <w:p w14:paraId="49BFE89E" w14:textId="77777777" w:rsidR="00E9455B" w:rsidRPr="00C909DB" w:rsidRDefault="00E9455B" w:rsidP="00E9455B">
            <w:pPr>
              <w:rPr>
                <w:sz w:val="22"/>
                <w:szCs w:val="22"/>
              </w:rPr>
            </w:pPr>
            <w:r w:rsidRPr="00C909DB">
              <w:rPr>
                <w:sz w:val="22"/>
                <w:szCs w:val="22"/>
              </w:rPr>
              <w:t>0.013</w:t>
            </w:r>
          </w:p>
        </w:tc>
      </w:tr>
      <w:tr w:rsidR="00E9455B" w:rsidRPr="00C909DB" w14:paraId="0D7162FD" w14:textId="77777777" w:rsidTr="00F80E83">
        <w:trPr>
          <w:jc w:val="center"/>
        </w:trPr>
        <w:tc>
          <w:tcPr>
            <w:tcW w:w="1129" w:type="dxa"/>
          </w:tcPr>
          <w:p w14:paraId="12B5F930" w14:textId="77777777" w:rsidR="00E9455B" w:rsidRPr="00C909DB" w:rsidRDefault="00E9455B" w:rsidP="00E9455B">
            <w:pPr>
              <w:rPr>
                <w:sz w:val="22"/>
                <w:szCs w:val="22"/>
              </w:rPr>
            </w:pPr>
            <w:r w:rsidRPr="00C909DB">
              <w:rPr>
                <w:sz w:val="22"/>
                <w:szCs w:val="22"/>
              </w:rPr>
              <w:t>Protestant</w:t>
            </w:r>
          </w:p>
        </w:tc>
        <w:tc>
          <w:tcPr>
            <w:tcW w:w="993" w:type="dxa"/>
          </w:tcPr>
          <w:p w14:paraId="6A255989" w14:textId="77777777" w:rsidR="00E9455B" w:rsidRPr="00C909DB" w:rsidRDefault="00E9455B" w:rsidP="00E9455B">
            <w:pPr>
              <w:rPr>
                <w:sz w:val="22"/>
                <w:szCs w:val="22"/>
              </w:rPr>
            </w:pPr>
            <w:r w:rsidRPr="00C909DB">
              <w:rPr>
                <w:sz w:val="22"/>
                <w:szCs w:val="22"/>
              </w:rPr>
              <w:t>0.502</w:t>
            </w:r>
          </w:p>
        </w:tc>
        <w:tc>
          <w:tcPr>
            <w:tcW w:w="1134" w:type="dxa"/>
          </w:tcPr>
          <w:p w14:paraId="35E8D854" w14:textId="77777777" w:rsidR="00E9455B" w:rsidRPr="00C909DB" w:rsidRDefault="00E9455B" w:rsidP="00E9455B">
            <w:pPr>
              <w:rPr>
                <w:sz w:val="22"/>
                <w:szCs w:val="22"/>
              </w:rPr>
            </w:pPr>
            <w:r w:rsidRPr="00C909DB">
              <w:rPr>
                <w:sz w:val="22"/>
                <w:szCs w:val="22"/>
              </w:rPr>
              <w:t>1</w:t>
            </w:r>
          </w:p>
        </w:tc>
        <w:tc>
          <w:tcPr>
            <w:tcW w:w="1134" w:type="dxa"/>
          </w:tcPr>
          <w:p w14:paraId="40BFD626" w14:textId="77777777" w:rsidR="00E9455B" w:rsidRPr="00C909DB" w:rsidRDefault="00E9455B" w:rsidP="00E9455B">
            <w:pPr>
              <w:rPr>
                <w:sz w:val="22"/>
                <w:szCs w:val="22"/>
              </w:rPr>
            </w:pPr>
            <w:r w:rsidRPr="00C909DB">
              <w:rPr>
                <w:sz w:val="22"/>
                <w:szCs w:val="22"/>
              </w:rPr>
              <w:t>0.799</w:t>
            </w:r>
          </w:p>
        </w:tc>
        <w:tc>
          <w:tcPr>
            <w:tcW w:w="992" w:type="dxa"/>
          </w:tcPr>
          <w:p w14:paraId="1A873C29" w14:textId="77777777" w:rsidR="00E9455B" w:rsidRPr="00C909DB" w:rsidRDefault="00E9455B" w:rsidP="00E9455B">
            <w:pPr>
              <w:rPr>
                <w:sz w:val="22"/>
                <w:szCs w:val="22"/>
              </w:rPr>
            </w:pPr>
            <w:r w:rsidRPr="00C909DB">
              <w:rPr>
                <w:sz w:val="22"/>
                <w:szCs w:val="22"/>
              </w:rPr>
              <w:t>0.347</w:t>
            </w:r>
          </w:p>
        </w:tc>
        <w:tc>
          <w:tcPr>
            <w:tcW w:w="1134" w:type="dxa"/>
          </w:tcPr>
          <w:p w14:paraId="511BA7E4" w14:textId="77777777" w:rsidR="00E9455B" w:rsidRPr="00C909DB" w:rsidRDefault="00E9455B" w:rsidP="00E9455B">
            <w:pPr>
              <w:rPr>
                <w:sz w:val="22"/>
                <w:szCs w:val="22"/>
              </w:rPr>
            </w:pPr>
            <w:r w:rsidRPr="00C909DB">
              <w:rPr>
                <w:sz w:val="22"/>
                <w:szCs w:val="22"/>
              </w:rPr>
              <w:t>0.616</w:t>
            </w:r>
          </w:p>
        </w:tc>
        <w:tc>
          <w:tcPr>
            <w:tcW w:w="1276" w:type="dxa"/>
          </w:tcPr>
          <w:p w14:paraId="2D04BC1B" w14:textId="77777777" w:rsidR="00E9455B" w:rsidRPr="00C909DB" w:rsidRDefault="00E9455B" w:rsidP="00E9455B">
            <w:pPr>
              <w:rPr>
                <w:sz w:val="22"/>
                <w:szCs w:val="22"/>
              </w:rPr>
            </w:pPr>
            <w:r w:rsidRPr="00C909DB">
              <w:rPr>
                <w:sz w:val="22"/>
                <w:szCs w:val="22"/>
              </w:rPr>
              <w:t>0.481</w:t>
            </w:r>
          </w:p>
        </w:tc>
        <w:tc>
          <w:tcPr>
            <w:tcW w:w="1134" w:type="dxa"/>
          </w:tcPr>
          <w:p w14:paraId="29B12F54" w14:textId="77777777" w:rsidR="00E9455B" w:rsidRPr="00C909DB" w:rsidRDefault="00E9455B" w:rsidP="00E9455B">
            <w:pPr>
              <w:rPr>
                <w:sz w:val="22"/>
                <w:szCs w:val="22"/>
              </w:rPr>
            </w:pPr>
            <w:r w:rsidRPr="00C909DB">
              <w:rPr>
                <w:sz w:val="22"/>
                <w:szCs w:val="22"/>
              </w:rPr>
              <w:t>-0.071</w:t>
            </w:r>
          </w:p>
        </w:tc>
      </w:tr>
      <w:tr w:rsidR="00E9455B" w:rsidRPr="00C909DB" w14:paraId="0DC972BC" w14:textId="77777777" w:rsidTr="00F80E83">
        <w:trPr>
          <w:jc w:val="center"/>
        </w:trPr>
        <w:tc>
          <w:tcPr>
            <w:tcW w:w="1129" w:type="dxa"/>
          </w:tcPr>
          <w:p w14:paraId="51EF4399" w14:textId="77777777" w:rsidR="00E9455B" w:rsidRPr="00C909DB" w:rsidRDefault="00E9455B" w:rsidP="00E9455B">
            <w:pPr>
              <w:rPr>
                <w:sz w:val="22"/>
                <w:szCs w:val="22"/>
              </w:rPr>
            </w:pPr>
            <w:r w:rsidRPr="00C909DB">
              <w:rPr>
                <w:sz w:val="22"/>
                <w:szCs w:val="22"/>
              </w:rPr>
              <w:t>Catholic</w:t>
            </w:r>
          </w:p>
        </w:tc>
        <w:tc>
          <w:tcPr>
            <w:tcW w:w="993" w:type="dxa"/>
          </w:tcPr>
          <w:p w14:paraId="63012D8E" w14:textId="77777777" w:rsidR="00E9455B" w:rsidRPr="00C909DB" w:rsidRDefault="00E9455B" w:rsidP="00E9455B">
            <w:pPr>
              <w:rPr>
                <w:sz w:val="22"/>
                <w:szCs w:val="22"/>
              </w:rPr>
            </w:pPr>
            <w:r w:rsidRPr="00C909DB">
              <w:rPr>
                <w:sz w:val="22"/>
                <w:szCs w:val="22"/>
              </w:rPr>
              <w:t>0.226</w:t>
            </w:r>
          </w:p>
        </w:tc>
        <w:tc>
          <w:tcPr>
            <w:tcW w:w="1134" w:type="dxa"/>
          </w:tcPr>
          <w:p w14:paraId="3F3D8CC8" w14:textId="77777777" w:rsidR="00E9455B" w:rsidRPr="00C909DB" w:rsidRDefault="00E9455B" w:rsidP="00E9455B">
            <w:pPr>
              <w:rPr>
                <w:sz w:val="22"/>
                <w:szCs w:val="22"/>
              </w:rPr>
            </w:pPr>
            <w:r w:rsidRPr="00C909DB">
              <w:rPr>
                <w:sz w:val="22"/>
                <w:szCs w:val="22"/>
              </w:rPr>
              <w:t>0.799</w:t>
            </w:r>
          </w:p>
        </w:tc>
        <w:tc>
          <w:tcPr>
            <w:tcW w:w="1134" w:type="dxa"/>
          </w:tcPr>
          <w:p w14:paraId="374EB996" w14:textId="77777777" w:rsidR="00E9455B" w:rsidRPr="00C909DB" w:rsidRDefault="00E9455B" w:rsidP="00E9455B">
            <w:pPr>
              <w:rPr>
                <w:sz w:val="22"/>
                <w:szCs w:val="22"/>
              </w:rPr>
            </w:pPr>
            <w:r w:rsidRPr="00C909DB">
              <w:rPr>
                <w:sz w:val="22"/>
                <w:szCs w:val="22"/>
              </w:rPr>
              <w:t>1</w:t>
            </w:r>
          </w:p>
        </w:tc>
        <w:tc>
          <w:tcPr>
            <w:tcW w:w="992" w:type="dxa"/>
          </w:tcPr>
          <w:p w14:paraId="62327CAB" w14:textId="77777777" w:rsidR="00E9455B" w:rsidRPr="00C909DB" w:rsidRDefault="00E9455B" w:rsidP="00E9455B">
            <w:pPr>
              <w:rPr>
                <w:sz w:val="22"/>
                <w:szCs w:val="22"/>
              </w:rPr>
            </w:pPr>
            <w:r w:rsidRPr="00C909DB">
              <w:rPr>
                <w:sz w:val="22"/>
                <w:szCs w:val="22"/>
              </w:rPr>
              <w:t>0.371</w:t>
            </w:r>
          </w:p>
        </w:tc>
        <w:tc>
          <w:tcPr>
            <w:tcW w:w="1134" w:type="dxa"/>
          </w:tcPr>
          <w:p w14:paraId="45E58968" w14:textId="77777777" w:rsidR="00E9455B" w:rsidRPr="00C909DB" w:rsidRDefault="00E9455B" w:rsidP="00E9455B">
            <w:pPr>
              <w:rPr>
                <w:sz w:val="22"/>
                <w:szCs w:val="22"/>
              </w:rPr>
            </w:pPr>
            <w:r w:rsidRPr="00C909DB">
              <w:rPr>
                <w:sz w:val="22"/>
                <w:szCs w:val="22"/>
              </w:rPr>
              <w:t>0.549</w:t>
            </w:r>
          </w:p>
        </w:tc>
        <w:tc>
          <w:tcPr>
            <w:tcW w:w="1276" w:type="dxa"/>
          </w:tcPr>
          <w:p w14:paraId="11D53A18" w14:textId="77777777" w:rsidR="00E9455B" w:rsidRPr="00C909DB" w:rsidRDefault="00E9455B" w:rsidP="00E9455B">
            <w:pPr>
              <w:rPr>
                <w:sz w:val="22"/>
                <w:szCs w:val="22"/>
              </w:rPr>
            </w:pPr>
            <w:r w:rsidRPr="00C909DB">
              <w:rPr>
                <w:sz w:val="22"/>
                <w:szCs w:val="22"/>
              </w:rPr>
              <w:t>0.502</w:t>
            </w:r>
          </w:p>
        </w:tc>
        <w:tc>
          <w:tcPr>
            <w:tcW w:w="1134" w:type="dxa"/>
          </w:tcPr>
          <w:p w14:paraId="3C225FFE" w14:textId="77777777" w:rsidR="00E9455B" w:rsidRPr="00C909DB" w:rsidRDefault="00E9455B" w:rsidP="00E9455B">
            <w:pPr>
              <w:rPr>
                <w:sz w:val="22"/>
                <w:szCs w:val="22"/>
              </w:rPr>
            </w:pPr>
            <w:r w:rsidRPr="00C909DB">
              <w:rPr>
                <w:sz w:val="22"/>
                <w:szCs w:val="22"/>
              </w:rPr>
              <w:t>-0.141</w:t>
            </w:r>
          </w:p>
        </w:tc>
      </w:tr>
      <w:tr w:rsidR="00E9455B" w:rsidRPr="00C909DB" w14:paraId="7EA5BB7D" w14:textId="77777777" w:rsidTr="00F80E83">
        <w:trPr>
          <w:jc w:val="center"/>
        </w:trPr>
        <w:tc>
          <w:tcPr>
            <w:tcW w:w="1129" w:type="dxa"/>
          </w:tcPr>
          <w:p w14:paraId="04435983" w14:textId="77777777" w:rsidR="00E9455B" w:rsidRPr="00C909DB" w:rsidRDefault="00E9455B" w:rsidP="00E9455B">
            <w:pPr>
              <w:rPr>
                <w:sz w:val="22"/>
                <w:szCs w:val="22"/>
              </w:rPr>
            </w:pPr>
            <w:r w:rsidRPr="00C909DB">
              <w:rPr>
                <w:sz w:val="22"/>
                <w:szCs w:val="22"/>
              </w:rPr>
              <w:t>Hindu</w:t>
            </w:r>
          </w:p>
        </w:tc>
        <w:tc>
          <w:tcPr>
            <w:tcW w:w="993" w:type="dxa"/>
          </w:tcPr>
          <w:p w14:paraId="26CDA772" w14:textId="77777777" w:rsidR="00E9455B" w:rsidRPr="00C909DB" w:rsidRDefault="00E9455B" w:rsidP="00E9455B">
            <w:pPr>
              <w:rPr>
                <w:sz w:val="22"/>
                <w:szCs w:val="22"/>
              </w:rPr>
            </w:pPr>
            <w:r w:rsidRPr="00C909DB">
              <w:rPr>
                <w:sz w:val="22"/>
                <w:szCs w:val="22"/>
              </w:rPr>
              <w:t>0.197</w:t>
            </w:r>
          </w:p>
        </w:tc>
        <w:tc>
          <w:tcPr>
            <w:tcW w:w="1134" w:type="dxa"/>
          </w:tcPr>
          <w:p w14:paraId="3A9D8460" w14:textId="77777777" w:rsidR="00E9455B" w:rsidRPr="00C909DB" w:rsidRDefault="00E9455B" w:rsidP="00E9455B">
            <w:pPr>
              <w:rPr>
                <w:sz w:val="22"/>
                <w:szCs w:val="22"/>
              </w:rPr>
            </w:pPr>
            <w:r w:rsidRPr="00C909DB">
              <w:rPr>
                <w:sz w:val="22"/>
                <w:szCs w:val="22"/>
              </w:rPr>
              <w:t>0.347</w:t>
            </w:r>
          </w:p>
        </w:tc>
        <w:tc>
          <w:tcPr>
            <w:tcW w:w="1134" w:type="dxa"/>
          </w:tcPr>
          <w:p w14:paraId="47EC270C" w14:textId="77777777" w:rsidR="00E9455B" w:rsidRPr="00C909DB" w:rsidRDefault="00E9455B" w:rsidP="00E9455B">
            <w:pPr>
              <w:rPr>
                <w:sz w:val="22"/>
                <w:szCs w:val="22"/>
              </w:rPr>
            </w:pPr>
            <w:r w:rsidRPr="00C909DB">
              <w:rPr>
                <w:sz w:val="22"/>
                <w:szCs w:val="22"/>
              </w:rPr>
              <w:t>0.371</w:t>
            </w:r>
          </w:p>
        </w:tc>
        <w:tc>
          <w:tcPr>
            <w:tcW w:w="992" w:type="dxa"/>
          </w:tcPr>
          <w:p w14:paraId="49A2DED6" w14:textId="77777777" w:rsidR="00E9455B" w:rsidRPr="00C909DB" w:rsidRDefault="00E9455B" w:rsidP="00E9455B">
            <w:pPr>
              <w:rPr>
                <w:sz w:val="22"/>
                <w:szCs w:val="22"/>
              </w:rPr>
            </w:pPr>
            <w:r w:rsidRPr="00C909DB">
              <w:rPr>
                <w:sz w:val="22"/>
                <w:szCs w:val="22"/>
              </w:rPr>
              <w:t>1</w:t>
            </w:r>
          </w:p>
        </w:tc>
        <w:tc>
          <w:tcPr>
            <w:tcW w:w="1134" w:type="dxa"/>
          </w:tcPr>
          <w:p w14:paraId="084B8BAA" w14:textId="77777777" w:rsidR="00E9455B" w:rsidRPr="00C909DB" w:rsidRDefault="00E9455B" w:rsidP="00E9455B">
            <w:pPr>
              <w:rPr>
                <w:sz w:val="22"/>
                <w:szCs w:val="22"/>
              </w:rPr>
            </w:pPr>
            <w:r w:rsidRPr="00C909DB">
              <w:rPr>
                <w:sz w:val="22"/>
                <w:szCs w:val="22"/>
              </w:rPr>
              <w:t>0.091</w:t>
            </w:r>
          </w:p>
        </w:tc>
        <w:tc>
          <w:tcPr>
            <w:tcW w:w="1276" w:type="dxa"/>
          </w:tcPr>
          <w:p w14:paraId="5539BD04" w14:textId="77777777" w:rsidR="00E9455B" w:rsidRPr="00C909DB" w:rsidRDefault="00E9455B" w:rsidP="00E9455B">
            <w:pPr>
              <w:rPr>
                <w:sz w:val="22"/>
                <w:szCs w:val="22"/>
              </w:rPr>
            </w:pPr>
            <w:r w:rsidRPr="00C909DB">
              <w:rPr>
                <w:sz w:val="22"/>
                <w:szCs w:val="22"/>
              </w:rPr>
              <w:t>0.189</w:t>
            </w:r>
          </w:p>
        </w:tc>
        <w:tc>
          <w:tcPr>
            <w:tcW w:w="1134" w:type="dxa"/>
          </w:tcPr>
          <w:p w14:paraId="23152E80" w14:textId="77777777" w:rsidR="00E9455B" w:rsidRPr="00C909DB" w:rsidRDefault="00E9455B" w:rsidP="00E9455B">
            <w:pPr>
              <w:rPr>
                <w:sz w:val="22"/>
                <w:szCs w:val="22"/>
              </w:rPr>
            </w:pPr>
            <w:r w:rsidRPr="00C909DB">
              <w:rPr>
                <w:sz w:val="22"/>
                <w:szCs w:val="22"/>
              </w:rPr>
              <w:t>0.143</w:t>
            </w:r>
          </w:p>
        </w:tc>
      </w:tr>
      <w:tr w:rsidR="00E9455B" w:rsidRPr="00C909DB" w14:paraId="7A392FE7" w14:textId="77777777" w:rsidTr="00F80E83">
        <w:trPr>
          <w:jc w:val="center"/>
        </w:trPr>
        <w:tc>
          <w:tcPr>
            <w:tcW w:w="1129" w:type="dxa"/>
          </w:tcPr>
          <w:p w14:paraId="3716A631" w14:textId="77777777" w:rsidR="00E9455B" w:rsidRPr="00C909DB" w:rsidRDefault="00E9455B" w:rsidP="00E9455B">
            <w:pPr>
              <w:rPr>
                <w:sz w:val="22"/>
                <w:szCs w:val="22"/>
              </w:rPr>
            </w:pPr>
            <w:r w:rsidRPr="00C909DB">
              <w:rPr>
                <w:sz w:val="22"/>
                <w:szCs w:val="22"/>
              </w:rPr>
              <w:t>Buddha</w:t>
            </w:r>
          </w:p>
        </w:tc>
        <w:tc>
          <w:tcPr>
            <w:tcW w:w="993" w:type="dxa"/>
          </w:tcPr>
          <w:p w14:paraId="7AF28255" w14:textId="77777777" w:rsidR="00E9455B" w:rsidRPr="00C909DB" w:rsidRDefault="00E9455B" w:rsidP="00E9455B">
            <w:pPr>
              <w:rPr>
                <w:sz w:val="22"/>
                <w:szCs w:val="22"/>
              </w:rPr>
            </w:pPr>
            <w:r w:rsidRPr="00C909DB">
              <w:rPr>
                <w:sz w:val="22"/>
                <w:szCs w:val="22"/>
              </w:rPr>
              <w:t>0.106</w:t>
            </w:r>
          </w:p>
        </w:tc>
        <w:tc>
          <w:tcPr>
            <w:tcW w:w="1134" w:type="dxa"/>
          </w:tcPr>
          <w:p w14:paraId="447F0398" w14:textId="77777777" w:rsidR="00E9455B" w:rsidRPr="00C909DB" w:rsidRDefault="00E9455B" w:rsidP="00E9455B">
            <w:pPr>
              <w:rPr>
                <w:sz w:val="22"/>
                <w:szCs w:val="22"/>
              </w:rPr>
            </w:pPr>
            <w:r w:rsidRPr="00C909DB">
              <w:rPr>
                <w:sz w:val="22"/>
                <w:szCs w:val="22"/>
              </w:rPr>
              <w:t>0.616</w:t>
            </w:r>
          </w:p>
        </w:tc>
        <w:tc>
          <w:tcPr>
            <w:tcW w:w="1134" w:type="dxa"/>
          </w:tcPr>
          <w:p w14:paraId="57B9BCDA" w14:textId="77777777" w:rsidR="00E9455B" w:rsidRPr="00C909DB" w:rsidRDefault="00E9455B" w:rsidP="00E9455B">
            <w:pPr>
              <w:rPr>
                <w:sz w:val="22"/>
                <w:szCs w:val="22"/>
              </w:rPr>
            </w:pPr>
            <w:r w:rsidRPr="00C909DB">
              <w:rPr>
                <w:sz w:val="22"/>
                <w:szCs w:val="22"/>
              </w:rPr>
              <w:t>0.549</w:t>
            </w:r>
          </w:p>
        </w:tc>
        <w:tc>
          <w:tcPr>
            <w:tcW w:w="992" w:type="dxa"/>
          </w:tcPr>
          <w:p w14:paraId="0B8EE0D9" w14:textId="77777777" w:rsidR="00E9455B" w:rsidRPr="00C909DB" w:rsidRDefault="00E9455B" w:rsidP="00E9455B">
            <w:pPr>
              <w:rPr>
                <w:sz w:val="22"/>
                <w:szCs w:val="22"/>
              </w:rPr>
            </w:pPr>
            <w:r w:rsidRPr="00C909DB">
              <w:rPr>
                <w:sz w:val="22"/>
                <w:szCs w:val="22"/>
              </w:rPr>
              <w:t>0.091</w:t>
            </w:r>
          </w:p>
        </w:tc>
        <w:tc>
          <w:tcPr>
            <w:tcW w:w="1134" w:type="dxa"/>
          </w:tcPr>
          <w:p w14:paraId="03549CA8" w14:textId="77777777" w:rsidR="00E9455B" w:rsidRPr="00C909DB" w:rsidRDefault="00E9455B" w:rsidP="00E9455B">
            <w:pPr>
              <w:rPr>
                <w:sz w:val="22"/>
                <w:szCs w:val="22"/>
              </w:rPr>
            </w:pPr>
            <w:r w:rsidRPr="00C909DB">
              <w:rPr>
                <w:sz w:val="22"/>
                <w:szCs w:val="22"/>
              </w:rPr>
              <w:t>1</w:t>
            </w:r>
          </w:p>
        </w:tc>
        <w:tc>
          <w:tcPr>
            <w:tcW w:w="1276" w:type="dxa"/>
          </w:tcPr>
          <w:p w14:paraId="600A98DE" w14:textId="77777777" w:rsidR="00E9455B" w:rsidRPr="00C909DB" w:rsidRDefault="00E9455B" w:rsidP="00E9455B">
            <w:pPr>
              <w:rPr>
                <w:sz w:val="22"/>
                <w:szCs w:val="22"/>
              </w:rPr>
            </w:pPr>
            <w:r w:rsidRPr="00C909DB">
              <w:rPr>
                <w:sz w:val="22"/>
                <w:szCs w:val="22"/>
              </w:rPr>
              <w:t>0.489</w:t>
            </w:r>
          </w:p>
        </w:tc>
        <w:tc>
          <w:tcPr>
            <w:tcW w:w="1134" w:type="dxa"/>
          </w:tcPr>
          <w:p w14:paraId="11977391" w14:textId="77777777" w:rsidR="00E9455B" w:rsidRPr="00C909DB" w:rsidRDefault="00E9455B" w:rsidP="00E9455B">
            <w:pPr>
              <w:rPr>
                <w:sz w:val="22"/>
                <w:szCs w:val="22"/>
              </w:rPr>
            </w:pPr>
            <w:r w:rsidRPr="00C909DB">
              <w:rPr>
                <w:sz w:val="22"/>
                <w:szCs w:val="22"/>
              </w:rPr>
              <w:t>-0.080</w:t>
            </w:r>
          </w:p>
        </w:tc>
      </w:tr>
      <w:tr w:rsidR="00E9455B" w:rsidRPr="00C909DB" w14:paraId="58D097CC" w14:textId="77777777" w:rsidTr="00F80E83">
        <w:trPr>
          <w:jc w:val="center"/>
        </w:trPr>
        <w:tc>
          <w:tcPr>
            <w:tcW w:w="1129" w:type="dxa"/>
          </w:tcPr>
          <w:p w14:paraId="7EEFB3E4" w14:textId="77777777" w:rsidR="00E9455B" w:rsidRPr="00C909DB" w:rsidRDefault="00E9455B" w:rsidP="00E9455B">
            <w:pPr>
              <w:rPr>
                <w:sz w:val="22"/>
                <w:szCs w:val="22"/>
              </w:rPr>
            </w:pPr>
            <w:r w:rsidRPr="00C909DB">
              <w:rPr>
                <w:sz w:val="22"/>
                <w:szCs w:val="22"/>
              </w:rPr>
              <w:t>Confucian</w:t>
            </w:r>
          </w:p>
        </w:tc>
        <w:tc>
          <w:tcPr>
            <w:tcW w:w="993" w:type="dxa"/>
          </w:tcPr>
          <w:p w14:paraId="4CD51F26" w14:textId="77777777" w:rsidR="00E9455B" w:rsidRPr="00C909DB" w:rsidRDefault="00E9455B" w:rsidP="00E9455B">
            <w:pPr>
              <w:rPr>
                <w:sz w:val="22"/>
                <w:szCs w:val="22"/>
              </w:rPr>
            </w:pPr>
            <w:r w:rsidRPr="00C909DB">
              <w:rPr>
                <w:sz w:val="22"/>
                <w:szCs w:val="22"/>
              </w:rPr>
              <w:t>0.203</w:t>
            </w:r>
          </w:p>
        </w:tc>
        <w:tc>
          <w:tcPr>
            <w:tcW w:w="1134" w:type="dxa"/>
          </w:tcPr>
          <w:p w14:paraId="2718CF3F" w14:textId="77777777" w:rsidR="00E9455B" w:rsidRPr="00C909DB" w:rsidRDefault="00E9455B" w:rsidP="00E9455B">
            <w:pPr>
              <w:rPr>
                <w:sz w:val="22"/>
                <w:szCs w:val="22"/>
              </w:rPr>
            </w:pPr>
            <w:r w:rsidRPr="00C909DB">
              <w:rPr>
                <w:sz w:val="22"/>
                <w:szCs w:val="22"/>
              </w:rPr>
              <w:t>0.481</w:t>
            </w:r>
          </w:p>
        </w:tc>
        <w:tc>
          <w:tcPr>
            <w:tcW w:w="1134" w:type="dxa"/>
          </w:tcPr>
          <w:p w14:paraId="7DD36093" w14:textId="77777777" w:rsidR="00E9455B" w:rsidRPr="00C909DB" w:rsidRDefault="00E9455B" w:rsidP="00E9455B">
            <w:pPr>
              <w:rPr>
                <w:sz w:val="22"/>
                <w:szCs w:val="22"/>
              </w:rPr>
            </w:pPr>
            <w:r w:rsidRPr="00C909DB">
              <w:rPr>
                <w:sz w:val="22"/>
                <w:szCs w:val="22"/>
              </w:rPr>
              <w:t>0.502</w:t>
            </w:r>
          </w:p>
        </w:tc>
        <w:tc>
          <w:tcPr>
            <w:tcW w:w="992" w:type="dxa"/>
          </w:tcPr>
          <w:p w14:paraId="312CEC8D" w14:textId="77777777" w:rsidR="00E9455B" w:rsidRPr="00C909DB" w:rsidRDefault="00E9455B" w:rsidP="00E9455B">
            <w:pPr>
              <w:rPr>
                <w:sz w:val="22"/>
                <w:szCs w:val="22"/>
              </w:rPr>
            </w:pPr>
            <w:r w:rsidRPr="00C909DB">
              <w:rPr>
                <w:sz w:val="22"/>
                <w:szCs w:val="22"/>
              </w:rPr>
              <w:t>0.189</w:t>
            </w:r>
          </w:p>
        </w:tc>
        <w:tc>
          <w:tcPr>
            <w:tcW w:w="1134" w:type="dxa"/>
          </w:tcPr>
          <w:p w14:paraId="237BAE86" w14:textId="77777777" w:rsidR="00E9455B" w:rsidRPr="00C909DB" w:rsidRDefault="00E9455B" w:rsidP="00E9455B">
            <w:pPr>
              <w:rPr>
                <w:sz w:val="22"/>
                <w:szCs w:val="22"/>
              </w:rPr>
            </w:pPr>
            <w:r w:rsidRPr="00C909DB">
              <w:rPr>
                <w:sz w:val="22"/>
                <w:szCs w:val="22"/>
              </w:rPr>
              <w:t>0.489</w:t>
            </w:r>
          </w:p>
        </w:tc>
        <w:tc>
          <w:tcPr>
            <w:tcW w:w="1276" w:type="dxa"/>
          </w:tcPr>
          <w:p w14:paraId="5AE3013A" w14:textId="77777777" w:rsidR="00E9455B" w:rsidRPr="00C909DB" w:rsidRDefault="00E9455B" w:rsidP="00E9455B">
            <w:pPr>
              <w:rPr>
                <w:sz w:val="22"/>
                <w:szCs w:val="22"/>
              </w:rPr>
            </w:pPr>
            <w:r w:rsidRPr="00C909DB">
              <w:rPr>
                <w:sz w:val="22"/>
                <w:szCs w:val="22"/>
              </w:rPr>
              <w:t>1</w:t>
            </w:r>
          </w:p>
        </w:tc>
        <w:tc>
          <w:tcPr>
            <w:tcW w:w="1134" w:type="dxa"/>
          </w:tcPr>
          <w:p w14:paraId="51B2F0E6" w14:textId="77777777" w:rsidR="00E9455B" w:rsidRPr="00C909DB" w:rsidRDefault="00E9455B" w:rsidP="00E9455B">
            <w:pPr>
              <w:rPr>
                <w:sz w:val="22"/>
                <w:szCs w:val="22"/>
              </w:rPr>
            </w:pPr>
            <w:r w:rsidRPr="00C909DB">
              <w:rPr>
                <w:sz w:val="22"/>
                <w:szCs w:val="22"/>
              </w:rPr>
              <w:t>-0.133</w:t>
            </w:r>
          </w:p>
        </w:tc>
      </w:tr>
      <w:tr w:rsidR="00E9455B" w:rsidRPr="00C909DB" w14:paraId="52904D24" w14:textId="77777777" w:rsidTr="00F80E83">
        <w:trPr>
          <w:jc w:val="center"/>
        </w:trPr>
        <w:tc>
          <w:tcPr>
            <w:tcW w:w="1129" w:type="dxa"/>
          </w:tcPr>
          <w:p w14:paraId="555C4AB2" w14:textId="77777777" w:rsidR="00E9455B" w:rsidRPr="00C909DB" w:rsidRDefault="00E9455B" w:rsidP="00E9455B">
            <w:pPr>
              <w:rPr>
                <w:sz w:val="22"/>
                <w:szCs w:val="22"/>
              </w:rPr>
            </w:pPr>
            <w:r w:rsidRPr="00C909DB">
              <w:rPr>
                <w:sz w:val="22"/>
                <w:szCs w:val="22"/>
              </w:rPr>
              <w:t>Others</w:t>
            </w:r>
          </w:p>
        </w:tc>
        <w:tc>
          <w:tcPr>
            <w:tcW w:w="993" w:type="dxa"/>
          </w:tcPr>
          <w:p w14:paraId="50AA637B" w14:textId="77777777" w:rsidR="00E9455B" w:rsidRPr="00C909DB" w:rsidRDefault="00E9455B" w:rsidP="00E9455B">
            <w:pPr>
              <w:rPr>
                <w:sz w:val="22"/>
                <w:szCs w:val="22"/>
              </w:rPr>
            </w:pPr>
            <w:r w:rsidRPr="00C909DB">
              <w:rPr>
                <w:sz w:val="22"/>
                <w:szCs w:val="22"/>
              </w:rPr>
              <w:t>0.013</w:t>
            </w:r>
          </w:p>
        </w:tc>
        <w:tc>
          <w:tcPr>
            <w:tcW w:w="1134" w:type="dxa"/>
          </w:tcPr>
          <w:p w14:paraId="33B75733" w14:textId="77777777" w:rsidR="00E9455B" w:rsidRPr="00C909DB" w:rsidRDefault="00E9455B" w:rsidP="00E9455B">
            <w:pPr>
              <w:rPr>
                <w:sz w:val="22"/>
                <w:szCs w:val="22"/>
              </w:rPr>
            </w:pPr>
            <w:r w:rsidRPr="00C909DB">
              <w:rPr>
                <w:sz w:val="22"/>
                <w:szCs w:val="22"/>
              </w:rPr>
              <w:t>-0.071</w:t>
            </w:r>
          </w:p>
        </w:tc>
        <w:tc>
          <w:tcPr>
            <w:tcW w:w="1134" w:type="dxa"/>
          </w:tcPr>
          <w:p w14:paraId="1B99207D" w14:textId="77777777" w:rsidR="00E9455B" w:rsidRPr="00C909DB" w:rsidRDefault="00E9455B" w:rsidP="00E9455B">
            <w:pPr>
              <w:rPr>
                <w:sz w:val="22"/>
                <w:szCs w:val="22"/>
              </w:rPr>
            </w:pPr>
            <w:r w:rsidRPr="00C909DB">
              <w:rPr>
                <w:sz w:val="22"/>
                <w:szCs w:val="22"/>
              </w:rPr>
              <w:t>-0.141</w:t>
            </w:r>
          </w:p>
        </w:tc>
        <w:tc>
          <w:tcPr>
            <w:tcW w:w="992" w:type="dxa"/>
          </w:tcPr>
          <w:p w14:paraId="5C801088" w14:textId="77777777" w:rsidR="00E9455B" w:rsidRPr="00C909DB" w:rsidRDefault="00E9455B" w:rsidP="00E9455B">
            <w:pPr>
              <w:rPr>
                <w:sz w:val="22"/>
                <w:szCs w:val="22"/>
              </w:rPr>
            </w:pPr>
            <w:r w:rsidRPr="00C909DB">
              <w:rPr>
                <w:sz w:val="22"/>
                <w:szCs w:val="22"/>
              </w:rPr>
              <w:t>0.143</w:t>
            </w:r>
          </w:p>
        </w:tc>
        <w:tc>
          <w:tcPr>
            <w:tcW w:w="1134" w:type="dxa"/>
          </w:tcPr>
          <w:p w14:paraId="3807294B" w14:textId="77777777" w:rsidR="00E9455B" w:rsidRPr="00C909DB" w:rsidRDefault="00E9455B" w:rsidP="00E9455B">
            <w:pPr>
              <w:rPr>
                <w:sz w:val="22"/>
                <w:szCs w:val="22"/>
              </w:rPr>
            </w:pPr>
            <w:r w:rsidRPr="00C909DB">
              <w:rPr>
                <w:sz w:val="22"/>
                <w:szCs w:val="22"/>
              </w:rPr>
              <w:t>-0.080</w:t>
            </w:r>
          </w:p>
        </w:tc>
        <w:tc>
          <w:tcPr>
            <w:tcW w:w="1276" w:type="dxa"/>
          </w:tcPr>
          <w:p w14:paraId="05C7EDB4" w14:textId="77777777" w:rsidR="00E9455B" w:rsidRPr="00C909DB" w:rsidRDefault="00E9455B" w:rsidP="00E9455B">
            <w:pPr>
              <w:rPr>
                <w:sz w:val="22"/>
                <w:szCs w:val="22"/>
              </w:rPr>
            </w:pPr>
            <w:r w:rsidRPr="00C909DB">
              <w:rPr>
                <w:sz w:val="22"/>
                <w:szCs w:val="22"/>
              </w:rPr>
              <w:t>-0.133</w:t>
            </w:r>
          </w:p>
        </w:tc>
        <w:tc>
          <w:tcPr>
            <w:tcW w:w="1134" w:type="dxa"/>
          </w:tcPr>
          <w:p w14:paraId="61F6C27E" w14:textId="77777777" w:rsidR="00E9455B" w:rsidRPr="00C909DB" w:rsidRDefault="00E9455B" w:rsidP="00E9455B">
            <w:pPr>
              <w:rPr>
                <w:sz w:val="22"/>
                <w:szCs w:val="22"/>
              </w:rPr>
            </w:pPr>
            <w:r w:rsidRPr="00C909DB">
              <w:rPr>
                <w:sz w:val="22"/>
                <w:szCs w:val="22"/>
              </w:rPr>
              <w:t>1</w:t>
            </w:r>
          </w:p>
        </w:tc>
      </w:tr>
      <w:tr w:rsidR="00E9455B" w:rsidRPr="00C909DB" w14:paraId="23420D6E" w14:textId="77777777" w:rsidTr="00F80E83">
        <w:trPr>
          <w:jc w:val="center"/>
        </w:trPr>
        <w:tc>
          <w:tcPr>
            <w:tcW w:w="1129" w:type="dxa"/>
          </w:tcPr>
          <w:p w14:paraId="04EC311A" w14:textId="77777777" w:rsidR="00E9455B" w:rsidRPr="00C909DB" w:rsidRDefault="00E9455B" w:rsidP="00E9455B">
            <w:pPr>
              <w:rPr>
                <w:sz w:val="22"/>
                <w:szCs w:val="22"/>
              </w:rPr>
            </w:pPr>
          </w:p>
        </w:tc>
        <w:tc>
          <w:tcPr>
            <w:tcW w:w="993" w:type="dxa"/>
          </w:tcPr>
          <w:p w14:paraId="74246FCF" w14:textId="77777777" w:rsidR="00E9455B" w:rsidRPr="00C909DB" w:rsidRDefault="00E9455B" w:rsidP="00E9455B">
            <w:pPr>
              <w:rPr>
                <w:sz w:val="22"/>
                <w:szCs w:val="22"/>
              </w:rPr>
            </w:pPr>
          </w:p>
        </w:tc>
        <w:tc>
          <w:tcPr>
            <w:tcW w:w="1134" w:type="dxa"/>
          </w:tcPr>
          <w:p w14:paraId="34E24F56" w14:textId="77777777" w:rsidR="00E9455B" w:rsidRPr="00C909DB" w:rsidRDefault="00E9455B" w:rsidP="00E9455B">
            <w:pPr>
              <w:rPr>
                <w:sz w:val="22"/>
                <w:szCs w:val="22"/>
              </w:rPr>
            </w:pPr>
          </w:p>
        </w:tc>
        <w:tc>
          <w:tcPr>
            <w:tcW w:w="1134" w:type="dxa"/>
          </w:tcPr>
          <w:p w14:paraId="690A68E3" w14:textId="77777777" w:rsidR="00E9455B" w:rsidRPr="00C909DB" w:rsidRDefault="00E9455B" w:rsidP="00E9455B">
            <w:pPr>
              <w:rPr>
                <w:sz w:val="22"/>
                <w:szCs w:val="22"/>
              </w:rPr>
            </w:pPr>
          </w:p>
        </w:tc>
        <w:tc>
          <w:tcPr>
            <w:tcW w:w="992" w:type="dxa"/>
          </w:tcPr>
          <w:p w14:paraId="4F66B3B7" w14:textId="77777777" w:rsidR="00E9455B" w:rsidRPr="00C909DB" w:rsidRDefault="00E9455B" w:rsidP="00E9455B">
            <w:pPr>
              <w:rPr>
                <w:sz w:val="22"/>
                <w:szCs w:val="22"/>
              </w:rPr>
            </w:pPr>
          </w:p>
        </w:tc>
        <w:tc>
          <w:tcPr>
            <w:tcW w:w="1134" w:type="dxa"/>
          </w:tcPr>
          <w:p w14:paraId="320958DC" w14:textId="77777777" w:rsidR="00E9455B" w:rsidRPr="00C909DB" w:rsidRDefault="00E9455B" w:rsidP="00E9455B">
            <w:pPr>
              <w:rPr>
                <w:sz w:val="22"/>
                <w:szCs w:val="22"/>
              </w:rPr>
            </w:pPr>
          </w:p>
        </w:tc>
        <w:tc>
          <w:tcPr>
            <w:tcW w:w="1276" w:type="dxa"/>
          </w:tcPr>
          <w:p w14:paraId="2BA2C08C" w14:textId="77777777" w:rsidR="00E9455B" w:rsidRPr="00C909DB" w:rsidRDefault="00E9455B" w:rsidP="00E9455B">
            <w:pPr>
              <w:rPr>
                <w:sz w:val="22"/>
                <w:szCs w:val="22"/>
              </w:rPr>
            </w:pPr>
          </w:p>
        </w:tc>
        <w:tc>
          <w:tcPr>
            <w:tcW w:w="1134" w:type="dxa"/>
          </w:tcPr>
          <w:p w14:paraId="1DC17F6C" w14:textId="77777777" w:rsidR="00E9455B" w:rsidRPr="00C909DB" w:rsidRDefault="00E9455B" w:rsidP="00E9455B">
            <w:pPr>
              <w:rPr>
                <w:sz w:val="22"/>
                <w:szCs w:val="22"/>
              </w:rPr>
            </w:pPr>
          </w:p>
        </w:tc>
      </w:tr>
    </w:tbl>
    <w:p w14:paraId="3809FB78" w14:textId="6A28C561" w:rsidR="00E9455B" w:rsidRPr="00E63774" w:rsidRDefault="00271978" w:rsidP="00051AC9">
      <w:pPr>
        <w:pStyle w:val="Heading2"/>
      </w:pPr>
      <w:bookmarkStart w:id="49" w:name="_Toc121282263"/>
      <w:r>
        <w:t>III</w:t>
      </w:r>
      <w:r w:rsidR="00E9455B" w:rsidRPr="00E63774">
        <w:t>.</w:t>
      </w:r>
      <w:r w:rsidR="00F24257">
        <w:t>3</w:t>
      </w:r>
      <w:r w:rsidR="00E9455B" w:rsidRPr="00E63774">
        <w:t xml:space="preserve"> </w:t>
      </w:r>
      <w:r w:rsidR="00E9455B" w:rsidRPr="00EF5FFF">
        <w:t xml:space="preserve">The </w:t>
      </w:r>
      <w:r w:rsidR="00E9455B">
        <w:t>Socioeconomic</w:t>
      </w:r>
      <w:r w:rsidR="00E9455B" w:rsidRPr="00EF5FFF">
        <w:t xml:space="preserve"> Spatial Pattern</w:t>
      </w:r>
      <w:bookmarkEnd w:id="49"/>
      <w:r w:rsidR="00E9455B" w:rsidRPr="00E63774">
        <w:t xml:space="preserve"> </w:t>
      </w:r>
    </w:p>
    <w:p w14:paraId="72010182" w14:textId="1B5D4CE7" w:rsidR="00E9455B" w:rsidRPr="00E63774" w:rsidRDefault="00E9455B" w:rsidP="00E9455B">
      <w:r w:rsidRPr="00E63774">
        <w:t xml:space="preserve">Previous studies have used inhabitants’ occupation information as a reference for socioeconomic status </w:t>
      </w:r>
      <w:sdt>
        <w:sdtPr>
          <w:rPr>
            <w:color w:val="000000"/>
          </w:rPr>
          <w:tag w:val="MENDELEY_CITATION_v3_eyJjaXRhdGlvbklEIjoiTUVOREVMRVlfQ0lUQVRJT05fZTlmNWY4OTYtZDY0Yi00OTk1LThmNTMtZmZhNDRmN2FmMzg4IiwicHJvcGVydGllcyI6eyJub3RlSW5kZXgiOjB9LCJpc0VkaXRlZCI6ZmFsc2UsIm1hbnVhbE92ZXJyaWRlIjp7ImlzTWFudWFsbHlPdmVycmlkZGVuIjp0cnVlLCJjaXRlcHJvY1RleHQiOiIoUnVrbWFuYSAmIzM4OyBSYW1hZGhhbmksIDIwMjE7IFpoYW5nIGV0IGFsLiwgMjAyMSkiLCJtYW51YWxPdmVycmlkZVRleHQiOiIoUnVrbWFuYSAmIFJhbWFkaGFuaSwgMjAyMTsgWmhhbmcgZXQgYWwuLCAyMDIxKS4gIn0sImNpdGF0aW9uSXRlbXMiOlt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Y29udGFpbmVyLXRpdGxlLXNob3J0IjoiQ29tcHV0IEVudmlyb24gVXJiYW4gU3lzdC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V19"/>
          <w:id w:val="-1576433447"/>
          <w:placeholder>
            <w:docPart w:val="AAF917B04DB21F45B3E7238896B7E65F"/>
          </w:placeholder>
        </w:sdtPr>
        <w:sdtContent>
          <w:r w:rsidR="00EB6E9A">
            <w:rPr>
              <w:rFonts w:eastAsia="Times New Roman"/>
            </w:rPr>
            <w:t>(</w:t>
          </w:r>
          <w:proofErr w:type="spellStart"/>
          <w:r w:rsidR="00EB6E9A">
            <w:rPr>
              <w:rFonts w:eastAsia="Times New Roman"/>
            </w:rPr>
            <w:t>Rukmana</w:t>
          </w:r>
          <w:proofErr w:type="spellEnd"/>
          <w:r w:rsidR="00EB6E9A">
            <w:rPr>
              <w:rFonts w:eastAsia="Times New Roman"/>
            </w:rPr>
            <w:t xml:space="preserve"> &amp; </w:t>
          </w:r>
          <w:proofErr w:type="spellStart"/>
          <w:r w:rsidR="00EB6E9A">
            <w:rPr>
              <w:rFonts w:eastAsia="Times New Roman"/>
            </w:rPr>
            <w:t>Ramadhani</w:t>
          </w:r>
          <w:proofErr w:type="spellEnd"/>
          <w:r w:rsidR="00EB6E9A">
            <w:rPr>
              <w:rFonts w:eastAsia="Times New Roman"/>
            </w:rPr>
            <w:t xml:space="preserve">, 2021; Zhang et al., 2021). </w:t>
          </w:r>
        </w:sdtContent>
      </w:sdt>
      <w:r w:rsidRPr="00E63774">
        <w:t xml:space="preserve"> However, the Jakarta census data classify the occupation of its inhabitants into eighty-eight types of professions. This high number of occupation variants leads to a computational challenge in simulating and comprehensively interpreting the segregation pattern. Thus, we adopt educational attainment as a proxy for an individual's socioeconomic status </w:t>
      </w:r>
      <w:sdt>
        <w:sdtPr>
          <w:rPr>
            <w:color w:val="000000"/>
          </w:rPr>
          <w:tag w:val="MENDELEY_CITATION_v3_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"/>
          <w:id w:val="583112166"/>
          <w:placeholder>
            <w:docPart w:val="BCFF149A85B2DC4BA914B58F0641C262"/>
          </w:placeholder>
        </w:sdtPr>
        <w:sdtContent>
          <w:r w:rsidR="00EB6E9A" w:rsidRPr="00EB6E9A">
            <w:rPr>
              <w:color w:val="000000"/>
            </w:rPr>
            <w:t>(Association of American Psychological, 2015)</w:t>
          </w:r>
        </w:sdtContent>
      </w:sdt>
      <w:r w:rsidRPr="00E63774">
        <w:t xml:space="preserve">. For the simulation, we then codified the educational attainment as follows: not completing elementary school (LOW), graduating from elementary and junior high school (MIDDLE), and graduating from high school (HIGH). </w:t>
      </w:r>
    </w:p>
    <w:p w14:paraId="2BA3CD0B" w14:textId="77777777" w:rsidR="00E9455B" w:rsidRPr="00E63774" w:rsidRDefault="00E9455B" w:rsidP="00E9455B">
      <w:pPr>
        <w:jc w:val="center"/>
      </w:pPr>
      <w:r w:rsidRPr="00E63774">
        <w:rPr>
          <w:noProof/>
        </w:rPr>
        <w:lastRenderedPageBreak/>
        <w:drawing>
          <wp:inline distT="0" distB="0" distL="0" distR="0" wp14:anchorId="1A6ADC83" wp14:editId="493A13A0">
            <wp:extent cx="2861638" cy="2667786"/>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5610" cy="2690134"/>
                    </a:xfrm>
                    <a:prstGeom prst="rect">
                      <a:avLst/>
                    </a:prstGeom>
                  </pic:spPr>
                </pic:pic>
              </a:graphicData>
            </a:graphic>
          </wp:inline>
        </w:drawing>
      </w:r>
    </w:p>
    <w:p w14:paraId="45FDD95D" w14:textId="465BA648" w:rsidR="00E9455B" w:rsidRDefault="00C909DB" w:rsidP="00C909DB">
      <w:pPr>
        <w:pStyle w:val="Caption"/>
      </w:pPr>
      <w:bookmarkStart w:id="50" w:name="_Toc121173969"/>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3</w:t>
      </w:r>
      <w:r w:rsidR="00D2334F">
        <w:fldChar w:fldCharType="end"/>
      </w:r>
      <w:r>
        <w:t xml:space="preserve"> </w:t>
      </w:r>
      <w:r w:rsidR="00E9455B" w:rsidRPr="00E63774">
        <w:t xml:space="preserve">Spatial pattern of Jakarta's population based on </w:t>
      </w:r>
      <w:r w:rsidR="00E9455B">
        <w:t>s</w:t>
      </w:r>
      <w:r w:rsidR="00E9455B" w:rsidRPr="00E63774">
        <w:t xml:space="preserve">ocioeconomic </w:t>
      </w:r>
      <w:r w:rsidR="00E9455B">
        <w:t>s</w:t>
      </w:r>
      <w:r w:rsidR="00E9455B" w:rsidRPr="00E63774">
        <w:t>tatus.</w:t>
      </w:r>
      <w:bookmarkEnd w:id="50"/>
    </w:p>
    <w:p w14:paraId="78F7B93F" w14:textId="77777777" w:rsidR="00253891" w:rsidRPr="00253891" w:rsidRDefault="00253891" w:rsidP="00253891"/>
    <w:p w14:paraId="3688B1BB" w14:textId="3548698B" w:rsidR="00E9455B" w:rsidRDefault="00E9455B" w:rsidP="00E9455B">
      <w:r w:rsidRPr="00E63774">
        <w:t>In contrast to the Ethnicity and Religion concentration maps, the spatial pattern of Jakarta's population based on SES shows a more diverged pattern (</w:t>
      </w:r>
      <w:r w:rsidRPr="00C909DB">
        <w:t xml:space="preserve">Figure </w:t>
      </w:r>
      <w:r w:rsidR="00C909DB">
        <w:t>III.3</w:t>
      </w:r>
      <w:r w:rsidRPr="00E63774">
        <w:t xml:space="preserve">). Low SES dominates the green area. The blue area is the population concentration with middle SES. While the red area is a population concentration with high SES. The spatial pattern shows that the distribution of the population with high SES is along the central region from south to north. Also, from </w:t>
      </w:r>
      <w:r w:rsidR="00C909DB" w:rsidRPr="00C909DB">
        <w:t xml:space="preserve">Figure </w:t>
      </w:r>
      <w:r w:rsidR="00C909DB">
        <w:t xml:space="preserve">III.3 </w:t>
      </w:r>
      <w:r w:rsidRPr="00E63774">
        <w:t xml:space="preserve">we can see that the middle SES group inhabits the northern part, while the low SES group is distributed evenly in each region. </w:t>
      </w:r>
    </w:p>
    <w:p w14:paraId="3605D1EA" w14:textId="77777777" w:rsidR="00807DC4" w:rsidRPr="00E63774" w:rsidRDefault="00807DC4" w:rsidP="00E9455B"/>
    <w:p w14:paraId="55B8B29E" w14:textId="0B65DA0A" w:rsidR="00E9455B" w:rsidRDefault="00E9455B" w:rsidP="00E9455B">
      <w:r w:rsidRPr="00E63774">
        <w:t>The Religion and Ethnicity map</w:t>
      </w:r>
      <w:r>
        <w:t xml:space="preserve"> </w:t>
      </w:r>
      <w:r w:rsidRPr="00E63774">
        <w:t>(</w:t>
      </w:r>
      <w:r w:rsidR="00C909DB">
        <w:t>Figure III.2</w:t>
      </w:r>
      <w:r w:rsidRPr="00E63774">
        <w:t>) indicat</w:t>
      </w:r>
      <w:r>
        <w:t>es</w:t>
      </w:r>
      <w:r w:rsidRPr="00E63774">
        <w:t xml:space="preserve"> clear zones among population clusters. This is in line with previous research that indicates a strong relationship between an inhabitant's Ethnicity and Religion property </w:t>
      </w:r>
      <w:sdt>
        <w:sdtPr>
          <w:rPr>
            <w:color w:val="000000"/>
          </w:rPr>
          <w:tag w:val="MENDELEY_CITATION_v3_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"/>
          <w:id w:val="1678151923"/>
          <w:placeholder>
            <w:docPart w:val="A307B4D658B3B14A94D466AABE449C24"/>
          </w:placeholder>
        </w:sdtPr>
        <w:sdtContent>
          <w:r w:rsidR="00EB6E9A" w:rsidRPr="00EB6E9A">
            <w:rPr>
              <w:color w:val="000000"/>
            </w:rPr>
            <w:t xml:space="preserve">(Ananta et al., 2018). </w:t>
          </w:r>
        </w:sdtContent>
      </w:sdt>
      <w:r w:rsidRPr="00E63774">
        <w:t xml:space="preserve"> The spatial pattern maps based on SES show more moderate clusters' boundaries. This visual indication leads to the conjecture that socioeconomic status does not contribute to segregation. Nevertheless, further investigation is required to clarify th</w:t>
      </w:r>
      <w:r>
        <w:t>e conjecture</w:t>
      </w:r>
      <w:r w:rsidRPr="00E63774">
        <w:t xml:space="preserve">. </w:t>
      </w:r>
    </w:p>
    <w:p w14:paraId="2AFE9E85" w14:textId="77777777" w:rsidR="00253891" w:rsidRPr="00E82952" w:rsidRDefault="00253891" w:rsidP="00E9455B"/>
    <w:p w14:paraId="29A9386F" w14:textId="5031551A" w:rsidR="00E9455B" w:rsidRPr="00E63774" w:rsidRDefault="00271978" w:rsidP="00271978">
      <w:pPr>
        <w:pStyle w:val="Heading2"/>
      </w:pPr>
      <w:bookmarkStart w:id="51" w:name="_Toc121282264"/>
      <w:r w:rsidRPr="00E25D2B">
        <w:t>III.</w:t>
      </w:r>
      <w:r w:rsidR="00F24257">
        <w:t>4</w:t>
      </w:r>
      <w:r w:rsidR="00E9455B" w:rsidRPr="00E25D2B">
        <w:t xml:space="preserve"> </w:t>
      </w:r>
      <w:r w:rsidR="00E9455B" w:rsidRPr="00E63774">
        <w:t xml:space="preserve">Research </w:t>
      </w:r>
      <w:r w:rsidR="00E9455B">
        <w:t>C</w:t>
      </w:r>
      <w:r w:rsidR="00E9455B" w:rsidRPr="00E63774">
        <w:t xml:space="preserve">onceptual </w:t>
      </w:r>
      <w:r w:rsidR="00051AC9">
        <w:t>M</w:t>
      </w:r>
      <w:r w:rsidR="00E9455B" w:rsidRPr="00E63774">
        <w:t>odel</w:t>
      </w:r>
      <w:bookmarkEnd w:id="51"/>
    </w:p>
    <w:p w14:paraId="5BE6B66A" w14:textId="78872592" w:rsidR="00E9455B" w:rsidRDefault="00C909DB" w:rsidP="00E9455B">
      <w:r>
        <w:t xml:space="preserve">Figure III.4 </w:t>
      </w:r>
      <w:r w:rsidR="00E9455B" w:rsidRPr="00E63774">
        <w:t xml:space="preserve">presents this research’s conceptual model. We apply ABM to determine whether people's socioeconomic or religious </w:t>
      </w:r>
      <w:r w:rsidR="00E9455B">
        <w:t>similarity</w:t>
      </w:r>
      <w:r w:rsidR="00E9455B" w:rsidRPr="00E63774">
        <w:t xml:space="preserve"> is more influential on </w:t>
      </w:r>
      <w:r w:rsidR="00E9455B" w:rsidRPr="00E63774">
        <w:lastRenderedPageBreak/>
        <w:t>segregation in Jakarta. In the simulation, we use socioeconomic status similarity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m:t>
        </m:r>
      </m:oMath>
      <w:r w:rsidR="00E9455B" w:rsidRPr="00E63774">
        <w:t xml:space="preserve"> and religious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r>
          <w:rPr>
            <w:rFonts w:ascii="Cambria Math" w:hAnsi="Cambria Math"/>
          </w:rPr>
          <m:t>)</m:t>
        </m:r>
      </m:oMath>
      <w:r w:rsidR="00E9455B" w:rsidRPr="00E63774">
        <w:t xml:space="preserve"> </w:t>
      </w:r>
      <w:r w:rsidR="00E9455B">
        <w:t xml:space="preserve">indexes </w:t>
      </w:r>
      <w:r w:rsidR="00E9455B" w:rsidRPr="00E63774">
        <w:t xml:space="preserve">as independent variables. We treat the </w:t>
      </w:r>
      <w:r w:rsidR="00E9455B" w:rsidRPr="00E63774">
        <w:rPr>
          <w:i/>
          <w:iCs/>
        </w:rPr>
        <w:t>housing constraint</w:t>
      </w:r>
      <w:r w:rsidR="00E9455B" w:rsidRPr="00E63774">
        <w:t xml:space="preserve"> as moderating variable. As a dependent variable, we assess the level of segregation using the dissimilarity index, spatial correlation, and spatial </w:t>
      </w:r>
      <w:r w:rsidR="00E9455B" w:rsidRPr="00BB2D3D">
        <w:t xml:space="preserve">pattern map. The level of segregation is assessed using qualitative and quantitative criteria. Qualitatively we use a spatial pattern map. We assess which ABM simulation results of the two scenarios produce a more coherent spatial patterns map between the actual empiric situation and the simulation results. Quantitatively, we asses which ABM simulation scenario produces the least difference in dissimilarity index and spatial correlations between the actual empiric data and the simulation results. </w:t>
      </w:r>
    </w:p>
    <w:p w14:paraId="3CF0F446" w14:textId="77777777" w:rsidR="00E9455B" w:rsidRDefault="00E9455B" w:rsidP="00C909DB">
      <w:pPr>
        <w:jc w:val="center"/>
      </w:pPr>
      <w:r>
        <w:rPr>
          <w:noProof/>
        </w:rPr>
        <w:drawing>
          <wp:inline distT="0" distB="0" distL="0" distR="0" wp14:anchorId="0A659358" wp14:editId="75D23A4B">
            <wp:extent cx="4055869" cy="2091193"/>
            <wp:effectExtent l="0" t="0" r="1905" b="444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4200" cy="2100645"/>
                    </a:xfrm>
                    <a:prstGeom prst="rect">
                      <a:avLst/>
                    </a:prstGeom>
                    <a:noFill/>
                    <a:ln>
                      <a:noFill/>
                    </a:ln>
                  </pic:spPr>
                </pic:pic>
              </a:graphicData>
            </a:graphic>
          </wp:inline>
        </w:drawing>
      </w:r>
    </w:p>
    <w:p w14:paraId="3C3164D1" w14:textId="5AEAD2E1" w:rsidR="00E25D2B" w:rsidRDefault="00C909DB" w:rsidP="00C909DB">
      <w:pPr>
        <w:pStyle w:val="Caption"/>
      </w:pPr>
      <w:bookmarkStart w:id="52" w:name="_Toc121173970"/>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4</w:t>
      </w:r>
      <w:r w:rsidR="00D2334F">
        <w:fldChar w:fldCharType="end"/>
      </w:r>
      <w:r>
        <w:t xml:space="preserve"> </w:t>
      </w:r>
      <w:r w:rsidR="00E9455B" w:rsidRPr="00BB2D3D">
        <w:t>The research conceptual model.</w:t>
      </w:r>
      <w:bookmarkEnd w:id="52"/>
    </w:p>
    <w:p w14:paraId="0E75C31F" w14:textId="77777777" w:rsidR="00C909DB" w:rsidRPr="00C909DB" w:rsidRDefault="00C909DB" w:rsidP="00C909DB"/>
    <w:p w14:paraId="30B5CFEC" w14:textId="39E163BE" w:rsidR="00E9455B" w:rsidRPr="007B76AE" w:rsidRDefault="00E25D2B" w:rsidP="00051AC9">
      <w:pPr>
        <w:pStyle w:val="Heading2"/>
      </w:pPr>
      <w:bookmarkStart w:id="53" w:name="_Toc121282265"/>
      <w:r>
        <w:t>III.</w:t>
      </w:r>
      <w:r w:rsidR="00F24257">
        <w:t>5</w:t>
      </w:r>
      <w:r w:rsidR="00E9455B" w:rsidRPr="007B76AE">
        <w:t xml:space="preserve"> Independent Variable</w:t>
      </w:r>
      <w:bookmarkEnd w:id="53"/>
    </w:p>
    <w:p w14:paraId="49F66D7F" w14:textId="5202A298" w:rsidR="00E9455B" w:rsidRPr="007B76AE" w:rsidRDefault="00E25D2B" w:rsidP="00051AC9">
      <w:pPr>
        <w:pStyle w:val="Heading3"/>
      </w:pPr>
      <w:bookmarkStart w:id="54" w:name="_Toc121282266"/>
      <w:r>
        <w:t>III.</w:t>
      </w:r>
      <w:r w:rsidR="00F24257">
        <w:t>5</w:t>
      </w:r>
      <w:r w:rsidRPr="007B76AE">
        <w:t>.</w:t>
      </w:r>
      <w:r>
        <w:t>1</w:t>
      </w:r>
      <w:r w:rsidRPr="007B76AE">
        <w:t xml:space="preserve"> </w:t>
      </w:r>
      <w:r w:rsidR="00DB4EA6">
        <w:t xml:space="preserve">Weight of </w:t>
      </w:r>
      <w:r w:rsidR="00E9455B" w:rsidRPr="007B76AE">
        <w:t>Similarity</w:t>
      </w:r>
      <w:bookmarkEnd w:id="54"/>
    </w:p>
    <w:p w14:paraId="0DD38D09" w14:textId="6A9D986D" w:rsidR="00E9455B" w:rsidRDefault="00E9455B" w:rsidP="00E9455B">
      <w:r w:rsidRPr="007B76AE">
        <w:t xml:space="preserve">In our model, each agent (i.e., an inhabitant) can decide to move to its neighboring </w:t>
      </w:r>
      <w:proofErr w:type="spellStart"/>
      <w:r w:rsidRPr="007B76AE">
        <w:t>kelurahan</w:t>
      </w:r>
      <w:proofErr w:type="spellEnd"/>
      <w:r w:rsidRPr="007B76AE">
        <w:t xml:space="preserve"> for each time step. The decision consists of two phases: searching and moving. In the searching phase, the agent evaluates the utility value of its current residence. If the utility value is positive, the agent will stay and ignore the second phase. Suppose the utility value turns out to be negative. The agent will execute the second phase. In the second phase, the agent will compare its current utility value with the proposed utility value of a random prospective neighboring area. If the utility value of the neighboring area is better than its current utility value, the agent will relocate to the new area. Else, the agent will stay at its current residence.</w:t>
      </w:r>
    </w:p>
    <w:p w14:paraId="3AED75E6" w14:textId="77777777" w:rsidR="00807DC4" w:rsidRPr="007B76AE" w:rsidRDefault="00807DC4" w:rsidP="00E9455B"/>
    <w:p w14:paraId="30A562E8" w14:textId="460F33A6" w:rsidR="00E9455B" w:rsidRDefault="00E9455B" w:rsidP="00E9455B">
      <w:r w:rsidRPr="007B76AE">
        <w:t xml:space="preserve">Adopting the discrete choice model </w:t>
      </w:r>
      <w:sdt>
        <w:sdtPr>
          <w:tag w:val="MENDELEY_CITATION_v3_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"/>
          <w:id w:val="-1491096000"/>
          <w:placeholder>
            <w:docPart w:val="BF6AC6C6A9598842964B072CEA30D8EB"/>
          </w:placeholder>
        </w:sdtPr>
        <w:sdtContent>
          <w:r w:rsidR="00EB6E9A">
            <w:rPr>
              <w:rFonts w:eastAsia="Times New Roman"/>
            </w:rPr>
            <w:t>(Bruch &amp; Mare, 2009)</w:t>
          </w:r>
        </w:sdtContent>
      </w:sdt>
      <w:r w:rsidRPr="007B76AE">
        <w:t>, we formalize the agent’s utility value as follows:</w:t>
      </w:r>
    </w:p>
    <w:p w14:paraId="503D3694" w14:textId="77777777" w:rsidR="00C86B6F"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57B0B102" w14:textId="77777777" w:rsidTr="006B5D6D">
        <w:tc>
          <w:tcPr>
            <w:tcW w:w="6096" w:type="dxa"/>
          </w:tcPr>
          <w:p w14:paraId="20EB3D2C" w14:textId="11000811" w:rsidR="006B5D6D" w:rsidRPr="006B5D6D" w:rsidRDefault="00000000" w:rsidP="00E9455B">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m:t>
                    </m:r>
                  </m:sub>
                </m:sSub>
              </m:oMath>
            </m:oMathPara>
          </w:p>
        </w:tc>
        <w:tc>
          <w:tcPr>
            <w:tcW w:w="1275" w:type="dxa"/>
          </w:tcPr>
          <w:p w14:paraId="7B967FC5" w14:textId="35E6619D" w:rsidR="006B5D6D" w:rsidRDefault="006B5D6D" w:rsidP="006B5D6D">
            <w:pPr>
              <w:jc w:val="right"/>
            </w:pPr>
            <w:r>
              <w:t>(III.1)</w:t>
            </w:r>
          </w:p>
        </w:tc>
      </w:tr>
      <w:tr w:rsidR="00C86B6F" w14:paraId="6DBB9673" w14:textId="77777777" w:rsidTr="006B5D6D">
        <w:tc>
          <w:tcPr>
            <w:tcW w:w="6096" w:type="dxa"/>
          </w:tcPr>
          <w:p w14:paraId="5EBB3CBB" w14:textId="77777777" w:rsidR="00C86B6F" w:rsidRDefault="00C86B6F" w:rsidP="00E9455B">
            <w:pPr>
              <w:rPr>
                <w:rFonts w:eastAsia="Calibri"/>
              </w:rPr>
            </w:pPr>
          </w:p>
        </w:tc>
        <w:tc>
          <w:tcPr>
            <w:tcW w:w="1275" w:type="dxa"/>
          </w:tcPr>
          <w:p w14:paraId="5015C1E0" w14:textId="77777777" w:rsidR="00C86B6F" w:rsidRDefault="00C86B6F" w:rsidP="006B5D6D">
            <w:pPr>
              <w:jc w:val="right"/>
            </w:pPr>
          </w:p>
        </w:tc>
      </w:tr>
    </w:tbl>
    <w:p w14:paraId="36D4EC26" w14:textId="4D05180D" w:rsidR="00E9455B" w:rsidRDefault="00E9455B" w:rsidP="00E9455B">
      <w:r w:rsidRPr="007B76AE">
        <w:t xml:space="preserve">where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Pr="007B76AE">
        <w:t xml:space="preserve"> is all (weighted) observable characteristics of neighborhood </w:t>
      </w:r>
      <m:oMath>
        <m:r>
          <w:rPr>
            <w:rFonts w:ascii="Cambria Math" w:hAnsi="Cambria Math"/>
          </w:rPr>
          <m:t>j</m:t>
        </m:r>
      </m:oMath>
      <w:r w:rsidRPr="007B76AE">
        <w:t xml:space="preserve">, interacting with the attributes of agent </w:t>
      </w:r>
      <m:oMath>
        <m:r>
          <w:rPr>
            <w:rFonts w:ascii="Cambria Math" w:hAnsi="Cambria Math"/>
          </w:rPr>
          <m:t>i</m:t>
        </m:r>
      </m:oMath>
      <w:r w:rsidRPr="007B76AE">
        <w:t xml:space="preserve">, and </w:t>
      </w: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7B76AE">
        <w:t xml:space="preserve"> as the term for random error. We refine equation (1) into two new equations to model the expected interactions in the predefined two s</w:t>
      </w:r>
      <w:proofErr w:type="spellStart"/>
      <w:r w:rsidRPr="007B76AE">
        <w:t>cenarios</w:t>
      </w:r>
      <w:proofErr w:type="spellEnd"/>
      <w:r w:rsidRPr="007B76AE">
        <w:t>. In the first scenario, we incorporate the interaction between Ethnicity and SES in the utility function. The utility function is formalized as follows:</w:t>
      </w:r>
    </w:p>
    <w:p w14:paraId="5778883B" w14:textId="77777777" w:rsidR="00C86B6F"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31EEB744" w14:textId="77777777" w:rsidTr="0002545C">
        <w:tc>
          <w:tcPr>
            <w:tcW w:w="6096" w:type="dxa"/>
          </w:tcPr>
          <w:p w14:paraId="50B66E37" w14:textId="00978EBD" w:rsidR="006B5D6D" w:rsidRPr="006B5D6D" w:rsidRDefault="00000000" w:rsidP="0002545C">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θ</m:t>
                    </m:r>
                  </m:sub>
                </m:sSub>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Eth</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X</m:t>
                        </m:r>
                      </m:sup>
                    </m:sSubSup>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SES</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Y</m:t>
                        </m:r>
                      </m:sup>
                    </m:sSub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ε</m:t>
                </m:r>
              </m:oMath>
            </m:oMathPara>
          </w:p>
        </w:tc>
        <w:tc>
          <w:tcPr>
            <w:tcW w:w="1275" w:type="dxa"/>
          </w:tcPr>
          <w:p w14:paraId="01AF020F" w14:textId="5B4D4C6C" w:rsidR="006B5D6D" w:rsidRDefault="006B5D6D" w:rsidP="0002545C">
            <w:pPr>
              <w:jc w:val="right"/>
            </w:pPr>
            <w:r>
              <w:t>(III.2)</w:t>
            </w:r>
          </w:p>
        </w:tc>
      </w:tr>
    </w:tbl>
    <w:p w14:paraId="24FEE128" w14:textId="77777777" w:rsidR="00C86B6F" w:rsidRDefault="00C86B6F" w:rsidP="00E9455B"/>
    <w:p w14:paraId="2C82DFAA" w14:textId="50879F14" w:rsidR="00E9455B" w:rsidRDefault="00E9455B" w:rsidP="00E9455B">
      <w:r w:rsidRPr="007B76AE">
        <w:t>In the second scenario, we incorporate the interaction between ethnicity and religion in the utility function. The utility function is formalized as follows:</w:t>
      </w:r>
    </w:p>
    <w:p w14:paraId="7DEEB248" w14:textId="77777777" w:rsidR="00C86B6F"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484FF703" w14:textId="77777777" w:rsidTr="0002545C">
        <w:tc>
          <w:tcPr>
            <w:tcW w:w="6096" w:type="dxa"/>
          </w:tcPr>
          <w:p w14:paraId="1510F610" w14:textId="045D58F2" w:rsidR="006B5D6D" w:rsidRPr="006B5D6D" w:rsidRDefault="00000000" w:rsidP="0002545C">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θ</m:t>
                    </m:r>
                  </m:sub>
                </m:sSub>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Eth</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X</m:t>
                        </m:r>
                      </m:sup>
                    </m:sSubSup>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rel</m:t>
                    </m:r>
                  </m:sub>
                </m:sSub>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Y</m:t>
                        </m:r>
                      </m:sup>
                    </m:sSub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 xml:space="preserve">ε     </m:t>
                </m:r>
              </m:oMath>
            </m:oMathPara>
          </w:p>
        </w:tc>
        <w:tc>
          <w:tcPr>
            <w:tcW w:w="1275" w:type="dxa"/>
          </w:tcPr>
          <w:p w14:paraId="46BC7E8E" w14:textId="41F9882B" w:rsidR="006B5D6D" w:rsidRDefault="006B5D6D" w:rsidP="0002545C">
            <w:pPr>
              <w:jc w:val="right"/>
            </w:pPr>
            <w:r>
              <w:t>(III.3)</w:t>
            </w:r>
          </w:p>
        </w:tc>
      </w:tr>
      <w:tr w:rsidR="00C86B6F" w14:paraId="60164AC9" w14:textId="77777777" w:rsidTr="0002545C">
        <w:tc>
          <w:tcPr>
            <w:tcW w:w="6096" w:type="dxa"/>
          </w:tcPr>
          <w:p w14:paraId="744EDBE3" w14:textId="77777777" w:rsidR="00C86B6F" w:rsidRDefault="00C86B6F" w:rsidP="0002545C">
            <w:pPr>
              <w:rPr>
                <w:rFonts w:eastAsia="Calibri"/>
              </w:rPr>
            </w:pPr>
          </w:p>
        </w:tc>
        <w:tc>
          <w:tcPr>
            <w:tcW w:w="1275" w:type="dxa"/>
          </w:tcPr>
          <w:p w14:paraId="105676C0" w14:textId="77777777" w:rsidR="00C86B6F" w:rsidRDefault="00C86B6F" w:rsidP="0002545C">
            <w:pPr>
              <w:jc w:val="right"/>
            </w:pPr>
          </w:p>
        </w:tc>
      </w:tr>
    </w:tbl>
    <w:p w14:paraId="18E1FFFF" w14:textId="6028A6B8" w:rsidR="00807DC4" w:rsidRDefault="00807DC4" w:rsidP="00E9455B">
      <w:r>
        <w:t>w</w:t>
      </w:r>
      <w:r w:rsidR="00E9455B" w:rsidRPr="007B76AE">
        <w:t xml:space="preserve">here </w:t>
      </w:r>
      <m:oMath>
        <m:r>
          <w:rPr>
            <w:rFonts w:ascii="Cambria Math" w:hAnsi="Cambria Math"/>
          </w:rPr>
          <m:t>X</m:t>
        </m:r>
      </m:oMath>
      <w:r w:rsidR="00E9455B" w:rsidRPr="007B76AE">
        <w:t xml:space="preserve"> denotes ethnicity; </w:t>
      </w:r>
      <m:oMath>
        <m:r>
          <w:rPr>
            <w:rFonts w:ascii="Cambria Math" w:hAnsi="Cambria Math"/>
          </w:rPr>
          <m:t>Y</m:t>
        </m:r>
      </m:oMath>
      <w:r w:rsidR="00E9455B" w:rsidRPr="007B76AE">
        <w:t xml:space="preserve"> denotes socioeconomic sta</w:t>
      </w:r>
      <w:proofErr w:type="spellStart"/>
      <w:r w:rsidR="00E9455B" w:rsidRPr="007B76AE">
        <w:t>tus</w:t>
      </w:r>
      <w:proofErr w:type="spellEnd"/>
      <w:r w:rsidR="00E9455B" w:rsidRPr="007B76AE">
        <w:t xml:space="preserve">/religion; </w:t>
      </w:r>
      <m:oMath>
        <m:r>
          <w:rPr>
            <w:rFonts w:ascii="Cambria Math" w:hAnsi="Cambria Math"/>
          </w:rPr>
          <m:t>θ</m:t>
        </m:r>
      </m:oMath>
      <w:r w:rsidR="00E9455B" w:rsidRPr="007B76AE">
        <w:t xml:space="preserve"> is an agent's threshold value which quantifies the minimum fraction of neighbors having similar properties that must be satisfied for an agent to stay at its current location;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oMath>
      <w:r w:rsidR="00E9455B" w:rsidRPr="007B76AE">
        <w:t xml:space="preserve"> denotes the fraction of the population with the same eth</w:t>
      </w:r>
      <w:proofErr w:type="spellStart"/>
      <w:r w:rsidR="00E9455B" w:rsidRPr="007B76AE">
        <w:t>nicity</w:t>
      </w:r>
      <w:proofErr w:type="spellEnd"/>
      <w:r w:rsidR="00E9455B" w:rsidRPr="007B76AE">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Y</m:t>
            </m:r>
          </m:sup>
        </m:sSubSup>
      </m:oMath>
      <w:r w:rsidR="00E9455B" w:rsidRPr="007B76AE">
        <w:t xml:space="preserve"> denotes the fraction of the population with the same socioeconomic status (i.e., equation 2) or the same religion (i.e., equation 3). The </w:t>
      </w:r>
      <m:oMath>
        <m:sSub>
          <m:sSubPr>
            <m:ctrlPr>
              <w:rPr>
                <w:rFonts w:ascii="Cambria Math" w:hAnsi="Cambria Math"/>
                <w:i/>
              </w:rPr>
            </m:ctrlPr>
          </m:sSubPr>
          <m:e>
            <m:r>
              <w:rPr>
                <w:rFonts w:ascii="Cambria Math" w:hAnsi="Cambria Math"/>
              </w:rPr>
              <m:t>β</m:t>
            </m:r>
          </m:e>
          <m:sub>
            <m:r>
              <w:rPr>
                <w:rFonts w:ascii="Cambria Math" w:hAnsi="Cambria Math"/>
              </w:rPr>
              <m:t>Eth</m:t>
            </m:r>
          </m:sub>
        </m:sSub>
      </m:oMath>
      <w:r w:rsidR="00E9455B" w:rsidRPr="007B76AE">
        <w:t xml:space="preserve">,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00E9455B" w:rsidRPr="007B76AE">
        <w:t xml:space="preserve">, and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00E9455B" w:rsidRPr="007B76AE">
        <w:t xml:space="preserve">, represent the weights for similarity in ethnicity, socioeconomic status, and religion. The notation </w:t>
      </w:r>
      <m:oMath>
        <m:r>
          <w:rPr>
            <w:rFonts w:ascii="Cambria Math" w:hAnsi="Cambria Math"/>
          </w:rPr>
          <m:t>ε</m:t>
        </m:r>
      </m:oMath>
      <w:r w:rsidR="00E9455B" w:rsidRPr="007B76AE">
        <w:t xml:space="preserve"> stands for the unobservable utility of the agent </w:t>
      </w:r>
      <w:sdt>
        <w:sdtPr>
          <w:tag w:val="MENDELEY_CITATION_v3_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"/>
          <w:id w:val="778687582"/>
          <w:placeholder>
            <w:docPart w:val="90034B667E25EC4CBC5DBC22296D345F"/>
          </w:placeholder>
        </w:sdtPr>
        <w:sdtContent>
          <w:r w:rsidR="00EB6E9A">
            <w:rPr>
              <w:rFonts w:eastAsia="Times New Roman"/>
            </w:rPr>
            <w:t xml:space="preserve">(Bruch &amp; Mare, 2009; </w:t>
          </w:r>
          <w:proofErr w:type="spellStart"/>
          <w:r w:rsidR="00EB6E9A">
            <w:rPr>
              <w:rFonts w:eastAsia="Times New Roman"/>
            </w:rPr>
            <w:t>Manski</w:t>
          </w:r>
          <w:proofErr w:type="spellEnd"/>
          <w:r w:rsidR="00EB6E9A">
            <w:rPr>
              <w:rFonts w:eastAsia="Times New Roman"/>
            </w:rPr>
            <w:t>, 1977)</w:t>
          </w:r>
        </w:sdtContent>
      </w:sdt>
      <w:r w:rsidR="00E9455B" w:rsidRPr="007B76AE">
        <w:t>.</w:t>
      </w:r>
    </w:p>
    <w:p w14:paraId="6C527A11" w14:textId="77777777" w:rsidR="009A5008" w:rsidRDefault="009A5008" w:rsidP="00E9455B"/>
    <w:p w14:paraId="2DC658F5" w14:textId="523FF336" w:rsidR="009A5008" w:rsidRDefault="00E9455B" w:rsidP="00E9455B">
      <w:r w:rsidRPr="007B76AE">
        <w:t xml:space="preserve">An agent moves to </w:t>
      </w:r>
      <w:proofErr w:type="spellStart"/>
      <w:r w:rsidRPr="007B76AE">
        <w:rPr>
          <w:i/>
          <w:iCs/>
        </w:rPr>
        <w:t>kelurahan</w:t>
      </w:r>
      <w:proofErr w:type="spellEnd"/>
      <w:r w:rsidRPr="007B76AE">
        <w:t xml:space="preserve"> j when </w:t>
      </w:r>
      <m:oMath>
        <m:sSub>
          <m:sSubPr>
            <m:ctrlPr>
              <w:rPr>
                <w:rFonts w:ascii="Cambria Math" w:hAnsi="Cambria Math"/>
                <w:i/>
              </w:rPr>
            </m:ctrlPr>
          </m:sSubPr>
          <m:e>
            <m:r>
              <w:rPr>
                <w:rFonts w:ascii="Cambria Math" w:hAnsi="Cambria Math"/>
              </w:rPr>
              <m:t>U</m:t>
            </m:r>
          </m:e>
          <m:sub>
            <m:r>
              <w:rPr>
                <w:rFonts w:ascii="Cambria Math" w:hAnsi="Cambria Math"/>
              </w:rPr>
              <m:t>X,Y,θ</m:t>
            </m:r>
          </m:sub>
        </m:sSub>
        <m:d>
          <m:dPr>
            <m:ctrlPr>
              <w:rPr>
                <w:rFonts w:ascii="Cambria Math" w:hAnsi="Cambria Math"/>
                <w:i/>
              </w:rPr>
            </m:ctrlPr>
          </m:dPr>
          <m:e>
            <m:r>
              <w:rPr>
                <w:rFonts w:ascii="Cambria Math" w:hAnsi="Cambria Math"/>
              </w:rPr>
              <m:t>j</m:t>
            </m:r>
          </m:e>
        </m:d>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X,Y,θ</m:t>
            </m:r>
          </m:sub>
        </m:sSub>
        <m:d>
          <m:dPr>
            <m:ctrlPr>
              <w:rPr>
                <w:rFonts w:ascii="Cambria Math" w:hAnsi="Cambria Math"/>
                <w:i/>
              </w:rPr>
            </m:ctrlPr>
          </m:dPr>
          <m:e>
            <m:r>
              <w:rPr>
                <w:rFonts w:ascii="Cambria Math" w:hAnsi="Cambria Math"/>
              </w:rPr>
              <m:t>i</m:t>
            </m:r>
          </m:e>
        </m:d>
      </m:oMath>
      <w:r w:rsidRPr="007B76AE">
        <w:t xml:space="preserve"> le</w:t>
      </w:r>
      <w:proofErr w:type="spellStart"/>
      <w:r w:rsidRPr="007B76AE">
        <w:t>aves</w:t>
      </w:r>
      <w:proofErr w:type="spellEnd"/>
      <w:r w:rsidRPr="007B76AE">
        <w:t xml:space="preserve"> an open place in the origin area (</w:t>
      </w:r>
      <w:proofErr w:type="spellStart"/>
      <w:r w:rsidRPr="007B76AE">
        <w:t>k</w:t>
      </w:r>
      <w:r w:rsidRPr="007B76AE">
        <w:rPr>
          <w:i/>
          <w:iCs/>
        </w:rPr>
        <w:t>elurahan</w:t>
      </w:r>
      <w:proofErr w:type="spellEnd"/>
      <w:r w:rsidRPr="007B76AE">
        <w:t xml:space="preserve"> </w:t>
      </w:r>
      <w:proofErr w:type="spellStart"/>
      <w:r w:rsidRPr="007B76AE">
        <w:t>i</w:t>
      </w:r>
      <w:proofErr w:type="spellEnd"/>
      <w:r w:rsidRPr="007B76AE">
        <w:t xml:space="preserve">). Utility increases linearly in both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oMath>
      <w:r w:rsidRPr="007B76AE">
        <w:t xml:space="preserve"> and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Y</m:t>
            </m:r>
          </m:sup>
        </m:sSubSup>
      </m:oMath>
      <w:r w:rsidRPr="007B76AE">
        <w:t xml:space="preserve"> so that high similarity on socioeconomic or religion can compensate for low ethnic </w:t>
      </w:r>
      <w:r w:rsidRPr="007B76AE">
        <w:lastRenderedPageBreak/>
        <w:t xml:space="preserve">similarity and vice versa. The unobservable utility factor of </w:t>
      </w:r>
      <m:oMath>
        <m:r>
          <w:rPr>
            <w:rFonts w:ascii="Cambria Math" w:hAnsi="Cambria Math"/>
          </w:rPr>
          <m:t>ε</m:t>
        </m:r>
      </m:oMath>
      <w:r w:rsidRPr="007B76AE">
        <w:t xml:space="preserve"> denotes all unknown factors that affect an agent's preference. </w:t>
      </w:r>
    </w:p>
    <w:p w14:paraId="5E02867F" w14:textId="77777777" w:rsidR="009A5008" w:rsidRDefault="009A5008" w:rsidP="00E9455B"/>
    <w:p w14:paraId="2EF5425C" w14:textId="6E494344" w:rsidR="009A5008" w:rsidRDefault="009A5008" w:rsidP="00C86B6F">
      <w:pPr>
        <w:jc w:val="center"/>
      </w:pPr>
      <w:r>
        <w:rPr>
          <w:noProof/>
        </w:rPr>
        <w:drawing>
          <wp:inline distT="0" distB="0" distL="0" distR="0" wp14:anchorId="0890011A" wp14:editId="7CDC8AD4">
            <wp:extent cx="5089891" cy="1967962"/>
            <wp:effectExtent l="0" t="0" r="3175"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5104088" cy="1973451"/>
                    </a:xfrm>
                    <a:prstGeom prst="rect">
                      <a:avLst/>
                    </a:prstGeom>
                  </pic:spPr>
                </pic:pic>
              </a:graphicData>
            </a:graphic>
          </wp:inline>
        </w:drawing>
      </w:r>
    </w:p>
    <w:p w14:paraId="6B043DFA" w14:textId="72CA42A1" w:rsidR="009A5008" w:rsidRDefault="009A5008" w:rsidP="009A5008">
      <w:pPr>
        <w:pStyle w:val="Caption"/>
      </w:pPr>
      <w:bookmarkStart w:id="55" w:name="_Toc121173971"/>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5</w:t>
      </w:r>
      <w:r w:rsidR="00D2334F">
        <w:fldChar w:fldCharType="end"/>
      </w:r>
      <w:r>
        <w:t xml:space="preserve"> </w:t>
      </w:r>
      <w:r w:rsidRPr="007B76AE">
        <w:t>The main logic of an inhabitant agent.</w:t>
      </w:r>
      <w:bookmarkEnd w:id="55"/>
      <w:r w:rsidRPr="007B76AE">
        <w:t xml:space="preserve"> </w:t>
      </w:r>
    </w:p>
    <w:p w14:paraId="4A2DB6AF" w14:textId="77777777" w:rsidR="009A5008" w:rsidRDefault="009A5008" w:rsidP="00E9455B"/>
    <w:p w14:paraId="6592A782" w14:textId="1CCA9B01" w:rsidR="006B5D6D" w:rsidRDefault="00E9455B" w:rsidP="00E9455B">
      <w:r w:rsidRPr="007B76AE">
        <w:t>The model will automatically add a random</w:t>
      </w:r>
      <w:r w:rsidR="009A5008">
        <w:t xml:space="preserve"> </w:t>
      </w:r>
      <w:r w:rsidRPr="007B76AE">
        <w:t xml:space="preserve">value </w:t>
      </w:r>
      <m:oMath>
        <m:r>
          <w:rPr>
            <w:rFonts w:ascii="Cambria Math" w:hAnsi="Cambria Math"/>
          </w:rPr>
          <m:t>ε</m:t>
        </m:r>
      </m:oMath>
      <w:r w:rsidRPr="007B76AE">
        <w:t xml:space="preserve"> from the standard Gumbel distribution</w:t>
      </w:r>
      <w:r w:rsidRPr="007B76AE">
        <w:rPr>
          <w:rStyle w:val="FootnoteReference"/>
          <w:color w:val="002060"/>
        </w:rPr>
        <w:footnoteReference w:id="1"/>
      </w:r>
      <w:r w:rsidRPr="007B76AE">
        <w:t xml:space="preserve"> to the total utility value. The effect of this random value will be greater if the value of </w:t>
      </w:r>
      <m:oMath>
        <m:sSub>
          <m:sSubPr>
            <m:ctrlPr>
              <w:rPr>
                <w:rFonts w:ascii="Cambria Math" w:hAnsi="Cambria Math"/>
                <w:i/>
              </w:rPr>
            </m:ctrlPr>
          </m:sSubPr>
          <m:e>
            <m:r>
              <w:rPr>
                <w:rFonts w:ascii="Cambria Math" w:hAnsi="Cambria Math"/>
              </w:rPr>
              <m:t>β</m:t>
            </m:r>
          </m:e>
          <m:sub>
            <m:r>
              <w:rPr>
                <w:rFonts w:ascii="Cambria Math" w:hAnsi="Cambria Math"/>
              </w:rPr>
              <m:t>Eth</m:t>
            </m:r>
          </m:sub>
        </m:sSub>
      </m:oMath>
      <w:r w:rsidRPr="007B76AE">
        <w:t xml:space="preserve">,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B76AE">
        <w:t xml:space="preserve">, or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B76AE">
        <w:t xml:space="preserve"> is low. </w:t>
      </w:r>
    </w:p>
    <w:p w14:paraId="51BAB77B" w14:textId="77777777" w:rsidR="00E9455B" w:rsidRPr="007B76AE" w:rsidRDefault="00E9455B" w:rsidP="00E9455B"/>
    <w:p w14:paraId="26B7CACE" w14:textId="730AD1B5" w:rsidR="00E9455B" w:rsidRPr="007B76AE" w:rsidRDefault="00E25D2B" w:rsidP="004E2C08">
      <w:pPr>
        <w:pStyle w:val="Heading3"/>
      </w:pPr>
      <w:bookmarkStart w:id="56" w:name="_Toc121282267"/>
      <w:r>
        <w:t>III.</w:t>
      </w:r>
      <w:r w:rsidR="00F24257">
        <w:t>5</w:t>
      </w:r>
      <w:r w:rsidR="00051AC9">
        <w:t>.</w:t>
      </w:r>
      <w:r>
        <w:t>2</w:t>
      </w:r>
      <w:r w:rsidRPr="007B76AE">
        <w:t xml:space="preserve"> </w:t>
      </w:r>
      <w:r w:rsidR="00E9455B" w:rsidRPr="007B76AE">
        <w:t>Housing constraints</w:t>
      </w:r>
      <w:bookmarkEnd w:id="56"/>
    </w:p>
    <w:p w14:paraId="73EBFA75" w14:textId="7CBC41AB" w:rsidR="00E9455B" w:rsidRPr="007B76AE" w:rsidRDefault="00E9455B" w:rsidP="00E9455B">
      <w:r w:rsidRPr="007B76AE">
        <w:t xml:space="preserve">As shown in </w:t>
      </w:r>
      <w:r w:rsidR="006B5D6D">
        <w:t>Figure III.5</w:t>
      </w:r>
      <w:r w:rsidRPr="007B76AE">
        <w:t xml:space="preserve">, the agent decides to search for a new location when </w:t>
      </w:r>
      <m:oMath>
        <m:sSub>
          <m:sSubPr>
            <m:ctrlPr>
              <w:rPr>
                <w:rFonts w:ascii="Cambria Math" w:hAnsi="Cambria Math"/>
                <w:i/>
              </w:rPr>
            </m:ctrlPr>
          </m:sSubPr>
          <m:e>
            <m:r>
              <w:rPr>
                <w:rFonts w:ascii="Cambria Math" w:hAnsi="Cambria Math"/>
              </w:rPr>
              <m:t>U</m:t>
            </m:r>
          </m:e>
          <m:sub>
            <m:r>
              <w:rPr>
                <w:rFonts w:ascii="Cambria Math" w:hAnsi="Cambria Math"/>
              </w:rPr>
              <m:t>X,Y,θ</m:t>
            </m:r>
          </m:sub>
        </m:sSub>
        <m:d>
          <m:dPr>
            <m:ctrlPr>
              <w:rPr>
                <w:rFonts w:ascii="Cambria Math" w:hAnsi="Cambria Math"/>
                <w:i/>
              </w:rPr>
            </m:ctrlPr>
          </m:dPr>
          <m:e>
            <m:r>
              <w:rPr>
                <w:rFonts w:ascii="Cambria Math" w:hAnsi="Cambria Math"/>
              </w:rPr>
              <m:t>i</m:t>
            </m:r>
          </m:e>
        </m:d>
        <m:r>
          <w:rPr>
            <w:rFonts w:ascii="Cambria Math" w:hAnsi="Cambria Math"/>
          </w:rPr>
          <m:t>&lt;0</m:t>
        </m:r>
      </m:oMath>
      <w:r w:rsidRPr="007B76AE">
        <w:t xml:space="preserve">. In each time step, the agent selects potential </w:t>
      </w:r>
      <w:proofErr w:type="spellStart"/>
      <w:r w:rsidRPr="007B76AE">
        <w:rPr>
          <w:i/>
          <w:iCs/>
        </w:rPr>
        <w:t>kelurahan</w:t>
      </w:r>
      <w:proofErr w:type="spellEnd"/>
      <w:r w:rsidRPr="007B76AE">
        <w:t xml:space="preserve"> </w:t>
      </w:r>
      <m:oMath>
        <m:r>
          <w:rPr>
            <w:rFonts w:ascii="Cambria Math" w:hAnsi="Cambria Math"/>
          </w:rPr>
          <m:t>j</m:t>
        </m:r>
      </m:oMath>
      <w:r w:rsidRPr="007B76AE">
        <w:t xml:space="preserve">, based on a random probability proportional to the number of vacant residences. If the </w:t>
      </w:r>
      <w:r w:rsidRPr="007B76AE">
        <w:rPr>
          <w:i/>
          <w:iCs/>
        </w:rPr>
        <w:t>housing constraints</w:t>
      </w:r>
      <w:r w:rsidRPr="007B76AE">
        <w:t xml:space="preserve"> parameter is activated (i.e., on), the model will track all agents’ trajectory locations based on SES or Religion of the region. For example, a HIGH SES agent will only relocate to a region with similar socioeconomic status to the agent’s previous residency i.e., HIGH SES; the same goes for religion. </w:t>
      </w:r>
    </w:p>
    <w:p w14:paraId="3EF43F22" w14:textId="77777777" w:rsidR="00E9455B" w:rsidRPr="007B76AE" w:rsidRDefault="00E9455B" w:rsidP="00E9455B"/>
    <w:p w14:paraId="3B26D318" w14:textId="29D9BF65" w:rsidR="00E9455B" w:rsidRPr="007B76AE" w:rsidRDefault="00E25D2B" w:rsidP="00DB4EA6">
      <w:pPr>
        <w:pStyle w:val="Heading2"/>
      </w:pPr>
      <w:bookmarkStart w:id="57" w:name="_Toc121282268"/>
      <w:r>
        <w:lastRenderedPageBreak/>
        <w:t>III.</w:t>
      </w:r>
      <w:r w:rsidR="00F24257">
        <w:t>6</w:t>
      </w:r>
      <w:r>
        <w:t xml:space="preserve"> </w:t>
      </w:r>
      <w:r w:rsidR="00E9455B" w:rsidRPr="007B76AE">
        <w:t>Dependent Variables</w:t>
      </w:r>
      <w:bookmarkEnd w:id="57"/>
    </w:p>
    <w:p w14:paraId="5B7D0E18" w14:textId="36A5D002" w:rsidR="00E9455B" w:rsidRPr="007B76AE" w:rsidRDefault="00E25D2B" w:rsidP="00DB4EA6">
      <w:pPr>
        <w:pStyle w:val="Heading3"/>
      </w:pPr>
      <w:bookmarkStart w:id="58" w:name="_Toc121282269"/>
      <w:r>
        <w:t>III.</w:t>
      </w:r>
      <w:r w:rsidR="00F24257">
        <w:t>6</w:t>
      </w:r>
      <w:r w:rsidR="00DB4EA6">
        <w:t>.1</w:t>
      </w:r>
      <w:r>
        <w:t xml:space="preserve"> </w:t>
      </w:r>
      <w:r w:rsidR="00E9455B" w:rsidRPr="007B76AE">
        <w:t>Segregation Indicators</w:t>
      </w:r>
      <w:bookmarkEnd w:id="58"/>
    </w:p>
    <w:p w14:paraId="67928868" w14:textId="64ED5EA4" w:rsidR="00E9455B" w:rsidRPr="007B76AE" w:rsidRDefault="00A65A8F" w:rsidP="00DB4EA6">
      <w:pPr>
        <w:pStyle w:val="Heading4"/>
      </w:pPr>
      <w:bookmarkStart w:id="59" w:name="_Toc121282270"/>
      <w:r>
        <w:t>III.</w:t>
      </w:r>
      <w:r w:rsidR="00F24257">
        <w:t>6</w:t>
      </w:r>
      <w:r>
        <w:t xml:space="preserve">.1.1 </w:t>
      </w:r>
      <w:r w:rsidR="00E9455B" w:rsidRPr="007B76AE">
        <w:t>Dissimilarity Index</w:t>
      </w:r>
      <w:bookmarkEnd w:id="59"/>
    </w:p>
    <w:p w14:paraId="7B87E7E0" w14:textId="33C6CF8B" w:rsidR="00E9455B" w:rsidRDefault="00E9455B" w:rsidP="00E9455B">
      <w:r w:rsidRPr="007B76AE">
        <w:t>The index of dissimilarity (</w:t>
      </w:r>
      <m:oMath>
        <m:r>
          <w:rPr>
            <w:rFonts w:ascii="Cambria Math" w:hAnsi="Cambria Math"/>
          </w:rPr>
          <m:t>D</m:t>
        </m:r>
      </m:oMath>
      <w:r w:rsidRPr="007B76AE">
        <w:t xml:space="preserve">) measures the evenness with which two groups are distributed across the component geographic areas that make up a larger area. This parameter refers to the ratio of population proportion between the minority and the majority group across geographic areas </w:t>
      </w:r>
      <w:sdt>
        <w:sdtPr>
          <w:tag w:val="MENDELEY_CITATION_v3_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"/>
          <w:id w:val="1889687841"/>
          <w:placeholder>
            <w:docPart w:val="178571461D1E014DA6C78B605C6630AF"/>
          </w:placeholder>
        </w:sdtPr>
        <w:sdtContent>
          <w:r w:rsidR="00EB6E9A">
            <w:rPr>
              <w:rFonts w:eastAsia="Times New Roman"/>
            </w:rPr>
            <w:t>(Massey &amp; Denton, 1988)</w:t>
          </w:r>
        </w:sdtContent>
      </w:sdt>
      <w:r w:rsidRPr="007B76AE">
        <w:t>. The dissimilarity index is formalized as follows:</w:t>
      </w:r>
    </w:p>
    <w:p w14:paraId="6D14C9F4" w14:textId="77777777" w:rsidR="00C86B6F" w:rsidRPr="007F257D"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1D67C638" w14:textId="77777777" w:rsidTr="0002545C">
        <w:tc>
          <w:tcPr>
            <w:tcW w:w="6096" w:type="dxa"/>
          </w:tcPr>
          <w:p w14:paraId="10390D64" w14:textId="0EAA707D" w:rsidR="006B5D6D" w:rsidRPr="006B5D6D" w:rsidRDefault="006B5D6D" w:rsidP="0002545C">
            <m:oMathPara>
              <m:oMathParaPr>
                <m:jc m:val="center"/>
              </m:oMathParaPr>
              <m:oMath>
                <m:r>
                  <w:rPr>
                    <w:rFonts w:ascii="Cambria Math" w:hAnsi="Cambria Math"/>
                  </w:rPr>
                  <m:t>D</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P</m:t>
                                    </m:r>
                                  </m:e>
                                </m:d>
                              </m:e>
                            </m:d>
                          </m:num>
                          <m:den>
                            <m:r>
                              <m:rPr>
                                <m:sty m:val="p"/>
                              </m:rPr>
                              <w:rPr>
                                <w:rFonts w:ascii="Cambria Math" w:hAnsi="Cambria Math"/>
                              </w:rPr>
                              <m:t>2</m:t>
                            </m:r>
                            <m:r>
                              <w:rPr>
                                <w:rFonts w:ascii="Cambria Math" w:hAnsi="Cambria Math"/>
                              </w:rPr>
                              <m:t>TP</m:t>
                            </m:r>
                            <m:d>
                              <m:dPr>
                                <m:ctrlPr>
                                  <w:rPr>
                                    <w:rFonts w:ascii="Cambria Math" w:hAnsi="Cambria Math"/>
                                  </w:rPr>
                                </m:ctrlPr>
                              </m:dPr>
                              <m:e>
                                <m:r>
                                  <m:rPr>
                                    <m:sty m:val="p"/>
                                  </m:rPr>
                                  <w:rPr>
                                    <w:rFonts w:ascii="Cambria Math" w:hAnsi="Cambria Math"/>
                                  </w:rPr>
                                  <m:t>1-</m:t>
                                </m:r>
                                <m:r>
                                  <w:rPr>
                                    <w:rFonts w:ascii="Cambria Math" w:hAnsi="Cambria Math"/>
                                  </w:rPr>
                                  <m:t>P</m:t>
                                </m:r>
                              </m:e>
                            </m:d>
                          </m:den>
                        </m:f>
                      </m:e>
                    </m:d>
                  </m:e>
                </m:nary>
              </m:oMath>
            </m:oMathPara>
          </w:p>
        </w:tc>
        <w:tc>
          <w:tcPr>
            <w:tcW w:w="1275" w:type="dxa"/>
          </w:tcPr>
          <w:p w14:paraId="77C360DC" w14:textId="03100222" w:rsidR="006B5D6D" w:rsidRDefault="006B5D6D" w:rsidP="0002545C">
            <w:pPr>
              <w:jc w:val="right"/>
            </w:pPr>
            <w:r>
              <w:t>(III.4)</w:t>
            </w:r>
          </w:p>
        </w:tc>
      </w:tr>
      <w:tr w:rsidR="00C86B6F" w14:paraId="44E1F957" w14:textId="77777777" w:rsidTr="0002545C">
        <w:tc>
          <w:tcPr>
            <w:tcW w:w="6096" w:type="dxa"/>
          </w:tcPr>
          <w:p w14:paraId="7796CF37" w14:textId="77777777" w:rsidR="00C86B6F" w:rsidRDefault="00C86B6F" w:rsidP="0002545C">
            <w:pPr>
              <w:rPr>
                <w:rFonts w:eastAsia="Calibri"/>
              </w:rPr>
            </w:pPr>
          </w:p>
        </w:tc>
        <w:tc>
          <w:tcPr>
            <w:tcW w:w="1275" w:type="dxa"/>
          </w:tcPr>
          <w:p w14:paraId="6F986830" w14:textId="77777777" w:rsidR="00C86B6F" w:rsidRDefault="00C86B6F" w:rsidP="0002545C">
            <w:pPr>
              <w:jc w:val="right"/>
            </w:pPr>
          </w:p>
        </w:tc>
      </w:tr>
    </w:tbl>
    <w:p w14:paraId="59F94978" w14:textId="0E2D6D14" w:rsidR="00E9455B" w:rsidRDefault="00E9455B" w:rsidP="00E9455B">
      <w:r w:rsidRPr="007F257D">
        <w:t xml:space="preserve">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7F257D">
        <w:t xml:space="preserve"> is the total population of area </w:t>
      </w:r>
      <m:oMath>
        <m:r>
          <w:rPr>
            <w:rFonts w:ascii="Cambria Math" w:hAnsi="Cambria Math"/>
          </w:rPr>
          <m:t>i</m:t>
        </m:r>
      </m:oMath>
      <w:r w:rsidRPr="007F257D">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F257D">
        <w:t xml:space="preserve"> is the minority proportion of areal </w:t>
      </w:r>
      <m:oMath>
        <m:r>
          <w:rPr>
            <w:rFonts w:ascii="Cambria Math" w:hAnsi="Cambria Math"/>
          </w:rPr>
          <m:t>i</m:t>
        </m:r>
      </m:oMath>
      <w:r w:rsidRPr="007F257D">
        <w:t xml:space="preserve">, </w:t>
      </w:r>
      <m:oMath>
        <m:r>
          <w:rPr>
            <w:rFonts w:ascii="Cambria Math" w:hAnsi="Cambria Math"/>
          </w:rPr>
          <m:t>T</m:t>
        </m:r>
      </m:oMath>
      <w:r w:rsidRPr="007F257D">
        <w:t xml:space="preserve"> is the total population, </w:t>
      </w:r>
      <m:oMath>
        <m:r>
          <w:rPr>
            <w:rFonts w:ascii="Cambria Math" w:hAnsi="Cambria Math"/>
          </w:rPr>
          <m:t>P</m:t>
        </m:r>
      </m:oMath>
      <w:r w:rsidRPr="007F257D">
        <w:t xml:space="preserve"> is the minority proportion of the whole city, and </w:t>
      </w:r>
      <m:oMath>
        <m:r>
          <w:rPr>
            <w:rFonts w:ascii="Cambria Math" w:hAnsi="Cambria Math"/>
          </w:rPr>
          <m:t>n</m:t>
        </m:r>
      </m:oMath>
      <w:r w:rsidRPr="007F257D">
        <w:t xml:space="preserve"> is the number of areas (census tracts) in the study area, in this study refers to the number of </w:t>
      </w:r>
      <w:proofErr w:type="spellStart"/>
      <w:r w:rsidRPr="007F257D">
        <w:rPr>
          <w:i/>
          <w:iCs/>
        </w:rPr>
        <w:t>kelurahan</w:t>
      </w:r>
      <w:proofErr w:type="spellEnd"/>
      <w:r w:rsidRPr="007F257D">
        <w:t xml:space="preserve"> in Jakarta.</w:t>
      </w:r>
    </w:p>
    <w:p w14:paraId="7FBE5075" w14:textId="77777777" w:rsidR="00807DC4" w:rsidRPr="007F257D" w:rsidRDefault="00807DC4" w:rsidP="00E9455B"/>
    <w:p w14:paraId="4B845E1B" w14:textId="278260B2" w:rsidR="00E9455B" w:rsidRPr="007F257D" w:rsidRDefault="00A65A8F" w:rsidP="00DB4EA6">
      <w:pPr>
        <w:pStyle w:val="Heading4"/>
      </w:pPr>
      <w:bookmarkStart w:id="60" w:name="_Toc121282271"/>
      <w:r>
        <w:t>III.</w:t>
      </w:r>
      <w:r w:rsidR="00F24257">
        <w:t>6</w:t>
      </w:r>
      <w:r>
        <w:t xml:space="preserve">.1.2 </w:t>
      </w:r>
      <w:r w:rsidR="00E9455B" w:rsidRPr="007F257D">
        <w:t>Simpson Index</w:t>
      </w:r>
      <w:bookmarkEnd w:id="60"/>
    </w:p>
    <w:p w14:paraId="301AFFA9" w14:textId="2C275AD8" w:rsidR="00E9455B" w:rsidRDefault="00E9455B" w:rsidP="00E9455B">
      <w:r w:rsidRPr="007F257D">
        <w:t>The Simpson Index (</w:t>
      </w:r>
      <m:oMath>
        <m:r>
          <w:rPr>
            <w:rFonts w:ascii="Cambria Math" w:hAnsi="Cambria Math"/>
          </w:rPr>
          <m:t>λ</m:t>
        </m:r>
      </m:oMath>
      <w:r w:rsidRPr="007F257D">
        <w:t>) is a measure of ethnic diversity. It can be viewed as an index of concentration to formal</w:t>
      </w:r>
      <w:proofErr w:type="spellStart"/>
      <w:r w:rsidRPr="007F257D">
        <w:t>ize</w:t>
      </w:r>
      <w:proofErr w:type="spellEnd"/>
      <w:r w:rsidRPr="007F257D">
        <w:t xml:space="preserve"> the probability that two agents selected by random chance have a similar property (i.e., ethnic, religious, or socioeconomic property) </w:t>
      </w:r>
      <w:sdt>
        <w:sdtPr>
          <w:rPr>
            <w:color w:val="000000"/>
          </w:rPr>
          <w:tag w:val="MENDELEY_CITATION_v3_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"/>
          <w:id w:val="-1882859258"/>
          <w:placeholder>
            <w:docPart w:val="178571461D1E014DA6C78B605C6630AF"/>
          </w:placeholder>
        </w:sdtPr>
        <w:sdtContent>
          <w:r w:rsidR="00EB6E9A" w:rsidRPr="00EB6E9A">
            <w:rPr>
              <w:color w:val="000000"/>
            </w:rPr>
            <w:t xml:space="preserve">(Kelly, 2019). </w:t>
          </w:r>
        </w:sdtContent>
      </w:sdt>
      <w:r w:rsidRPr="007F257D">
        <w:t>The Simpson Index (</w:t>
      </w:r>
      <m:oMath>
        <m:r>
          <w:rPr>
            <w:rFonts w:ascii="Cambria Math" w:hAnsi="Cambria Math"/>
          </w:rPr>
          <m:t>λ</m:t>
        </m:r>
      </m:oMath>
      <w:r w:rsidRPr="007F257D">
        <w:t>) is formalized as follows:</w:t>
      </w:r>
    </w:p>
    <w:p w14:paraId="7CD4DAF2" w14:textId="77777777" w:rsidR="00C86B6F" w:rsidRPr="007F257D"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60A22800" w14:textId="77777777" w:rsidTr="0002545C">
        <w:tc>
          <w:tcPr>
            <w:tcW w:w="6096" w:type="dxa"/>
          </w:tcPr>
          <w:p w14:paraId="276E1C28" w14:textId="7395E6EE" w:rsidR="006B5D6D" w:rsidRPr="006B5D6D" w:rsidRDefault="006B5D6D" w:rsidP="0002545C">
            <m:oMathPara>
              <m:oMathParaPr>
                <m:jc m:val="center"/>
              </m:oMathParaPr>
              <m:oMath>
                <m:r>
                  <w:rPr>
                    <w:rFonts w:ascii="Cambria Math" w:hAnsi="Cambria Math"/>
                  </w:rPr>
                  <m:t>λ</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2</m:t>
                        </m:r>
                      </m:sup>
                    </m:sSubSup>
                  </m:e>
                </m:nary>
              </m:oMath>
            </m:oMathPara>
          </w:p>
        </w:tc>
        <w:tc>
          <w:tcPr>
            <w:tcW w:w="1275" w:type="dxa"/>
          </w:tcPr>
          <w:p w14:paraId="463B0100" w14:textId="4AA17055" w:rsidR="006B5D6D" w:rsidRDefault="006B5D6D" w:rsidP="0002545C">
            <w:pPr>
              <w:jc w:val="right"/>
            </w:pPr>
            <w:r>
              <w:t>(III.5)</w:t>
            </w:r>
          </w:p>
        </w:tc>
      </w:tr>
      <w:tr w:rsidR="00C86B6F" w14:paraId="24A5A087" w14:textId="77777777" w:rsidTr="0002545C">
        <w:tc>
          <w:tcPr>
            <w:tcW w:w="6096" w:type="dxa"/>
          </w:tcPr>
          <w:p w14:paraId="4C672D72" w14:textId="77777777" w:rsidR="00C86B6F" w:rsidRDefault="00C86B6F" w:rsidP="0002545C">
            <w:pPr>
              <w:rPr>
                <w:rFonts w:eastAsia="Calibri"/>
              </w:rPr>
            </w:pPr>
          </w:p>
        </w:tc>
        <w:tc>
          <w:tcPr>
            <w:tcW w:w="1275" w:type="dxa"/>
          </w:tcPr>
          <w:p w14:paraId="2D475571" w14:textId="77777777" w:rsidR="00C86B6F" w:rsidRDefault="00C86B6F" w:rsidP="0002545C">
            <w:pPr>
              <w:jc w:val="right"/>
            </w:pPr>
          </w:p>
        </w:tc>
      </w:tr>
    </w:tbl>
    <w:p w14:paraId="7B52002E" w14:textId="4321A18C" w:rsidR="00E9455B" w:rsidRPr="007F257D" w:rsidRDefault="00E9455B" w:rsidP="00E9455B">
      <w:r w:rsidRPr="007F257D">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F257D">
        <w:t xml:space="preserve"> is the fraction of the population of the </w:t>
      </w:r>
      <m:oMath>
        <m:r>
          <w:rPr>
            <w:rFonts w:ascii="Cambria Math" w:hAnsi="Cambria Math"/>
          </w:rPr>
          <m:t>i</m:t>
        </m:r>
      </m:oMath>
      <w:r w:rsidRPr="007F257D">
        <w:t xml:space="preserve">th type in the dataset and </w:t>
      </w:r>
      <m:oMath>
        <m:r>
          <w:rPr>
            <w:rFonts w:ascii="Cambria Math" w:hAnsi="Cambria Math"/>
          </w:rPr>
          <m:t>R</m:t>
        </m:r>
      </m:oMath>
      <w:r w:rsidRPr="007F257D">
        <w:t xml:space="preserve"> denoted the total number of groups (i.e., ethnic, religion, or socioeconomic property).</w:t>
      </w:r>
      <w:r w:rsidR="00807DC4">
        <w:br/>
      </w:r>
    </w:p>
    <w:p w14:paraId="13DDD4A8" w14:textId="3AE853B2" w:rsidR="00E9455B" w:rsidRPr="007F257D" w:rsidRDefault="00E25D2B" w:rsidP="00DB4EA6">
      <w:pPr>
        <w:pStyle w:val="Heading3"/>
      </w:pPr>
      <w:bookmarkStart w:id="61" w:name="_Toc121282272"/>
      <w:r>
        <w:lastRenderedPageBreak/>
        <w:t>III.</w:t>
      </w:r>
      <w:r w:rsidR="00F24257">
        <w:t>6</w:t>
      </w:r>
      <w:r w:rsidR="00DB4EA6">
        <w:t>.</w:t>
      </w:r>
      <w:r>
        <w:t xml:space="preserve">2 </w:t>
      </w:r>
      <w:r w:rsidR="00E9455B" w:rsidRPr="007F257D">
        <w:t>Spatial Indicators</w:t>
      </w:r>
      <w:bookmarkEnd w:id="61"/>
    </w:p>
    <w:p w14:paraId="4033F2E5" w14:textId="07527396" w:rsidR="00E9455B" w:rsidRPr="007F257D" w:rsidRDefault="00A65A8F" w:rsidP="00DB4EA6">
      <w:pPr>
        <w:pStyle w:val="Heading4"/>
      </w:pPr>
      <w:bookmarkStart w:id="62" w:name="_Toc121282273"/>
      <w:r>
        <w:t>III.</w:t>
      </w:r>
      <w:r w:rsidR="00F24257">
        <w:t>6</w:t>
      </w:r>
      <w:r>
        <w:t xml:space="preserve">.2.1 </w:t>
      </w:r>
      <w:r w:rsidR="00E9455B" w:rsidRPr="00E25D2B">
        <w:t>Moran</w:t>
      </w:r>
      <w:r w:rsidR="00E9455B" w:rsidRPr="007F257D">
        <w:t xml:space="preserve"> Index</w:t>
      </w:r>
      <w:bookmarkEnd w:id="62"/>
    </w:p>
    <w:p w14:paraId="23FA0812" w14:textId="010C11AB" w:rsidR="00E9455B" w:rsidRDefault="00E9455B" w:rsidP="00E9455B">
      <w:r w:rsidRPr="007F257D">
        <w:t>Moran Index (Moran’s I) refers to the spatial autocorrelation across regions</w:t>
      </w:r>
      <w:r w:rsidRPr="007F257D">
        <w:rPr>
          <w:i/>
          <w:iCs/>
        </w:rPr>
        <w:t>.</w:t>
      </w:r>
      <w:r w:rsidRPr="007F257D">
        <w:t xml:space="preserve"> It indicates whether the concentration of agents having similar properties exists. The index value ranges from -1 to 1, whereas -1 is the perfect clustering of distinct values (dispersed), 0 is no autocorrelation (perfect randomness), and 1 is the perfect clustering of similar values (clustered) </w:t>
      </w:r>
      <w:sdt>
        <w:sdtPr>
          <w:rPr>
            <w:color w:val="000000"/>
          </w:rPr>
          <w:tag w:val="MENDELEY_CITATION_v3_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"/>
          <w:id w:val="306897272"/>
          <w:placeholder>
            <w:docPart w:val="178571461D1E014DA6C78B605C6630AF"/>
          </w:placeholder>
        </w:sdtPr>
        <w:sdtContent>
          <w:r w:rsidR="00EB6E9A" w:rsidRPr="00EB6E9A">
            <w:rPr>
              <w:color w:val="000000"/>
            </w:rPr>
            <w:t>(Glen, 2016)</w:t>
          </w:r>
        </w:sdtContent>
      </w:sdt>
      <w:r w:rsidRPr="007F257D">
        <w:t xml:space="preserve">. The Moran index is formalized as follows </w:t>
      </w:r>
      <w:sdt>
        <w:sdtPr>
          <w:rPr>
            <w:color w:val="000000"/>
          </w:rPr>
          <w:tag w:val="MENDELEY_CITATION_v3_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"/>
          <w:id w:val="896091489"/>
          <w:placeholder>
            <w:docPart w:val="178571461D1E014DA6C78B605C6630AF"/>
          </w:placeholder>
        </w:sdtPr>
        <w:sdtContent>
          <w:r w:rsidR="00EB6E9A" w:rsidRPr="00EB6E9A">
            <w:rPr>
              <w:color w:val="000000"/>
            </w:rPr>
            <w:t>(</w:t>
          </w:r>
          <w:proofErr w:type="spellStart"/>
          <w:r w:rsidR="00EB6E9A" w:rsidRPr="00EB6E9A">
            <w:rPr>
              <w:color w:val="000000"/>
            </w:rPr>
            <w:t>Ukrainski</w:t>
          </w:r>
          <w:proofErr w:type="spellEnd"/>
          <w:r w:rsidR="00EB6E9A" w:rsidRPr="00EB6E9A">
            <w:rPr>
              <w:color w:val="000000"/>
            </w:rPr>
            <w:t>, 2018)</w:t>
          </w:r>
        </w:sdtContent>
      </w:sdt>
      <w:r w:rsidRPr="007F257D">
        <w:t>:</w:t>
      </w:r>
    </w:p>
    <w:p w14:paraId="470E908E" w14:textId="77777777" w:rsidR="00C86B6F" w:rsidRPr="007F257D" w:rsidRDefault="00C86B6F"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275"/>
      </w:tblGrid>
      <w:tr w:rsidR="006B5D6D" w14:paraId="24F23FFE" w14:textId="77777777" w:rsidTr="0002545C">
        <w:tc>
          <w:tcPr>
            <w:tcW w:w="6096" w:type="dxa"/>
          </w:tcPr>
          <w:p w14:paraId="7752C0EA" w14:textId="4DF0A7CE" w:rsidR="006B5D6D" w:rsidRPr="006B5D6D" w:rsidRDefault="006B5D6D" w:rsidP="0002545C">
            <m:oMathPara>
              <m:oMathParaPr>
                <m:jc m:val="center"/>
              </m:oMathParaPr>
              <m:oMath>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W</m:t>
                    </m:r>
                  </m:den>
                </m:f>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nary>
                        <m:r>
                          <m:rPr>
                            <m:sty m:val="p"/>
                          </m:rPr>
                          <w:rPr>
                            <w:rFonts w:ascii="Cambria Math" w:hAnsi="Cambria Math"/>
                          </w:rPr>
                          <m:t>)</m:t>
                        </m:r>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m:rPr>
                                <m:sty m:val="p"/>
                              </m:rPr>
                              <w:rPr>
                                <w:rFonts w:ascii="Cambria Math" w:hAnsi="Cambria Math"/>
                              </w:rPr>
                              <m:t>2</m:t>
                            </m:r>
                          </m:sup>
                        </m:sSup>
                      </m:e>
                    </m:nary>
                  </m:den>
                </m:f>
              </m:oMath>
            </m:oMathPara>
          </w:p>
        </w:tc>
        <w:tc>
          <w:tcPr>
            <w:tcW w:w="1275" w:type="dxa"/>
          </w:tcPr>
          <w:p w14:paraId="3CBFCB97" w14:textId="61850272" w:rsidR="006B5D6D" w:rsidRDefault="006B5D6D" w:rsidP="0002545C">
            <w:pPr>
              <w:jc w:val="right"/>
            </w:pPr>
            <w:r>
              <w:t>(III.6)</w:t>
            </w:r>
          </w:p>
        </w:tc>
      </w:tr>
      <w:tr w:rsidR="00C86B6F" w14:paraId="42E8F8D2" w14:textId="77777777" w:rsidTr="0002545C">
        <w:tc>
          <w:tcPr>
            <w:tcW w:w="6096" w:type="dxa"/>
          </w:tcPr>
          <w:p w14:paraId="783ECDFD" w14:textId="77777777" w:rsidR="00C86B6F" w:rsidRDefault="00C86B6F" w:rsidP="0002545C">
            <w:pPr>
              <w:rPr>
                <w:rFonts w:eastAsia="Calibri"/>
              </w:rPr>
            </w:pPr>
          </w:p>
        </w:tc>
        <w:tc>
          <w:tcPr>
            <w:tcW w:w="1275" w:type="dxa"/>
          </w:tcPr>
          <w:p w14:paraId="1C71557A" w14:textId="77777777" w:rsidR="00C86B6F" w:rsidRDefault="00C86B6F" w:rsidP="0002545C">
            <w:pPr>
              <w:jc w:val="right"/>
            </w:pPr>
          </w:p>
        </w:tc>
      </w:tr>
    </w:tbl>
    <w:p w14:paraId="39A81699" w14:textId="7C3F5A3D" w:rsidR="00E9455B" w:rsidRDefault="00E9455B" w:rsidP="00E9455B">
      <w:r w:rsidRPr="007F257D">
        <w:t xml:space="preserve">where </w:t>
      </w:r>
      <m:oMath>
        <m:r>
          <w:rPr>
            <w:rFonts w:ascii="Cambria Math" w:hAnsi="Cambria Math"/>
          </w:rPr>
          <m:t>n</m:t>
        </m:r>
      </m:oMath>
      <w:r w:rsidRPr="007F257D">
        <w:t xml:space="preserve"> is the number of objects in space; </w:t>
      </w:r>
      <m:oMath>
        <m:acc>
          <m:accPr>
            <m:chr m:val="̅"/>
            <m:ctrlPr>
              <w:rPr>
                <w:rFonts w:ascii="Cambria Math" w:hAnsi="Cambria Math"/>
                <w:i/>
              </w:rPr>
            </m:ctrlPr>
          </m:accPr>
          <m:e>
            <m:r>
              <w:rPr>
                <w:rFonts w:ascii="Cambria Math" w:hAnsi="Cambria Math"/>
              </w:rPr>
              <m:t>X</m:t>
            </m:r>
          </m:e>
        </m:acc>
      </m:oMath>
      <w:r w:rsidRPr="007F257D">
        <w:t xml:space="preserve"> is a mean value of an attribute;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7F257D">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7F257D">
        <w:t xml:space="preserve"> are values of an attribute for objects </w:t>
      </w:r>
      <m:oMath>
        <m:r>
          <w:rPr>
            <w:rFonts w:ascii="Cambria Math" w:hAnsi="Cambria Math"/>
          </w:rPr>
          <m:t>i</m:t>
        </m:r>
      </m:oMath>
      <w:r w:rsidRPr="007F257D">
        <w:t xml:space="preserve"> and </w:t>
      </w:r>
      <m:oMath>
        <m:r>
          <w:rPr>
            <w:rFonts w:ascii="Cambria Math" w:hAnsi="Cambria Math"/>
          </w:rPr>
          <m:t>j</m:t>
        </m:r>
      </m:oMath>
      <w:r w:rsidRPr="007F257D">
        <w:t xml:space="preserve">; </w:t>
      </w:r>
      <m:oMath>
        <m:r>
          <w:rPr>
            <w:rFonts w:ascii="Cambria Math" w:hAnsi="Cambria Math"/>
          </w:rPr>
          <m:t>w</m:t>
        </m:r>
      </m:oMath>
      <w:r w:rsidRPr="007F257D">
        <w:t xml:space="preserve"> is a spatial weight for a pair of objects, and </w:t>
      </w:r>
      <m:oMath>
        <m:r>
          <w:rPr>
            <w:rFonts w:ascii="Cambria Math" w:hAnsi="Cambria Math"/>
          </w:rPr>
          <m:t>W</m:t>
        </m:r>
      </m:oMath>
      <w:r w:rsidRPr="007F257D">
        <w:t xml:space="preserve"> is the sum of spatial weights.</w:t>
      </w:r>
    </w:p>
    <w:p w14:paraId="2575C2F5" w14:textId="77777777" w:rsidR="00807DC4" w:rsidRPr="007F257D" w:rsidRDefault="00807DC4" w:rsidP="00E9455B"/>
    <w:p w14:paraId="0077BB4F" w14:textId="1939B790" w:rsidR="00E9455B" w:rsidRPr="007F257D" w:rsidRDefault="00A65A8F" w:rsidP="00DB4EA6">
      <w:pPr>
        <w:pStyle w:val="Heading4"/>
      </w:pPr>
      <w:bookmarkStart w:id="63" w:name="_Toc121282274"/>
      <w:r>
        <w:t>III.</w:t>
      </w:r>
      <w:r w:rsidR="00F24257">
        <w:t>6</w:t>
      </w:r>
      <w:r>
        <w:t xml:space="preserve">.2.2 </w:t>
      </w:r>
      <w:r w:rsidR="00E9455B" w:rsidRPr="007F257D">
        <w:t>Segregation Pattern Map</w:t>
      </w:r>
      <w:bookmarkEnd w:id="63"/>
    </w:p>
    <w:p w14:paraId="0C59835E" w14:textId="4C10480C" w:rsidR="00E9455B" w:rsidRPr="007F257D" w:rsidRDefault="002537E9" w:rsidP="00E9455B">
      <w:r>
        <w:t xml:space="preserve">Figure III.6 </w:t>
      </w:r>
      <w:r w:rsidR="00E9455B" w:rsidRPr="007F257D">
        <w:t xml:space="preserve">shows all segregation pattern maps for each ethnicity, namely Javanese (EGJ), Sumatrans (EGS), Chinese, and other ethnicities. Note that we use the actual empirical data to produce the plots and the complementary information such as Moran I and dissimilarity indexes. Note that for each index, we display two values, the first one complies with the ethnicities-SES scenario and the second one (i.e., the value inside the parentheses) complies with the ethnicities-religion scenario. As shown inhabitants with Sumatrans ethnicities (EGS) contribute to 7.2% of the total population with Moran-I index value of 0.163 (0.277) and ethnic dissimilarity index value of 0.036 (0.034). Inhabitants with Javanese ethnicities (EGJ) inhabit 78.5% of the total population with Moran-I index value of 0.578 (0.569) and ethnic dissimilarity index value of 0.24 (0.241). Inhabitants with Chinese ethnicities inhabit 7% of the total population with Moran-I index value of 0.679 (0.674) and ethnic dissimilarity index value of 0.418 (0.421). </w:t>
      </w:r>
    </w:p>
    <w:p w14:paraId="6111736E" w14:textId="77777777" w:rsidR="00E9455B" w:rsidRPr="007F257D" w:rsidRDefault="00E9455B" w:rsidP="00E9455B">
      <w:r w:rsidRPr="007F257D">
        <w:rPr>
          <w:noProof/>
        </w:rPr>
        <w:lastRenderedPageBreak/>
        <w:drawing>
          <wp:inline distT="0" distB="0" distL="0" distR="0" wp14:anchorId="3E0FBE83" wp14:editId="298750D1">
            <wp:extent cx="5033913" cy="2027468"/>
            <wp:effectExtent l="0" t="0" r="0" b="508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1346" cy="2030462"/>
                    </a:xfrm>
                    <a:prstGeom prst="rect">
                      <a:avLst/>
                    </a:prstGeom>
                    <a:noFill/>
                    <a:ln>
                      <a:noFill/>
                    </a:ln>
                  </pic:spPr>
                </pic:pic>
              </a:graphicData>
            </a:graphic>
          </wp:inline>
        </w:drawing>
      </w:r>
    </w:p>
    <w:p w14:paraId="758636D6" w14:textId="238EC870" w:rsidR="00E9455B" w:rsidRDefault="008E0BE6" w:rsidP="008E0BE6">
      <w:pPr>
        <w:pStyle w:val="Caption"/>
      </w:pPr>
      <w:bookmarkStart w:id="64" w:name="_Toc121173972"/>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6</w:t>
      </w:r>
      <w:r w:rsidR="00D2334F">
        <w:fldChar w:fldCharType="end"/>
      </w:r>
      <w:r>
        <w:t xml:space="preserve"> </w:t>
      </w:r>
      <w:r w:rsidR="00E9455B" w:rsidRPr="007F257D">
        <w:t>Distribution of ethnic groups in Jakarta.</w:t>
      </w:r>
      <w:bookmarkEnd w:id="64"/>
    </w:p>
    <w:p w14:paraId="4194AD21" w14:textId="77777777" w:rsidR="00524703" w:rsidRPr="00524703" w:rsidRDefault="00524703" w:rsidP="00524703"/>
    <w:p w14:paraId="38F2993E" w14:textId="14B61718" w:rsidR="00E9455B" w:rsidRDefault="00E9455B" w:rsidP="00E9455B">
      <w:r w:rsidRPr="007F257D">
        <w:t xml:space="preserve">Figure </w:t>
      </w:r>
      <w:r w:rsidR="008E0BE6">
        <w:t>III.</w:t>
      </w:r>
      <w:r w:rsidRPr="007F257D">
        <w:t>6 shows that inhabitants with Sumatran ethnicities EGS have the lowest value of dissimilarity (0.036(0.034)) and Moran I index (0.163(0.277)). The values indicate that the population of Sumatran ethnicities have the highest population dispersion in the region and the lowest level of preference for residing in a place with similar ethnic background. In contrast, inhabitants with Chinese ethnicities have the highest value of dissimilarity (0.679(0.674)) and Moran I index (0.418(0.421)). The values indicate that the population of Chinese ethnicities has the highest population concentration in the region and the highest level of preference for residing in a place with similar ethnic background compared to other population ethnicities.</w:t>
      </w:r>
      <w:r w:rsidRPr="007F257D">
        <w:rPr>
          <w:rFonts w:eastAsiaTheme="minorEastAsia"/>
        </w:rPr>
        <w:t xml:space="preserve"> In addition, the concentration of the population </w:t>
      </w:r>
      <w:r w:rsidRPr="007F257D">
        <w:t xml:space="preserve">of Chinese ethnicities in the northwestern part of Jakarta can be well observed in the segregation pattern plot (see Figure </w:t>
      </w:r>
      <w:r w:rsidR="008E0BE6">
        <w:t>III.6C</w:t>
      </w:r>
      <w:r w:rsidRPr="007F257D">
        <w:t>).</w:t>
      </w:r>
    </w:p>
    <w:p w14:paraId="28A0B642" w14:textId="77777777" w:rsidR="00C86B6F" w:rsidRPr="007F257D" w:rsidRDefault="00C86B6F" w:rsidP="00E9455B"/>
    <w:p w14:paraId="4DEDAFC5" w14:textId="7E4563ED" w:rsidR="00E9455B" w:rsidRPr="007F257D" w:rsidRDefault="00E9455B" w:rsidP="00E9455B">
      <w:r w:rsidRPr="007F257D">
        <w:t xml:space="preserve">Figure </w:t>
      </w:r>
      <w:r w:rsidR="008E0BE6">
        <w:t>III.</w:t>
      </w:r>
      <w:r w:rsidRPr="007F257D">
        <w:t xml:space="preserve">7 shows the distribution of the Excess Simpson Index value for each </w:t>
      </w:r>
      <w:proofErr w:type="spellStart"/>
      <w:r w:rsidRPr="007F257D">
        <w:t>Kelurahan</w:t>
      </w:r>
      <w:proofErr w:type="spellEnd"/>
      <w:r w:rsidRPr="007F257D">
        <w:t xml:space="preserve"> in Jakarta. The excess Simpson index is the difference between the Simpson index value of that specific </w:t>
      </w:r>
      <w:proofErr w:type="spellStart"/>
      <w:r w:rsidRPr="007F257D">
        <w:t>kelurahan</w:t>
      </w:r>
      <w:proofErr w:type="spellEnd"/>
      <w:r w:rsidRPr="007F257D">
        <w:t xml:space="preserve"> and the Simpson index value of the whole Jakarta region. On average the average Simpson index value of all </w:t>
      </w:r>
      <w:proofErr w:type="spellStart"/>
      <w:r w:rsidRPr="007F257D">
        <w:t>kelurahan</w:t>
      </w:r>
      <w:proofErr w:type="spellEnd"/>
      <w:r w:rsidRPr="007F257D">
        <w:t xml:space="preserve"> is 0.645(0.646) and the Simpson index value of Jakarta region is 0.627(0.628). Figure </w:t>
      </w:r>
      <w:r w:rsidR="008E0BE6">
        <w:t>III.</w:t>
      </w:r>
      <w:r w:rsidRPr="007F257D">
        <w:t xml:space="preserve">7 shows a clear blue zone cluster at the north-western part of Jakarta. The visualization is </w:t>
      </w:r>
      <w:proofErr w:type="spellStart"/>
      <w:r w:rsidRPr="007F257D">
        <w:t>inline</w:t>
      </w:r>
      <w:proofErr w:type="spellEnd"/>
      <w:r w:rsidRPr="007F257D">
        <w:t xml:space="preserve"> with the visualization of inhabitants of Chinese ethnicities and Javanese ethnicities as shown in Figure </w:t>
      </w:r>
      <w:r w:rsidR="008E0BE6">
        <w:t>III.</w:t>
      </w:r>
      <w:r w:rsidRPr="007F257D">
        <w:t xml:space="preserve">6A and Figure </w:t>
      </w:r>
      <w:r w:rsidR="008E0BE6">
        <w:t>III.</w:t>
      </w:r>
      <w:r w:rsidRPr="007F257D">
        <w:t>6B.</w:t>
      </w:r>
    </w:p>
    <w:p w14:paraId="327D0703" w14:textId="77777777" w:rsidR="00E9455B" w:rsidRPr="007F257D" w:rsidRDefault="00E9455B" w:rsidP="00E9455B">
      <w:pPr>
        <w:rPr>
          <w:rFonts w:eastAsiaTheme="minorEastAsia"/>
        </w:rPr>
      </w:pPr>
    </w:p>
    <w:p w14:paraId="663B38FC" w14:textId="77777777" w:rsidR="00C11FA9" w:rsidRDefault="00E9455B" w:rsidP="00022C0C">
      <w:pPr>
        <w:pStyle w:val="Caption"/>
      </w:pPr>
      <w:r w:rsidRPr="007F257D">
        <w:rPr>
          <w:noProof/>
        </w:rPr>
        <w:lastRenderedPageBreak/>
        <w:drawing>
          <wp:inline distT="0" distB="0" distL="0" distR="0" wp14:anchorId="6110CA30" wp14:editId="5C297511">
            <wp:extent cx="2820520" cy="3125972"/>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0520" cy="3125972"/>
                    </a:xfrm>
                    <a:prstGeom prst="rect">
                      <a:avLst/>
                    </a:prstGeom>
                    <a:noFill/>
                    <a:ln>
                      <a:noFill/>
                    </a:ln>
                  </pic:spPr>
                </pic:pic>
              </a:graphicData>
            </a:graphic>
          </wp:inline>
        </w:drawing>
      </w:r>
    </w:p>
    <w:p w14:paraId="12216877" w14:textId="71235CEB" w:rsidR="00E9455B" w:rsidRDefault="00022C0C" w:rsidP="00022C0C">
      <w:pPr>
        <w:pStyle w:val="Caption"/>
      </w:pPr>
      <w:bookmarkStart w:id="65" w:name="_Toc121173973"/>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7</w:t>
      </w:r>
      <w:r w:rsidR="00D2334F">
        <w:fldChar w:fldCharType="end"/>
      </w:r>
      <w:r>
        <w:t xml:space="preserve"> </w:t>
      </w:r>
      <w:r w:rsidR="00E9455B" w:rsidRPr="007F257D">
        <w:t xml:space="preserve">Distribution of Excess </w:t>
      </w:r>
      <w:r w:rsidR="00E9455B">
        <w:t xml:space="preserve">Local </w:t>
      </w:r>
      <w:r w:rsidR="00E9455B" w:rsidRPr="007F257D">
        <w:t>Simpson Index Value in Jakarta.</w:t>
      </w:r>
      <w:bookmarkEnd w:id="65"/>
    </w:p>
    <w:p w14:paraId="01EF8DB3" w14:textId="77777777" w:rsidR="00524703" w:rsidRPr="00524703" w:rsidRDefault="00524703" w:rsidP="00524703"/>
    <w:p w14:paraId="26B15F65" w14:textId="04EA2AA4" w:rsidR="00E9455B" w:rsidRPr="007F257D" w:rsidRDefault="00D57459" w:rsidP="00DB4EA6">
      <w:pPr>
        <w:pStyle w:val="Heading2"/>
      </w:pPr>
      <w:bookmarkStart w:id="66" w:name="_Toc121282275"/>
      <w:r>
        <w:t>III.</w:t>
      </w:r>
      <w:r w:rsidR="00F24257">
        <w:t>7</w:t>
      </w:r>
      <w:r>
        <w:t xml:space="preserve"> </w:t>
      </w:r>
      <w:r w:rsidR="00E9455B" w:rsidRPr="007F257D">
        <w:t>Agent-based Model and Simulation</w:t>
      </w:r>
      <w:bookmarkEnd w:id="66"/>
    </w:p>
    <w:p w14:paraId="7DA57393" w14:textId="60FC509C" w:rsidR="00E9455B" w:rsidRDefault="00E9455B" w:rsidP="00E9455B">
      <w:r w:rsidRPr="007F257D">
        <w:t xml:space="preserve">To develop the simulation, we use </w:t>
      </w:r>
      <w:proofErr w:type="spellStart"/>
      <w:r w:rsidRPr="007F257D">
        <w:t>NetLogo</w:t>
      </w:r>
      <w:proofErr w:type="spellEnd"/>
      <w:r w:rsidRPr="007F257D">
        <w:t xml:space="preserve"> 6.3.0 </w:t>
      </w:r>
      <w:sdt>
        <w:sdtPr>
          <w:rPr>
            <w:color w:val="000000"/>
          </w:rPr>
          <w:tag w:val="MENDELEY_CITATION_v3_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"/>
          <w:id w:val="452911263"/>
          <w:placeholder>
            <w:docPart w:val="E77EF3A07579EC4CA860758A7FC39DF8"/>
          </w:placeholder>
        </w:sdtPr>
        <w:sdtContent>
          <w:r w:rsidR="00EB6E9A" w:rsidRPr="00EB6E9A">
            <w:rPr>
              <w:color w:val="000000"/>
            </w:rPr>
            <w:t>(Wilensky, 1999)</w:t>
          </w:r>
        </w:sdtContent>
      </w:sdt>
      <w:r w:rsidRPr="007F257D">
        <w:t>, an open-source agent-based modeling environment. We adopt the segregation model from Jan Lorenz (</w:t>
      </w:r>
      <w:hyperlink r:id="rId31" w:history="1">
        <w:r w:rsidRPr="007F257D">
          <w:rPr>
            <w:rStyle w:val="Hyperlink"/>
            <w:color w:val="002060"/>
          </w:rPr>
          <w:t>https://github.com/janlorenz/Schelling_on_GIS</w:t>
        </w:r>
      </w:hyperlink>
      <w:r w:rsidRPr="007F257D">
        <w:t xml:space="preserve">) and do further modifications to accommodate this study's purpose. Our model can be accessed at the following URL </w:t>
      </w:r>
      <w:hyperlink r:id="rId32" w:history="1">
        <w:r w:rsidRPr="007F257D">
          <w:rPr>
            <w:rStyle w:val="Hyperlink"/>
            <w:color w:val="002060"/>
          </w:rPr>
          <w:t>http://github.com/hendro93/Segregation</w:t>
        </w:r>
      </w:hyperlink>
      <w:r w:rsidRPr="007F257D">
        <w:t xml:space="preserve">. We develop two separate simulation files, one file to investigate the impact of socioeconomic similarities and the other one to investigate the impact of religious similarities. We upgrade the housing constraints' global parameter settings so that the experiment can be run flexibly. Moreover, we added six new monitoring panels using the </w:t>
      </w:r>
      <w:proofErr w:type="spellStart"/>
      <w:r w:rsidRPr="007F257D">
        <w:t>BehaviorSpace</w:t>
      </w:r>
      <w:proofErr w:type="spellEnd"/>
      <w:r w:rsidRPr="007F257D">
        <w:t xml:space="preserve"> feature of </w:t>
      </w:r>
      <w:proofErr w:type="spellStart"/>
      <w:r w:rsidRPr="007F257D">
        <w:t>Netlogo</w:t>
      </w:r>
      <w:proofErr w:type="spellEnd"/>
      <w:r w:rsidRPr="007F257D">
        <w:t xml:space="preserve">, namely excess average Simpson index, dissimilarity indexes for each ethnicity (e.g., EGJ, Chinese, EGS, dan Other), dan Moran-I. </w:t>
      </w:r>
    </w:p>
    <w:p w14:paraId="1C2DD722" w14:textId="77777777" w:rsidR="00807DC4" w:rsidRPr="007F257D" w:rsidRDefault="00807DC4" w:rsidP="00E9455B"/>
    <w:p w14:paraId="47BEA573" w14:textId="77777777" w:rsidR="00C86B6F" w:rsidRDefault="008E0BE6" w:rsidP="00E9455B">
      <w:r>
        <w:t xml:space="preserve">Figure III.8 </w:t>
      </w:r>
      <w:r w:rsidR="00E9455B" w:rsidRPr="007F257D">
        <w:t xml:space="preserve">depicts the simulation environment's graphical user interface (GUI). The GUI consists of seven panels, i.e., Load GIS Data, Explore Local Data, Simulation Setup, Run Simulation, Visualization, Empirical Validation, and Further Parameters.  The </w:t>
      </w:r>
      <w:r w:rsidR="00E9455B" w:rsidRPr="007F257D">
        <w:rPr>
          <w:i/>
          <w:iCs/>
        </w:rPr>
        <w:t>Load GIS Data</w:t>
      </w:r>
      <w:r w:rsidR="00E9455B" w:rsidRPr="007F257D">
        <w:t xml:space="preserve"> panel is used to retrieve a town’s GIS </w:t>
      </w:r>
      <w:r w:rsidR="00E9455B" w:rsidRPr="007F257D">
        <w:lastRenderedPageBreak/>
        <w:t xml:space="preserve">alongside the population quantity scaling which will scale down the actual population quantity to a reasonable quantity of inhabitant agents. The </w:t>
      </w:r>
      <w:r w:rsidR="00E9455B" w:rsidRPr="007F257D">
        <w:rPr>
          <w:i/>
          <w:iCs/>
        </w:rPr>
        <w:t>Explore Local Data</w:t>
      </w:r>
      <w:r w:rsidR="00E9455B" w:rsidRPr="007F257D">
        <w:t xml:space="preserve"> panel consists of several features including whether the map visualization is updated dynamically or only visualizes the final map when the simulation analysis ends. Setup Simulation and Run Simulation panels enable users to set and monitor the agent’s utility function (see Equation 1, i.e., threshold-mean, slider threshold-</w:t>
      </w:r>
      <w:proofErr w:type="spellStart"/>
      <w:r w:rsidR="00E9455B" w:rsidRPr="007F257D">
        <w:t>sd</w:t>
      </w:r>
      <w:proofErr w:type="spellEnd"/>
      <w:r w:rsidR="00E9455B" w:rsidRPr="007F257D">
        <w:t xml:space="preserve">), housing-constraints option, shuffle-population button, Gumbel-distribution plot, dan a text box indicating the number of inhabitant agents in the simulation. </w:t>
      </w:r>
    </w:p>
    <w:p w14:paraId="1AC50324" w14:textId="77777777" w:rsidR="00C86B6F" w:rsidRDefault="00C86B6F" w:rsidP="00E9455B"/>
    <w:p w14:paraId="0A2EAB91" w14:textId="77DE0078" w:rsidR="00700201" w:rsidRDefault="00E9455B" w:rsidP="00E9455B">
      <w:r w:rsidRPr="007F257D">
        <w:t xml:space="preserve">The Visualization panel is used to adjust the map visualization’s parameters. The </w:t>
      </w:r>
      <w:r w:rsidRPr="007F257D">
        <w:rPr>
          <w:i/>
          <w:iCs/>
        </w:rPr>
        <w:t>Empirical Validation</w:t>
      </w:r>
      <w:r w:rsidRPr="007F257D">
        <w:t xml:space="preserve"> panel enables users to evaluate whether the values of simulation output parameters (i.e., Simpson and dissimilarity indexes) are close to the actual values of the existing segregation condition. The </w:t>
      </w:r>
      <w:r w:rsidRPr="007F257D">
        <w:rPr>
          <w:i/>
          <w:iCs/>
        </w:rPr>
        <w:t>Further Parameters</w:t>
      </w:r>
      <w:r w:rsidRPr="007F257D">
        <w:rPr>
          <w:b/>
          <w:bCs/>
        </w:rPr>
        <w:t xml:space="preserve"> </w:t>
      </w:r>
      <w:r w:rsidRPr="007F257D">
        <w:t>panel is used to set numerous settings, i.e., the fraction of free space area within a region (i.e., free space), an agent’s incentive to relocate to another region (i.e., turnover), etc.</w:t>
      </w:r>
    </w:p>
    <w:p w14:paraId="1E01FDDB" w14:textId="4D747839" w:rsidR="00700201" w:rsidRDefault="00700201" w:rsidP="00E9455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5"/>
      </w:tblGrid>
      <w:tr w:rsidR="00700201" w14:paraId="0F4C2C22" w14:textId="77777777" w:rsidTr="00C86B6F">
        <w:tc>
          <w:tcPr>
            <w:tcW w:w="7925" w:type="dxa"/>
          </w:tcPr>
          <w:p w14:paraId="1C65FA9D" w14:textId="6AD672D7" w:rsidR="00700201" w:rsidRDefault="00700201" w:rsidP="00700201">
            <w:r w:rsidRPr="007F257D">
              <w:rPr>
                <w:b/>
                <w:bCs/>
                <w:noProof/>
              </w:rPr>
              <w:drawing>
                <wp:inline distT="0" distB="0" distL="0" distR="0" wp14:anchorId="4000822A" wp14:editId="6E8E5A00">
                  <wp:extent cx="5015060" cy="2021437"/>
                  <wp:effectExtent l="0" t="0" r="190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810" cy="2032219"/>
                          </a:xfrm>
                          <a:prstGeom prst="rect">
                            <a:avLst/>
                          </a:prstGeom>
                        </pic:spPr>
                      </pic:pic>
                    </a:graphicData>
                  </a:graphic>
                </wp:inline>
              </w:drawing>
            </w:r>
          </w:p>
        </w:tc>
      </w:tr>
    </w:tbl>
    <w:p w14:paraId="451B50B9" w14:textId="77CD3354" w:rsidR="00E9455B" w:rsidRDefault="008E0BE6" w:rsidP="008E0BE6">
      <w:pPr>
        <w:pStyle w:val="Caption"/>
      </w:pPr>
      <w:bookmarkStart w:id="67" w:name="_Toc121173974"/>
      <w:r>
        <w:t xml:space="preserve">Figure </w:t>
      </w:r>
      <w:r w:rsidR="00D2334F">
        <w:fldChar w:fldCharType="begin"/>
      </w:r>
      <w:r w:rsidR="00D2334F">
        <w:instrText xml:space="preserve"> STYLEREF 1 \s </w:instrText>
      </w:r>
      <w:r w:rsidR="00D2334F">
        <w:fldChar w:fldCharType="separate"/>
      </w:r>
      <w:r w:rsidR="00E23D62">
        <w:rPr>
          <w:noProof/>
        </w:rPr>
        <w:t>III</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8</w:t>
      </w:r>
      <w:r w:rsidR="00D2334F">
        <w:fldChar w:fldCharType="end"/>
      </w:r>
      <w:r>
        <w:t xml:space="preserve"> </w:t>
      </w:r>
      <w:r w:rsidR="00E9455B" w:rsidRPr="007F257D">
        <w:t>The graphical user interface of the agent-based simulation.</w:t>
      </w:r>
      <w:bookmarkEnd w:id="67"/>
    </w:p>
    <w:p w14:paraId="10AF82DA" w14:textId="77777777" w:rsidR="00253891" w:rsidRPr="00253891" w:rsidRDefault="00253891" w:rsidP="00253891"/>
    <w:p w14:paraId="38622393" w14:textId="77777777" w:rsidR="008E0BE6" w:rsidRDefault="00E9455B" w:rsidP="00E9455B">
      <w:r w:rsidRPr="007F257D">
        <w:t xml:space="preserve">At the beginning of the simulation, we generate the inhabitant agents. For computational performance reasons, we scaled down the number of agents by a fraction of 100 of total Jakarta's population. The actual total number of 4.2 million working inhabitants is scaled down to 42,000 agents. each agent is assigned to one </w:t>
      </w:r>
      <w:r w:rsidRPr="007F257D">
        <w:lastRenderedPageBreak/>
        <w:t xml:space="preserve">of the 260 </w:t>
      </w:r>
      <w:proofErr w:type="spellStart"/>
      <w:r w:rsidRPr="007F257D">
        <w:rPr>
          <w:i/>
          <w:iCs/>
        </w:rPr>
        <w:t>kelurahan</w:t>
      </w:r>
      <w:proofErr w:type="spellEnd"/>
      <w:r w:rsidRPr="007F257D">
        <w:rPr>
          <w:i/>
          <w:iCs/>
        </w:rPr>
        <w:t xml:space="preserve"> </w:t>
      </w:r>
      <w:r w:rsidRPr="007F257D">
        <w:t xml:space="preserve">locations. On average, 162 agents inhabit each </w:t>
      </w:r>
      <w:proofErr w:type="spellStart"/>
      <w:r w:rsidRPr="007F257D">
        <w:rPr>
          <w:i/>
          <w:iCs/>
        </w:rPr>
        <w:t>kelurahan</w:t>
      </w:r>
      <w:proofErr w:type="spellEnd"/>
      <w:r w:rsidRPr="007F257D">
        <w:t xml:space="preserve">. The number of agents we model stays proportional to the ethnic composition in Jakarta.  </w:t>
      </w:r>
    </w:p>
    <w:p w14:paraId="18E6AEA4" w14:textId="6FB1D327" w:rsidR="00E9455B" w:rsidRDefault="00E9455B" w:rsidP="008E0BE6">
      <w:r w:rsidRPr="007F257D">
        <w:t xml:space="preserve">Each agent in the model has the following properties: </w:t>
      </w:r>
      <w:r w:rsidRPr="007F257D">
        <w:rPr>
          <w:i/>
          <w:iCs/>
        </w:rPr>
        <w:t>ethnicity</w:t>
      </w:r>
      <w:r w:rsidRPr="007F257D">
        <w:t xml:space="preserve"> (EGJ, CHINESE, EGS, or OTHER), </w:t>
      </w:r>
      <w:r w:rsidRPr="007F257D">
        <w:rPr>
          <w:i/>
          <w:iCs/>
        </w:rPr>
        <w:t>socioeconomic status</w:t>
      </w:r>
      <w:r w:rsidRPr="007F257D">
        <w:t xml:space="preserve"> (LOW, MID, or HIGH), and </w:t>
      </w:r>
      <w:r w:rsidRPr="007F257D">
        <w:rPr>
          <w:i/>
          <w:iCs/>
        </w:rPr>
        <w:t>religion</w:t>
      </w:r>
      <w:r w:rsidRPr="007F257D">
        <w:t xml:space="preserve"> (MUSLIM, CHRISTIAN, or OTHER). For each property, an agent has a threshold value that quantifies the minimal fraction of neighboring agents having similar properties for an agent to be satisfied with its current location.</w:t>
      </w:r>
    </w:p>
    <w:p w14:paraId="13FE66CC" w14:textId="77777777" w:rsidR="00807DC4" w:rsidRPr="007F257D" w:rsidRDefault="00807DC4" w:rsidP="008E0BE6"/>
    <w:p w14:paraId="00CD63D2" w14:textId="1C8F8776" w:rsidR="008E0BE6" w:rsidRDefault="00E9455B" w:rsidP="00E9455B">
      <w:r w:rsidRPr="007F257D">
        <w:t xml:space="preserve">In line with the conceptual model, we execute two simulation scenarios to determine whether socioeconomic or religion is the most influential determinant of segregation. As shown in Table </w:t>
      </w:r>
      <w:r w:rsidR="008E0BE6">
        <w:t>III.2</w:t>
      </w:r>
      <w:r w:rsidRPr="007F257D">
        <w:t xml:space="preserve">, in the first scenario, we vary the value of socioeconomic similarity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t xml:space="preserve"> incrementally (i.e., 0, 4, 8, 12, 16, 20, 24, 28). Likewise, in the second scenario (ethnicities-religion), we vary the value of religious similar</w:t>
      </w:r>
      <w:proofErr w:type="spellStart"/>
      <w:r w:rsidRPr="007F257D">
        <w:t>ity</w:t>
      </w:r>
      <w:proofErr w:type="spellEnd"/>
      <w:r w:rsidRPr="007F257D">
        <w:t xml:space="preserve">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t xml:space="preserve"> incrementally (i.e., 0, 4, 8, 12, 16, 20, 24, 28). We set each scenario's "housing </w:t>
      </w:r>
      <w:r w:rsidRPr="007F257D">
        <w:rPr>
          <w:i/>
          <w:iCs/>
        </w:rPr>
        <w:t>constraints</w:t>
      </w:r>
      <w:r w:rsidRPr="007F257D">
        <w:t xml:space="preserve">" parameter to different values (i.e., on and off). We execute ten simulation runs for each simulation setting using the </w:t>
      </w:r>
      <w:proofErr w:type="spellStart"/>
      <w:r w:rsidRPr="007F257D">
        <w:t>BehaviorSpace</w:t>
      </w:r>
      <w:proofErr w:type="spellEnd"/>
      <w:r w:rsidRPr="007F257D">
        <w:t xml:space="preserve"> feature of </w:t>
      </w:r>
      <w:proofErr w:type="spellStart"/>
      <w:r w:rsidRPr="007F257D">
        <w:t>NetLogo</w:t>
      </w:r>
      <w:proofErr w:type="spellEnd"/>
      <w:r w:rsidRPr="007F257D">
        <w:t xml:space="preserve">. For each simulation setup, we recorded the value of six output parameters: the Simpson Index, the dissimilarity Index for each of the four ethnic groups, and the Moran-I (spatial correlation) index. </w:t>
      </w:r>
    </w:p>
    <w:p w14:paraId="494C71FD" w14:textId="1851D797" w:rsidR="003B01E1" w:rsidRDefault="003B01E1" w:rsidP="00E9455B"/>
    <w:p w14:paraId="16C88570" w14:textId="77777777" w:rsidR="00C86B6F" w:rsidRDefault="00C86B6F" w:rsidP="00E9455B"/>
    <w:p w14:paraId="6FC0AC6E" w14:textId="474EA580" w:rsidR="00E9455B" w:rsidRPr="007F257D" w:rsidRDefault="008E0BE6" w:rsidP="008E0BE6">
      <w:pPr>
        <w:pStyle w:val="Caption"/>
      </w:pPr>
      <w:bookmarkStart w:id="68" w:name="_Toc121165219"/>
      <w:r>
        <w:t xml:space="preserve">Table </w:t>
      </w:r>
      <w:r w:rsidR="002C7684">
        <w:fldChar w:fldCharType="begin"/>
      </w:r>
      <w:r w:rsidR="002C7684">
        <w:instrText xml:space="preserve"> STYLEREF 1 \s </w:instrText>
      </w:r>
      <w:r w:rsidR="002C7684">
        <w:fldChar w:fldCharType="separate"/>
      </w:r>
      <w:r w:rsidR="00E23D62">
        <w:rPr>
          <w:noProof/>
        </w:rPr>
        <w:t>III</w:t>
      </w:r>
      <w:r w:rsidR="002C7684">
        <w:fldChar w:fldCharType="end"/>
      </w:r>
      <w:r w:rsidR="002C7684">
        <w:t>.</w:t>
      </w:r>
      <w:r w:rsidR="002C7684">
        <w:fldChar w:fldCharType="begin"/>
      </w:r>
      <w:r w:rsidR="002C7684">
        <w:instrText xml:space="preserve"> SEQ Table \* ARABIC \s 1 </w:instrText>
      </w:r>
      <w:r w:rsidR="002C7684">
        <w:fldChar w:fldCharType="separate"/>
      </w:r>
      <w:r w:rsidR="00E23D62">
        <w:rPr>
          <w:noProof/>
        </w:rPr>
        <w:t>2</w:t>
      </w:r>
      <w:r w:rsidR="002C7684">
        <w:fldChar w:fldCharType="end"/>
      </w:r>
      <w:r>
        <w:t xml:space="preserve"> </w:t>
      </w:r>
      <w:r w:rsidR="00E9455B" w:rsidRPr="007F257D">
        <w:t>The design of the simulation experiments.</w:t>
      </w:r>
      <w:bookmarkEnd w:id="68"/>
    </w:p>
    <w:tbl>
      <w:tblPr>
        <w:tblStyle w:val="TableGrid"/>
        <w:tblpPr w:leftFromText="180" w:rightFromText="180" w:vertAnchor="text" w:tblpXSpec="center" w:tblpY="29"/>
        <w:tblW w:w="75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868"/>
      </w:tblGrid>
      <w:tr w:rsidR="00253891" w:rsidRPr="00C86B6F" w14:paraId="68482DF6" w14:textId="77777777" w:rsidTr="00C86B6F">
        <w:trPr>
          <w:trHeight w:val="282"/>
          <w:tblHeader/>
        </w:trPr>
        <w:tc>
          <w:tcPr>
            <w:tcW w:w="3686" w:type="dxa"/>
            <w:shd w:val="clear" w:color="auto" w:fill="D9D9D9" w:themeFill="background1" w:themeFillShade="D9"/>
            <w:vAlign w:val="center"/>
          </w:tcPr>
          <w:p w14:paraId="3253F3EB" w14:textId="77777777" w:rsidR="008E0BE6" w:rsidRPr="00C86B6F" w:rsidRDefault="008E0BE6" w:rsidP="00C86B6F">
            <w:pPr>
              <w:spacing w:line="240" w:lineRule="auto"/>
              <w:jc w:val="left"/>
              <w:rPr>
                <w:rFonts w:ascii="Palatino" w:hAnsi="Palatino"/>
                <w:b/>
                <w:bCs/>
                <w:sz w:val="18"/>
                <w:szCs w:val="18"/>
              </w:rPr>
            </w:pPr>
            <w:r w:rsidRPr="00C86B6F">
              <w:rPr>
                <w:rFonts w:ascii="Palatino" w:hAnsi="Palatino"/>
                <w:b/>
                <w:bCs/>
                <w:sz w:val="18"/>
                <w:szCs w:val="18"/>
              </w:rPr>
              <w:t>Simulation parameter</w:t>
            </w:r>
          </w:p>
        </w:tc>
        <w:tc>
          <w:tcPr>
            <w:tcW w:w="3868" w:type="dxa"/>
            <w:shd w:val="clear" w:color="auto" w:fill="D9D9D9" w:themeFill="background1" w:themeFillShade="D9"/>
            <w:vAlign w:val="center"/>
          </w:tcPr>
          <w:p w14:paraId="59C150DE" w14:textId="77777777" w:rsidR="008E0BE6" w:rsidRPr="00C86B6F" w:rsidRDefault="008E0BE6" w:rsidP="00C86B6F">
            <w:pPr>
              <w:spacing w:line="240" w:lineRule="auto"/>
              <w:jc w:val="left"/>
              <w:rPr>
                <w:rFonts w:ascii="Palatino" w:hAnsi="Palatino"/>
                <w:b/>
                <w:bCs/>
                <w:sz w:val="18"/>
                <w:szCs w:val="18"/>
              </w:rPr>
            </w:pPr>
            <w:r w:rsidRPr="00C86B6F">
              <w:rPr>
                <w:rFonts w:ascii="Palatino" w:hAnsi="Palatino"/>
                <w:b/>
                <w:bCs/>
                <w:sz w:val="18"/>
                <w:szCs w:val="18"/>
              </w:rPr>
              <w:t>Values</w:t>
            </w:r>
          </w:p>
        </w:tc>
      </w:tr>
      <w:tr w:rsidR="00253891" w:rsidRPr="00C86B6F" w14:paraId="59D89A9F" w14:textId="77777777" w:rsidTr="00C86B6F">
        <w:trPr>
          <w:trHeight w:val="347"/>
        </w:trPr>
        <w:tc>
          <w:tcPr>
            <w:tcW w:w="3686" w:type="dxa"/>
          </w:tcPr>
          <w:p w14:paraId="341823FD"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Simulation replications</w:t>
            </w:r>
          </w:p>
        </w:tc>
        <w:tc>
          <w:tcPr>
            <w:tcW w:w="3868" w:type="dxa"/>
          </w:tcPr>
          <w:p w14:paraId="1D2970C9"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10</w:t>
            </w:r>
          </w:p>
        </w:tc>
      </w:tr>
      <w:tr w:rsidR="00253891" w:rsidRPr="00C86B6F" w14:paraId="6604E15F" w14:textId="77777777" w:rsidTr="00C86B6F">
        <w:tc>
          <w:tcPr>
            <w:tcW w:w="3686" w:type="dxa"/>
          </w:tcPr>
          <w:p w14:paraId="65B0AA2A"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Simulation length</w:t>
            </w:r>
          </w:p>
        </w:tc>
        <w:tc>
          <w:tcPr>
            <w:tcW w:w="3868" w:type="dxa"/>
          </w:tcPr>
          <w:p w14:paraId="457CF662"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1000 ticks</w:t>
            </w:r>
          </w:p>
        </w:tc>
      </w:tr>
      <w:tr w:rsidR="00253891" w:rsidRPr="00C86B6F" w14:paraId="2C13A862" w14:textId="77777777" w:rsidTr="00C86B6F">
        <w:tc>
          <w:tcPr>
            <w:tcW w:w="3686" w:type="dxa"/>
          </w:tcPr>
          <w:p w14:paraId="6446D632"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GIS Map (town)</w:t>
            </w:r>
          </w:p>
        </w:tc>
        <w:tc>
          <w:tcPr>
            <w:tcW w:w="3868" w:type="dxa"/>
          </w:tcPr>
          <w:p w14:paraId="0C943075"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Jakarta</w:t>
            </w:r>
          </w:p>
        </w:tc>
      </w:tr>
      <w:tr w:rsidR="00253891" w:rsidRPr="00C86B6F" w14:paraId="767DA5C4" w14:textId="77777777" w:rsidTr="00C86B6F">
        <w:tc>
          <w:tcPr>
            <w:tcW w:w="3686" w:type="dxa"/>
          </w:tcPr>
          <w:p w14:paraId="092F9411"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Population scaling</w:t>
            </w:r>
          </w:p>
        </w:tc>
        <w:tc>
          <w:tcPr>
            <w:tcW w:w="3868" w:type="dxa"/>
          </w:tcPr>
          <w:p w14:paraId="01500933" w14:textId="53571B1D" w:rsidR="008E0BE6" w:rsidRPr="00C86B6F" w:rsidRDefault="008E0BE6" w:rsidP="00A65A8F">
            <w:pPr>
              <w:spacing w:line="240" w:lineRule="auto"/>
              <w:rPr>
                <w:rFonts w:ascii="Palatino" w:hAnsi="Palatino"/>
                <w:sz w:val="18"/>
                <w:szCs w:val="18"/>
              </w:rPr>
            </w:pPr>
            <w:r w:rsidRPr="00C86B6F">
              <w:rPr>
                <w:rFonts w:ascii="Palatino" w:hAnsi="Palatino"/>
                <w:sz w:val="18"/>
                <w:szCs w:val="18"/>
              </w:rPr>
              <w:t xml:space="preserve">1:100 (i.e., 4,200,000 inhabitants </w:t>
            </w:r>
            <w:r w:rsidR="002C7684" w:rsidRPr="00C86B6F">
              <w:rPr>
                <w:rFonts w:ascii="Palatino" w:hAnsi="Palatino"/>
                <w:sz w:val="18"/>
                <w:szCs w:val="18"/>
              </w:rPr>
              <w:t>are</w:t>
            </w:r>
            <w:r w:rsidRPr="00C86B6F">
              <w:rPr>
                <w:rFonts w:ascii="Palatino" w:hAnsi="Palatino"/>
                <w:sz w:val="18"/>
                <w:szCs w:val="18"/>
              </w:rPr>
              <w:t xml:space="preserve"> projected to be 42,000 agents)</w:t>
            </w:r>
          </w:p>
        </w:tc>
      </w:tr>
      <w:tr w:rsidR="00253891" w:rsidRPr="00C86B6F" w14:paraId="40BB484C" w14:textId="77777777" w:rsidTr="00C86B6F">
        <w:tc>
          <w:tcPr>
            <w:tcW w:w="3686" w:type="dxa"/>
          </w:tcPr>
          <w:p w14:paraId="4D4D51E8"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Free-space fraction</w:t>
            </w:r>
          </w:p>
        </w:tc>
        <w:tc>
          <w:tcPr>
            <w:tcW w:w="3868" w:type="dxa"/>
          </w:tcPr>
          <w:p w14:paraId="2A4C007B"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0.05</w:t>
            </w:r>
          </w:p>
        </w:tc>
      </w:tr>
      <w:tr w:rsidR="00253891" w:rsidRPr="00C86B6F" w14:paraId="6F0B65C2" w14:textId="77777777" w:rsidTr="00C86B6F">
        <w:tc>
          <w:tcPr>
            <w:tcW w:w="3686" w:type="dxa"/>
          </w:tcPr>
          <w:p w14:paraId="6BD16EBD"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Ethnicity focus</w:t>
            </w:r>
          </w:p>
        </w:tc>
        <w:tc>
          <w:tcPr>
            <w:tcW w:w="3868" w:type="dxa"/>
          </w:tcPr>
          <w:p w14:paraId="5C922E69"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CHINESE</w:t>
            </w:r>
          </w:p>
        </w:tc>
      </w:tr>
      <w:tr w:rsidR="00253891" w:rsidRPr="00C86B6F" w14:paraId="34081D04" w14:textId="77777777" w:rsidTr="00C86B6F">
        <w:tc>
          <w:tcPr>
            <w:tcW w:w="3686" w:type="dxa"/>
          </w:tcPr>
          <w:p w14:paraId="234BA7BC"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Housing constraint</w:t>
            </w:r>
          </w:p>
        </w:tc>
        <w:tc>
          <w:tcPr>
            <w:tcW w:w="3868" w:type="dxa"/>
          </w:tcPr>
          <w:p w14:paraId="286E8C46"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[false, true]</w:t>
            </w:r>
          </w:p>
        </w:tc>
      </w:tr>
      <w:tr w:rsidR="00253891" w:rsidRPr="00C86B6F" w14:paraId="6CBA17B9" w14:textId="77777777" w:rsidTr="00C86B6F">
        <w:tc>
          <w:tcPr>
            <w:tcW w:w="3686" w:type="dxa"/>
          </w:tcPr>
          <w:p w14:paraId="364DF626"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Weight of ethnic similarity (</w:t>
            </w:r>
            <m:oMath>
              <m:sSub>
                <m:sSubPr>
                  <m:ctrlPr>
                    <w:rPr>
                      <w:rFonts w:ascii="Cambria Math" w:hAnsi="Cambria Math"/>
                      <w:i/>
                      <w:sz w:val="18"/>
                      <w:szCs w:val="18"/>
                    </w:rPr>
                  </m:ctrlPr>
                </m:sSubPr>
                <m:e>
                  <m:r>
                    <w:rPr>
                      <w:rFonts w:ascii="Cambria Math" w:hAnsi="Cambria Math"/>
                      <w:sz w:val="18"/>
                      <w:szCs w:val="18"/>
                    </w:rPr>
                    <m:t>β</m:t>
                  </m:r>
                </m:e>
                <m:sub>
                  <m:r>
                    <w:rPr>
                      <w:rFonts w:ascii="Cambria Math" w:hAnsi="Cambria Math"/>
                      <w:sz w:val="18"/>
                      <w:szCs w:val="18"/>
                    </w:rPr>
                    <m:t>eth</m:t>
                  </m:r>
                </m:sub>
              </m:sSub>
            </m:oMath>
            <w:r w:rsidRPr="00C86B6F">
              <w:rPr>
                <w:rFonts w:ascii="Palatino" w:hAnsi="Palatino"/>
                <w:sz w:val="18"/>
                <w:szCs w:val="18"/>
              </w:rPr>
              <w:t>)</w:t>
            </w:r>
          </w:p>
        </w:tc>
        <w:tc>
          <w:tcPr>
            <w:tcW w:w="3868" w:type="dxa"/>
          </w:tcPr>
          <w:p w14:paraId="67E8E585"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8</w:t>
            </w:r>
          </w:p>
        </w:tc>
      </w:tr>
      <w:tr w:rsidR="00253891" w:rsidRPr="00C86B6F" w14:paraId="3E13EBDA" w14:textId="77777777" w:rsidTr="00C86B6F">
        <w:tc>
          <w:tcPr>
            <w:tcW w:w="3686" w:type="dxa"/>
          </w:tcPr>
          <w:p w14:paraId="3A2D1070"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Weight of socio-economic similarity (</w:t>
            </w:r>
            <m:oMath>
              <m:sSub>
                <m:sSubPr>
                  <m:ctrlPr>
                    <w:rPr>
                      <w:rFonts w:ascii="Cambria Math" w:hAnsi="Cambria Math"/>
                      <w:i/>
                      <w:sz w:val="18"/>
                      <w:szCs w:val="18"/>
                    </w:rPr>
                  </m:ctrlPr>
                </m:sSubPr>
                <m:e>
                  <m:r>
                    <w:rPr>
                      <w:rFonts w:ascii="Cambria Math" w:hAnsi="Cambria Math"/>
                      <w:sz w:val="18"/>
                      <w:szCs w:val="18"/>
                    </w:rPr>
                    <m:t>β</m:t>
                  </m:r>
                </m:e>
                <m:sub>
                  <m:r>
                    <w:rPr>
                      <w:rFonts w:ascii="Cambria Math" w:hAnsi="Cambria Math"/>
                      <w:sz w:val="18"/>
                      <w:szCs w:val="18"/>
                    </w:rPr>
                    <m:t>SES</m:t>
                  </m:r>
                </m:sub>
              </m:sSub>
            </m:oMath>
            <w:r w:rsidRPr="00C86B6F">
              <w:rPr>
                <w:rFonts w:ascii="Palatino" w:hAnsi="Palatino"/>
                <w:sz w:val="18"/>
                <w:szCs w:val="18"/>
              </w:rPr>
              <w:t>)</w:t>
            </w:r>
          </w:p>
        </w:tc>
        <w:tc>
          <w:tcPr>
            <w:tcW w:w="3868" w:type="dxa"/>
          </w:tcPr>
          <w:p w14:paraId="6DDC78D1"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[0, 4, 8, 12, 16, 20, 24, 28]</w:t>
            </w:r>
          </w:p>
        </w:tc>
      </w:tr>
      <w:tr w:rsidR="00253891" w:rsidRPr="00C86B6F" w14:paraId="49159EB0" w14:textId="77777777" w:rsidTr="00C86B6F">
        <w:tc>
          <w:tcPr>
            <w:tcW w:w="3686" w:type="dxa"/>
          </w:tcPr>
          <w:p w14:paraId="1D4BE2D7"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Weight of religious similarity (</w:t>
            </w:r>
            <m:oMath>
              <m:sSub>
                <m:sSubPr>
                  <m:ctrlPr>
                    <w:rPr>
                      <w:rFonts w:ascii="Cambria Math" w:hAnsi="Cambria Math"/>
                      <w:i/>
                      <w:sz w:val="18"/>
                      <w:szCs w:val="18"/>
                    </w:rPr>
                  </m:ctrlPr>
                </m:sSubPr>
                <m:e>
                  <m:r>
                    <w:rPr>
                      <w:rFonts w:ascii="Cambria Math" w:hAnsi="Cambria Math"/>
                      <w:sz w:val="18"/>
                      <w:szCs w:val="18"/>
                    </w:rPr>
                    <m:t>β</m:t>
                  </m:r>
                </m:e>
                <m:sub>
                  <m:r>
                    <w:rPr>
                      <w:rFonts w:ascii="Cambria Math" w:hAnsi="Cambria Math"/>
                      <w:sz w:val="18"/>
                      <w:szCs w:val="18"/>
                    </w:rPr>
                    <m:t>rel</m:t>
                  </m:r>
                </m:sub>
              </m:sSub>
            </m:oMath>
            <w:r w:rsidRPr="00C86B6F">
              <w:rPr>
                <w:rFonts w:ascii="Palatino" w:hAnsi="Palatino"/>
                <w:sz w:val="18"/>
                <w:szCs w:val="18"/>
              </w:rPr>
              <w:t>)</w:t>
            </w:r>
          </w:p>
        </w:tc>
        <w:tc>
          <w:tcPr>
            <w:tcW w:w="3868" w:type="dxa"/>
          </w:tcPr>
          <w:p w14:paraId="034A0104"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[0, 4, 8, 12, 16, 20, 24, 28]</w:t>
            </w:r>
          </w:p>
        </w:tc>
      </w:tr>
      <w:tr w:rsidR="00253891" w:rsidRPr="00C86B6F" w14:paraId="2E61AF9A" w14:textId="77777777" w:rsidTr="00C86B6F">
        <w:tc>
          <w:tcPr>
            <w:tcW w:w="3686" w:type="dxa"/>
          </w:tcPr>
          <w:p w14:paraId="5D75B488" w14:textId="77777777" w:rsidR="008E0BE6" w:rsidRPr="00C86B6F" w:rsidRDefault="008E0BE6" w:rsidP="00A65A8F">
            <w:pPr>
              <w:spacing w:line="240" w:lineRule="auto"/>
              <w:rPr>
                <w:rFonts w:ascii="Palatino" w:hAnsi="Palatino"/>
                <w:sz w:val="18"/>
                <w:szCs w:val="18"/>
              </w:rPr>
            </w:pPr>
            <w:r w:rsidRPr="00C86B6F">
              <w:rPr>
                <w:rFonts w:ascii="Palatino" w:hAnsi="Palatino"/>
                <w:sz w:val="18"/>
                <w:szCs w:val="18"/>
              </w:rPr>
              <w:t>Other parameters</w:t>
            </w:r>
          </w:p>
          <w:p w14:paraId="079BBA26" w14:textId="77777777" w:rsidR="008E0BE6" w:rsidRPr="00C86B6F" w:rsidRDefault="008E0BE6" w:rsidP="00A65A8F">
            <w:pPr>
              <w:spacing w:line="240" w:lineRule="auto"/>
              <w:rPr>
                <w:rFonts w:ascii="Palatino" w:hAnsi="Palatino"/>
                <w:sz w:val="18"/>
                <w:szCs w:val="18"/>
              </w:rPr>
            </w:pPr>
          </w:p>
          <w:p w14:paraId="7C40F721" w14:textId="77777777" w:rsidR="008E0BE6" w:rsidRPr="00C86B6F" w:rsidRDefault="008E0BE6" w:rsidP="00A65A8F">
            <w:pPr>
              <w:spacing w:line="240" w:lineRule="auto"/>
              <w:rPr>
                <w:rFonts w:ascii="Palatino" w:hAnsi="Palatino"/>
                <w:sz w:val="18"/>
                <w:szCs w:val="18"/>
              </w:rPr>
            </w:pPr>
          </w:p>
        </w:tc>
        <w:tc>
          <w:tcPr>
            <w:tcW w:w="3868" w:type="dxa"/>
          </w:tcPr>
          <w:p w14:paraId="63559716" w14:textId="033C2886" w:rsidR="008E0BE6" w:rsidRPr="00C86B6F" w:rsidRDefault="008E0BE6" w:rsidP="00A65A8F">
            <w:pPr>
              <w:spacing w:line="240" w:lineRule="auto"/>
              <w:rPr>
                <w:rFonts w:ascii="Palatino" w:hAnsi="Palatino"/>
                <w:sz w:val="18"/>
                <w:szCs w:val="18"/>
              </w:rPr>
            </w:pPr>
            <w:r w:rsidRPr="00C86B6F">
              <w:rPr>
                <w:rFonts w:ascii="Palatino" w:hAnsi="Palatino"/>
                <w:sz w:val="18"/>
                <w:szCs w:val="18"/>
              </w:rPr>
              <w:t xml:space="preserve">The simulation detail is listed in the supplementary material </w:t>
            </w:r>
            <w:r w:rsidR="002C7684" w:rsidRPr="00C86B6F">
              <w:rPr>
                <w:rFonts w:ascii="Palatino" w:hAnsi="Palatino"/>
                <w:sz w:val="18"/>
                <w:szCs w:val="18"/>
              </w:rPr>
              <w:t>(Appendix C)</w:t>
            </w:r>
            <w:r w:rsidRPr="00C86B6F">
              <w:rPr>
                <w:rFonts w:ascii="Palatino" w:hAnsi="Palatino"/>
                <w:sz w:val="18"/>
                <w:szCs w:val="18"/>
              </w:rPr>
              <w:t>.</w:t>
            </w:r>
          </w:p>
          <w:p w14:paraId="6592089F" w14:textId="77777777" w:rsidR="008E0BE6" w:rsidRPr="00C86B6F" w:rsidRDefault="008E0BE6" w:rsidP="00A65A8F">
            <w:pPr>
              <w:spacing w:line="240" w:lineRule="auto"/>
              <w:rPr>
                <w:rFonts w:ascii="Palatino" w:hAnsi="Palatino"/>
                <w:sz w:val="18"/>
                <w:szCs w:val="18"/>
              </w:rPr>
            </w:pPr>
          </w:p>
        </w:tc>
      </w:tr>
    </w:tbl>
    <w:p w14:paraId="55C262AA" w14:textId="77777777" w:rsidR="00F24257" w:rsidRDefault="00F24257">
      <w:pPr>
        <w:spacing w:line="240" w:lineRule="auto"/>
        <w:jc w:val="left"/>
        <w:rPr>
          <w:bCs/>
        </w:rPr>
      </w:pPr>
    </w:p>
    <w:p w14:paraId="228B0804" w14:textId="7528B858" w:rsidR="00F24257" w:rsidRDefault="00F24257">
      <w:pPr>
        <w:spacing w:line="240" w:lineRule="auto"/>
        <w:jc w:val="left"/>
        <w:rPr>
          <w:bCs/>
        </w:rPr>
      </w:pPr>
    </w:p>
    <w:p w14:paraId="3634FDE8" w14:textId="3892AC76" w:rsidR="00C86B6F" w:rsidRDefault="00C86B6F">
      <w:pPr>
        <w:spacing w:line="240" w:lineRule="auto"/>
        <w:jc w:val="left"/>
        <w:rPr>
          <w:bCs/>
        </w:rPr>
      </w:pPr>
    </w:p>
    <w:p w14:paraId="6DEF0D8C" w14:textId="19E1B310" w:rsidR="00C86B6F" w:rsidRDefault="00C86B6F">
      <w:pPr>
        <w:spacing w:line="240" w:lineRule="auto"/>
        <w:jc w:val="left"/>
        <w:rPr>
          <w:bCs/>
        </w:rPr>
      </w:pPr>
    </w:p>
    <w:p w14:paraId="029F3F2A" w14:textId="77777777" w:rsidR="00C86B6F" w:rsidRDefault="00C86B6F">
      <w:pPr>
        <w:spacing w:line="240" w:lineRule="auto"/>
        <w:jc w:val="left"/>
        <w:rPr>
          <w:bCs/>
        </w:rPr>
      </w:pPr>
    </w:p>
    <w:p w14:paraId="7DBD402E" w14:textId="77777777" w:rsidR="007E774B" w:rsidRPr="003B01E1" w:rsidRDefault="00F24257" w:rsidP="00F24257">
      <w:pPr>
        <w:pStyle w:val="Heading2"/>
      </w:pPr>
      <w:bookmarkStart w:id="69" w:name="_Toc121282276"/>
      <w:r w:rsidRPr="003B01E1">
        <w:t>III.8 Chapter Summary</w:t>
      </w:r>
      <w:bookmarkEnd w:id="69"/>
    </w:p>
    <w:p w14:paraId="5B94C924" w14:textId="6CF0C0AA" w:rsidR="00EB6E9A" w:rsidRPr="003B01E1" w:rsidRDefault="00EB6E9A" w:rsidP="007E774B">
      <w:pPr>
        <w:rPr>
          <w:color w:val="auto"/>
        </w:rPr>
      </w:pPr>
      <w:r w:rsidRPr="00EB6E9A">
        <w:rPr>
          <w:color w:val="auto"/>
        </w:rPr>
        <w:t xml:space="preserve">The conceptual model, independent and dependent variables, a spatial pattern map, and the main features of agent-based modeling are all covered in this chapter's discussion of the research's methodology. The data collection, processing, and simulation results for each scenario are covered in </w:t>
      </w:r>
      <w:proofErr w:type="gramStart"/>
      <w:r w:rsidRPr="00EB6E9A">
        <w:rPr>
          <w:color w:val="auto"/>
        </w:rPr>
        <w:t>great detail</w:t>
      </w:r>
      <w:proofErr w:type="gramEnd"/>
      <w:r w:rsidRPr="00EB6E9A">
        <w:rPr>
          <w:color w:val="auto"/>
        </w:rPr>
        <w:t xml:space="preserve"> in this chapter.</w:t>
      </w:r>
    </w:p>
    <w:p w14:paraId="653F9E27" w14:textId="77777777" w:rsidR="00951190" w:rsidRPr="003B01E1" w:rsidRDefault="00951190">
      <w:pPr>
        <w:spacing w:line="240" w:lineRule="auto"/>
        <w:jc w:val="left"/>
        <w:rPr>
          <w:color w:val="auto"/>
        </w:rPr>
      </w:pPr>
      <w:r w:rsidRPr="003B01E1">
        <w:rPr>
          <w:color w:val="auto"/>
        </w:rPr>
        <w:br w:type="page"/>
      </w:r>
    </w:p>
    <w:p w14:paraId="45ABC475" w14:textId="793BCA05" w:rsidR="00E9455B" w:rsidRDefault="00E9455B" w:rsidP="00D974C3">
      <w:pPr>
        <w:pStyle w:val="Heading1"/>
        <w:numPr>
          <w:ilvl w:val="0"/>
          <w:numId w:val="7"/>
        </w:numPr>
      </w:pPr>
      <w:bookmarkStart w:id="70" w:name="_Toc121282277"/>
      <w:r w:rsidRPr="007F257D">
        <w:lastRenderedPageBreak/>
        <w:t xml:space="preserve">Results and </w:t>
      </w:r>
      <w:r w:rsidR="00D57459">
        <w:t>A</w:t>
      </w:r>
      <w:r w:rsidRPr="007F257D">
        <w:t>nalysis</w:t>
      </w:r>
      <w:bookmarkEnd w:id="70"/>
    </w:p>
    <w:p w14:paraId="05C20912" w14:textId="77777777" w:rsidR="00311F8A" w:rsidRPr="003B01E1" w:rsidRDefault="00311F8A" w:rsidP="00311F8A">
      <w:pPr>
        <w:rPr>
          <w:color w:val="auto"/>
        </w:rPr>
      </w:pPr>
    </w:p>
    <w:p w14:paraId="32033E4D" w14:textId="156A2D16" w:rsidR="00304225" w:rsidRPr="003B01E1" w:rsidRDefault="00311F8A" w:rsidP="00311F8A">
      <w:pPr>
        <w:pStyle w:val="Heading2"/>
      </w:pPr>
      <w:bookmarkStart w:id="71" w:name="_Toc121282278"/>
      <w:r w:rsidRPr="003B01E1">
        <w:t>IV.1 Introduction</w:t>
      </w:r>
      <w:bookmarkEnd w:id="71"/>
    </w:p>
    <w:p w14:paraId="39E09EE0" w14:textId="5B724C65" w:rsidR="00311F8A" w:rsidRDefault="00EB6E9A" w:rsidP="00304225">
      <w:pPr>
        <w:rPr>
          <w:color w:val="auto"/>
        </w:rPr>
      </w:pPr>
      <w:r w:rsidRPr="00EB6E9A">
        <w:rPr>
          <w:color w:val="auto"/>
        </w:rPr>
        <w:t>The findings and analysis of the research are covered in detail in this chapter. The results and analysis of the agent-based simulation are discussed in the part that follows the chapter's introduction. The results will be coherently discussed in the following chapter. There will be a chapter summary at the end.</w:t>
      </w:r>
    </w:p>
    <w:p w14:paraId="4AE9ACE9" w14:textId="77777777" w:rsidR="00EB6E9A" w:rsidRPr="00304225" w:rsidRDefault="00EB6E9A" w:rsidP="00304225"/>
    <w:p w14:paraId="699C87E1" w14:textId="51099C3D" w:rsidR="00E9455B" w:rsidRPr="007F257D" w:rsidRDefault="008C7AE1" w:rsidP="008C7AE1">
      <w:pPr>
        <w:pStyle w:val="Heading2"/>
      </w:pPr>
      <w:bookmarkStart w:id="72" w:name="_Toc121282279"/>
      <w:r>
        <w:t>IV.</w:t>
      </w:r>
      <w:r w:rsidR="00311F8A">
        <w:t>2</w:t>
      </w:r>
      <w:r w:rsidR="00E9455B" w:rsidRPr="007F257D">
        <w:t xml:space="preserve"> Socioeconomic Similarity</w:t>
      </w:r>
      <w:r w:rsidR="00E9455B">
        <w:t xml:space="preserve"> and</w:t>
      </w:r>
      <w:r w:rsidR="00E9455B" w:rsidRPr="007F257D">
        <w:t xml:space="preserve"> Segregation Pattern</w:t>
      </w:r>
      <w:bookmarkEnd w:id="72"/>
      <w:r w:rsidR="00E9455B" w:rsidRPr="007F257D">
        <w:t xml:space="preserve"> </w:t>
      </w:r>
    </w:p>
    <w:p w14:paraId="19F76D15" w14:textId="77777777" w:rsidR="008E0BE6" w:rsidRDefault="00E9455B" w:rsidP="00E9455B">
      <w:pPr>
        <w:rPr>
          <w:rFonts w:eastAsiaTheme="minorEastAsia"/>
        </w:rPr>
      </w:pPr>
      <w:r w:rsidRPr="007F257D">
        <w:t>Figure</w:t>
      </w:r>
      <w:r w:rsidR="008E0BE6">
        <w:t xml:space="preserve"> IV.1 </w:t>
      </w:r>
      <w:r w:rsidRPr="007F257D">
        <w:t xml:space="preserve">portrays several plots indicating the impact of different levels of socioeconomic status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 xml:space="preserve"> </m:t>
        </m:r>
      </m:oMath>
      <w:r w:rsidRPr="007F257D">
        <w:t xml:space="preserve">and housing constraints on the segregation pattern map. Note that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 xml:space="preserve"> indicates the strength of the inhabitant agent’s preference for having neighbors with similar properties to the agent. The higher the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the less tolerance an agent has for accepting a neighbor having different socio-economic status.</w:t>
      </w:r>
    </w:p>
    <w:p w14:paraId="1CC18596" w14:textId="77777777" w:rsidR="00C86B6F" w:rsidRDefault="00C86B6F" w:rsidP="00951190">
      <w:pPr>
        <w:rPr>
          <w:rFonts w:eastAsiaTheme="minorEastAsia"/>
        </w:rPr>
      </w:pPr>
    </w:p>
    <w:p w14:paraId="45426ACC" w14:textId="49249DAB" w:rsidR="00951190" w:rsidRDefault="00951190" w:rsidP="00951190">
      <w:r w:rsidRPr="007F257D">
        <w:t xml:space="preserve">Looking at the simulated plots where inhabitants have no housing constraint preference, the clustering of people concentration is increasing as the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 xml:space="preserve"> </m:t>
        </m:r>
      </m:oMath>
      <w:r w:rsidRPr="007F257D">
        <w:rPr>
          <w:rFonts w:eastAsiaTheme="minorEastAsia"/>
        </w:rPr>
        <w:t>value increases from zero to four.</w:t>
      </w:r>
      <w:r w:rsidRPr="007F257D">
        <w:t xml:space="preserve"> However, as the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 xml:space="preserve"> </m:t>
        </m:r>
      </m:oMath>
      <w:r w:rsidRPr="007F257D">
        <w:t>is increased, the concentrations of people with similar properties are decreasing. Similar behavior also emerges in simulation with active housing constraint preferences. we can see the clustering of p</w:t>
      </w:r>
      <w:proofErr w:type="spellStart"/>
      <w:r w:rsidRPr="007F257D">
        <w:t>eople's</w:t>
      </w:r>
      <w:proofErr w:type="spellEnd"/>
      <w:r w:rsidRPr="007F257D">
        <w:t xml:space="preserve"> concentration is increasing as the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 xml:space="preserve"> the </m:t>
        </m:r>
      </m:oMath>
      <w:r w:rsidRPr="007F257D">
        <w:rPr>
          <w:rFonts w:eastAsiaTheme="minorEastAsia"/>
        </w:rPr>
        <w:t>value increases from zero to eight.</w:t>
      </w:r>
      <w:r w:rsidRPr="007F257D">
        <w:t xml:space="preserve"> However, as the </w:t>
      </w:r>
      <m:oMath>
        <m:sSub>
          <m:sSubPr>
            <m:ctrlPr>
              <w:rPr>
                <w:rFonts w:ascii="Cambria Math" w:hAnsi="Cambria Math"/>
                <w:i/>
              </w:rPr>
            </m:ctrlPr>
          </m:sSubPr>
          <m:e>
            <m:r>
              <w:rPr>
                <w:rFonts w:ascii="Cambria Math" w:hAnsi="Cambria Math"/>
              </w:rPr>
              <m:t>β</m:t>
            </m:r>
          </m:e>
          <m:sub>
            <m:r>
              <w:rPr>
                <w:rFonts w:ascii="Cambria Math" w:hAnsi="Cambria Math"/>
              </w:rPr>
              <m:t>SES</m:t>
            </m:r>
          </m:sub>
        </m:sSub>
        <m:r>
          <w:rPr>
            <w:rFonts w:ascii="Cambria Math" w:hAnsi="Cambria Math"/>
          </w:rPr>
          <m:t xml:space="preserve"> </m:t>
        </m:r>
      </m:oMath>
      <w:r w:rsidRPr="007F257D">
        <w:t>is increased to a larger number, and concentrations of people with similar properties are decreasing. Analyzing all the plots produced by varying the socio-economic</w:t>
      </w:r>
      <w:r>
        <w:t xml:space="preserve"> similarity values </w:t>
      </w:r>
      <w:r w:rsidRPr="007F257D">
        <w:t xml:space="preserve">we see that there is no single segregation pattern map that has a similar pattern to the segregation pattern map of the actual segregation map reference (see Figure </w:t>
      </w:r>
      <w:r>
        <w:t>III.</w:t>
      </w:r>
      <w:r w:rsidRPr="007F257D">
        <w:t>6). Moreover, for a unique simulation setting, each simulation run produces a different segregation pattern. Thus, the segregation pattern is not stable if we use the socio-economic pattern variable as the dependent variable.</w:t>
      </w:r>
    </w:p>
    <w:p w14:paraId="3515B89A" w14:textId="2007F332" w:rsidR="00E9455B" w:rsidRDefault="00E9455B" w:rsidP="00E9455B">
      <w:pPr>
        <w:rPr>
          <w:rFonts w:eastAsiaTheme="minorEastAsia"/>
        </w:rPr>
      </w:pPr>
    </w:p>
    <w:p w14:paraId="1D57BB12" w14:textId="77777777" w:rsidR="00E9455B" w:rsidRPr="007F257D" w:rsidRDefault="00E9455B" w:rsidP="00E9455B">
      <w:r w:rsidRPr="007F257D">
        <w:rPr>
          <w:noProof/>
        </w:rPr>
        <w:lastRenderedPageBreak/>
        <w:drawing>
          <wp:inline distT="0" distB="0" distL="0" distR="0" wp14:anchorId="3CE16B13" wp14:editId="49CFC092">
            <wp:extent cx="5039995" cy="5074515"/>
            <wp:effectExtent l="0" t="0" r="1905" b="5715"/>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9995" cy="5074515"/>
                    </a:xfrm>
                    <a:prstGeom prst="rect">
                      <a:avLst/>
                    </a:prstGeom>
                  </pic:spPr>
                </pic:pic>
              </a:graphicData>
            </a:graphic>
          </wp:inline>
        </w:drawing>
      </w:r>
    </w:p>
    <w:p w14:paraId="49B0742F" w14:textId="09118E02" w:rsidR="00E9455B" w:rsidRDefault="008E0BE6" w:rsidP="008E0BE6">
      <w:pPr>
        <w:pStyle w:val="Caption"/>
      </w:pPr>
      <w:bookmarkStart w:id="73" w:name="_Toc121173975"/>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1</w:t>
      </w:r>
      <w:r w:rsidR="00D2334F">
        <w:fldChar w:fldCharType="end"/>
      </w:r>
      <w:r>
        <w:t xml:space="preserve"> </w:t>
      </w:r>
      <w:r w:rsidR="00E9455B" w:rsidRPr="007F257D">
        <w:t xml:space="preserve">The impact of socio-economic </w:t>
      </w:r>
      <w:r w:rsidR="00E9455B">
        <w:t>similarity</w:t>
      </w:r>
      <w:r w:rsidR="00E9455B" w:rsidRPr="007F257D">
        <w:t xml:space="preserve"> and housing constraints on the segregation pattern.</w:t>
      </w:r>
      <w:bookmarkEnd w:id="73"/>
    </w:p>
    <w:p w14:paraId="6E73F3A1" w14:textId="77777777" w:rsidR="008E0BE6" w:rsidRPr="008E0BE6" w:rsidRDefault="008E0BE6" w:rsidP="008E0BE6"/>
    <w:p w14:paraId="14206FD2" w14:textId="77777777" w:rsidR="009D19A1" w:rsidRPr="007F257D" w:rsidRDefault="009D19A1" w:rsidP="00E9455B">
      <w:pPr>
        <w:rPr>
          <w:rFonts w:eastAsiaTheme="minorEastAsia"/>
        </w:rPr>
      </w:pPr>
    </w:p>
    <w:p w14:paraId="14735389" w14:textId="4A1E7EFB" w:rsidR="00E9455B" w:rsidRPr="007F257D" w:rsidRDefault="00E9455B" w:rsidP="00E9455B">
      <w:pPr>
        <w:rPr>
          <w:rFonts w:eastAsiaTheme="minorEastAsia"/>
        </w:rPr>
      </w:pPr>
      <w:r w:rsidRPr="007F257D">
        <w:t xml:space="preserve">Figure </w:t>
      </w:r>
      <w:r w:rsidR="00AD1631">
        <w:t>IV.2</w:t>
      </w:r>
      <w:r w:rsidRPr="007F257D">
        <w:t xml:space="preserve"> shows the simulated spatial autocorrelation index (i.e., Moran’s I) for each set of socioeconomic level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 xml:space="preserve"> in both no housing constraints and with housing constraints contexts. Coherent with the inference of Figure </w:t>
      </w:r>
      <w:r w:rsidR="00AD1631">
        <w:rPr>
          <w:rFonts w:eastAsiaTheme="minorEastAsia"/>
        </w:rPr>
        <w:t>IV.1</w:t>
      </w:r>
      <w:r w:rsidRPr="007F257D">
        <w:rPr>
          <w:rFonts w:eastAsiaTheme="minorEastAsia"/>
        </w:rPr>
        <w:t xml:space="preserve">, in no housing constraint simulation conditions (i.e., red line), the value of Moran’s Index increases along with the increase of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 xml:space="preserve"> from the value of 0 to 4. However, the Moran’s Index decreases drastically as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 xml:space="preserve"> is further increased from 8 to 28. For simulation scenarios with housing constraint conditions (i.e., blue line), we see that the Moran’s Index value reaches its peak (Moran’s Index of 0.8) when the value of</w:t>
      </w:r>
      <m:oMath>
        <m:r>
          <w:rPr>
            <w:rFonts w:ascii="Cambria Math" w:hAnsi="Cambria Math"/>
          </w:rPr>
          <m:t xml:space="preserve"> </m:t>
        </m:r>
      </m:oMath>
      <w:r w:rsidRPr="007F257D">
        <w:rPr>
          <w:rFonts w:eastAsiaTheme="minorEastAsia"/>
        </w:rPr>
        <w:t xml:space="preserve">until the value of 12. The Moran’s Index decreases drastically as </w:t>
      </w:r>
      <m:oMath>
        <m:sSub>
          <m:sSubPr>
            <m:ctrlPr>
              <w:rPr>
                <w:rFonts w:ascii="Cambria Math" w:hAnsi="Cambria Math"/>
                <w:i/>
              </w:rPr>
            </m:ctrlPr>
          </m:sSubPr>
          <m:e>
            <m:r>
              <w:rPr>
                <w:rFonts w:ascii="Cambria Math" w:hAnsi="Cambria Math"/>
              </w:rPr>
              <m:t>β</m:t>
            </m:r>
          </m:e>
          <m:sub>
            <m:r>
              <w:rPr>
                <w:rFonts w:ascii="Cambria Math" w:hAnsi="Cambria Math"/>
              </w:rPr>
              <m:t>SES</m:t>
            </m:r>
          </m:sub>
        </m:sSub>
      </m:oMath>
      <w:r w:rsidRPr="007F257D">
        <w:rPr>
          <w:rFonts w:eastAsiaTheme="minorEastAsia"/>
        </w:rPr>
        <w:t xml:space="preserve"> is further </w:t>
      </w:r>
      <w:r w:rsidRPr="007F257D">
        <w:rPr>
          <w:rFonts w:eastAsiaTheme="minorEastAsia"/>
        </w:rPr>
        <w:lastRenderedPageBreak/>
        <w:t xml:space="preserve">increased from 12 to 28. In general, simulation runs, where agents have housing constraints, have higher Moran’s Index values than the ones with no housing constraints. </w:t>
      </w:r>
    </w:p>
    <w:p w14:paraId="06EE52CA" w14:textId="77777777" w:rsidR="00E9455B" w:rsidRPr="007F257D" w:rsidRDefault="00E9455B" w:rsidP="00E9455B"/>
    <w:p w14:paraId="7FEAD5E3" w14:textId="531C4C2C" w:rsidR="00E9455B" w:rsidRPr="007F257D" w:rsidRDefault="008C7AE1" w:rsidP="008C7AE1">
      <w:pPr>
        <w:pStyle w:val="Heading2"/>
      </w:pPr>
      <w:bookmarkStart w:id="74" w:name="_Toc121282280"/>
      <w:r>
        <w:t>IV.</w:t>
      </w:r>
      <w:r w:rsidR="00311F8A">
        <w:t>3</w:t>
      </w:r>
      <w:r w:rsidR="00E9455B" w:rsidRPr="007F257D">
        <w:t xml:space="preserve"> Religious Similarity</w:t>
      </w:r>
      <w:r w:rsidR="00E9455B">
        <w:t xml:space="preserve"> and </w:t>
      </w:r>
      <w:r w:rsidR="00E9455B" w:rsidRPr="007F257D">
        <w:t>Segregation Pattern</w:t>
      </w:r>
      <w:bookmarkEnd w:id="74"/>
      <w:r w:rsidR="00E9455B" w:rsidRPr="007F257D">
        <w:t xml:space="preserve"> </w:t>
      </w:r>
    </w:p>
    <w:p w14:paraId="6F1C62BE" w14:textId="3B6E8343" w:rsidR="00E9455B" w:rsidRDefault="00E9455B" w:rsidP="00E9455B">
      <w:pPr>
        <w:rPr>
          <w:rFonts w:eastAsiaTheme="minorEastAsia"/>
        </w:rPr>
      </w:pPr>
      <w:r w:rsidRPr="007F257D">
        <w:t xml:space="preserve">Figure </w:t>
      </w:r>
      <w:r w:rsidR="00AD1631">
        <w:t>IV.3</w:t>
      </w:r>
      <w:r w:rsidRPr="007F257D">
        <w:t xml:space="preserve"> portrays several plots indicating the impact of different levels of religious status </w:t>
      </w:r>
      <m:oMath>
        <m:sSub>
          <m:sSubPr>
            <m:ctrlPr>
              <w:rPr>
                <w:rFonts w:ascii="Cambria Math" w:hAnsi="Cambria Math"/>
                <w:i/>
              </w:rPr>
            </m:ctrlPr>
          </m:sSubPr>
          <m:e>
            <m:r>
              <w:rPr>
                <w:rFonts w:ascii="Cambria Math" w:hAnsi="Cambria Math"/>
              </w:rPr>
              <m:t>β</m:t>
            </m:r>
          </m:e>
          <m:sub>
            <m:r>
              <w:rPr>
                <w:rFonts w:ascii="Cambria Math" w:hAnsi="Cambria Math"/>
              </w:rPr>
              <m:t>REL</m:t>
            </m:r>
          </m:sub>
        </m:sSub>
        <m:r>
          <w:rPr>
            <w:rFonts w:ascii="Cambria Math" w:hAnsi="Cambria Math"/>
          </w:rPr>
          <m:t xml:space="preserve"> </m:t>
        </m:r>
      </m:oMath>
      <w:r w:rsidRPr="007F257D">
        <w:t xml:space="preserve">and housing constraints on the segregation pattern. Note that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indicates the strength of the inhabitant agent’s preference for having a neighbor with similar property to the agent. The higher the </w:t>
      </w:r>
      <m:oMath>
        <m:sSub>
          <m:sSubPr>
            <m:ctrlPr>
              <w:rPr>
                <w:rFonts w:ascii="Cambria Math" w:hAnsi="Cambria Math"/>
                <w:i/>
              </w:rPr>
            </m:ctrlPr>
          </m:sSubPr>
          <m:e>
            <m:r>
              <w:rPr>
                <w:rFonts w:ascii="Cambria Math" w:hAnsi="Cambria Math"/>
              </w:rPr>
              <m:t>β</m:t>
            </m:r>
          </m:e>
          <m:sub>
            <m:r>
              <w:rPr>
                <w:rFonts w:ascii="Cambria Math" w:hAnsi="Cambria Math"/>
              </w:rPr>
              <m:t xml:space="preserve">REL </m:t>
            </m:r>
          </m:sub>
        </m:sSub>
      </m:oMath>
      <w:r w:rsidRPr="007F257D">
        <w:rPr>
          <w:rFonts w:eastAsiaTheme="minorEastAsia"/>
        </w:rPr>
        <w:t>the less tolerance an agent has for accepting a neighbor having a different religion.</w:t>
      </w:r>
    </w:p>
    <w:p w14:paraId="19AE6F1E" w14:textId="77777777" w:rsidR="009D19A1" w:rsidRPr="007F257D" w:rsidRDefault="009D19A1" w:rsidP="00E9455B">
      <w:pPr>
        <w:rPr>
          <w:rFonts w:eastAsiaTheme="minorEastAsia"/>
        </w:rPr>
      </w:pPr>
    </w:p>
    <w:p w14:paraId="2F0507D7" w14:textId="7FD8684F" w:rsidR="00E9455B" w:rsidRDefault="00E9455B" w:rsidP="00E9455B">
      <w:r w:rsidRPr="007F257D">
        <w:t xml:space="preserve">Looking at the plots where inhabitants have no housing constraint preference, we can see the location of people concentration clusters is constantly changing as the </w:t>
      </w:r>
      <m:oMath>
        <m:sSub>
          <m:sSubPr>
            <m:ctrlPr>
              <w:rPr>
                <w:rFonts w:ascii="Cambria Math" w:hAnsi="Cambria Math"/>
                <w:i/>
              </w:rPr>
            </m:ctrlPr>
          </m:sSubPr>
          <m:e>
            <m:r>
              <w:rPr>
                <w:rFonts w:ascii="Cambria Math" w:hAnsi="Cambria Math"/>
              </w:rPr>
              <m:t>β</m:t>
            </m:r>
          </m:e>
          <m:sub>
            <m:r>
              <w:rPr>
                <w:rFonts w:ascii="Cambria Math" w:hAnsi="Cambria Math"/>
              </w:rPr>
              <m:t>rel</m:t>
            </m:r>
          </m:sub>
        </m:sSub>
        <m:r>
          <w:rPr>
            <w:rFonts w:ascii="Cambria Math" w:hAnsi="Cambria Math"/>
          </w:rPr>
          <m:t xml:space="preserve"> </m:t>
        </m:r>
      </m:oMath>
      <w:r w:rsidRPr="007F257D">
        <w:rPr>
          <w:rFonts w:eastAsiaTheme="minorEastAsia"/>
        </w:rPr>
        <w:t xml:space="preserve">value increases. In contrast, in plots from simulation scenarios where </w:t>
      </w:r>
      <w:r w:rsidRPr="007F257D">
        <w:t xml:space="preserve">inhabitants have housing constraint preferences, the spatial pattern is more stable. As displayed, the location of people concentration cluster </w:t>
      </w:r>
      <w:proofErr w:type="gramStart"/>
      <w:r w:rsidRPr="007F257D">
        <w:t>is located in</w:t>
      </w:r>
      <w:proofErr w:type="gramEnd"/>
      <w:r w:rsidRPr="007F257D">
        <w:t xml:space="preserve"> the north-western part of Jakarta. The simulated plots are consistent with the actual empirical condition (see Figure </w:t>
      </w:r>
      <w:r w:rsidR="00AD1631">
        <w:t>III.</w:t>
      </w:r>
      <w:r w:rsidRPr="007F257D">
        <w:t>6) of people with Chinese ethnicity that are concentrated in the north-western part of Jakarta also.</w:t>
      </w:r>
    </w:p>
    <w:p w14:paraId="5E6ECF53" w14:textId="77777777" w:rsidR="00951190" w:rsidRPr="007F257D" w:rsidRDefault="00951190" w:rsidP="00951190">
      <w:pPr>
        <w:jc w:val="center"/>
      </w:pPr>
      <w:r w:rsidRPr="007F257D">
        <w:rPr>
          <w:noProof/>
        </w:rPr>
        <w:drawing>
          <wp:inline distT="0" distB="0" distL="0" distR="0" wp14:anchorId="1B2575C4" wp14:editId="07238FDC">
            <wp:extent cx="3239999" cy="3249283"/>
            <wp:effectExtent l="0" t="0" r="0" b="254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39999" cy="3249283"/>
                    </a:xfrm>
                    <a:prstGeom prst="rect">
                      <a:avLst/>
                    </a:prstGeom>
                  </pic:spPr>
                </pic:pic>
              </a:graphicData>
            </a:graphic>
          </wp:inline>
        </w:drawing>
      </w:r>
    </w:p>
    <w:p w14:paraId="5C148B00" w14:textId="6AE3F91E" w:rsidR="00951190" w:rsidRPr="007F257D" w:rsidRDefault="00951190" w:rsidP="00951190">
      <w:pPr>
        <w:pStyle w:val="Caption"/>
      </w:pPr>
      <w:bookmarkStart w:id="75" w:name="_Toc121173976"/>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2</w:t>
      </w:r>
      <w:r w:rsidR="00D2334F">
        <w:fldChar w:fldCharType="end"/>
      </w:r>
      <w:r>
        <w:t xml:space="preserve"> </w:t>
      </w:r>
      <w:r w:rsidRPr="007F257D">
        <w:rPr>
          <w:rFonts w:cs="Calibri"/>
        </w:rPr>
        <w:t xml:space="preserve">The influence of socio-economic </w:t>
      </w:r>
      <w:r>
        <w:rPr>
          <w:rFonts w:cs="Calibri"/>
        </w:rPr>
        <w:t>similarity (</w:t>
      </w:r>
      <w:r w:rsidRPr="0029230C">
        <w:rPr>
          <w:rFonts w:cs="Calibri"/>
          <w:i/>
          <w:iCs w:val="0"/>
        </w:rPr>
        <w:t>β</w:t>
      </w:r>
      <w:r w:rsidRPr="0029230C">
        <w:rPr>
          <w:rFonts w:cs="Calibri"/>
          <w:i/>
          <w:iCs w:val="0"/>
          <w:vertAlign w:val="subscript"/>
        </w:rPr>
        <w:t>SES</w:t>
      </w:r>
      <w:r>
        <w:rPr>
          <w:rFonts w:cs="Calibri"/>
        </w:rPr>
        <w:t>)</w:t>
      </w:r>
      <w:r w:rsidRPr="007F257D">
        <w:rPr>
          <w:rFonts w:cs="Calibri"/>
        </w:rPr>
        <w:t xml:space="preserve"> on </w:t>
      </w:r>
      <w:r w:rsidRPr="007F257D">
        <w:t>Moran’s Index.</w:t>
      </w:r>
      <w:bookmarkEnd w:id="75"/>
    </w:p>
    <w:p w14:paraId="6F0A7D79" w14:textId="77777777" w:rsidR="00E9455B" w:rsidRPr="007F257D" w:rsidRDefault="00E9455B" w:rsidP="00E9455B">
      <w:r w:rsidRPr="007F257D">
        <w:rPr>
          <w:noProof/>
        </w:rPr>
        <w:lastRenderedPageBreak/>
        <w:drawing>
          <wp:inline distT="0" distB="0" distL="0" distR="0" wp14:anchorId="32ED4D3C" wp14:editId="54B8C10D">
            <wp:extent cx="5039995" cy="5074515"/>
            <wp:effectExtent l="0" t="0" r="1905" b="5715"/>
            <wp:docPr id="18" name="Picture 1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qr cod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039995" cy="5074515"/>
                    </a:xfrm>
                    <a:prstGeom prst="rect">
                      <a:avLst/>
                    </a:prstGeom>
                  </pic:spPr>
                </pic:pic>
              </a:graphicData>
            </a:graphic>
          </wp:inline>
        </w:drawing>
      </w:r>
    </w:p>
    <w:p w14:paraId="007C77E8" w14:textId="6EA20016" w:rsidR="00E9455B" w:rsidRDefault="00AD1631" w:rsidP="00AD1631">
      <w:pPr>
        <w:pStyle w:val="Caption"/>
      </w:pPr>
      <w:bookmarkStart w:id="76" w:name="_Toc121173977"/>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3</w:t>
      </w:r>
      <w:r w:rsidR="00D2334F">
        <w:fldChar w:fldCharType="end"/>
      </w:r>
      <w:r>
        <w:t xml:space="preserve"> </w:t>
      </w:r>
      <w:r w:rsidR="00E9455B" w:rsidRPr="007F257D">
        <w:t xml:space="preserve">The impact of religious </w:t>
      </w:r>
      <w:r w:rsidR="00E9455B">
        <w:t>similarity</w:t>
      </w:r>
      <w:r w:rsidR="00E9455B" w:rsidRPr="007F257D">
        <w:t xml:space="preserve"> and housing constraints on the segregation pattern.</w:t>
      </w:r>
      <w:bookmarkEnd w:id="76"/>
    </w:p>
    <w:p w14:paraId="1970A930" w14:textId="77777777" w:rsidR="00C11FA9" w:rsidRPr="00C11FA9" w:rsidRDefault="00C11FA9" w:rsidP="00C11FA9"/>
    <w:p w14:paraId="4210B6F4" w14:textId="175578FA" w:rsidR="00E9455B" w:rsidRPr="007F257D" w:rsidRDefault="00E9455B" w:rsidP="00E9455B">
      <w:pPr>
        <w:rPr>
          <w:rFonts w:eastAsiaTheme="minorEastAsia"/>
        </w:rPr>
      </w:pPr>
      <w:r w:rsidRPr="007F257D">
        <w:t xml:space="preserve">Figure </w:t>
      </w:r>
      <w:r w:rsidR="00AD1631">
        <w:t>IV.4</w:t>
      </w:r>
      <w:r w:rsidRPr="007F257D">
        <w:t xml:space="preserve"> shows that for simulation runs where agents have no housing constraints</w:t>
      </w:r>
      <w:r w:rsidRPr="007F257D">
        <w:rPr>
          <w:rFonts w:eastAsiaTheme="minorEastAsia"/>
        </w:rPr>
        <w:t xml:space="preserve"> (i.e., red line), the value of Moran’s Index increases along with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the increase from the value of 0 to 12. However, the Moran’s Index decreases drastically as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is further increased from 16 to 28. For simulation scenarios with housing constraint conditions (i.e., blue line), we see that the Moran’s Index value reaches its peak (Moran’s Index of 0.8) when we increase the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value of</w:t>
      </w:r>
      <m:oMath>
        <m:r>
          <w:rPr>
            <w:rFonts w:ascii="Cambria Math" w:hAnsi="Cambria Math"/>
          </w:rPr>
          <m:t xml:space="preserve"> </m:t>
        </m:r>
      </m:oMath>
      <w:r w:rsidRPr="007F257D">
        <w:rPr>
          <w:rFonts w:eastAsiaTheme="minorEastAsia"/>
        </w:rPr>
        <w:t xml:space="preserve">until the value of 8. The Moran’s Index decreases as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is further increased to 12. Furthermore, the Moran’s Index value becomes constant as the more constant as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value is increased from 12 to 28. The consistent and coherent spatial pattern between the maps from simulation r</w:t>
      </w:r>
      <w:proofErr w:type="spellStart"/>
      <w:r w:rsidRPr="007F257D">
        <w:rPr>
          <w:rFonts w:eastAsiaTheme="minorEastAsia"/>
        </w:rPr>
        <w:t>esults</w:t>
      </w:r>
      <w:proofErr w:type="spellEnd"/>
      <w:r w:rsidRPr="007F257D">
        <w:rPr>
          <w:rFonts w:eastAsiaTheme="minorEastAsia"/>
        </w:rPr>
        <w:t xml:space="preserve"> and the actual empiric segregation pattern </w:t>
      </w:r>
      <w:r w:rsidRPr="007F257D">
        <w:rPr>
          <w:rFonts w:eastAsiaTheme="minorEastAsia"/>
        </w:rPr>
        <w:lastRenderedPageBreak/>
        <w:t xml:space="preserve">indicates that the impact of the religious aspect is more prominent than the socio-economic aspect in shaping the segregation pattern. </w:t>
      </w:r>
    </w:p>
    <w:p w14:paraId="164786E9" w14:textId="77777777" w:rsidR="00E9455B" w:rsidRPr="007F257D" w:rsidRDefault="00E9455B" w:rsidP="00E9455B">
      <w:pPr>
        <w:rPr>
          <w:rFonts w:eastAsiaTheme="minorEastAsia"/>
        </w:rPr>
      </w:pPr>
      <w:r w:rsidRPr="007F257D">
        <w:rPr>
          <w:rFonts w:eastAsiaTheme="minorEastAsia"/>
        </w:rPr>
        <w:t xml:space="preserve"> </w:t>
      </w:r>
    </w:p>
    <w:p w14:paraId="510F5689" w14:textId="77777777" w:rsidR="00E9455B" w:rsidRPr="007F257D" w:rsidRDefault="00E9455B" w:rsidP="00D974C3">
      <w:pPr>
        <w:jc w:val="center"/>
      </w:pPr>
      <w:r w:rsidRPr="007F257D">
        <w:rPr>
          <w:noProof/>
        </w:rPr>
        <w:drawing>
          <wp:inline distT="0" distB="0" distL="0" distR="0" wp14:anchorId="4ED2E9C9" wp14:editId="0C5FAA9A">
            <wp:extent cx="3239999" cy="3249283"/>
            <wp:effectExtent l="0" t="0" r="0" b="254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39999" cy="3249283"/>
                    </a:xfrm>
                    <a:prstGeom prst="rect">
                      <a:avLst/>
                    </a:prstGeom>
                  </pic:spPr>
                </pic:pic>
              </a:graphicData>
            </a:graphic>
          </wp:inline>
        </w:drawing>
      </w:r>
    </w:p>
    <w:p w14:paraId="5477A0F5" w14:textId="7C1D020F" w:rsidR="00E9455B" w:rsidRPr="007F257D" w:rsidRDefault="00AD1631" w:rsidP="00AD1631">
      <w:pPr>
        <w:pStyle w:val="Caption"/>
      </w:pPr>
      <w:bookmarkStart w:id="77" w:name="_Toc121173978"/>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4</w:t>
      </w:r>
      <w:r w:rsidR="00D2334F">
        <w:fldChar w:fldCharType="end"/>
      </w:r>
      <w:r>
        <w:t xml:space="preserve"> </w:t>
      </w:r>
      <w:r w:rsidR="00E9455B" w:rsidRPr="007F257D">
        <w:rPr>
          <w:rFonts w:cs="Calibri"/>
        </w:rPr>
        <w:t xml:space="preserve">The influence of religious </w:t>
      </w:r>
      <w:r w:rsidR="00E9455B">
        <w:rPr>
          <w:rFonts w:cs="Calibri"/>
        </w:rPr>
        <w:t xml:space="preserve">similarity </w:t>
      </w:r>
      <w:r w:rsidR="00767A5A">
        <w:rPr>
          <w:rFonts w:cs="Calibri"/>
        </w:rPr>
        <w:t>(</w:t>
      </w:r>
      <w:r w:rsidR="00767A5A" w:rsidRPr="00D76A04">
        <w:rPr>
          <w:rFonts w:cs="Calibri"/>
        </w:rPr>
        <w:t>β</w:t>
      </w:r>
      <w:proofErr w:type="spellStart"/>
      <w:r w:rsidR="00767A5A">
        <w:rPr>
          <w:rFonts w:cs="Calibri"/>
          <w:vertAlign w:val="subscript"/>
        </w:rPr>
        <w:t>rel</w:t>
      </w:r>
      <w:proofErr w:type="spellEnd"/>
      <w:r w:rsidR="00767A5A">
        <w:rPr>
          <w:rFonts w:cs="Calibri"/>
        </w:rPr>
        <w:t>)</w:t>
      </w:r>
      <w:r w:rsidR="00767A5A" w:rsidRPr="007F257D">
        <w:rPr>
          <w:rFonts w:cs="Calibri"/>
        </w:rPr>
        <w:t xml:space="preserve"> </w:t>
      </w:r>
      <w:r w:rsidR="00E9455B" w:rsidRPr="007F257D">
        <w:rPr>
          <w:rFonts w:cs="Calibri"/>
        </w:rPr>
        <w:t xml:space="preserve">on </w:t>
      </w:r>
      <w:r w:rsidR="00E9455B" w:rsidRPr="007F257D">
        <w:t>Moran’s Index.</w:t>
      </w:r>
      <w:bookmarkEnd w:id="77"/>
    </w:p>
    <w:p w14:paraId="738057E3" w14:textId="7B7D8053" w:rsidR="00D974C3" w:rsidRDefault="00E9455B" w:rsidP="00D974C3">
      <w:pPr>
        <w:jc w:val="center"/>
      </w:pPr>
      <w:r w:rsidRPr="007F257D">
        <w:rPr>
          <w:noProof/>
        </w:rPr>
        <w:drawing>
          <wp:inline distT="0" distB="0" distL="0" distR="0" wp14:anchorId="4D207C9C" wp14:editId="633445FB">
            <wp:extent cx="2854325" cy="2862580"/>
            <wp:effectExtent l="0" t="0" r="3175"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4325" cy="2862580"/>
                    </a:xfrm>
                    <a:prstGeom prst="rect">
                      <a:avLst/>
                    </a:prstGeom>
                  </pic:spPr>
                </pic:pic>
              </a:graphicData>
            </a:graphic>
          </wp:inline>
        </w:drawing>
      </w:r>
    </w:p>
    <w:p w14:paraId="545B4353" w14:textId="3B56B496" w:rsidR="00AD1631" w:rsidRPr="007F257D" w:rsidRDefault="00AD1631" w:rsidP="00AD1631">
      <w:pPr>
        <w:pStyle w:val="Caption"/>
      </w:pPr>
      <w:bookmarkStart w:id="78" w:name="_Toc121173979"/>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5</w:t>
      </w:r>
      <w:r w:rsidR="00D2334F">
        <w:fldChar w:fldCharType="end"/>
      </w:r>
      <w:r>
        <w:t xml:space="preserve"> </w:t>
      </w:r>
      <w:r w:rsidRPr="007F257D">
        <w:rPr>
          <w:rFonts w:cs="Calibri"/>
        </w:rPr>
        <w:t xml:space="preserve">The relationship between </w:t>
      </w:r>
      <w:r w:rsidR="00767A5A" w:rsidRPr="0029230C">
        <w:rPr>
          <w:rFonts w:cs="Calibri"/>
          <w:i/>
          <w:iCs w:val="0"/>
        </w:rPr>
        <w:t>β</w:t>
      </w:r>
      <w:proofErr w:type="spellStart"/>
      <w:r w:rsidR="00767A5A" w:rsidRPr="0029230C">
        <w:rPr>
          <w:rFonts w:cs="Calibri"/>
          <w:i/>
          <w:iCs w:val="0"/>
          <w:vertAlign w:val="subscript"/>
        </w:rPr>
        <w:t>rel</w:t>
      </w:r>
      <w:proofErr w:type="spellEnd"/>
      <w:r w:rsidR="00767A5A" w:rsidRPr="007F257D">
        <w:rPr>
          <w:rFonts w:cs="Calibri"/>
        </w:rPr>
        <w:t xml:space="preserve"> </w:t>
      </w:r>
      <w:r w:rsidRPr="007F257D">
        <w:rPr>
          <w:rFonts w:cs="Calibri"/>
        </w:rPr>
        <w:t xml:space="preserve">and </w:t>
      </w:r>
      <w:r w:rsidRPr="007F257D">
        <w:t xml:space="preserve">Chinese </w:t>
      </w:r>
      <w:r>
        <w:t>d</w:t>
      </w:r>
      <w:r w:rsidRPr="007F257D">
        <w:t xml:space="preserve">issimilarity </w:t>
      </w:r>
      <w:r>
        <w:t>i</w:t>
      </w:r>
      <w:r w:rsidRPr="007F257D">
        <w:t>ndex</w:t>
      </w:r>
      <w:r>
        <w:t xml:space="preserve"> (with housing constraints)</w:t>
      </w:r>
      <w:r w:rsidRPr="007F257D">
        <w:t>.</w:t>
      </w:r>
      <w:bookmarkEnd w:id="78"/>
    </w:p>
    <w:p w14:paraId="5E9E7832" w14:textId="77777777" w:rsidR="00C86B6F" w:rsidRDefault="00C86B6F" w:rsidP="00E9455B"/>
    <w:p w14:paraId="0C66B305" w14:textId="472E8483" w:rsidR="00E9455B" w:rsidRDefault="00E9455B" w:rsidP="00E9455B">
      <w:pPr>
        <w:rPr>
          <w:rFonts w:eastAsiaTheme="minorEastAsia"/>
        </w:rPr>
      </w:pPr>
      <w:r w:rsidRPr="007F257D">
        <w:lastRenderedPageBreak/>
        <w:t xml:space="preserve">Figure </w:t>
      </w:r>
      <w:r w:rsidR="00AD1631">
        <w:t>IV.5</w:t>
      </w:r>
      <w:r w:rsidRPr="007F257D">
        <w:t xml:space="preserve"> shows the relationship between religious preference </w:t>
      </w:r>
      <m:oMath>
        <m:sSub>
          <m:sSubPr>
            <m:ctrlPr>
              <w:rPr>
                <w:rFonts w:ascii="Cambria Math" w:hAnsi="Cambria Math"/>
                <w:i/>
              </w:rPr>
            </m:ctrlPr>
          </m:sSubPr>
          <m:e>
            <m:r>
              <w:rPr>
                <w:rFonts w:ascii="Cambria Math" w:hAnsi="Cambria Math"/>
              </w:rPr>
              <m:t>β</m:t>
            </m:r>
          </m:e>
          <m:sub>
            <m:r>
              <w:rPr>
                <w:rFonts w:ascii="Cambria Math" w:hAnsi="Cambria Math"/>
              </w:rPr>
              <m:t>rel</m:t>
            </m:r>
          </m:sub>
        </m:sSub>
        <m:r>
          <w:rPr>
            <w:rFonts w:ascii="Cambria Math" w:hAnsi="Cambria Math"/>
          </w:rPr>
          <m:t xml:space="preserve"> </m:t>
        </m:r>
      </m:oMath>
      <w:r w:rsidRPr="007F257D">
        <w:t xml:space="preserve">on Dissimilarity Index of inhabitants with Chinese ethnicity. The blue line indicates the actual empirical value reference of </w:t>
      </w:r>
      <w:r w:rsidRPr="007F257D">
        <w:rPr>
          <w:rFonts w:eastAsiaTheme="minorEastAsia"/>
        </w:rPr>
        <w:t xml:space="preserve">0.421. For simulation runs with agents having housing constraints, we observe that the Dissimilarity Index gets more stable as the </w:t>
      </w:r>
      <w:r w:rsidRPr="007F257D">
        <w:t>religious</w:t>
      </w:r>
      <w:r>
        <w:t xml:space="preserve">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goes beyond the value of 12. The finding is consistent with the behavior of the spatial autocorrelation index (Moran’s I) indicating the segregation clustering bec</w:t>
      </w:r>
      <w:proofErr w:type="spellStart"/>
      <w:r w:rsidRPr="007F257D">
        <w:rPr>
          <w:rFonts w:eastAsiaTheme="minorEastAsia"/>
        </w:rPr>
        <w:t>omes</w:t>
      </w:r>
      <w:proofErr w:type="spellEnd"/>
      <w:r w:rsidRPr="007F257D">
        <w:rPr>
          <w:rFonts w:eastAsiaTheme="minorEastAsia"/>
        </w:rPr>
        <w:t xml:space="preserve"> more stable as the value of the </w:t>
      </w:r>
      <w:r w:rsidRPr="007F257D">
        <w:t>religious</w:t>
      </w:r>
      <w:r>
        <w:t xml:space="preserve">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is higher than 12.</w:t>
      </w:r>
    </w:p>
    <w:p w14:paraId="43CDA198" w14:textId="77777777" w:rsidR="009D19A1" w:rsidRPr="007F257D" w:rsidRDefault="009D19A1" w:rsidP="00E9455B"/>
    <w:p w14:paraId="0A26DD4D" w14:textId="7C2BC45D" w:rsidR="00E9455B" w:rsidRDefault="00E9455B" w:rsidP="00E9455B">
      <w:pPr>
        <w:rPr>
          <w:rFonts w:eastAsiaTheme="minorEastAsia"/>
        </w:rPr>
      </w:pPr>
      <w:r w:rsidRPr="007F257D">
        <w:rPr>
          <w:rFonts w:eastAsiaTheme="minorEastAsia"/>
        </w:rPr>
        <w:t xml:space="preserve">In addition to the analysis of the dissimilarity index for inhabitants of Chinese ethnicity, we also analyze the similarity index for inhabitants of Javanese (i.e., EGJ) and Sumatrans (i.e., EGS) ethnicities. As portrayed in Figure </w:t>
      </w:r>
      <w:r w:rsidR="00AD1631">
        <w:rPr>
          <w:rFonts w:eastAsiaTheme="minorEastAsia"/>
        </w:rPr>
        <w:t>IV.6</w:t>
      </w:r>
      <w:r w:rsidRPr="007F257D">
        <w:rPr>
          <w:rFonts w:eastAsiaTheme="minorEastAsia"/>
        </w:rPr>
        <w:t xml:space="preserve">, the dissimilarity index for Javanese and Sumatrans ethnicities reaches its minimum value at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equals to 8 and the dissimilarity index for Javanese and Sumatranese ethnicities stabi</w:t>
      </w:r>
      <w:proofErr w:type="spellStart"/>
      <w:r w:rsidRPr="007F257D">
        <w:rPr>
          <w:rFonts w:eastAsiaTheme="minorEastAsia"/>
        </w:rPr>
        <w:t>lizes</w:t>
      </w:r>
      <w:proofErr w:type="spellEnd"/>
      <w:r w:rsidRPr="007F257D">
        <w:rPr>
          <w:rFonts w:eastAsiaTheme="minorEastAsia"/>
        </w:rPr>
        <w:t xml:space="preserve"> at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reaches the value of 12 and beyond. Note that, the dissimilarity index outputs produced by the simulation runs for Javanese and Sumatrans ethnicities are closer to the empirical values than the dissimilarity indexes of the Chinese ethnicities (Figure </w:t>
      </w:r>
      <w:r w:rsidR="00AD1631">
        <w:rPr>
          <w:rFonts w:eastAsiaTheme="minorEastAsia"/>
        </w:rPr>
        <w:t>IV.5</w:t>
      </w:r>
      <w:r w:rsidRPr="007F257D">
        <w:rPr>
          <w:rFonts w:eastAsiaTheme="minorEastAsia"/>
        </w:rPr>
        <w:t>). Moreover, the actual and empirical dissimilarity index for both Javanese () and Sumatrans is lower than the dissimilarity index for inhabitants of Chinese ethnicity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E9455B" w:rsidRPr="007F257D" w14:paraId="00B1E144" w14:textId="77777777" w:rsidTr="00D974C3">
        <w:trPr>
          <w:jc w:val="center"/>
        </w:trPr>
        <w:tc>
          <w:tcPr>
            <w:tcW w:w="4810" w:type="dxa"/>
          </w:tcPr>
          <w:p w14:paraId="100485B4" w14:textId="77777777" w:rsidR="00E9455B" w:rsidRPr="007F257D" w:rsidRDefault="00E9455B" w:rsidP="00E9455B">
            <w:r w:rsidRPr="007F257D">
              <w:rPr>
                <w:noProof/>
              </w:rPr>
              <w:drawing>
                <wp:inline distT="0" distB="0" distL="0" distR="0" wp14:anchorId="6460735E" wp14:editId="6336B82F">
                  <wp:extent cx="2520000" cy="2527220"/>
                  <wp:effectExtent l="0" t="0" r="0" b="63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2527220"/>
                          </a:xfrm>
                          <a:prstGeom prst="rect">
                            <a:avLst/>
                          </a:prstGeom>
                        </pic:spPr>
                      </pic:pic>
                    </a:graphicData>
                  </a:graphic>
                </wp:inline>
              </w:drawing>
            </w:r>
          </w:p>
        </w:tc>
        <w:tc>
          <w:tcPr>
            <w:tcW w:w="4811" w:type="dxa"/>
          </w:tcPr>
          <w:p w14:paraId="1889FCBF" w14:textId="77777777" w:rsidR="00E9455B" w:rsidRPr="007F257D" w:rsidRDefault="00E9455B" w:rsidP="00E9455B">
            <w:r w:rsidRPr="007F257D">
              <w:rPr>
                <w:noProof/>
              </w:rPr>
              <w:drawing>
                <wp:inline distT="0" distB="0" distL="0" distR="0" wp14:anchorId="4544D783" wp14:editId="7D0CA0C4">
                  <wp:extent cx="2520000" cy="2527220"/>
                  <wp:effectExtent l="0" t="0" r="0" b="63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7220"/>
                          </a:xfrm>
                          <a:prstGeom prst="rect">
                            <a:avLst/>
                          </a:prstGeom>
                        </pic:spPr>
                      </pic:pic>
                    </a:graphicData>
                  </a:graphic>
                </wp:inline>
              </w:drawing>
            </w:r>
          </w:p>
        </w:tc>
      </w:tr>
    </w:tbl>
    <w:p w14:paraId="431B91D2" w14:textId="10167AC9" w:rsidR="00E9455B" w:rsidRPr="007F257D" w:rsidRDefault="00AD1631" w:rsidP="00AD1631">
      <w:pPr>
        <w:pStyle w:val="Caption"/>
      </w:pPr>
      <w:bookmarkStart w:id="79" w:name="_Toc121173980"/>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6</w:t>
      </w:r>
      <w:r w:rsidR="00D2334F">
        <w:fldChar w:fldCharType="end"/>
      </w:r>
      <w:r>
        <w:t xml:space="preserve"> </w:t>
      </w:r>
      <w:r w:rsidR="00E9455B" w:rsidRPr="007F257D">
        <w:rPr>
          <w:rFonts w:cs="Calibri"/>
        </w:rPr>
        <w:t xml:space="preserve">The relationship between </w:t>
      </w:r>
      <w:r w:rsidR="00767A5A" w:rsidRPr="00051CF6">
        <w:rPr>
          <w:rFonts w:cs="Calibri"/>
          <w:i/>
          <w:iCs w:val="0"/>
        </w:rPr>
        <w:t>β</w:t>
      </w:r>
      <w:proofErr w:type="spellStart"/>
      <w:r w:rsidR="00767A5A" w:rsidRPr="00051CF6">
        <w:rPr>
          <w:rFonts w:cs="Calibri"/>
          <w:i/>
          <w:iCs w:val="0"/>
          <w:vertAlign w:val="subscript"/>
        </w:rPr>
        <w:t>rel</w:t>
      </w:r>
      <w:proofErr w:type="spellEnd"/>
      <w:r w:rsidR="00767A5A" w:rsidRPr="007F257D">
        <w:rPr>
          <w:rFonts w:cs="Calibri"/>
        </w:rPr>
        <w:t xml:space="preserve"> </w:t>
      </w:r>
      <w:r w:rsidR="00E9455B" w:rsidRPr="007F257D">
        <w:rPr>
          <w:rFonts w:cs="Calibri"/>
        </w:rPr>
        <w:t xml:space="preserve">and </w:t>
      </w:r>
      <w:r w:rsidR="00E9455B">
        <w:rPr>
          <w:rFonts w:cs="Calibri"/>
        </w:rPr>
        <w:t>Javanese</w:t>
      </w:r>
      <w:r w:rsidR="00E9455B" w:rsidRPr="007F257D">
        <w:rPr>
          <w:rFonts w:cs="Calibri"/>
        </w:rPr>
        <w:t xml:space="preserve"> and </w:t>
      </w:r>
      <w:r w:rsidR="00E9455B">
        <w:rPr>
          <w:rFonts w:cs="Calibri"/>
        </w:rPr>
        <w:t>Sumatran</w:t>
      </w:r>
      <w:r w:rsidR="00E9455B" w:rsidRPr="007F257D">
        <w:rPr>
          <w:rFonts w:cs="Calibri"/>
        </w:rPr>
        <w:t xml:space="preserve"> </w:t>
      </w:r>
      <w:r w:rsidR="00E9455B" w:rsidRPr="007F257D">
        <w:t>Dissimilarity Indexes</w:t>
      </w:r>
      <w:r w:rsidR="00E9455B">
        <w:t xml:space="preserve"> (with housing constraints)</w:t>
      </w:r>
      <w:r w:rsidR="00E9455B" w:rsidRPr="007F257D">
        <w:t>.</w:t>
      </w:r>
      <w:bookmarkEnd w:id="79"/>
    </w:p>
    <w:p w14:paraId="01C83371" w14:textId="77777777" w:rsidR="00951190" w:rsidRPr="007F257D" w:rsidRDefault="00951190" w:rsidP="00951190">
      <w:pPr>
        <w:jc w:val="center"/>
      </w:pPr>
      <w:r w:rsidRPr="007F257D">
        <w:rPr>
          <w:noProof/>
        </w:rPr>
        <w:lastRenderedPageBreak/>
        <w:drawing>
          <wp:inline distT="0" distB="0" distL="0" distR="0" wp14:anchorId="1C158E3A" wp14:editId="01FE14ED">
            <wp:extent cx="3167757" cy="317683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2707" cy="3191826"/>
                    </a:xfrm>
                    <a:prstGeom prst="rect">
                      <a:avLst/>
                    </a:prstGeom>
                  </pic:spPr>
                </pic:pic>
              </a:graphicData>
            </a:graphic>
          </wp:inline>
        </w:drawing>
      </w:r>
    </w:p>
    <w:p w14:paraId="5195DE11" w14:textId="0D24F33C" w:rsidR="00951190" w:rsidRPr="00951190" w:rsidRDefault="00951190" w:rsidP="00951190">
      <w:pPr>
        <w:pStyle w:val="Caption"/>
      </w:pPr>
      <w:bookmarkStart w:id="80" w:name="_Toc121173981"/>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7</w:t>
      </w:r>
      <w:r w:rsidR="00D2334F">
        <w:fldChar w:fldCharType="end"/>
      </w:r>
      <w:r>
        <w:t xml:space="preserve"> </w:t>
      </w:r>
      <w:r w:rsidRPr="007F257D">
        <w:t xml:space="preserve">Excess Average Simpson Index on </w:t>
      </w:r>
      <w:r w:rsidRPr="00051CF6">
        <w:rPr>
          <w:rFonts w:cs="Calibri"/>
          <w:i/>
          <w:iCs w:val="0"/>
        </w:rPr>
        <w:t>β</w:t>
      </w:r>
      <w:proofErr w:type="spellStart"/>
      <w:r w:rsidRPr="00051CF6">
        <w:rPr>
          <w:rFonts w:cs="Calibri"/>
          <w:i/>
          <w:iCs w:val="0"/>
          <w:vertAlign w:val="subscript"/>
        </w:rPr>
        <w:t>rel</w:t>
      </w:r>
      <w:proofErr w:type="spellEnd"/>
      <w:r w:rsidRPr="007F257D">
        <w:rPr>
          <w:rFonts w:cs="Calibri"/>
        </w:rPr>
        <w:t xml:space="preserve"> </w:t>
      </w:r>
      <w:r w:rsidRPr="007F257D">
        <w:t>with housing constraints (ethnicity and religion interaction).</w:t>
      </w:r>
      <w:bookmarkEnd w:id="80"/>
      <w:r>
        <w:br/>
      </w:r>
    </w:p>
    <w:p w14:paraId="13B5EDE6" w14:textId="337D3A50" w:rsidR="00E9455B" w:rsidRDefault="00E9455B" w:rsidP="00E9455B">
      <w:pPr>
        <w:rPr>
          <w:rFonts w:eastAsiaTheme="minorEastAsia"/>
        </w:rPr>
      </w:pPr>
      <w:r w:rsidRPr="007F257D">
        <w:rPr>
          <w:rFonts w:eastAsiaTheme="minorEastAsia"/>
        </w:rPr>
        <w:t xml:space="preserve">Figure </w:t>
      </w:r>
      <w:r w:rsidR="00AD1631">
        <w:rPr>
          <w:rFonts w:eastAsiaTheme="minorEastAsia"/>
        </w:rPr>
        <w:t>IV.7</w:t>
      </w:r>
      <w:r w:rsidRPr="007F257D">
        <w:rPr>
          <w:rFonts w:eastAsiaTheme="minorEastAsia"/>
        </w:rPr>
        <w:t xml:space="preserve"> shows the relationship between people's concentration value (i.e., the Simpson Diversity index) and the inhabitants’ </w:t>
      </w:r>
      <w:r w:rsidRPr="007F257D">
        <w:t>religious</w:t>
      </w:r>
      <w:r>
        <w:t xml:space="preserve">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In line with our previous findings, the value of the excess Simpson Diversity index also reaches the minimum value when the </w:t>
      </w:r>
      <w:r w:rsidRPr="007F257D">
        <w:t>religious</w:t>
      </w:r>
      <w:r>
        <w:t xml:space="preserve">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equals to 8 and stabilizes when the </w:t>
      </w:r>
      <w:r w:rsidRPr="007F257D">
        <w:t>religious</w:t>
      </w:r>
      <w:r>
        <w:t xml:space="preserve"> similarity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is set to the value of </w:t>
      </w:r>
      <m:oMath>
        <m:sSub>
          <m:sSubPr>
            <m:ctrlPr>
              <w:rPr>
                <w:rFonts w:ascii="Cambria Math" w:hAnsi="Cambria Math"/>
                <w:i/>
              </w:rPr>
            </m:ctrlPr>
          </m:sSubPr>
          <m:e>
            <m:r>
              <w:rPr>
                <w:rFonts w:ascii="Cambria Math" w:hAnsi="Cambria Math"/>
              </w:rPr>
              <m:t>β</m:t>
            </m:r>
          </m:e>
          <m:sub>
            <m:r>
              <w:rPr>
                <w:rFonts w:ascii="Cambria Math" w:hAnsi="Cambria Math"/>
              </w:rPr>
              <m:t>rel</m:t>
            </m:r>
          </m:sub>
        </m:sSub>
      </m:oMath>
      <w:r w:rsidRPr="007F257D">
        <w:rPr>
          <w:rFonts w:eastAsiaTheme="minorEastAsia"/>
        </w:rPr>
        <w:t xml:space="preserve"> equals to 12 and beyond.</w:t>
      </w:r>
    </w:p>
    <w:p w14:paraId="6632DEB3" w14:textId="77777777" w:rsidR="00951190" w:rsidRPr="007F257D" w:rsidRDefault="00951190" w:rsidP="00E9455B">
      <w:pPr>
        <w:rPr>
          <w:rFonts w:eastAsiaTheme="minorEastAsia"/>
        </w:rPr>
      </w:pPr>
    </w:p>
    <w:p w14:paraId="4C3BC956" w14:textId="00F9E9AB" w:rsidR="001864F7" w:rsidRDefault="001864F7" w:rsidP="001864F7">
      <w:pPr>
        <w:pStyle w:val="Heading2"/>
      </w:pPr>
      <w:bookmarkStart w:id="81" w:name="_Toc121282281"/>
      <w:r w:rsidRPr="003B01E1">
        <w:t>IV.4 Verification and Validation</w:t>
      </w:r>
      <w:bookmarkEnd w:id="81"/>
    </w:p>
    <w:p w14:paraId="4B927850" w14:textId="339FE5FD" w:rsidR="002C7684" w:rsidRDefault="00EB6E9A" w:rsidP="002C7684">
      <w:r w:rsidRPr="00EB6E9A">
        <w:t xml:space="preserve">For an ABM model to be reliable, verification and validation are crucial. According to </w:t>
      </w:r>
      <w:sdt>
        <w:sdtPr>
          <w:rPr>
            <w:color w:val="000000"/>
          </w:rPr>
          <w:tag w:val="MENDELEY_CITATION_v3_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"/>
          <w:id w:val="-2098316341"/>
          <w:placeholder>
            <w:docPart w:val="0D678E5F1E7FA640A69532538E61DE42"/>
          </w:placeholder>
        </w:sdtPr>
        <w:sdtContent>
          <w:r>
            <w:rPr>
              <w:rFonts w:eastAsia="Times New Roman"/>
            </w:rPr>
            <w:t xml:space="preserve">Ormerod &amp; </w:t>
          </w:r>
          <w:proofErr w:type="spellStart"/>
          <w:r>
            <w:rPr>
              <w:rFonts w:eastAsia="Times New Roman"/>
            </w:rPr>
            <w:t>Rosewell</w:t>
          </w:r>
          <w:proofErr w:type="spellEnd"/>
          <w:r>
            <w:rPr>
              <w:rFonts w:eastAsia="Times New Roman"/>
            </w:rPr>
            <w:t xml:space="preserve"> (2009)</w:t>
          </w:r>
        </w:sdtContent>
      </w:sdt>
      <w:r>
        <w:t>,</w:t>
      </w:r>
      <w:r w:rsidRPr="00EB6E9A">
        <w:t xml:space="preserve"> the following are the distinctions between the two procedures:</w:t>
      </w:r>
    </w:p>
    <w:p w14:paraId="3D541D77" w14:textId="77777777" w:rsidR="00EB6E9A" w:rsidRPr="00E64FC4" w:rsidRDefault="00EB6E9A" w:rsidP="002C7684"/>
    <w:p w14:paraId="4D1E7199" w14:textId="7D616167" w:rsidR="002C7684" w:rsidRDefault="002C7684" w:rsidP="00EB6E9A">
      <w:pPr>
        <w:ind w:left="360"/>
        <w:rPr>
          <w:b/>
          <w:bCs/>
        </w:rPr>
      </w:pPr>
      <w:r w:rsidRPr="00E64FC4">
        <w:rPr>
          <w:b/>
          <w:bCs/>
        </w:rPr>
        <w:t>Verification</w:t>
      </w:r>
    </w:p>
    <w:p w14:paraId="1BE2B624" w14:textId="41079EEB" w:rsidR="00EB6E9A" w:rsidRDefault="00EB6E9A" w:rsidP="00EB6E9A">
      <w:pPr>
        <w:pStyle w:val="ListParagraph"/>
        <w:numPr>
          <w:ilvl w:val="0"/>
          <w:numId w:val="40"/>
        </w:numPr>
      </w:pPr>
      <w:r>
        <w:t>C</w:t>
      </w:r>
      <w:r w:rsidRPr="00EB6E9A">
        <w:t>onfirming that the model has been faithfully represented by the computational software implementation as anticipated.</w:t>
      </w:r>
    </w:p>
    <w:p w14:paraId="55BB4A88" w14:textId="2F54FA2C" w:rsidR="00EB6E9A" w:rsidRPr="00E64FC4" w:rsidRDefault="00EB6E9A" w:rsidP="00EB6E9A">
      <w:pPr>
        <w:pStyle w:val="ListParagraph"/>
        <w:numPr>
          <w:ilvl w:val="0"/>
          <w:numId w:val="40"/>
        </w:numPr>
      </w:pPr>
      <w:r w:rsidRPr="00EB6E9A">
        <w:t>Verify that the model's mathematical equations have been successfully solved.</w:t>
      </w:r>
    </w:p>
    <w:p w14:paraId="518A2569" w14:textId="2F5D65BC" w:rsidR="002C7684" w:rsidRDefault="002C7684" w:rsidP="002C7684"/>
    <w:p w14:paraId="2D14A71A" w14:textId="62F8D90F" w:rsidR="002C7684" w:rsidRPr="00E64FC4" w:rsidRDefault="002C7684" w:rsidP="002C7684">
      <w:pPr>
        <w:pStyle w:val="Caption"/>
      </w:pPr>
      <w:bookmarkStart w:id="82" w:name="_Toc121165220"/>
      <w:r>
        <w:lastRenderedPageBreak/>
        <w:t xml:space="preserve">Table </w:t>
      </w:r>
      <w:r>
        <w:fldChar w:fldCharType="begin"/>
      </w:r>
      <w:r>
        <w:instrText xml:space="preserve"> STYLEREF 1 \s </w:instrText>
      </w:r>
      <w:r>
        <w:fldChar w:fldCharType="separate"/>
      </w:r>
      <w:r w:rsidR="00E23D62">
        <w:rPr>
          <w:noProof/>
        </w:rPr>
        <w:t>IV</w:t>
      </w:r>
      <w:r>
        <w:fldChar w:fldCharType="end"/>
      </w:r>
      <w:r>
        <w:t>.</w:t>
      </w:r>
      <w:r>
        <w:fldChar w:fldCharType="begin"/>
      </w:r>
      <w:r>
        <w:instrText xml:space="preserve"> SEQ Table \* ARABIC \s 1 </w:instrText>
      </w:r>
      <w:r>
        <w:fldChar w:fldCharType="separate"/>
      </w:r>
      <w:r w:rsidR="00E23D62">
        <w:rPr>
          <w:noProof/>
        </w:rPr>
        <w:t>1</w:t>
      </w:r>
      <w:r>
        <w:fldChar w:fldCharType="end"/>
      </w:r>
      <w:r>
        <w:t xml:space="preserve"> </w:t>
      </w:r>
      <w:r w:rsidRPr="002C7684">
        <w:t>The values of ethnic segregation measure</w:t>
      </w:r>
      <w:r>
        <w:t>ment.</w:t>
      </w:r>
      <w:bookmarkEnd w:id="82"/>
    </w:p>
    <w:tbl>
      <w:tblPr>
        <w:tblStyle w:val="TableGrid"/>
        <w:tblW w:w="79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2379"/>
        <w:gridCol w:w="3464"/>
        <w:gridCol w:w="1796"/>
      </w:tblGrid>
      <w:tr w:rsidR="002C7684" w:rsidRPr="00E64FC4" w14:paraId="29BE4BCC" w14:textId="77777777" w:rsidTr="002C7684">
        <w:tc>
          <w:tcPr>
            <w:tcW w:w="2693" w:type="dxa"/>
            <w:gridSpan w:val="2"/>
            <w:shd w:val="clear" w:color="auto" w:fill="D9D9D9" w:themeFill="background1" w:themeFillShade="D9"/>
          </w:tcPr>
          <w:p w14:paraId="04ECC8F5"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Segregation measures</w:t>
            </w:r>
          </w:p>
        </w:tc>
        <w:tc>
          <w:tcPr>
            <w:tcW w:w="3464" w:type="dxa"/>
            <w:shd w:val="clear" w:color="auto" w:fill="D9D9D9" w:themeFill="background1" w:themeFillShade="D9"/>
          </w:tcPr>
          <w:p w14:paraId="0AE61C86"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Value</w:t>
            </w:r>
            <w:r>
              <w:rPr>
                <w:color w:val="auto"/>
                <w:sz w:val="18"/>
                <w:szCs w:val="21"/>
              </w:rPr>
              <w:t xml:space="preserve"> (SES/Religion)</w:t>
            </w:r>
          </w:p>
        </w:tc>
        <w:tc>
          <w:tcPr>
            <w:tcW w:w="1796" w:type="dxa"/>
            <w:shd w:val="clear" w:color="auto" w:fill="D9D9D9" w:themeFill="background1" w:themeFillShade="D9"/>
          </w:tcPr>
          <w:p w14:paraId="38E0F907"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Value range</w:t>
            </w:r>
          </w:p>
        </w:tc>
      </w:tr>
      <w:tr w:rsidR="002C7684" w:rsidRPr="00E64FC4" w14:paraId="36125AF5" w14:textId="77777777" w:rsidTr="002C7684">
        <w:tc>
          <w:tcPr>
            <w:tcW w:w="2693" w:type="dxa"/>
            <w:gridSpan w:val="2"/>
          </w:tcPr>
          <w:p w14:paraId="046EAB2D" w14:textId="3E841B13" w:rsidR="002C7684" w:rsidRPr="00E64FC4" w:rsidRDefault="002C7684" w:rsidP="00F92484">
            <w:pPr>
              <w:pStyle w:val="MDPI31text"/>
              <w:ind w:left="0" w:firstLine="0"/>
              <w:rPr>
                <w:color w:val="auto"/>
                <w:sz w:val="18"/>
                <w:szCs w:val="21"/>
              </w:rPr>
            </w:pPr>
            <w:r w:rsidRPr="00E64FC4">
              <w:rPr>
                <w:color w:val="auto"/>
                <w:sz w:val="18"/>
                <w:szCs w:val="21"/>
              </w:rPr>
              <w:t>Average Local Simpson Index</w:t>
            </w:r>
          </w:p>
        </w:tc>
        <w:tc>
          <w:tcPr>
            <w:tcW w:w="3464" w:type="dxa"/>
            <w:vAlign w:val="center"/>
          </w:tcPr>
          <w:p w14:paraId="24A99D90"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0.646</w:t>
            </w:r>
          </w:p>
        </w:tc>
        <w:tc>
          <w:tcPr>
            <w:tcW w:w="1796" w:type="dxa"/>
            <w:vAlign w:val="center"/>
          </w:tcPr>
          <w:p w14:paraId="1A0E6A57"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 to 1</w:t>
            </w:r>
          </w:p>
        </w:tc>
      </w:tr>
      <w:tr w:rsidR="002C7684" w:rsidRPr="00E64FC4" w14:paraId="2377170E" w14:textId="77777777" w:rsidTr="002C7684">
        <w:tc>
          <w:tcPr>
            <w:tcW w:w="2693" w:type="dxa"/>
            <w:gridSpan w:val="2"/>
          </w:tcPr>
          <w:p w14:paraId="79382A30" w14:textId="77777777" w:rsidR="002C7684" w:rsidRPr="00E64FC4" w:rsidRDefault="002C7684" w:rsidP="00F92484">
            <w:pPr>
              <w:pStyle w:val="MDPI31text"/>
              <w:ind w:left="0" w:firstLine="0"/>
              <w:rPr>
                <w:color w:val="auto"/>
                <w:sz w:val="18"/>
                <w:szCs w:val="21"/>
              </w:rPr>
            </w:pPr>
            <w:r w:rsidRPr="00E64FC4">
              <w:rPr>
                <w:color w:val="auto"/>
                <w:sz w:val="18"/>
                <w:szCs w:val="21"/>
              </w:rPr>
              <w:t>Town Simpson Index</w:t>
            </w:r>
          </w:p>
        </w:tc>
        <w:tc>
          <w:tcPr>
            <w:tcW w:w="3464" w:type="dxa"/>
            <w:vAlign w:val="center"/>
          </w:tcPr>
          <w:p w14:paraId="7AB774B0"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0.628</w:t>
            </w:r>
          </w:p>
        </w:tc>
        <w:tc>
          <w:tcPr>
            <w:tcW w:w="1796" w:type="dxa"/>
            <w:vAlign w:val="center"/>
          </w:tcPr>
          <w:p w14:paraId="6B046A83"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 to 1</w:t>
            </w:r>
          </w:p>
        </w:tc>
      </w:tr>
      <w:tr w:rsidR="002C7684" w:rsidRPr="00E64FC4" w14:paraId="075C7FE8" w14:textId="77777777" w:rsidTr="002C7684">
        <w:tc>
          <w:tcPr>
            <w:tcW w:w="2693" w:type="dxa"/>
            <w:gridSpan w:val="2"/>
          </w:tcPr>
          <w:p w14:paraId="2ABC4A7B" w14:textId="77777777" w:rsidR="002C7684" w:rsidRPr="00E64FC4" w:rsidRDefault="002C7684" w:rsidP="00F92484">
            <w:pPr>
              <w:pStyle w:val="MDPI31text"/>
              <w:ind w:left="0" w:firstLine="0"/>
              <w:rPr>
                <w:color w:val="auto"/>
                <w:sz w:val="18"/>
                <w:szCs w:val="21"/>
              </w:rPr>
            </w:pPr>
            <w:r w:rsidRPr="00E64FC4">
              <w:rPr>
                <w:color w:val="auto"/>
                <w:sz w:val="18"/>
                <w:szCs w:val="21"/>
              </w:rPr>
              <w:t>Dissimilarity Index</w:t>
            </w:r>
          </w:p>
        </w:tc>
        <w:tc>
          <w:tcPr>
            <w:tcW w:w="3464" w:type="dxa"/>
            <w:vAlign w:val="center"/>
          </w:tcPr>
          <w:p w14:paraId="148214B9" w14:textId="77777777" w:rsidR="002C7684" w:rsidRPr="00E64FC4" w:rsidRDefault="002C7684" w:rsidP="00F92484">
            <w:pPr>
              <w:pStyle w:val="MDPI31text"/>
              <w:ind w:left="0" w:firstLine="0"/>
              <w:jc w:val="center"/>
              <w:rPr>
                <w:color w:val="auto"/>
                <w:sz w:val="18"/>
                <w:szCs w:val="21"/>
              </w:rPr>
            </w:pPr>
          </w:p>
        </w:tc>
        <w:tc>
          <w:tcPr>
            <w:tcW w:w="1796" w:type="dxa"/>
          </w:tcPr>
          <w:p w14:paraId="5D61ADFC" w14:textId="77777777" w:rsidR="002C7684" w:rsidRPr="00E64FC4" w:rsidRDefault="002C7684" w:rsidP="00F92484">
            <w:pPr>
              <w:pStyle w:val="MDPI31text"/>
              <w:ind w:left="0" w:firstLine="0"/>
              <w:rPr>
                <w:color w:val="auto"/>
                <w:sz w:val="18"/>
                <w:szCs w:val="21"/>
              </w:rPr>
            </w:pPr>
          </w:p>
        </w:tc>
      </w:tr>
      <w:tr w:rsidR="002C7684" w:rsidRPr="00E64FC4" w14:paraId="1D5DEC13" w14:textId="77777777" w:rsidTr="002C7684">
        <w:tc>
          <w:tcPr>
            <w:tcW w:w="314" w:type="dxa"/>
          </w:tcPr>
          <w:p w14:paraId="02A39537" w14:textId="77777777" w:rsidR="002C7684" w:rsidRPr="00E64FC4" w:rsidRDefault="002C7684" w:rsidP="00F92484">
            <w:pPr>
              <w:pStyle w:val="MDPI31text"/>
              <w:ind w:left="0" w:firstLine="0"/>
              <w:rPr>
                <w:color w:val="auto"/>
                <w:sz w:val="18"/>
                <w:szCs w:val="21"/>
              </w:rPr>
            </w:pPr>
          </w:p>
        </w:tc>
        <w:tc>
          <w:tcPr>
            <w:tcW w:w="2379" w:type="dxa"/>
          </w:tcPr>
          <w:p w14:paraId="58A01FB8" w14:textId="77777777" w:rsidR="002C7684" w:rsidRPr="00E64FC4" w:rsidRDefault="002C7684" w:rsidP="00F92484">
            <w:pPr>
              <w:pStyle w:val="MDPI31text"/>
              <w:ind w:left="0" w:firstLine="0"/>
              <w:rPr>
                <w:color w:val="auto"/>
                <w:sz w:val="18"/>
                <w:szCs w:val="21"/>
              </w:rPr>
            </w:pPr>
            <w:r w:rsidRPr="00E64FC4">
              <w:rPr>
                <w:color w:val="auto"/>
                <w:sz w:val="18"/>
                <w:szCs w:val="21"/>
              </w:rPr>
              <w:t>EGJ</w:t>
            </w:r>
          </w:p>
        </w:tc>
        <w:tc>
          <w:tcPr>
            <w:tcW w:w="3464" w:type="dxa"/>
            <w:vAlign w:val="center"/>
          </w:tcPr>
          <w:p w14:paraId="11EDAD4A"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0.24</w:t>
            </w:r>
            <w:r>
              <w:rPr>
                <w:color w:val="auto"/>
                <w:sz w:val="18"/>
                <w:szCs w:val="21"/>
              </w:rPr>
              <w:t xml:space="preserve"> (0.241)</w:t>
            </w:r>
          </w:p>
        </w:tc>
        <w:tc>
          <w:tcPr>
            <w:tcW w:w="1796" w:type="dxa"/>
            <w:vMerge w:val="restart"/>
            <w:vAlign w:val="center"/>
          </w:tcPr>
          <w:p w14:paraId="661DB963"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 to 1</w:t>
            </w:r>
          </w:p>
        </w:tc>
      </w:tr>
      <w:tr w:rsidR="002C7684" w:rsidRPr="00E64FC4" w14:paraId="421369A4" w14:textId="77777777" w:rsidTr="002C7684">
        <w:tc>
          <w:tcPr>
            <w:tcW w:w="314" w:type="dxa"/>
          </w:tcPr>
          <w:p w14:paraId="373657F7" w14:textId="77777777" w:rsidR="002C7684" w:rsidRPr="00E64FC4" w:rsidRDefault="002C7684" w:rsidP="00F92484">
            <w:pPr>
              <w:pStyle w:val="MDPI31text"/>
              <w:ind w:left="0" w:firstLine="0"/>
              <w:rPr>
                <w:color w:val="auto"/>
                <w:sz w:val="18"/>
                <w:szCs w:val="21"/>
              </w:rPr>
            </w:pPr>
          </w:p>
        </w:tc>
        <w:tc>
          <w:tcPr>
            <w:tcW w:w="2379" w:type="dxa"/>
          </w:tcPr>
          <w:p w14:paraId="3AD96803" w14:textId="77777777" w:rsidR="002C7684" w:rsidRPr="00E64FC4" w:rsidRDefault="002C7684" w:rsidP="00F92484">
            <w:pPr>
              <w:pStyle w:val="MDPI31text"/>
              <w:ind w:left="0" w:firstLine="0"/>
              <w:rPr>
                <w:color w:val="auto"/>
                <w:sz w:val="18"/>
                <w:szCs w:val="21"/>
              </w:rPr>
            </w:pPr>
            <w:r w:rsidRPr="00E64FC4">
              <w:rPr>
                <w:color w:val="auto"/>
                <w:sz w:val="18"/>
                <w:szCs w:val="21"/>
              </w:rPr>
              <w:t>CHINESE</w:t>
            </w:r>
          </w:p>
        </w:tc>
        <w:tc>
          <w:tcPr>
            <w:tcW w:w="3464" w:type="dxa"/>
            <w:vAlign w:val="center"/>
          </w:tcPr>
          <w:p w14:paraId="4178074B" w14:textId="77777777" w:rsidR="002C7684" w:rsidRPr="00E64FC4" w:rsidRDefault="002C7684" w:rsidP="00F92484">
            <w:pPr>
              <w:pStyle w:val="MDPI31text"/>
              <w:ind w:left="0" w:firstLine="0"/>
              <w:jc w:val="center"/>
              <w:rPr>
                <w:color w:val="auto"/>
                <w:sz w:val="18"/>
                <w:szCs w:val="21"/>
              </w:rPr>
            </w:pPr>
            <w:r>
              <w:rPr>
                <w:color w:val="auto"/>
                <w:sz w:val="18"/>
                <w:szCs w:val="21"/>
              </w:rPr>
              <w:t>0.418 (</w:t>
            </w:r>
            <w:r w:rsidRPr="00E64FC4">
              <w:rPr>
                <w:color w:val="auto"/>
                <w:sz w:val="18"/>
                <w:szCs w:val="21"/>
              </w:rPr>
              <w:t>0.421</w:t>
            </w:r>
            <w:r>
              <w:rPr>
                <w:color w:val="auto"/>
                <w:sz w:val="18"/>
                <w:szCs w:val="21"/>
              </w:rPr>
              <w:t>)</w:t>
            </w:r>
          </w:p>
        </w:tc>
        <w:tc>
          <w:tcPr>
            <w:tcW w:w="1796" w:type="dxa"/>
            <w:vMerge/>
          </w:tcPr>
          <w:p w14:paraId="34BC97AC" w14:textId="77777777" w:rsidR="002C7684" w:rsidRPr="00E64FC4" w:rsidRDefault="002C7684" w:rsidP="00F92484">
            <w:pPr>
              <w:pStyle w:val="MDPI31text"/>
              <w:ind w:left="0" w:firstLine="0"/>
              <w:rPr>
                <w:color w:val="auto"/>
                <w:sz w:val="18"/>
                <w:szCs w:val="21"/>
              </w:rPr>
            </w:pPr>
          </w:p>
        </w:tc>
      </w:tr>
      <w:tr w:rsidR="002C7684" w:rsidRPr="00E64FC4" w14:paraId="6D60D0D0" w14:textId="77777777" w:rsidTr="002C7684">
        <w:tc>
          <w:tcPr>
            <w:tcW w:w="314" w:type="dxa"/>
          </w:tcPr>
          <w:p w14:paraId="7DC88F57" w14:textId="77777777" w:rsidR="002C7684" w:rsidRPr="00E64FC4" w:rsidRDefault="002C7684" w:rsidP="00F92484">
            <w:pPr>
              <w:pStyle w:val="MDPI31text"/>
              <w:ind w:left="0" w:firstLine="0"/>
              <w:rPr>
                <w:color w:val="auto"/>
                <w:sz w:val="18"/>
                <w:szCs w:val="21"/>
              </w:rPr>
            </w:pPr>
          </w:p>
        </w:tc>
        <w:tc>
          <w:tcPr>
            <w:tcW w:w="2379" w:type="dxa"/>
          </w:tcPr>
          <w:p w14:paraId="123009D9" w14:textId="77777777" w:rsidR="002C7684" w:rsidRPr="00E64FC4" w:rsidRDefault="002C7684" w:rsidP="00F92484">
            <w:pPr>
              <w:pStyle w:val="MDPI31text"/>
              <w:ind w:left="0" w:firstLine="0"/>
              <w:rPr>
                <w:color w:val="auto"/>
                <w:sz w:val="18"/>
                <w:szCs w:val="21"/>
              </w:rPr>
            </w:pPr>
            <w:r w:rsidRPr="00E64FC4">
              <w:rPr>
                <w:color w:val="auto"/>
                <w:sz w:val="18"/>
                <w:szCs w:val="21"/>
              </w:rPr>
              <w:t>EGS</w:t>
            </w:r>
          </w:p>
        </w:tc>
        <w:tc>
          <w:tcPr>
            <w:tcW w:w="3464" w:type="dxa"/>
            <w:vAlign w:val="center"/>
          </w:tcPr>
          <w:p w14:paraId="57F68C71" w14:textId="77777777" w:rsidR="002C7684" w:rsidRPr="00E64FC4" w:rsidRDefault="002C7684" w:rsidP="00F92484">
            <w:pPr>
              <w:pStyle w:val="MDPI31text"/>
              <w:ind w:left="0" w:firstLine="0"/>
              <w:jc w:val="center"/>
              <w:rPr>
                <w:color w:val="auto"/>
                <w:sz w:val="18"/>
                <w:szCs w:val="21"/>
              </w:rPr>
            </w:pPr>
            <w:r>
              <w:rPr>
                <w:color w:val="auto"/>
                <w:sz w:val="18"/>
                <w:szCs w:val="21"/>
              </w:rPr>
              <w:t>0.036 (</w:t>
            </w:r>
            <w:r w:rsidRPr="00E64FC4">
              <w:rPr>
                <w:color w:val="auto"/>
                <w:sz w:val="18"/>
                <w:szCs w:val="21"/>
              </w:rPr>
              <w:t>0.034</w:t>
            </w:r>
            <w:r>
              <w:rPr>
                <w:color w:val="auto"/>
                <w:sz w:val="18"/>
                <w:szCs w:val="21"/>
              </w:rPr>
              <w:t>)</w:t>
            </w:r>
          </w:p>
        </w:tc>
        <w:tc>
          <w:tcPr>
            <w:tcW w:w="1796" w:type="dxa"/>
            <w:vMerge/>
          </w:tcPr>
          <w:p w14:paraId="2876B740" w14:textId="77777777" w:rsidR="002C7684" w:rsidRPr="00E64FC4" w:rsidRDefault="002C7684" w:rsidP="00F92484">
            <w:pPr>
              <w:pStyle w:val="MDPI31text"/>
              <w:ind w:left="0" w:firstLine="0"/>
              <w:rPr>
                <w:color w:val="auto"/>
                <w:sz w:val="18"/>
                <w:szCs w:val="21"/>
              </w:rPr>
            </w:pPr>
          </w:p>
        </w:tc>
      </w:tr>
      <w:tr w:rsidR="002C7684" w:rsidRPr="00E64FC4" w14:paraId="314AE8C3" w14:textId="77777777" w:rsidTr="002C7684">
        <w:tc>
          <w:tcPr>
            <w:tcW w:w="314" w:type="dxa"/>
          </w:tcPr>
          <w:p w14:paraId="3637AF1A" w14:textId="77777777" w:rsidR="002C7684" w:rsidRPr="00E64FC4" w:rsidRDefault="002C7684" w:rsidP="00F92484">
            <w:pPr>
              <w:pStyle w:val="MDPI31text"/>
              <w:ind w:left="0" w:firstLine="0"/>
              <w:rPr>
                <w:color w:val="auto"/>
                <w:sz w:val="18"/>
                <w:szCs w:val="21"/>
              </w:rPr>
            </w:pPr>
          </w:p>
        </w:tc>
        <w:tc>
          <w:tcPr>
            <w:tcW w:w="2379" w:type="dxa"/>
          </w:tcPr>
          <w:p w14:paraId="114555E2" w14:textId="77777777" w:rsidR="002C7684" w:rsidRPr="00E64FC4" w:rsidRDefault="002C7684" w:rsidP="00F92484">
            <w:pPr>
              <w:pStyle w:val="MDPI31text"/>
              <w:ind w:left="0" w:firstLine="0"/>
              <w:rPr>
                <w:color w:val="auto"/>
                <w:sz w:val="18"/>
                <w:szCs w:val="21"/>
              </w:rPr>
            </w:pPr>
            <w:r w:rsidRPr="00E64FC4">
              <w:rPr>
                <w:color w:val="auto"/>
                <w:sz w:val="18"/>
                <w:szCs w:val="21"/>
              </w:rPr>
              <w:t>OTHER</w:t>
            </w:r>
          </w:p>
        </w:tc>
        <w:tc>
          <w:tcPr>
            <w:tcW w:w="3464" w:type="dxa"/>
            <w:vAlign w:val="center"/>
          </w:tcPr>
          <w:p w14:paraId="2BFC85FC" w14:textId="77777777" w:rsidR="002C7684" w:rsidRPr="00E64FC4" w:rsidRDefault="002C7684" w:rsidP="00F92484">
            <w:pPr>
              <w:pStyle w:val="MDPI31text"/>
              <w:ind w:left="0" w:firstLine="0"/>
              <w:jc w:val="center"/>
              <w:rPr>
                <w:color w:val="auto"/>
                <w:sz w:val="18"/>
                <w:szCs w:val="21"/>
              </w:rPr>
            </w:pPr>
            <w:r w:rsidRPr="00E64FC4">
              <w:rPr>
                <w:color w:val="auto"/>
                <w:sz w:val="18"/>
                <w:szCs w:val="21"/>
              </w:rPr>
              <w:t>0.204</w:t>
            </w:r>
          </w:p>
        </w:tc>
        <w:tc>
          <w:tcPr>
            <w:tcW w:w="1796" w:type="dxa"/>
            <w:vMerge/>
          </w:tcPr>
          <w:p w14:paraId="11ACE7F2" w14:textId="77777777" w:rsidR="002C7684" w:rsidRPr="00E64FC4" w:rsidRDefault="002C7684" w:rsidP="00F92484">
            <w:pPr>
              <w:pStyle w:val="MDPI31text"/>
              <w:ind w:left="0" w:firstLine="0"/>
              <w:rPr>
                <w:color w:val="auto"/>
                <w:sz w:val="18"/>
                <w:szCs w:val="21"/>
              </w:rPr>
            </w:pPr>
          </w:p>
        </w:tc>
      </w:tr>
    </w:tbl>
    <w:p w14:paraId="79AC31A8" w14:textId="1928EDDD" w:rsidR="002C7684" w:rsidRDefault="002C7684" w:rsidP="002C7684">
      <w:pPr>
        <w:rPr>
          <w:b/>
          <w:bCs/>
        </w:rPr>
      </w:pPr>
    </w:p>
    <w:p w14:paraId="5239ECB5" w14:textId="77777777" w:rsidR="002C7684" w:rsidRDefault="002C7684" w:rsidP="002C7684">
      <w:pPr>
        <w:rPr>
          <w:b/>
          <w:bCs/>
        </w:rPr>
      </w:pPr>
    </w:p>
    <w:p w14:paraId="3BCA1392" w14:textId="539AEE13" w:rsidR="002C7684" w:rsidRPr="00E64FC4" w:rsidRDefault="002C7684" w:rsidP="00EB6E9A">
      <w:pPr>
        <w:ind w:left="360"/>
      </w:pPr>
      <w:r w:rsidRPr="00E64FC4">
        <w:rPr>
          <w:b/>
          <w:bCs/>
        </w:rPr>
        <w:t>Validation</w:t>
      </w:r>
    </w:p>
    <w:p w14:paraId="3784C2B8" w14:textId="752FFEDA" w:rsidR="00EB6E9A" w:rsidRDefault="00EB6E9A" w:rsidP="00EB6E9A">
      <w:pPr>
        <w:pStyle w:val="ListParagraph"/>
        <w:numPr>
          <w:ilvl w:val="0"/>
          <w:numId w:val="41"/>
        </w:numPr>
        <w:ind w:left="1080"/>
      </w:pPr>
      <w:r w:rsidRPr="00EB6E9A">
        <w:t xml:space="preserve">It evaluates a computer model's degree of resemblance to reality </w:t>
      </w:r>
      <w:proofErr w:type="gramStart"/>
      <w:r w:rsidRPr="00EB6E9A">
        <w:t>in light of</w:t>
      </w:r>
      <w:proofErr w:type="gramEnd"/>
      <w:r w:rsidRPr="00EB6E9A">
        <w:t xml:space="preserve"> the applications for which it is intended.</w:t>
      </w:r>
    </w:p>
    <w:p w14:paraId="4D50DF57" w14:textId="1570740E" w:rsidR="00EB6E9A" w:rsidRDefault="00EB6E9A" w:rsidP="00EB6E9A">
      <w:pPr>
        <w:pStyle w:val="ListParagraph"/>
        <w:numPr>
          <w:ilvl w:val="0"/>
          <w:numId w:val="41"/>
        </w:numPr>
        <w:ind w:left="1080"/>
      </w:pPr>
      <w:r w:rsidRPr="00EB6E9A">
        <w:t>Check to see if the equations we are using are correct.</w:t>
      </w:r>
    </w:p>
    <w:p w14:paraId="125CE097" w14:textId="77777777" w:rsidR="002C7684" w:rsidRPr="00E64FC4" w:rsidRDefault="002C7684" w:rsidP="002C7684"/>
    <w:p w14:paraId="45CDE5F8" w14:textId="59B976B9" w:rsidR="007F4209" w:rsidRDefault="00EB6E9A" w:rsidP="002C7684">
      <w:r w:rsidRPr="00EB6E9A">
        <w:t xml:space="preserve">By making sure that the simulation model on </w:t>
      </w:r>
      <w:proofErr w:type="spellStart"/>
      <w:r w:rsidRPr="00EB6E9A">
        <w:t>NetLogo</w:t>
      </w:r>
      <w:proofErr w:type="spellEnd"/>
      <w:r w:rsidRPr="00EB6E9A">
        <w:t xml:space="preserve"> can properly implement Schelling's extended model, we carry out the verification procedure. We reduced the number of agents in the simulation model </w:t>
      </w:r>
      <w:proofErr w:type="gramStart"/>
      <w:r w:rsidRPr="00EB6E9A">
        <w:t>in order to</w:t>
      </w:r>
      <w:proofErr w:type="gramEnd"/>
      <w:r w:rsidRPr="00EB6E9A">
        <w:t xml:space="preserve"> maintain performance (according to the computational memory constraint). We divided the population of Jakarta by 100 and decreased it. Therefore, each simulation used 42,083 agents, or 162 agents per </w:t>
      </w:r>
      <w:proofErr w:type="spellStart"/>
      <w:r w:rsidRPr="00EB6E9A">
        <w:t>kelurahan</w:t>
      </w:r>
      <w:proofErr w:type="spellEnd"/>
      <w:r w:rsidRPr="00EB6E9A">
        <w:t>, on average. The number of agents in our model remains constant with Jakarta's ethnic distribution. All the equations in the simulation model, as shown in Table IV.1, have values that fall within the range of values for each metric</w:t>
      </w:r>
      <w:r>
        <w:rPr>
          <w:rStyle w:val="FootnoteReference"/>
        </w:rPr>
        <w:footnoteReference w:id="2"/>
      </w:r>
      <w:r w:rsidRPr="00EB6E9A">
        <w:t>.</w:t>
      </w:r>
    </w:p>
    <w:p w14:paraId="17860265" w14:textId="0B16A72C" w:rsidR="00EB6E9A" w:rsidRDefault="00EB6E9A" w:rsidP="002C7684"/>
    <w:p w14:paraId="7F180B96" w14:textId="1595E31A" w:rsidR="00EB6E9A" w:rsidRDefault="00EB6E9A" w:rsidP="002C7684">
      <w:r w:rsidRPr="00EB6E9A">
        <w:t xml:space="preserve">The validation procedure that follows should ensure that the simulation's results accurately represent the current situation (external validation). Theoretical verification, external validation, and cross-model validation are three methods of validation, according to </w:t>
      </w:r>
      <w:sdt>
        <w:sdtPr>
          <w:tag w:val="MENDELEY_CITATION_v3_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"/>
          <w:id w:val="1220169633"/>
          <w:placeholder>
            <w:docPart w:val="2EEC68ED2364D74080CED62AE4E13946"/>
          </w:placeholder>
        </w:sdtPr>
        <w:sdtContent>
          <w:r>
            <w:rPr>
              <w:rFonts w:eastAsia="Times New Roman"/>
            </w:rPr>
            <w:t>Singh &amp; Gupta (2009)</w:t>
          </w:r>
        </w:sdtContent>
      </w:sdt>
      <w:r>
        <w:t>.</w:t>
      </w:r>
      <w:r w:rsidRPr="00EB6E9A">
        <w:t xml:space="preserve"> Our simulation model simultaneously presents the results of the simulation and actual data. We can compare them quantitatively (Moran's I autocorrelation and measurement values of </w:t>
      </w:r>
      <w:r w:rsidRPr="00EB6E9A">
        <w:lastRenderedPageBreak/>
        <w:t xml:space="preserve">segregation) and qualitatively (spatial picture). Since </w:t>
      </w:r>
      <w:r>
        <w:t>much</w:t>
      </w:r>
      <w:r w:rsidRPr="00EB6E9A">
        <w:t xml:space="preserve"> research on segregation and </w:t>
      </w:r>
      <w:r>
        <w:t xml:space="preserve">the </w:t>
      </w:r>
      <w:r w:rsidRPr="00EB6E9A">
        <w:t xml:space="preserve">census authority </w:t>
      </w:r>
      <w:sdt>
        <w:sdtPr>
          <w:rPr>
            <w:color w:val="000000"/>
          </w:rPr>
          <w:tag w:val="MENDELEY_CITATION_v3_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"/>
          <w:id w:val="-1368289777"/>
          <w:placeholder>
            <w:docPart w:val="E59994CE1F5C1B4EBF06673CE7BC02E7"/>
          </w:placeholder>
        </w:sdtPr>
        <w:sdtContent>
          <w:r w:rsidRPr="00EB6E9A">
            <w:rPr>
              <w:color w:val="000000"/>
            </w:rPr>
            <w:t>(Iceland et al., 2002)</w:t>
          </w:r>
        </w:sdtContent>
      </w:sdt>
      <w:r w:rsidRPr="00EB6E9A">
        <w:t xml:space="preserve"> </w:t>
      </w:r>
      <w:r>
        <w:t>has</w:t>
      </w:r>
      <w:r w:rsidRPr="00EB6E9A">
        <w:t xml:space="preserve"> used these two measures, we utilize the Dissimilarity Index and the Simpson Index.</w:t>
      </w:r>
    </w:p>
    <w:p w14:paraId="65BAD3A3" w14:textId="4B56098D" w:rsidR="003B01E1" w:rsidRDefault="003B01E1" w:rsidP="002C7684"/>
    <w:p w14:paraId="5BD3B7D4" w14:textId="69BCD861" w:rsidR="00EB6E9A" w:rsidRDefault="00EB6E9A" w:rsidP="002C7684">
      <w:r w:rsidRPr="00EB6E9A">
        <w:t xml:space="preserve">We also use the simulation findings from the Bradford, UK model, which served as the study's reference, to complete the verification and validation procedure for our model </w:t>
      </w:r>
      <w:sdt>
        <w:sdtPr>
          <w:rPr>
            <w:color w:val="000000"/>
          </w:rPr>
          <w:tag w:val="MENDELEY_CITATION_v3_eyJjaXRhdGlvbklEIjoiTUVOREVMRVlfQ0lUQVRJT05fYjRkNjRjOTQtOWZiOC00YzljLWEwYTgtMDc4ZTA3OTU5NDBiIiwicHJvcGVydGllcyI6eyJub3RlSW5kZXgiOjB9LCJpc0VkaXRlZCI6ZmFsc2UsIm1hbnVhbE92ZXJyaWRlIjp7ImlzTWFudWFsbHlPdmVycmlkZGVuIjpmYWxzZSwiY2l0ZXByb2NUZXh0IjoiKFp1Y2NvdHRpIGV0IGFsLiwgMjAyMCkiLCJtYW51YWxPdmVycmlkZVRleHQiOiIifSwiY2l0YXRpb25JdGVtcyI6W3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V19"/>
          <w:id w:val="-1261453724"/>
          <w:placeholder>
            <w:docPart w:val="736DBB74C8EA474AAC1C1D39EEAE1A36"/>
          </w:placeholder>
        </w:sdtPr>
        <w:sdtContent>
          <w:r w:rsidRPr="00EB6E9A">
            <w:rPr>
              <w:color w:val="000000"/>
            </w:rPr>
            <w:t>(Zuccotti et al., 2020)</w:t>
          </w:r>
        </w:sdtContent>
      </w:sdt>
      <w:r>
        <w:rPr>
          <w:color w:val="000000"/>
        </w:rPr>
        <w:t>.</w:t>
      </w:r>
      <w:r w:rsidRPr="00EB6E9A">
        <w:t xml:space="preserve"> Various simulation results demonstrate that the written code delivers various results for various input data (see Appendix B).</w:t>
      </w:r>
    </w:p>
    <w:p w14:paraId="25DB6CE7" w14:textId="6DED9EA0" w:rsidR="003E2377" w:rsidRDefault="003E2377" w:rsidP="003E2377"/>
    <w:p w14:paraId="4FEB4F9E" w14:textId="7496D860" w:rsidR="003E2377" w:rsidRDefault="003E2377" w:rsidP="002C7684">
      <w:pPr>
        <w:pStyle w:val="Heading2"/>
      </w:pPr>
      <w:bookmarkStart w:id="83" w:name="_Toc121282282"/>
      <w:r>
        <w:t xml:space="preserve">IV.5 </w:t>
      </w:r>
      <w:r w:rsidR="002C7684">
        <w:t>T</w:t>
      </w:r>
      <w:r w:rsidR="002C7684" w:rsidRPr="002C7684">
        <w:t xml:space="preserve">he </w:t>
      </w:r>
      <w:r w:rsidR="002C7684">
        <w:t>E</w:t>
      </w:r>
      <w:r w:rsidR="002C7684" w:rsidRPr="002C7684">
        <w:t>mergen</w:t>
      </w:r>
      <w:r w:rsidR="003B01E1">
        <w:t>t Behavior</w:t>
      </w:r>
      <w:bookmarkEnd w:id="83"/>
    </w:p>
    <w:p w14:paraId="31186210" w14:textId="6329543B" w:rsidR="00EB6E9A" w:rsidRPr="00EB6E9A" w:rsidRDefault="00EB6E9A" w:rsidP="00EB6E9A">
      <w:r w:rsidRPr="00EB6E9A">
        <w:t xml:space="preserve">The distinguishing feature of agent-based modeling is the </w:t>
      </w:r>
      <w:r>
        <w:t>emergence</w:t>
      </w:r>
      <w:r w:rsidRPr="00EB6E9A">
        <w:t xml:space="preserve"> of </w:t>
      </w:r>
      <w:r>
        <w:t>complex</w:t>
      </w:r>
      <w:r w:rsidRPr="00EB6E9A">
        <w:t xml:space="preserve"> aggregate-level behavior </w:t>
      </w:r>
      <w:proofErr w:type="gramStart"/>
      <w:r w:rsidRPr="00EB6E9A">
        <w:t>as a result of</w:t>
      </w:r>
      <w:proofErr w:type="gramEnd"/>
      <w:r w:rsidRPr="00EB6E9A">
        <w:t xml:space="preserve"> interactions between agents that are governed by straightforward rules</w:t>
      </w:r>
      <w:r>
        <w:t xml:space="preserve"> </w:t>
      </w:r>
      <w:sdt>
        <w:sdtPr>
          <w:rPr>
            <w:color w:val="000000"/>
          </w:rPr>
          <w:tag w:val="MENDELEY_CITATION_v3_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"/>
          <w:id w:val="-1846160707"/>
          <w:placeholder>
            <w:docPart w:val="8C61E9E2BD969D4F906FBB1D63D6E5E8"/>
          </w:placeholder>
        </w:sdtPr>
        <w:sdtContent>
          <w:r w:rsidRPr="00EB6E9A">
            <w:rPr>
              <w:color w:val="000000"/>
            </w:rPr>
            <w:t>(</w:t>
          </w:r>
          <w:proofErr w:type="spellStart"/>
          <w:r w:rsidRPr="00EB6E9A">
            <w:rPr>
              <w:color w:val="000000"/>
            </w:rPr>
            <w:t>Stonedahl</w:t>
          </w:r>
          <w:proofErr w:type="spellEnd"/>
          <w:r w:rsidRPr="00EB6E9A">
            <w:rPr>
              <w:color w:val="000000"/>
            </w:rPr>
            <w:t>, 2011)</w:t>
          </w:r>
        </w:sdtContent>
      </w:sdt>
      <w:r>
        <w:rPr>
          <w:color w:val="000000"/>
        </w:rPr>
        <w:t>.</w:t>
      </w:r>
      <w:r w:rsidRPr="00EB6E9A">
        <w:t xml:space="preserve"> In two situations with housing restrictions, the </w:t>
      </w:r>
      <w:proofErr w:type="spellStart"/>
      <w:r>
        <w:t>d</w:t>
      </w:r>
      <w:r w:rsidRPr="00EB6E9A">
        <w:t>isimilarity</w:t>
      </w:r>
      <w:proofErr w:type="spellEnd"/>
      <w:r w:rsidRPr="00EB6E9A">
        <w:t xml:space="preserve"> </w:t>
      </w:r>
      <w:r>
        <w:t>i</w:t>
      </w:r>
      <w:r w:rsidRPr="00EB6E9A">
        <w:t>ndex for each ethnicity is compared, as shown in Figure IV.8.</w:t>
      </w:r>
    </w:p>
    <w:p w14:paraId="6FB4C4BC" w14:textId="4562C5EF" w:rsidR="003B01E1" w:rsidRDefault="003B01E1" w:rsidP="00AD18E5">
      <w:pPr>
        <w:rPr>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68"/>
      </w:tblGrid>
      <w:tr w:rsidR="003B01E1" w14:paraId="2465AEDB" w14:textId="77777777" w:rsidTr="004809EF">
        <w:tc>
          <w:tcPr>
            <w:tcW w:w="3962" w:type="dxa"/>
          </w:tcPr>
          <w:p w14:paraId="71A38F75" w14:textId="36CE9558" w:rsidR="003B01E1" w:rsidRDefault="003B01E1" w:rsidP="003B01E1">
            <w:pPr>
              <w:jc w:val="center"/>
              <w:rPr>
                <w:color w:val="auto"/>
              </w:rPr>
            </w:pPr>
            <w:r>
              <w:rPr>
                <w:noProof/>
                <w:color w:val="auto"/>
              </w:rPr>
              <w:drawing>
                <wp:inline distT="0" distB="0" distL="0" distR="0" wp14:anchorId="2E441B13" wp14:editId="6363D3D1">
                  <wp:extent cx="2512800" cy="2520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2800" cy="2520000"/>
                          </a:xfrm>
                          <a:prstGeom prst="rect">
                            <a:avLst/>
                          </a:prstGeom>
                        </pic:spPr>
                      </pic:pic>
                    </a:graphicData>
                  </a:graphic>
                </wp:inline>
              </w:drawing>
            </w:r>
          </w:p>
        </w:tc>
        <w:tc>
          <w:tcPr>
            <w:tcW w:w="3963" w:type="dxa"/>
          </w:tcPr>
          <w:p w14:paraId="2AC360CF" w14:textId="446BA56C" w:rsidR="003B01E1" w:rsidRDefault="003B01E1" w:rsidP="003B01E1">
            <w:pPr>
              <w:jc w:val="center"/>
              <w:rPr>
                <w:color w:val="auto"/>
              </w:rPr>
            </w:pPr>
            <w:r>
              <w:rPr>
                <w:noProof/>
                <w:color w:val="auto"/>
              </w:rPr>
              <w:drawing>
                <wp:inline distT="0" distB="0" distL="0" distR="0" wp14:anchorId="70B5E77D" wp14:editId="32F02D2B">
                  <wp:extent cx="2512800" cy="25200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2800" cy="2520000"/>
                          </a:xfrm>
                          <a:prstGeom prst="rect">
                            <a:avLst/>
                          </a:prstGeom>
                        </pic:spPr>
                      </pic:pic>
                    </a:graphicData>
                  </a:graphic>
                </wp:inline>
              </w:drawing>
            </w:r>
          </w:p>
        </w:tc>
      </w:tr>
      <w:tr w:rsidR="004809EF" w14:paraId="38318046" w14:textId="77777777" w:rsidTr="004809EF">
        <w:tc>
          <w:tcPr>
            <w:tcW w:w="3962" w:type="dxa"/>
          </w:tcPr>
          <w:p w14:paraId="4556D9C5" w14:textId="22B5D152" w:rsidR="004809EF" w:rsidRDefault="004809EF" w:rsidP="003B01E1">
            <w:pPr>
              <w:jc w:val="center"/>
              <w:rPr>
                <w:noProof/>
                <w:color w:val="auto"/>
              </w:rPr>
            </w:pPr>
            <w:r>
              <w:rPr>
                <w:noProof/>
                <w:color w:val="auto"/>
              </w:rPr>
              <w:lastRenderedPageBreak/>
              <w:drawing>
                <wp:inline distT="0" distB="0" distL="0" distR="0" wp14:anchorId="342BF462" wp14:editId="154B12EB">
                  <wp:extent cx="2512800" cy="25200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2800" cy="2520000"/>
                          </a:xfrm>
                          <a:prstGeom prst="rect">
                            <a:avLst/>
                          </a:prstGeom>
                        </pic:spPr>
                      </pic:pic>
                    </a:graphicData>
                  </a:graphic>
                </wp:inline>
              </w:drawing>
            </w:r>
          </w:p>
        </w:tc>
        <w:tc>
          <w:tcPr>
            <w:tcW w:w="3963" w:type="dxa"/>
            <w:vAlign w:val="center"/>
          </w:tcPr>
          <w:p w14:paraId="2FED2858" w14:textId="79C6CD27" w:rsidR="004809EF" w:rsidRDefault="004809EF" w:rsidP="004809EF">
            <w:pPr>
              <w:jc w:val="center"/>
              <w:rPr>
                <w:noProof/>
                <w:color w:val="auto"/>
              </w:rPr>
            </w:pPr>
            <w:r>
              <w:rPr>
                <w:noProof/>
                <w:color w:val="auto"/>
              </w:rPr>
              <w:drawing>
                <wp:inline distT="0" distB="0" distL="0" distR="0" wp14:anchorId="5AB94B86" wp14:editId="5D192E9C">
                  <wp:extent cx="1199020" cy="337752"/>
                  <wp:effectExtent l="0" t="0" r="0" b="571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208443" cy="340406"/>
                          </a:xfrm>
                          <a:prstGeom prst="rect">
                            <a:avLst/>
                          </a:prstGeom>
                        </pic:spPr>
                      </pic:pic>
                    </a:graphicData>
                  </a:graphic>
                </wp:inline>
              </w:drawing>
            </w:r>
          </w:p>
        </w:tc>
      </w:tr>
    </w:tbl>
    <w:p w14:paraId="44023DC7" w14:textId="091F1DB1" w:rsidR="003B01E1" w:rsidRDefault="003B01E1" w:rsidP="003B01E1">
      <w:pPr>
        <w:pStyle w:val="Caption"/>
      </w:pPr>
      <w:bookmarkStart w:id="84" w:name="_Toc121173982"/>
      <w:r>
        <w:t xml:space="preserve">Figure </w:t>
      </w:r>
      <w:r w:rsidR="00D2334F">
        <w:fldChar w:fldCharType="begin"/>
      </w:r>
      <w:r w:rsidR="00D2334F">
        <w:instrText xml:space="preserve"> STYLEREF 1 \s </w:instrText>
      </w:r>
      <w:r w:rsidR="00D2334F">
        <w:fldChar w:fldCharType="separate"/>
      </w:r>
      <w:r w:rsidR="00E23D62">
        <w:rPr>
          <w:noProof/>
        </w:rPr>
        <w:t>IV</w:t>
      </w:r>
      <w:r w:rsidR="00D2334F">
        <w:fldChar w:fldCharType="end"/>
      </w:r>
      <w:r w:rsidR="00D2334F">
        <w:t>.</w:t>
      </w:r>
      <w:r w:rsidR="00D2334F">
        <w:fldChar w:fldCharType="begin"/>
      </w:r>
      <w:r w:rsidR="00D2334F">
        <w:instrText xml:space="preserve"> SEQ Figure \* ARABIC \s 1 </w:instrText>
      </w:r>
      <w:r w:rsidR="00D2334F">
        <w:fldChar w:fldCharType="separate"/>
      </w:r>
      <w:r w:rsidR="00E23D62">
        <w:rPr>
          <w:noProof/>
        </w:rPr>
        <w:t>8</w:t>
      </w:r>
      <w:r w:rsidR="00D2334F">
        <w:fldChar w:fldCharType="end"/>
      </w:r>
      <w:r>
        <w:t xml:space="preserve"> Dissimilarity Index Comparison (Scenario 1 and 2 with housing constraints).</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3799"/>
      </w:tblGrid>
      <w:tr w:rsidR="00D2334F" w14:paraId="39AAE46A" w14:textId="77777777" w:rsidTr="00D2334F">
        <w:tc>
          <w:tcPr>
            <w:tcW w:w="4131" w:type="dxa"/>
          </w:tcPr>
          <w:p w14:paraId="01DD3852" w14:textId="42C5FC9A" w:rsidR="00D2334F" w:rsidRDefault="00D2334F" w:rsidP="00D2334F">
            <w:pPr>
              <w:jc w:val="center"/>
              <w:rPr>
                <w:color w:val="auto"/>
              </w:rPr>
            </w:pPr>
            <w:r>
              <w:rPr>
                <w:noProof/>
                <w:color w:val="auto"/>
              </w:rPr>
              <w:drawing>
                <wp:inline distT="0" distB="0" distL="0" distR="0" wp14:anchorId="407888C5" wp14:editId="0ED9FEF3">
                  <wp:extent cx="2512800" cy="2520000"/>
                  <wp:effectExtent l="0" t="0" r="190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2800" cy="2520000"/>
                          </a:xfrm>
                          <a:prstGeom prst="rect">
                            <a:avLst/>
                          </a:prstGeom>
                        </pic:spPr>
                      </pic:pic>
                    </a:graphicData>
                  </a:graphic>
                </wp:inline>
              </w:drawing>
            </w:r>
          </w:p>
        </w:tc>
        <w:tc>
          <w:tcPr>
            <w:tcW w:w="3794" w:type="dxa"/>
          </w:tcPr>
          <w:p w14:paraId="1EC654AB" w14:textId="63805364" w:rsidR="00D2334F" w:rsidRDefault="00D2334F" w:rsidP="00D2334F">
            <w:pPr>
              <w:jc w:val="center"/>
              <w:rPr>
                <w:color w:val="auto"/>
              </w:rPr>
            </w:pPr>
            <w:r>
              <w:rPr>
                <w:noProof/>
                <w:color w:val="auto"/>
              </w:rPr>
              <w:drawing>
                <wp:inline distT="0" distB="0" distL="0" distR="0" wp14:anchorId="4D0BFEBD" wp14:editId="2AC1C16A">
                  <wp:extent cx="2296800" cy="2519216"/>
                  <wp:effectExtent l="0" t="0" r="1905"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2074" cy="2525000"/>
                          </a:xfrm>
                          <a:prstGeom prst="rect">
                            <a:avLst/>
                          </a:prstGeom>
                        </pic:spPr>
                      </pic:pic>
                    </a:graphicData>
                  </a:graphic>
                </wp:inline>
              </w:drawing>
            </w:r>
          </w:p>
        </w:tc>
      </w:tr>
    </w:tbl>
    <w:p w14:paraId="20B4B0F0" w14:textId="3DF8A41A" w:rsidR="00D2334F" w:rsidRDefault="00D2334F" w:rsidP="00D2334F">
      <w:pPr>
        <w:pStyle w:val="Caption"/>
      </w:pPr>
      <w:bookmarkStart w:id="85" w:name="_Toc121173983"/>
      <w:r>
        <w:t xml:space="preserve">Figure </w:t>
      </w:r>
      <w:r>
        <w:fldChar w:fldCharType="begin"/>
      </w:r>
      <w:r>
        <w:instrText xml:space="preserve"> STYLEREF 1 \s </w:instrText>
      </w:r>
      <w:r>
        <w:fldChar w:fldCharType="separate"/>
      </w:r>
      <w:r w:rsidR="00E23D62">
        <w:rPr>
          <w:noProof/>
        </w:rPr>
        <w:t>IV</w:t>
      </w:r>
      <w:r>
        <w:fldChar w:fldCharType="end"/>
      </w:r>
      <w:r>
        <w:t>.</w:t>
      </w:r>
      <w:r>
        <w:fldChar w:fldCharType="begin"/>
      </w:r>
      <w:r>
        <w:instrText xml:space="preserve"> SEQ Figure \* ARABIC \s 1 </w:instrText>
      </w:r>
      <w:r>
        <w:fldChar w:fldCharType="separate"/>
      </w:r>
      <w:r w:rsidR="00E23D62">
        <w:rPr>
          <w:noProof/>
        </w:rPr>
        <w:t>9</w:t>
      </w:r>
      <w:r>
        <w:fldChar w:fldCharType="end"/>
      </w:r>
      <w:r>
        <w:t xml:space="preserve"> Moran’s Index and Excess Average Simpson Index Comparison (Scenario 1 and 2).</w:t>
      </w:r>
      <w:bookmarkEnd w:id="85"/>
    </w:p>
    <w:p w14:paraId="5D2C1A2D" w14:textId="7FF50D68" w:rsidR="003B01E1" w:rsidRDefault="003B01E1" w:rsidP="00AD18E5">
      <w:pPr>
        <w:rPr>
          <w:color w:val="auto"/>
        </w:rPr>
      </w:pPr>
    </w:p>
    <w:p w14:paraId="225E256A" w14:textId="77777777" w:rsidR="00EB6E9A" w:rsidRDefault="00EB6E9A" w:rsidP="00EB6E9A">
      <w:pPr>
        <w:rPr>
          <w:lang w:val="en-ID"/>
        </w:rPr>
      </w:pPr>
      <w:r>
        <w:t xml:space="preserve">If we carefully examine Figure IV.8, we will notice that the curves for Scenario 1 (the SES chart), which is colored gray, and Scenario 2 (religion), which is colored red, differ in terms of their shapes. In scenario 2, with housing constraints, the Gumbel distribution has a non-linear impact on the utility function, which is then projected onto the </w:t>
      </w:r>
      <w:proofErr w:type="spellStart"/>
      <w:r>
        <w:t>Disimilarity</w:t>
      </w:r>
      <w:proofErr w:type="spellEnd"/>
      <w:r>
        <w:t xml:space="preserve"> Index value. When </w:t>
      </w:r>
      <w:proofErr w:type="gramStart"/>
      <w:r>
        <w:t>particular parameter</w:t>
      </w:r>
      <w:proofErr w:type="gramEnd"/>
      <w:r>
        <w:t xml:space="preserve"> settings are used, this nonlinearity shows an emergent pattern as a result of agent interaction (in this case, religious preferences with housing constraints).</w:t>
      </w:r>
    </w:p>
    <w:p w14:paraId="78DC89EE" w14:textId="77777777" w:rsidR="00EB6E9A" w:rsidRDefault="00EB6E9A" w:rsidP="00AD18E5">
      <w:pPr>
        <w:rPr>
          <w:color w:val="auto"/>
        </w:rPr>
      </w:pPr>
    </w:p>
    <w:p w14:paraId="68984FBF" w14:textId="3ADE49D0" w:rsidR="00643CC1" w:rsidRDefault="00EB6E9A" w:rsidP="00AD18E5">
      <w:pPr>
        <w:rPr>
          <w:color w:val="auto"/>
        </w:rPr>
      </w:pPr>
      <w:r w:rsidRPr="00EB6E9A">
        <w:rPr>
          <w:color w:val="auto"/>
        </w:rPr>
        <w:lastRenderedPageBreak/>
        <w:t>The Moran's Index and the Excess Average Simpson Index are compared in Figure IV.9, which improves our understanding of how complex patterns of agent interaction emerge.</w:t>
      </w:r>
    </w:p>
    <w:p w14:paraId="7CC2933D" w14:textId="77777777" w:rsidR="00EB6E9A" w:rsidRPr="001864F7" w:rsidRDefault="00EB6E9A" w:rsidP="00AD18E5">
      <w:pPr>
        <w:rPr>
          <w:color w:val="FF0000"/>
        </w:rPr>
      </w:pPr>
    </w:p>
    <w:p w14:paraId="73B3AF0A" w14:textId="2B7C544F" w:rsidR="00CE0462" w:rsidRPr="003B01E1" w:rsidRDefault="00311F8A" w:rsidP="00311F8A">
      <w:pPr>
        <w:pStyle w:val="Heading2"/>
      </w:pPr>
      <w:bookmarkStart w:id="86" w:name="_Toc121282283"/>
      <w:r w:rsidRPr="003B01E1">
        <w:t>IV.</w:t>
      </w:r>
      <w:r w:rsidR="002C7684" w:rsidRPr="003B01E1">
        <w:t>6</w:t>
      </w:r>
      <w:r w:rsidRPr="003B01E1">
        <w:t xml:space="preserve"> Chapter Summary</w:t>
      </w:r>
      <w:bookmarkEnd w:id="86"/>
    </w:p>
    <w:p w14:paraId="11A0DACF" w14:textId="3346AD74" w:rsidR="002F0DAC" w:rsidRDefault="00EB6E9A" w:rsidP="00EB6E9A">
      <w:r>
        <w:t>The research's entire body of findings is explained in this chapter. After the findings and analysis of each study were presented, there was a discussion that included the results and analysis of the two scenarios. The results of the spatial agent-based modeling and simulation approach have enriched the segregation study's conclusions.</w:t>
      </w:r>
    </w:p>
    <w:p w14:paraId="397907F1" w14:textId="77777777" w:rsidR="002F0DAC" w:rsidRDefault="002F0DAC">
      <w:pPr>
        <w:spacing w:line="240" w:lineRule="auto"/>
        <w:jc w:val="left"/>
      </w:pPr>
      <w:r>
        <w:br w:type="page"/>
      </w:r>
    </w:p>
    <w:p w14:paraId="6E32F0A4" w14:textId="77777777" w:rsidR="00EB6E9A" w:rsidRDefault="00EB6E9A" w:rsidP="00EB6E9A">
      <w:pPr>
        <w:rPr>
          <w:lang w:val="en-ID"/>
        </w:rPr>
      </w:pPr>
    </w:p>
    <w:p w14:paraId="634427A3" w14:textId="4F9793D4" w:rsidR="000C0A7C" w:rsidRPr="00CE0462" w:rsidRDefault="000C0A7C" w:rsidP="00CE0462">
      <w:pPr>
        <w:rPr>
          <w:b/>
          <w:color w:val="FF0000"/>
          <w:sz w:val="28"/>
          <w:szCs w:val="32"/>
        </w:rPr>
      </w:pPr>
      <w:r w:rsidRPr="00CE0462">
        <w:rPr>
          <w:color w:val="FF0000"/>
        </w:rPr>
        <w:br w:type="page"/>
      </w:r>
    </w:p>
    <w:p w14:paraId="76651CCE" w14:textId="15CB79B6" w:rsidR="00BE036B" w:rsidRDefault="008C7AE1" w:rsidP="00D974C3">
      <w:pPr>
        <w:pStyle w:val="Heading1"/>
        <w:numPr>
          <w:ilvl w:val="0"/>
          <w:numId w:val="7"/>
        </w:numPr>
      </w:pPr>
      <w:bookmarkStart w:id="87" w:name="_Toc121282284"/>
      <w:r>
        <w:lastRenderedPageBreak/>
        <w:t>Summary and</w:t>
      </w:r>
      <w:r w:rsidR="00337847">
        <w:t xml:space="preserve"> Conclusion</w:t>
      </w:r>
      <w:bookmarkEnd w:id="87"/>
    </w:p>
    <w:p w14:paraId="3A08F689" w14:textId="04E6C130" w:rsidR="00311F8A" w:rsidRDefault="00311F8A" w:rsidP="00311F8A"/>
    <w:p w14:paraId="6CEEEED7" w14:textId="123C93EC" w:rsidR="009D19A1" w:rsidRDefault="00311F8A" w:rsidP="00311F8A">
      <w:pPr>
        <w:pStyle w:val="Heading2"/>
      </w:pPr>
      <w:bookmarkStart w:id="88" w:name="_Toc121282285"/>
      <w:r>
        <w:t>V.1 Conclusion</w:t>
      </w:r>
      <w:bookmarkEnd w:id="88"/>
    </w:p>
    <w:p w14:paraId="06224FF4" w14:textId="77777777" w:rsidR="00DE67C3" w:rsidRDefault="00DE67C3" w:rsidP="00DC392C">
      <w:r w:rsidRPr="00DE67C3">
        <w:t>The goal of this study is to examine the pattern of residential segregation that exists in Jakarta and identify the main factor that contributes to it.</w:t>
      </w:r>
      <w:r>
        <w:t xml:space="preserve"> </w:t>
      </w:r>
      <w:r w:rsidRPr="00DE67C3">
        <w:t>The study as designed must respond to three research questions.</w:t>
      </w:r>
      <w:r>
        <w:t xml:space="preserve"> </w:t>
      </w:r>
      <w:r w:rsidR="00DC392C" w:rsidRPr="004230D5">
        <w:t xml:space="preserve">To do so, we use agent-based modeling and extend Schelling's segregation model. Using actual census data from 2010-2013 and the Jakarta GIS map, we simulate the relocation movements of inhabitants at the sub-district level. We set the inhabitants’ socioeconomic and religious similarities as the independent variables and the housing constraint as the moderating variable. As the dependent variables, we simulate and analyze the segregation indicators (i.e., dissimilarity and Simpson indexes) and spatial indicators (i.e., Moran index and segregation pattern maps). </w:t>
      </w:r>
    </w:p>
    <w:p w14:paraId="61A59354" w14:textId="2CFA22E2" w:rsidR="00DE67C3" w:rsidRDefault="00DE67C3" w:rsidP="00DC392C"/>
    <w:p w14:paraId="4070E326" w14:textId="6EDF8A72" w:rsidR="00DE67C3" w:rsidRDefault="00DE67C3" w:rsidP="00DE67C3">
      <w:pPr>
        <w:pStyle w:val="ListParagraph"/>
        <w:rPr>
          <w:i/>
          <w:iCs/>
          <w:color w:val="auto"/>
        </w:rPr>
      </w:pPr>
      <w:r w:rsidRPr="00DE67C3">
        <w:rPr>
          <w:b/>
          <w:bCs/>
          <w:i/>
          <w:iCs/>
          <w:color w:val="auto"/>
        </w:rPr>
        <w:t>RQ1:</w:t>
      </w:r>
      <w:r w:rsidRPr="00DE67C3">
        <w:rPr>
          <w:i/>
          <w:iCs/>
          <w:color w:val="auto"/>
        </w:rPr>
        <w:t xml:space="preserve"> “How does socioeconomic preference affect residential segregation in Jakarta?”</w:t>
      </w:r>
    </w:p>
    <w:p w14:paraId="10CF3C6A" w14:textId="77777777" w:rsidR="00DE67C3" w:rsidRDefault="00DE67C3" w:rsidP="00DE67C3">
      <w:pPr>
        <w:pStyle w:val="ListParagraph"/>
        <w:rPr>
          <w:i/>
          <w:iCs/>
          <w:color w:val="auto"/>
        </w:rPr>
      </w:pPr>
    </w:p>
    <w:p w14:paraId="2350F780" w14:textId="77777777" w:rsidR="00E95469" w:rsidRDefault="00DE67C3" w:rsidP="00E95469">
      <w:r w:rsidRPr="00DE67C3">
        <w:t>In the various parameter settings, the simulation results that incorporate ethnic similarity weights and SES do not reveal a consistent spatial pattern. When the housing constraints toggle is turned on, the same outcomes are displayed</w:t>
      </w:r>
      <w:r>
        <w:t xml:space="preserve"> (see Figure IV.1)</w:t>
      </w:r>
      <w:r w:rsidRPr="00DE67C3">
        <w:t>.</w:t>
      </w:r>
      <w:r w:rsidR="00E95469">
        <w:t xml:space="preserve"> </w:t>
      </w:r>
    </w:p>
    <w:p w14:paraId="7AF7760A" w14:textId="77777777" w:rsidR="00E95469" w:rsidRDefault="00E95469" w:rsidP="00E95469"/>
    <w:p w14:paraId="11AF6FB1" w14:textId="4CEE4E18" w:rsidR="00DE67C3" w:rsidRPr="00E95469" w:rsidRDefault="00E95469" w:rsidP="00DE67C3">
      <w:pPr>
        <w:rPr>
          <w:color w:val="252525"/>
          <w:lang w:val="en-ID"/>
        </w:rPr>
      </w:pPr>
      <w:r>
        <w:rPr>
          <w:color w:val="252525"/>
        </w:rPr>
        <w:t xml:space="preserve">The resulting dissimilarity index value also has a bias that deviates significantly from the situation in the real world. </w:t>
      </w:r>
      <w:proofErr w:type="gramStart"/>
      <w:r>
        <w:rPr>
          <w:color w:val="252525"/>
        </w:rPr>
        <w:t>In light of</w:t>
      </w:r>
      <w:proofErr w:type="gramEnd"/>
      <w:r w:rsidRPr="00E95469">
        <w:rPr>
          <w:color w:val="252525"/>
        </w:rPr>
        <w:t xml:space="preserve"> this, it can be said that socioeconomic preferences are not the primary factor motivating a person to choose their place of residence.</w:t>
      </w:r>
    </w:p>
    <w:p w14:paraId="2BEB6D96" w14:textId="77777777" w:rsidR="00DE67C3" w:rsidRPr="00DE67C3" w:rsidRDefault="00DE67C3" w:rsidP="00DE67C3">
      <w:pPr>
        <w:rPr>
          <w:i/>
          <w:iCs/>
          <w:color w:val="auto"/>
        </w:rPr>
      </w:pPr>
    </w:p>
    <w:p w14:paraId="45C70F02" w14:textId="472F8FD8" w:rsidR="00DE67C3" w:rsidRDefault="00DE67C3" w:rsidP="00DE67C3">
      <w:pPr>
        <w:pStyle w:val="ListParagraph"/>
        <w:rPr>
          <w:i/>
          <w:iCs/>
          <w:color w:val="auto"/>
        </w:rPr>
      </w:pPr>
      <w:r w:rsidRPr="00DE67C3">
        <w:rPr>
          <w:b/>
          <w:bCs/>
          <w:i/>
          <w:iCs/>
          <w:color w:val="auto"/>
        </w:rPr>
        <w:t>RQ2:</w:t>
      </w:r>
      <w:r w:rsidRPr="00DE67C3">
        <w:rPr>
          <w:i/>
          <w:iCs/>
          <w:color w:val="auto"/>
        </w:rPr>
        <w:t xml:space="preserve"> “How does religious preference affect residential segregation in Jakarta?”</w:t>
      </w:r>
    </w:p>
    <w:p w14:paraId="06AE265E" w14:textId="62028FE8" w:rsidR="00E95469" w:rsidRDefault="00E95469" w:rsidP="00DE67C3">
      <w:pPr>
        <w:pStyle w:val="ListParagraph"/>
        <w:rPr>
          <w:i/>
          <w:iCs/>
          <w:color w:val="auto"/>
        </w:rPr>
      </w:pPr>
    </w:p>
    <w:p w14:paraId="11F1BA96" w14:textId="62173F28" w:rsidR="00E95469" w:rsidRDefault="00E95469" w:rsidP="00E95469">
      <w:r w:rsidRPr="00E95469">
        <w:t xml:space="preserve">When the moderating variable housing constraints is not enabled, the findings of the second scenario simulation, in which we couple ethnic and religious </w:t>
      </w:r>
      <w:r w:rsidRPr="00E95469">
        <w:lastRenderedPageBreak/>
        <w:t>components, are also not different from the results of the first scenario simulation.</w:t>
      </w:r>
      <w:r>
        <w:t xml:space="preserve"> </w:t>
      </w:r>
      <w:r w:rsidRPr="00E95469">
        <w:t>However, when housing constraints are added to the simulation, we discover consistent spatial pattern maps for any combination of the parameter settings</w:t>
      </w:r>
      <w:r>
        <w:t xml:space="preserve"> (see Figure IV.3)</w:t>
      </w:r>
      <w:r w:rsidRPr="00E95469">
        <w:t>.</w:t>
      </w:r>
      <w:r>
        <w:t xml:space="preserve"> </w:t>
      </w:r>
      <w:r w:rsidRPr="00E95469">
        <w:t>These results support the notion that a person's choice of location is mostly influenced by his or her religious preferences.</w:t>
      </w:r>
    </w:p>
    <w:p w14:paraId="3C1BFC27" w14:textId="77777777" w:rsidR="00DE67C3" w:rsidRPr="00DE67C3" w:rsidRDefault="00DE67C3" w:rsidP="00DE67C3">
      <w:pPr>
        <w:pStyle w:val="ListParagraph"/>
        <w:rPr>
          <w:i/>
          <w:iCs/>
          <w:color w:val="auto"/>
        </w:rPr>
      </w:pPr>
    </w:p>
    <w:p w14:paraId="00979047" w14:textId="238995B8" w:rsidR="00DE67C3" w:rsidRPr="003B01E1" w:rsidRDefault="00DE67C3" w:rsidP="00DE67C3">
      <w:pPr>
        <w:pStyle w:val="ListParagraph"/>
        <w:rPr>
          <w:color w:val="auto"/>
        </w:rPr>
      </w:pPr>
      <w:r w:rsidRPr="00DE67C3">
        <w:rPr>
          <w:b/>
          <w:bCs/>
          <w:color w:val="auto"/>
        </w:rPr>
        <w:t>RQ3:</w:t>
      </w:r>
      <w:r>
        <w:rPr>
          <w:color w:val="auto"/>
        </w:rPr>
        <w:t xml:space="preserve"> “</w:t>
      </w:r>
      <w:r w:rsidRPr="003B01E1">
        <w:rPr>
          <w:color w:val="auto"/>
        </w:rPr>
        <w:t>Is socioeconomic or religious similarity more dominant in residential segregation in Jakarta?</w:t>
      </w:r>
      <w:r>
        <w:rPr>
          <w:color w:val="auto"/>
        </w:rPr>
        <w:t>”</w:t>
      </w:r>
    </w:p>
    <w:p w14:paraId="520372C3" w14:textId="77777777" w:rsidR="00DE67C3" w:rsidRDefault="00DE67C3" w:rsidP="00DC392C"/>
    <w:p w14:paraId="1E8BE05D" w14:textId="2811E824" w:rsidR="00DC392C" w:rsidRDefault="00DC392C" w:rsidP="00DC392C">
      <w:r w:rsidRPr="00C93484">
        <w:t xml:space="preserve">This study concludes that inhabitants’ religious similarity has a more dominant role than socioeconomic status. </w:t>
      </w:r>
      <w:r>
        <w:t xml:space="preserve">Compared to </w:t>
      </w:r>
      <w:r w:rsidRPr="00C93484">
        <w:t xml:space="preserve">segregation pattern maps from the </w:t>
      </w:r>
      <w:r>
        <w:t>socioeconomic</w:t>
      </w:r>
      <w:r w:rsidRPr="00C93484">
        <w:t xml:space="preserve"> similarity simulation runs</w:t>
      </w:r>
      <w:r>
        <w:t xml:space="preserve"> (Figure </w:t>
      </w:r>
      <w:r w:rsidR="002537E9">
        <w:t>IV.1</w:t>
      </w:r>
      <w:r>
        <w:t>), t</w:t>
      </w:r>
      <w:r w:rsidRPr="00C93484">
        <w:t xml:space="preserve">he </w:t>
      </w:r>
      <w:r w:rsidR="001B1C38" w:rsidRPr="00C93484">
        <w:t>result</w:t>
      </w:r>
      <w:r w:rsidRPr="00C93484">
        <w:t xml:space="preserve"> of </w:t>
      </w:r>
      <w:r>
        <w:t xml:space="preserve">the </w:t>
      </w:r>
      <w:r w:rsidRPr="00C93484">
        <w:t xml:space="preserve">simulation shows that the segregation pattern maps from the religious similarity simulation runs (Figure </w:t>
      </w:r>
      <w:r w:rsidR="002537E9">
        <w:t>IV.2</w:t>
      </w:r>
      <w:r w:rsidRPr="00C93484">
        <w:t xml:space="preserve">) are more coherent with the actual segregation (Figure </w:t>
      </w:r>
      <w:r w:rsidR="002537E9">
        <w:t>III.6</w:t>
      </w:r>
      <w:r w:rsidRPr="00C93484">
        <w:t xml:space="preserve"> and Figure </w:t>
      </w:r>
      <w:r w:rsidR="002537E9">
        <w:t>III.</w:t>
      </w:r>
      <w:r w:rsidRPr="00C93484">
        <w:t xml:space="preserve">7) pattern map. </w:t>
      </w:r>
    </w:p>
    <w:p w14:paraId="30CB96F2" w14:textId="6432AB3A" w:rsidR="009D19A1" w:rsidRDefault="009D19A1" w:rsidP="00DC392C"/>
    <w:p w14:paraId="06DFCC01" w14:textId="2005E1A2" w:rsidR="00311F8A" w:rsidRDefault="00311F8A" w:rsidP="00311F8A">
      <w:pPr>
        <w:pStyle w:val="Heading2"/>
      </w:pPr>
      <w:bookmarkStart w:id="89" w:name="_Toc121282286"/>
      <w:r>
        <w:t>V.2 Practical Implications</w:t>
      </w:r>
      <w:bookmarkEnd w:id="89"/>
    </w:p>
    <w:p w14:paraId="772B0B6D" w14:textId="688A6349" w:rsidR="00DC392C" w:rsidRDefault="00DC392C" w:rsidP="00DC392C">
      <w:r w:rsidRPr="00D6420F">
        <w:t>Understanding the phenomenon of residential segregation in a region</w:t>
      </w:r>
      <w:r>
        <w:t xml:space="preserve"> and its determinant </w:t>
      </w:r>
      <w:r w:rsidRPr="00D6420F">
        <w:t xml:space="preserve">is </w:t>
      </w:r>
      <w:r w:rsidR="00DE67C3" w:rsidRPr="00D6420F">
        <w:t>extremely useful</w:t>
      </w:r>
      <w:r w:rsidRPr="00D6420F">
        <w:t xml:space="preserve"> for </w:t>
      </w:r>
      <w:r>
        <w:t xml:space="preserve">formulating </w:t>
      </w:r>
      <w:r w:rsidRPr="00D6420F">
        <w:t xml:space="preserve">the </w:t>
      </w:r>
      <w:r>
        <w:t>region</w:t>
      </w:r>
      <w:r w:rsidRPr="00D6420F">
        <w:t xml:space="preserve">'s development. </w:t>
      </w:r>
      <w:r>
        <w:t xml:space="preserve">From this study, we gain a clear perspective that religion as an inherent property of inhabitants plays a larger role than socioeconomic status in shaping the segregation pattern. Thus, incorporating a cultural approach in planning and executing regional development programs is of high importance in a society where religious properties are dominant. Abandoning the religious </w:t>
      </w:r>
      <w:r w:rsidR="001B1C38">
        <w:t>aspect and</w:t>
      </w:r>
      <w:r>
        <w:t xml:space="preserve"> applying a pure ratio-economic approach may not bring the maximum impact in terms of the socio-economic development contexts.</w:t>
      </w:r>
    </w:p>
    <w:p w14:paraId="4D8CF0CB" w14:textId="1CADDA3F" w:rsidR="009D19A1" w:rsidRDefault="009D19A1" w:rsidP="00DC392C"/>
    <w:p w14:paraId="549A66EC" w14:textId="31A6939C" w:rsidR="00311F8A" w:rsidRDefault="00311F8A" w:rsidP="00311F8A">
      <w:pPr>
        <w:pStyle w:val="Heading2"/>
      </w:pPr>
      <w:bookmarkStart w:id="90" w:name="_Toc121282287"/>
      <w:r>
        <w:t xml:space="preserve">V.3 Limitations and Future Research </w:t>
      </w:r>
      <w:proofErr w:type="spellStart"/>
      <w:r>
        <w:t>Reccomendations</w:t>
      </w:r>
      <w:bookmarkEnd w:id="90"/>
      <w:proofErr w:type="spellEnd"/>
      <w:r>
        <w:t xml:space="preserve"> </w:t>
      </w:r>
    </w:p>
    <w:p w14:paraId="496244EA" w14:textId="1BE36545" w:rsidR="00DC392C" w:rsidRDefault="00DC392C" w:rsidP="00DC392C">
      <w:r w:rsidRPr="0059726E">
        <w:t>Studies on segregation mostly use descriptive approaches in clarifying the clustering phenomenon in the people's choice of residenc</w:t>
      </w:r>
      <w:r>
        <w:t>y</w:t>
      </w:r>
      <w:sdt>
        <w:sdtPr>
          <w:rPr>
            <w:color w:val="000000"/>
          </w:rPr>
          <w:tag w:val="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Y29udGFpbmVyLXRpdGxlLXNob3J0IjoiQ29tcHV0IEVudmlyb24gVXJiYW4gU3lzdCJ9LCJpc1RlbXBvcmFyeSI6ZmFsc2V9XX0="/>
          <w:id w:val="545347050"/>
          <w:placeholder>
            <w:docPart w:val="577C008011015B4E90DA85BAAA5B7F50"/>
          </w:placeholder>
        </w:sdtPr>
        <w:sdtContent>
          <w:r w:rsidR="00EB6E9A" w:rsidRPr="00EB6E9A">
            <w:rPr>
              <w:rFonts w:eastAsia="Times New Roman"/>
              <w:color w:val="000000"/>
            </w:rPr>
            <w:t>.</w:t>
          </w:r>
        </w:sdtContent>
      </w:sdt>
      <w:r w:rsidRPr="0059726E">
        <w:t xml:space="preserve"> However, studies exploring inhabitants' internal motivation and reasons for choosing their residency remain few. It is challenging for a study to ask individuals why they choose to live </w:t>
      </w:r>
      <w:r w:rsidRPr="0059726E">
        <w:lastRenderedPageBreak/>
        <w:t>in a specific place, especially if the reasons relate to sensitive matters</w:t>
      </w:r>
      <w:r>
        <w:t xml:space="preserve"> such as </w:t>
      </w:r>
      <w:r w:rsidRPr="0059726E">
        <w:t xml:space="preserve">race, religion, etc. </w:t>
      </w:r>
      <w:r>
        <w:t xml:space="preserve">This study has </w:t>
      </w:r>
      <w:r w:rsidR="00DE67C3">
        <w:t>proved</w:t>
      </w:r>
      <w:r>
        <w:t xml:space="preserve"> the usefulness of agent-based modeling and simulation to analyze an individual’s drive for </w:t>
      </w:r>
      <w:r w:rsidRPr="0059726E">
        <w:t xml:space="preserve">residential segregation and verify the findings with the actual empirical demographic data. </w:t>
      </w:r>
    </w:p>
    <w:p w14:paraId="74CC5BF8" w14:textId="77777777" w:rsidR="002F0DAC" w:rsidRDefault="002F0DAC">
      <w:pPr>
        <w:spacing w:line="240" w:lineRule="auto"/>
        <w:jc w:val="left"/>
      </w:pPr>
      <w:r>
        <w:br w:type="page"/>
      </w:r>
    </w:p>
    <w:p w14:paraId="6E3F60BB" w14:textId="7332895B" w:rsidR="00E95469" w:rsidRDefault="00E95469">
      <w:pPr>
        <w:spacing w:line="240" w:lineRule="auto"/>
        <w:jc w:val="left"/>
      </w:pPr>
      <w:r>
        <w:lastRenderedPageBreak/>
        <w:br w:type="page"/>
      </w:r>
    </w:p>
    <w:p w14:paraId="2AC52B4B" w14:textId="122F0057" w:rsidR="0020726F" w:rsidRDefault="00F23415" w:rsidP="00C52C45">
      <w:pPr>
        <w:pStyle w:val="Heading1"/>
      </w:pPr>
      <w:bookmarkStart w:id="91" w:name="_Toc121282288"/>
      <w:r>
        <w:lastRenderedPageBreak/>
        <w:t>REFERENCES</w:t>
      </w:r>
      <w:bookmarkEnd w:id="91"/>
    </w:p>
    <w:sdt>
      <w:sdtPr>
        <w:tag w:val="MENDELEY_BIBLIOGRAPHY"/>
        <w:id w:val="2067370294"/>
        <w:placeholder>
          <w:docPart w:val="DefaultPlaceholder_-1854013440"/>
        </w:placeholder>
      </w:sdtPr>
      <w:sdtContent>
        <w:p w14:paraId="1B899A9A" w14:textId="77777777" w:rsidR="00EB6E9A" w:rsidRDefault="00EB6E9A" w:rsidP="005A2AD0">
          <w:pPr>
            <w:autoSpaceDE w:val="0"/>
            <w:autoSpaceDN w:val="0"/>
            <w:spacing w:line="240" w:lineRule="auto"/>
            <w:ind w:hanging="480"/>
            <w:divId w:val="785387829"/>
            <w:rPr>
              <w:rFonts w:eastAsia="Times New Roman"/>
            </w:rPr>
          </w:pPr>
          <w:r>
            <w:rPr>
              <w:rFonts w:eastAsia="Times New Roman"/>
            </w:rPr>
            <w:t xml:space="preserve">Ananta, A., </w:t>
          </w:r>
          <w:proofErr w:type="spellStart"/>
          <w:r>
            <w:rPr>
              <w:rFonts w:eastAsia="Times New Roman"/>
            </w:rPr>
            <w:t>Nurvidya</w:t>
          </w:r>
          <w:proofErr w:type="spellEnd"/>
          <w:r>
            <w:rPr>
              <w:rFonts w:eastAsia="Times New Roman"/>
            </w:rPr>
            <w:t xml:space="preserve"> Arifin, E., &amp; </w:t>
          </w:r>
          <w:proofErr w:type="spellStart"/>
          <w:r>
            <w:rPr>
              <w:rFonts w:eastAsia="Times New Roman"/>
            </w:rPr>
            <w:t>Sairi</w:t>
          </w:r>
          <w:proofErr w:type="spellEnd"/>
          <w:r>
            <w:rPr>
              <w:rFonts w:eastAsia="Times New Roman"/>
            </w:rPr>
            <w:t xml:space="preserve"> </w:t>
          </w:r>
          <w:proofErr w:type="spellStart"/>
          <w:r>
            <w:rPr>
              <w:rFonts w:eastAsia="Times New Roman"/>
            </w:rPr>
            <w:t>Hasbullah</w:t>
          </w:r>
          <w:proofErr w:type="spellEnd"/>
          <w:r>
            <w:rPr>
              <w:rFonts w:eastAsia="Times New Roman"/>
            </w:rPr>
            <w:t xml:space="preserve">, M. (2018). Demography of Indonesia’s Ethnicity. In </w:t>
          </w:r>
          <w:r>
            <w:rPr>
              <w:rFonts w:eastAsia="Times New Roman"/>
              <w:i/>
              <w:iCs/>
            </w:rPr>
            <w:t>Demography of Indonesia’s Ethnicity</w:t>
          </w:r>
          <w:r>
            <w:rPr>
              <w:rFonts w:eastAsia="Times New Roman"/>
            </w:rPr>
            <w:t xml:space="preserve"> (Issue December). https://doi.org/10.1355/9789814519885</w:t>
          </w:r>
        </w:p>
        <w:p w14:paraId="08FCBF92" w14:textId="77777777" w:rsidR="00EB6E9A" w:rsidRDefault="00EB6E9A" w:rsidP="005A2AD0">
          <w:pPr>
            <w:autoSpaceDE w:val="0"/>
            <w:autoSpaceDN w:val="0"/>
            <w:spacing w:line="240" w:lineRule="auto"/>
            <w:ind w:hanging="480"/>
            <w:divId w:val="662002619"/>
            <w:rPr>
              <w:rFonts w:eastAsia="Times New Roman"/>
            </w:rPr>
          </w:pPr>
          <w:r>
            <w:rPr>
              <w:rFonts w:eastAsia="Times New Roman"/>
            </w:rPr>
            <w:t xml:space="preserve">Association American Psychological. (2015). Education and Socioeconomic Status Factsheet. In </w:t>
          </w:r>
          <w:r>
            <w:rPr>
              <w:rFonts w:eastAsia="Times New Roman"/>
              <w:i/>
              <w:iCs/>
            </w:rPr>
            <w:t>America Psychological Association</w:t>
          </w:r>
          <w:r>
            <w:rPr>
              <w:rFonts w:eastAsia="Times New Roman"/>
            </w:rPr>
            <w:t>. https://www.apa.org/pi/ses/resources/publications/education</w:t>
          </w:r>
        </w:p>
        <w:p w14:paraId="634DEB4D" w14:textId="77777777" w:rsidR="00EB6E9A" w:rsidRDefault="00EB6E9A" w:rsidP="005A2AD0">
          <w:pPr>
            <w:autoSpaceDE w:val="0"/>
            <w:autoSpaceDN w:val="0"/>
            <w:spacing w:line="240" w:lineRule="auto"/>
            <w:ind w:hanging="480"/>
            <w:divId w:val="1186404690"/>
            <w:rPr>
              <w:rFonts w:eastAsia="Times New Roman"/>
            </w:rPr>
          </w:pPr>
          <w:r>
            <w:rPr>
              <w:rFonts w:eastAsia="Times New Roman"/>
            </w:rPr>
            <w:t xml:space="preserve">Badan Pusat </w:t>
          </w:r>
          <w:proofErr w:type="spellStart"/>
          <w:r>
            <w:rPr>
              <w:rFonts w:eastAsia="Times New Roman"/>
            </w:rPr>
            <w:t>Statistik</w:t>
          </w:r>
          <w:proofErr w:type="spellEnd"/>
          <w:r>
            <w:rPr>
              <w:rFonts w:eastAsia="Times New Roman"/>
            </w:rPr>
            <w:t xml:space="preserve">. (2021). Hasil </w:t>
          </w:r>
          <w:proofErr w:type="spellStart"/>
          <w:r>
            <w:rPr>
              <w:rFonts w:eastAsia="Times New Roman"/>
            </w:rPr>
            <w:t>Sensus</w:t>
          </w:r>
          <w:proofErr w:type="spellEnd"/>
          <w:r>
            <w:rPr>
              <w:rFonts w:eastAsia="Times New Roman"/>
            </w:rPr>
            <w:t xml:space="preserve"> </w:t>
          </w:r>
          <w:proofErr w:type="spellStart"/>
          <w:r>
            <w:rPr>
              <w:rFonts w:eastAsia="Times New Roman"/>
            </w:rPr>
            <w:t>Penduduk</w:t>
          </w:r>
          <w:proofErr w:type="spellEnd"/>
          <w:r>
            <w:rPr>
              <w:rFonts w:eastAsia="Times New Roman"/>
            </w:rPr>
            <w:t xml:space="preserve"> 2020. </w:t>
          </w:r>
          <w:proofErr w:type="spellStart"/>
          <w:r>
            <w:rPr>
              <w:rFonts w:eastAsia="Times New Roman"/>
              <w:i/>
              <w:iCs/>
            </w:rPr>
            <w:t>Berita</w:t>
          </w:r>
          <w:proofErr w:type="spellEnd"/>
          <w:r>
            <w:rPr>
              <w:rFonts w:eastAsia="Times New Roman"/>
              <w:i/>
              <w:iCs/>
            </w:rPr>
            <w:t xml:space="preserve"> </w:t>
          </w:r>
          <w:proofErr w:type="spellStart"/>
          <w:r>
            <w:rPr>
              <w:rFonts w:eastAsia="Times New Roman"/>
              <w:i/>
              <w:iCs/>
            </w:rPr>
            <w:t>Resmi</w:t>
          </w:r>
          <w:proofErr w:type="spellEnd"/>
          <w:r>
            <w:rPr>
              <w:rFonts w:eastAsia="Times New Roman"/>
              <w:i/>
              <w:iCs/>
            </w:rPr>
            <w:t xml:space="preserve"> </w:t>
          </w:r>
          <w:proofErr w:type="spellStart"/>
          <w:r>
            <w:rPr>
              <w:rFonts w:eastAsia="Times New Roman"/>
              <w:i/>
              <w:iCs/>
            </w:rPr>
            <w:t>Statistik</w:t>
          </w:r>
          <w:proofErr w:type="spellEnd"/>
          <w:r>
            <w:rPr>
              <w:rFonts w:eastAsia="Times New Roman"/>
            </w:rPr>
            <w:t xml:space="preserve">, </w:t>
          </w:r>
          <w:proofErr w:type="gramStart"/>
          <w:r>
            <w:rPr>
              <w:rFonts w:eastAsia="Times New Roman"/>
              <w:i/>
              <w:iCs/>
            </w:rPr>
            <w:t>XVI</w:t>
          </w:r>
          <w:r>
            <w:rPr>
              <w:rFonts w:eastAsia="Times New Roman"/>
            </w:rPr>
            <w:t>(</w:t>
          </w:r>
          <w:proofErr w:type="gramEnd"/>
          <w:r>
            <w:rPr>
              <w:rFonts w:eastAsia="Times New Roman"/>
            </w:rPr>
            <w:t>07), 1–16.</w:t>
          </w:r>
        </w:p>
        <w:p w14:paraId="3F48C9B5" w14:textId="77777777" w:rsidR="00EB6E9A" w:rsidRDefault="00EB6E9A" w:rsidP="005A2AD0">
          <w:pPr>
            <w:autoSpaceDE w:val="0"/>
            <w:autoSpaceDN w:val="0"/>
            <w:spacing w:line="240" w:lineRule="auto"/>
            <w:ind w:hanging="480"/>
            <w:divId w:val="1841967481"/>
            <w:rPr>
              <w:rFonts w:eastAsia="Times New Roman"/>
            </w:rPr>
          </w:pPr>
          <w:proofErr w:type="spellStart"/>
          <w:r>
            <w:rPr>
              <w:rFonts w:eastAsia="Times New Roman"/>
            </w:rPr>
            <w:t>Benenson</w:t>
          </w:r>
          <w:proofErr w:type="spellEnd"/>
          <w:r>
            <w:rPr>
              <w:rFonts w:eastAsia="Times New Roman"/>
            </w:rPr>
            <w:t xml:space="preserve">, I., </w:t>
          </w:r>
          <w:proofErr w:type="spellStart"/>
          <w:r>
            <w:rPr>
              <w:rFonts w:eastAsia="Times New Roman"/>
            </w:rPr>
            <w:t>Hatna</w:t>
          </w:r>
          <w:proofErr w:type="spellEnd"/>
          <w:r>
            <w:rPr>
              <w:rFonts w:eastAsia="Times New Roman"/>
            </w:rPr>
            <w:t xml:space="preserve">, E., &amp; Or, E. (2009). From </w:t>
          </w:r>
          <w:proofErr w:type="spellStart"/>
          <w:r>
            <w:rPr>
              <w:rFonts w:eastAsia="Times New Roman"/>
            </w:rPr>
            <w:t>schelling</w:t>
          </w:r>
          <w:proofErr w:type="spellEnd"/>
          <w:r>
            <w:rPr>
              <w:rFonts w:eastAsia="Times New Roman"/>
            </w:rPr>
            <w:t xml:space="preserve"> to spatially explicit modeling of urban ethnic and economic residential dynamics. </w:t>
          </w:r>
          <w:r>
            <w:rPr>
              <w:rFonts w:eastAsia="Times New Roman"/>
              <w:i/>
              <w:iCs/>
            </w:rPr>
            <w:t>Sociological Methods and Research</w:t>
          </w:r>
          <w:r>
            <w:rPr>
              <w:rFonts w:eastAsia="Times New Roman"/>
            </w:rPr>
            <w:t xml:space="preserve">, </w:t>
          </w:r>
          <w:r>
            <w:rPr>
              <w:rFonts w:eastAsia="Times New Roman"/>
              <w:i/>
              <w:iCs/>
            </w:rPr>
            <w:t>37</w:t>
          </w:r>
          <w:r>
            <w:rPr>
              <w:rFonts w:eastAsia="Times New Roman"/>
            </w:rPr>
            <w:t>(4), 463–497. https://doi.org/10.1177/0049124109334792</w:t>
          </w:r>
        </w:p>
        <w:p w14:paraId="666EEB56" w14:textId="77777777" w:rsidR="00EB6E9A" w:rsidRDefault="00EB6E9A" w:rsidP="005A2AD0">
          <w:pPr>
            <w:autoSpaceDE w:val="0"/>
            <w:autoSpaceDN w:val="0"/>
            <w:spacing w:line="240" w:lineRule="auto"/>
            <w:ind w:hanging="480"/>
            <w:divId w:val="30959824"/>
            <w:rPr>
              <w:rFonts w:eastAsia="Times New Roman"/>
            </w:rPr>
          </w:pPr>
          <w:r>
            <w:rPr>
              <w:rFonts w:eastAsia="Times New Roman"/>
            </w:rPr>
            <w:t xml:space="preserve">Browne, J. (2020). </w:t>
          </w:r>
          <w:r>
            <w:rPr>
              <w:rFonts w:eastAsia="Times New Roman"/>
              <w:i/>
              <w:iCs/>
            </w:rPr>
            <w:t>segregation | History, Examples, &amp; Facts | Britannica</w:t>
          </w:r>
          <w:r>
            <w:rPr>
              <w:rFonts w:eastAsia="Times New Roman"/>
            </w:rPr>
            <w:t>. Britannica. https://bit.ly/3tffXHQ</w:t>
          </w:r>
        </w:p>
        <w:p w14:paraId="48472021" w14:textId="77777777" w:rsidR="00EB6E9A" w:rsidRDefault="00EB6E9A" w:rsidP="005A2AD0">
          <w:pPr>
            <w:autoSpaceDE w:val="0"/>
            <w:autoSpaceDN w:val="0"/>
            <w:spacing w:line="240" w:lineRule="auto"/>
            <w:ind w:hanging="480"/>
            <w:divId w:val="644164519"/>
            <w:rPr>
              <w:rFonts w:eastAsia="Times New Roman"/>
            </w:rPr>
          </w:pPr>
          <w:r>
            <w:rPr>
              <w:rFonts w:eastAsia="Times New Roman"/>
            </w:rPr>
            <w:t xml:space="preserve">Bruch, E. E., &amp; Mare, R. D. (2009). Preferences and pathways to segregation: Reply to Van De </w:t>
          </w:r>
          <w:proofErr w:type="spellStart"/>
          <w:r>
            <w:rPr>
              <w:rFonts w:eastAsia="Times New Roman"/>
            </w:rPr>
            <w:t>Rijt</w:t>
          </w:r>
          <w:proofErr w:type="spellEnd"/>
          <w:r>
            <w:rPr>
              <w:rFonts w:eastAsia="Times New Roman"/>
            </w:rPr>
            <w:t xml:space="preserve">, Siegel, and Macy. </w:t>
          </w:r>
          <w:r>
            <w:rPr>
              <w:rFonts w:eastAsia="Times New Roman"/>
              <w:i/>
              <w:iCs/>
            </w:rPr>
            <w:t>American Journal of Sociology</w:t>
          </w:r>
          <w:r>
            <w:rPr>
              <w:rFonts w:eastAsia="Times New Roman"/>
            </w:rPr>
            <w:t xml:space="preserve">, </w:t>
          </w:r>
          <w:r>
            <w:rPr>
              <w:rFonts w:eastAsia="Times New Roman"/>
              <w:i/>
              <w:iCs/>
            </w:rPr>
            <w:t>114</w:t>
          </w:r>
          <w:r>
            <w:rPr>
              <w:rFonts w:eastAsia="Times New Roman"/>
            </w:rPr>
            <w:t>(4), 1181–1198. https://doi.org/10.1086/597599</w:t>
          </w:r>
        </w:p>
        <w:p w14:paraId="6BA85C51" w14:textId="77777777" w:rsidR="00EB6E9A" w:rsidRDefault="00EB6E9A" w:rsidP="005A2AD0">
          <w:pPr>
            <w:autoSpaceDE w:val="0"/>
            <w:autoSpaceDN w:val="0"/>
            <w:spacing w:line="240" w:lineRule="auto"/>
            <w:ind w:hanging="480"/>
            <w:divId w:val="865410659"/>
            <w:rPr>
              <w:rFonts w:eastAsia="Times New Roman"/>
            </w:rPr>
          </w:pPr>
          <w:r>
            <w:rPr>
              <w:rFonts w:eastAsia="Times New Roman"/>
            </w:rPr>
            <w:t xml:space="preserve">Caldwell, J. T., Ford, C. L., Wallace, S. P., Wang, M. C., &amp; Takahashi, L. M. (2017). Racial and ethnic residential segregation and access to health care in rural areas. </w:t>
          </w:r>
          <w:r>
            <w:rPr>
              <w:rFonts w:eastAsia="Times New Roman"/>
              <w:i/>
              <w:iCs/>
            </w:rPr>
            <w:t>Health and Place</w:t>
          </w:r>
          <w:r>
            <w:rPr>
              <w:rFonts w:eastAsia="Times New Roman"/>
            </w:rPr>
            <w:t xml:space="preserve">, </w:t>
          </w:r>
          <w:r>
            <w:rPr>
              <w:rFonts w:eastAsia="Times New Roman"/>
              <w:i/>
              <w:iCs/>
            </w:rPr>
            <w:t>43</w:t>
          </w:r>
          <w:r>
            <w:rPr>
              <w:rFonts w:eastAsia="Times New Roman"/>
            </w:rPr>
            <w:t>(November 2016), 104–112. https://doi.org/10.1016/j.healthplace.2016.11.015</w:t>
          </w:r>
        </w:p>
        <w:p w14:paraId="34EA7075" w14:textId="77777777" w:rsidR="00EB6E9A" w:rsidRDefault="00EB6E9A" w:rsidP="005A2AD0">
          <w:pPr>
            <w:autoSpaceDE w:val="0"/>
            <w:autoSpaceDN w:val="0"/>
            <w:spacing w:line="240" w:lineRule="auto"/>
            <w:ind w:hanging="480"/>
            <w:divId w:val="1106657577"/>
            <w:rPr>
              <w:rFonts w:eastAsia="Times New Roman"/>
            </w:rPr>
          </w:pPr>
          <w:proofErr w:type="spellStart"/>
          <w:r>
            <w:rPr>
              <w:rFonts w:eastAsia="Times New Roman"/>
            </w:rPr>
            <w:t>Catney</w:t>
          </w:r>
          <w:proofErr w:type="spellEnd"/>
          <w:r>
            <w:rPr>
              <w:rFonts w:eastAsia="Times New Roman"/>
            </w:rPr>
            <w:t xml:space="preserve">, G. (2018). The complex geographies of ethnic residential segregation: Using spatial and local measures to explore scale-dependency and spatial relationships. </w:t>
          </w:r>
          <w:r>
            <w:rPr>
              <w:rFonts w:eastAsia="Times New Roman"/>
              <w:i/>
              <w:iCs/>
            </w:rPr>
            <w:t>Transactions of the Institute of British Geographers</w:t>
          </w:r>
          <w:r>
            <w:rPr>
              <w:rFonts w:eastAsia="Times New Roman"/>
            </w:rPr>
            <w:t xml:space="preserve">, </w:t>
          </w:r>
          <w:r>
            <w:rPr>
              <w:rFonts w:eastAsia="Times New Roman"/>
              <w:i/>
              <w:iCs/>
            </w:rPr>
            <w:t>43</w:t>
          </w:r>
          <w:r>
            <w:rPr>
              <w:rFonts w:eastAsia="Times New Roman"/>
            </w:rPr>
            <w:t>(1), 137–152. https://doi.org/10.1111/tran.12209</w:t>
          </w:r>
        </w:p>
        <w:p w14:paraId="20E91B09" w14:textId="77777777" w:rsidR="00EB6E9A" w:rsidRDefault="00EB6E9A" w:rsidP="005A2AD0">
          <w:pPr>
            <w:autoSpaceDE w:val="0"/>
            <w:autoSpaceDN w:val="0"/>
            <w:spacing w:line="240" w:lineRule="auto"/>
            <w:ind w:hanging="480"/>
            <w:divId w:val="1324167303"/>
            <w:rPr>
              <w:rFonts w:eastAsia="Times New Roman"/>
            </w:rPr>
          </w:pPr>
          <w:proofErr w:type="spellStart"/>
          <w:r>
            <w:rPr>
              <w:rFonts w:eastAsia="Times New Roman"/>
            </w:rPr>
            <w:t>Firman</w:t>
          </w:r>
          <w:proofErr w:type="spellEnd"/>
          <w:r>
            <w:rPr>
              <w:rFonts w:eastAsia="Times New Roman"/>
            </w:rPr>
            <w:t xml:space="preserve">, T. (2004). New town development in Jakarta Metropolitan Region: A perspective of spatial segregation. </w:t>
          </w:r>
          <w:r>
            <w:rPr>
              <w:rFonts w:eastAsia="Times New Roman"/>
              <w:i/>
              <w:iCs/>
            </w:rPr>
            <w:t>Habitat International</w:t>
          </w:r>
          <w:r>
            <w:rPr>
              <w:rFonts w:eastAsia="Times New Roman"/>
            </w:rPr>
            <w:t xml:space="preserve">, </w:t>
          </w:r>
          <w:r>
            <w:rPr>
              <w:rFonts w:eastAsia="Times New Roman"/>
              <w:i/>
              <w:iCs/>
            </w:rPr>
            <w:t>28</w:t>
          </w:r>
          <w:r>
            <w:rPr>
              <w:rFonts w:eastAsia="Times New Roman"/>
            </w:rPr>
            <w:t>(3), 349–368. https://doi.org/10.1016/S0197-3975(03)00037-7</w:t>
          </w:r>
        </w:p>
        <w:p w14:paraId="29BEFCA4" w14:textId="77777777" w:rsidR="00EB6E9A" w:rsidRDefault="00EB6E9A" w:rsidP="005A2AD0">
          <w:pPr>
            <w:autoSpaceDE w:val="0"/>
            <w:autoSpaceDN w:val="0"/>
            <w:spacing w:line="240" w:lineRule="auto"/>
            <w:ind w:hanging="480"/>
            <w:divId w:val="1281185244"/>
            <w:rPr>
              <w:rFonts w:eastAsia="Times New Roman"/>
            </w:rPr>
          </w:pPr>
          <w:r>
            <w:rPr>
              <w:rFonts w:eastAsia="Times New Roman"/>
            </w:rPr>
            <w:t xml:space="preserve">Florida, R., &amp; </w:t>
          </w:r>
          <w:proofErr w:type="spellStart"/>
          <w:r>
            <w:rPr>
              <w:rFonts w:eastAsia="Times New Roman"/>
            </w:rPr>
            <w:t>Mellander</w:t>
          </w:r>
          <w:proofErr w:type="spellEnd"/>
          <w:r>
            <w:rPr>
              <w:rFonts w:eastAsia="Times New Roman"/>
            </w:rPr>
            <w:t xml:space="preserve">, C. (2020). Technology, </w:t>
          </w:r>
          <w:proofErr w:type="gramStart"/>
          <w:r>
            <w:rPr>
              <w:rFonts w:eastAsia="Times New Roman"/>
            </w:rPr>
            <w:t>talent</w:t>
          </w:r>
          <w:proofErr w:type="gramEnd"/>
          <w:r>
            <w:rPr>
              <w:rFonts w:eastAsia="Times New Roman"/>
            </w:rPr>
            <w:t xml:space="preserve"> and economic segregation in cities. </w:t>
          </w:r>
          <w:r>
            <w:rPr>
              <w:rFonts w:eastAsia="Times New Roman"/>
              <w:i/>
              <w:iCs/>
            </w:rPr>
            <w:t>Applied Geography</w:t>
          </w:r>
          <w:r>
            <w:rPr>
              <w:rFonts w:eastAsia="Times New Roman"/>
            </w:rPr>
            <w:t xml:space="preserve">, </w:t>
          </w:r>
          <w:r>
            <w:rPr>
              <w:rFonts w:eastAsia="Times New Roman"/>
              <w:i/>
              <w:iCs/>
            </w:rPr>
            <w:t>116</w:t>
          </w:r>
          <w:r>
            <w:rPr>
              <w:rFonts w:eastAsia="Times New Roman"/>
            </w:rPr>
            <w:t>(February), 102167. https://doi.org/10.1016/j.apgeog.2020.102167</w:t>
          </w:r>
        </w:p>
        <w:p w14:paraId="1EEEE749" w14:textId="77777777" w:rsidR="00EB6E9A" w:rsidRDefault="00EB6E9A" w:rsidP="005A2AD0">
          <w:pPr>
            <w:autoSpaceDE w:val="0"/>
            <w:autoSpaceDN w:val="0"/>
            <w:spacing w:line="240" w:lineRule="auto"/>
            <w:ind w:hanging="480"/>
            <w:divId w:val="216357347"/>
            <w:rPr>
              <w:rFonts w:eastAsia="Times New Roman"/>
            </w:rPr>
          </w:pPr>
          <w:r>
            <w:rPr>
              <w:rFonts w:eastAsia="Times New Roman"/>
            </w:rPr>
            <w:t xml:space="preserve">Fong, E., &amp; Chan, E. (2011). Residential patterns among religious groups in Canadian cities. </w:t>
          </w:r>
          <w:r>
            <w:rPr>
              <w:rFonts w:eastAsia="Times New Roman"/>
              <w:i/>
              <w:iCs/>
            </w:rPr>
            <w:t>City and Community</w:t>
          </w:r>
          <w:r>
            <w:rPr>
              <w:rFonts w:eastAsia="Times New Roman"/>
            </w:rPr>
            <w:t xml:space="preserve">, </w:t>
          </w:r>
          <w:r>
            <w:rPr>
              <w:rFonts w:eastAsia="Times New Roman"/>
              <w:i/>
              <w:iCs/>
            </w:rPr>
            <w:t>10</w:t>
          </w:r>
          <w:r>
            <w:rPr>
              <w:rFonts w:eastAsia="Times New Roman"/>
            </w:rPr>
            <w:t>(4), 393–413. https://doi.org/10.1111/j.1540-6040.2011.01383.x</w:t>
          </w:r>
        </w:p>
        <w:p w14:paraId="4E2BAED7" w14:textId="77777777" w:rsidR="00EB6E9A" w:rsidRDefault="00EB6E9A" w:rsidP="005A2AD0">
          <w:pPr>
            <w:autoSpaceDE w:val="0"/>
            <w:autoSpaceDN w:val="0"/>
            <w:spacing w:line="240" w:lineRule="auto"/>
            <w:ind w:hanging="480"/>
            <w:divId w:val="2015182982"/>
            <w:rPr>
              <w:rFonts w:eastAsia="Times New Roman"/>
            </w:rPr>
          </w:pPr>
          <w:r>
            <w:rPr>
              <w:rFonts w:eastAsia="Times New Roman"/>
            </w:rPr>
            <w:t xml:space="preserve">Glen, S. (2016). </w:t>
          </w:r>
          <w:r>
            <w:rPr>
              <w:rFonts w:eastAsia="Times New Roman"/>
              <w:i/>
              <w:iCs/>
            </w:rPr>
            <w:t>Moran’s I: Definition, Examples - Statistics How To</w:t>
          </w:r>
          <w:r>
            <w:rPr>
              <w:rFonts w:eastAsia="Times New Roman"/>
            </w:rPr>
            <w:t>. https://www.statisticshowto.com/morans-i/</w:t>
          </w:r>
        </w:p>
        <w:p w14:paraId="7CDF4757" w14:textId="77777777" w:rsidR="00EB6E9A" w:rsidRDefault="00EB6E9A" w:rsidP="005A2AD0">
          <w:pPr>
            <w:autoSpaceDE w:val="0"/>
            <w:autoSpaceDN w:val="0"/>
            <w:spacing w:line="240" w:lineRule="auto"/>
            <w:ind w:hanging="480"/>
            <w:divId w:val="25982881"/>
            <w:rPr>
              <w:rFonts w:eastAsia="Times New Roman"/>
            </w:rPr>
          </w:pPr>
          <w:proofErr w:type="spellStart"/>
          <w:r>
            <w:rPr>
              <w:rFonts w:eastAsia="Times New Roman"/>
            </w:rPr>
            <w:t>Hegselmann</w:t>
          </w:r>
          <w:proofErr w:type="spellEnd"/>
          <w:r>
            <w:rPr>
              <w:rFonts w:eastAsia="Times New Roman"/>
            </w:rPr>
            <w:t xml:space="preserve">, R. (2017). Thomas C. Schelling and James M. Sakoda: The intellectual, technical, and social history of a model. </w:t>
          </w:r>
          <w:proofErr w:type="spellStart"/>
          <w:r>
            <w:rPr>
              <w:rFonts w:eastAsia="Times New Roman"/>
              <w:i/>
              <w:iCs/>
            </w:rPr>
            <w:t>Jasss</w:t>
          </w:r>
          <w:proofErr w:type="spellEnd"/>
          <w:r>
            <w:rPr>
              <w:rFonts w:eastAsia="Times New Roman"/>
            </w:rPr>
            <w:t xml:space="preserve">, </w:t>
          </w:r>
          <w:r>
            <w:rPr>
              <w:rFonts w:eastAsia="Times New Roman"/>
              <w:i/>
              <w:iCs/>
            </w:rPr>
            <w:t>20</w:t>
          </w:r>
          <w:r>
            <w:rPr>
              <w:rFonts w:eastAsia="Times New Roman"/>
            </w:rPr>
            <w:t>(3). https://doi.org/10.18564/jasss.3511</w:t>
          </w:r>
        </w:p>
        <w:p w14:paraId="1CC0E19F" w14:textId="77777777" w:rsidR="00EB6E9A" w:rsidRDefault="00EB6E9A" w:rsidP="005A2AD0">
          <w:pPr>
            <w:autoSpaceDE w:val="0"/>
            <w:autoSpaceDN w:val="0"/>
            <w:spacing w:line="240" w:lineRule="auto"/>
            <w:ind w:hanging="480"/>
            <w:divId w:val="250508285"/>
            <w:rPr>
              <w:rFonts w:eastAsia="Times New Roman"/>
            </w:rPr>
          </w:pPr>
          <w:r>
            <w:rPr>
              <w:rFonts w:eastAsia="Times New Roman"/>
            </w:rPr>
            <w:t xml:space="preserve">Hu, L., </w:t>
          </w:r>
          <w:proofErr w:type="spellStart"/>
          <w:r>
            <w:rPr>
              <w:rFonts w:eastAsia="Times New Roman"/>
            </w:rPr>
            <w:t>Moayyed</w:t>
          </w:r>
          <w:proofErr w:type="spellEnd"/>
          <w:r>
            <w:rPr>
              <w:rFonts w:eastAsia="Times New Roman"/>
            </w:rPr>
            <w:t xml:space="preserve">, H., &amp; Frank, N. (2020). Racial/ethnic and class segregation at workplace and residence: A Los Angeles case study. </w:t>
          </w:r>
          <w:r>
            <w:rPr>
              <w:rFonts w:eastAsia="Times New Roman"/>
              <w:i/>
              <w:iCs/>
            </w:rPr>
            <w:t>Journal of Urban Affairs</w:t>
          </w:r>
          <w:r>
            <w:rPr>
              <w:rFonts w:eastAsia="Times New Roman"/>
            </w:rPr>
            <w:t xml:space="preserve">, </w:t>
          </w:r>
          <w:r>
            <w:rPr>
              <w:rFonts w:eastAsia="Times New Roman"/>
              <w:i/>
              <w:iCs/>
            </w:rPr>
            <w:t>00</w:t>
          </w:r>
          <w:r>
            <w:rPr>
              <w:rFonts w:eastAsia="Times New Roman"/>
            </w:rPr>
            <w:t>(00), 1–19. https://doi.org/10.1080/07352166.2020.1782224</w:t>
          </w:r>
        </w:p>
        <w:p w14:paraId="2E9C64E8" w14:textId="77777777" w:rsidR="00EB6E9A" w:rsidRDefault="00EB6E9A" w:rsidP="005A2AD0">
          <w:pPr>
            <w:autoSpaceDE w:val="0"/>
            <w:autoSpaceDN w:val="0"/>
            <w:spacing w:line="240" w:lineRule="auto"/>
            <w:ind w:hanging="480"/>
            <w:divId w:val="1719888522"/>
            <w:rPr>
              <w:rFonts w:eastAsia="Times New Roman"/>
            </w:rPr>
          </w:pPr>
          <w:r>
            <w:rPr>
              <w:rFonts w:eastAsia="Times New Roman"/>
            </w:rPr>
            <w:t xml:space="preserve">Iceland, J., Weinberg, D. H., &amp; Steinmetz, E. (2002). “Appendix B. Measures of Residential Segregation.” Housing Patterns. </w:t>
          </w:r>
          <w:r>
            <w:rPr>
              <w:rFonts w:eastAsia="Times New Roman"/>
              <w:i/>
              <w:iCs/>
            </w:rPr>
            <w:t>US Census Bureau</w:t>
          </w:r>
          <w:r>
            <w:rPr>
              <w:rFonts w:eastAsia="Times New Roman"/>
            </w:rPr>
            <w:t>. https://www.census.gov/topics/housing/housing-patterns/guidance/appendix-b.html</w:t>
          </w:r>
        </w:p>
        <w:p w14:paraId="40D7F172" w14:textId="77777777" w:rsidR="00EB6E9A" w:rsidRDefault="00EB6E9A" w:rsidP="005A2AD0">
          <w:pPr>
            <w:autoSpaceDE w:val="0"/>
            <w:autoSpaceDN w:val="0"/>
            <w:spacing w:line="240" w:lineRule="auto"/>
            <w:ind w:hanging="480"/>
            <w:divId w:val="1720275844"/>
            <w:rPr>
              <w:rFonts w:eastAsia="Times New Roman"/>
            </w:rPr>
          </w:pPr>
          <w:r>
            <w:rPr>
              <w:rFonts w:eastAsia="Times New Roman"/>
            </w:rPr>
            <w:lastRenderedPageBreak/>
            <w:t xml:space="preserve">Johnston, R., Forrest, J., &amp; Siciliano, F. (2021). Exploring the residential segregation of Chinese languages and language groups of the Indian subcontinent in Sydney. </w:t>
          </w:r>
          <w:r>
            <w:rPr>
              <w:rFonts w:eastAsia="Times New Roman"/>
              <w:i/>
              <w:iCs/>
            </w:rPr>
            <w:t>Geographical Research</w:t>
          </w:r>
          <w:r>
            <w:rPr>
              <w:rFonts w:eastAsia="Times New Roman"/>
            </w:rPr>
            <w:t xml:space="preserve">, </w:t>
          </w:r>
          <w:r>
            <w:rPr>
              <w:rFonts w:eastAsia="Times New Roman"/>
              <w:i/>
              <w:iCs/>
            </w:rPr>
            <w:t>59</w:t>
          </w:r>
          <w:r>
            <w:rPr>
              <w:rFonts w:eastAsia="Times New Roman"/>
            </w:rPr>
            <w:t>(4), 554–563. https://doi.org/10.1111/1745-5871.12479</w:t>
          </w:r>
        </w:p>
        <w:p w14:paraId="37568219" w14:textId="77777777" w:rsidR="00EB6E9A" w:rsidRDefault="00EB6E9A" w:rsidP="005A2AD0">
          <w:pPr>
            <w:autoSpaceDE w:val="0"/>
            <w:autoSpaceDN w:val="0"/>
            <w:spacing w:line="240" w:lineRule="auto"/>
            <w:ind w:hanging="480"/>
            <w:divId w:val="333651609"/>
            <w:rPr>
              <w:rFonts w:eastAsia="Times New Roman"/>
            </w:rPr>
          </w:pPr>
          <w:r>
            <w:rPr>
              <w:rFonts w:eastAsia="Times New Roman"/>
            </w:rPr>
            <w:t xml:space="preserve">Johnston, R., &amp; Poulsen, M. (2013). The Geography of Ethnic Residential </w:t>
          </w:r>
          <w:proofErr w:type="gramStart"/>
          <w:r>
            <w:rPr>
              <w:rFonts w:eastAsia="Times New Roman"/>
            </w:rPr>
            <w:t>Segregation :</w:t>
          </w:r>
          <w:proofErr w:type="gramEnd"/>
          <w:r>
            <w:rPr>
              <w:rFonts w:eastAsia="Times New Roman"/>
            </w:rPr>
            <w:t xml:space="preserve"> of Five Countries A Comparative Study. </w:t>
          </w:r>
          <w:r>
            <w:rPr>
              <w:rFonts w:eastAsia="Times New Roman"/>
              <w:i/>
              <w:iCs/>
            </w:rPr>
            <w:t>Annals of the Association of American Geographers</w:t>
          </w:r>
          <w:r>
            <w:rPr>
              <w:rFonts w:eastAsia="Times New Roman"/>
            </w:rPr>
            <w:t xml:space="preserve">, </w:t>
          </w:r>
          <w:r>
            <w:rPr>
              <w:rFonts w:eastAsia="Times New Roman"/>
              <w:i/>
              <w:iCs/>
            </w:rPr>
            <w:t>97</w:t>
          </w:r>
          <w:r>
            <w:rPr>
              <w:rFonts w:eastAsia="Times New Roman"/>
            </w:rPr>
            <w:t>(4), 713–738.</w:t>
          </w:r>
        </w:p>
        <w:p w14:paraId="0CC9D133" w14:textId="77777777" w:rsidR="00EB6E9A" w:rsidRDefault="00EB6E9A" w:rsidP="005A2AD0">
          <w:pPr>
            <w:autoSpaceDE w:val="0"/>
            <w:autoSpaceDN w:val="0"/>
            <w:spacing w:line="240" w:lineRule="auto"/>
            <w:ind w:hanging="480"/>
            <w:divId w:val="1943756402"/>
            <w:rPr>
              <w:rFonts w:eastAsia="Times New Roman"/>
            </w:rPr>
          </w:pPr>
          <w:r>
            <w:rPr>
              <w:rFonts w:eastAsia="Times New Roman"/>
            </w:rPr>
            <w:t xml:space="preserve">Johnston, R., Poulsen, M., &amp; Forrest, J. (2014). Segregation matters, measurement matters. In </w:t>
          </w:r>
          <w:r>
            <w:rPr>
              <w:rFonts w:eastAsia="Times New Roman"/>
              <w:i/>
              <w:iCs/>
            </w:rPr>
            <w:t>Social-spatial segregation</w:t>
          </w:r>
          <w:r>
            <w:rPr>
              <w:rFonts w:eastAsia="Times New Roman"/>
            </w:rPr>
            <w:t xml:space="preserve"> (pp. 13–44). Policy Press. https://doi.org/10.1332/policypress/9781447301356.003.0002</w:t>
          </w:r>
        </w:p>
        <w:p w14:paraId="356B5C62" w14:textId="77777777" w:rsidR="00EB6E9A" w:rsidRDefault="00EB6E9A" w:rsidP="005A2AD0">
          <w:pPr>
            <w:autoSpaceDE w:val="0"/>
            <w:autoSpaceDN w:val="0"/>
            <w:spacing w:line="240" w:lineRule="auto"/>
            <w:ind w:hanging="480"/>
            <w:divId w:val="1550264714"/>
            <w:rPr>
              <w:rFonts w:eastAsia="Times New Roman"/>
            </w:rPr>
          </w:pPr>
          <w:r>
            <w:rPr>
              <w:rFonts w:eastAsia="Times New Roman"/>
            </w:rPr>
            <w:t xml:space="preserve">Kelly, A. (2019). A new composite measure of ethnic diversity: Investigating the controversy over minority ethnic recruitment at Oxford and Cambridge universities. </w:t>
          </w:r>
          <w:r>
            <w:rPr>
              <w:rFonts w:eastAsia="Times New Roman"/>
              <w:i/>
              <w:iCs/>
            </w:rPr>
            <w:t>British Educational Research Journal</w:t>
          </w:r>
          <w:r>
            <w:rPr>
              <w:rFonts w:eastAsia="Times New Roman"/>
            </w:rPr>
            <w:t xml:space="preserve">, </w:t>
          </w:r>
          <w:r>
            <w:rPr>
              <w:rFonts w:eastAsia="Times New Roman"/>
              <w:i/>
              <w:iCs/>
            </w:rPr>
            <w:t>45</w:t>
          </w:r>
          <w:r>
            <w:rPr>
              <w:rFonts w:eastAsia="Times New Roman"/>
            </w:rPr>
            <w:t>(1), 41–82. https://doi.org/10.1002/berj.3482</w:t>
          </w:r>
        </w:p>
        <w:p w14:paraId="72C3E0AF" w14:textId="77777777" w:rsidR="00EB6E9A" w:rsidRDefault="00EB6E9A" w:rsidP="005A2AD0">
          <w:pPr>
            <w:autoSpaceDE w:val="0"/>
            <w:autoSpaceDN w:val="0"/>
            <w:spacing w:line="240" w:lineRule="auto"/>
            <w:ind w:hanging="480"/>
            <w:divId w:val="486677220"/>
            <w:rPr>
              <w:rFonts w:eastAsia="Times New Roman"/>
            </w:rPr>
          </w:pPr>
          <w:r>
            <w:rPr>
              <w:rFonts w:eastAsia="Times New Roman"/>
            </w:rPr>
            <w:t xml:space="preserve">Lloyd, C. D., Shuttleworth, I. G., &amp; Wong, D. W. S. (2015). </w:t>
          </w:r>
          <w:r>
            <w:rPr>
              <w:rFonts w:eastAsia="Times New Roman"/>
              <w:i/>
              <w:iCs/>
            </w:rPr>
            <w:t>Social-Spatial Segregation: Concepts, Processes, and Outcomes</w:t>
          </w:r>
          <w:r>
            <w:rPr>
              <w:rFonts w:eastAsia="Times New Roman"/>
            </w:rPr>
            <w:t xml:space="preserve"> (C. D. Lloyd, I. G. Shuttleworth, &amp; D. W. S. Wong, Eds.; 1st ed.). Bristol University Press. https://doi.org/10.2307/j.ctt17rw5cs</w:t>
          </w:r>
        </w:p>
        <w:p w14:paraId="5F8F858B" w14:textId="77777777" w:rsidR="00EB6E9A" w:rsidRDefault="00EB6E9A" w:rsidP="005A2AD0">
          <w:pPr>
            <w:autoSpaceDE w:val="0"/>
            <w:autoSpaceDN w:val="0"/>
            <w:spacing w:line="240" w:lineRule="auto"/>
            <w:ind w:hanging="480"/>
            <w:divId w:val="563952938"/>
            <w:rPr>
              <w:rFonts w:eastAsia="Times New Roman"/>
            </w:rPr>
          </w:pPr>
          <w:r>
            <w:rPr>
              <w:rFonts w:eastAsia="Times New Roman"/>
            </w:rPr>
            <w:t xml:space="preserve">Loughran, T., Fieldhouse, E., Lessard-Phillips, L., &amp; Bentley, L. (2020). Disruptive Norms: Assessing the Impact of Ethnic Minority Immigration on Nonimmigrant Voter Turnout Using a Complex Model. </w:t>
          </w:r>
          <w:r>
            <w:rPr>
              <w:rFonts w:eastAsia="Times New Roman"/>
              <w:i/>
              <w:iCs/>
            </w:rPr>
            <w:t>Social Science Computer Review</w:t>
          </w:r>
          <w:r>
            <w:rPr>
              <w:rFonts w:eastAsia="Times New Roman"/>
            </w:rPr>
            <w:t xml:space="preserve">, </w:t>
          </w:r>
          <w:r>
            <w:rPr>
              <w:rFonts w:eastAsia="Times New Roman"/>
              <w:i/>
              <w:iCs/>
            </w:rPr>
            <w:t>38</w:t>
          </w:r>
          <w:r>
            <w:rPr>
              <w:rFonts w:eastAsia="Times New Roman"/>
            </w:rPr>
            <w:t>(4), 422–442. https://doi.org/10.1177/0894439318824264</w:t>
          </w:r>
        </w:p>
        <w:p w14:paraId="20031BF6" w14:textId="77777777" w:rsidR="00EB6E9A" w:rsidRDefault="00EB6E9A" w:rsidP="005A2AD0">
          <w:pPr>
            <w:autoSpaceDE w:val="0"/>
            <w:autoSpaceDN w:val="0"/>
            <w:spacing w:line="240" w:lineRule="auto"/>
            <w:ind w:hanging="480"/>
            <w:divId w:val="52780777"/>
            <w:rPr>
              <w:rFonts w:eastAsia="Times New Roman"/>
            </w:rPr>
          </w:pPr>
          <w:r>
            <w:rPr>
              <w:rFonts w:eastAsia="Times New Roman"/>
            </w:rPr>
            <w:t xml:space="preserve">Mahdavi </w:t>
          </w:r>
          <w:proofErr w:type="spellStart"/>
          <w:r>
            <w:rPr>
              <w:rFonts w:eastAsia="Times New Roman"/>
            </w:rPr>
            <w:t>Ardestani</w:t>
          </w:r>
          <w:proofErr w:type="spellEnd"/>
          <w:r>
            <w:rPr>
              <w:rFonts w:eastAsia="Times New Roman"/>
            </w:rPr>
            <w:t xml:space="preserve">, B., O’Sullivan, D., &amp; Davis, P. (2018). A multi-scaled agent-based model of residential segregation applied to a real metropolitan area. </w:t>
          </w:r>
          <w:r>
            <w:rPr>
              <w:rFonts w:eastAsia="Times New Roman"/>
              <w:i/>
              <w:iCs/>
            </w:rPr>
            <w:t>Computers, Environment and Urban Systems</w:t>
          </w:r>
          <w:r>
            <w:rPr>
              <w:rFonts w:eastAsia="Times New Roman"/>
            </w:rPr>
            <w:t xml:space="preserve">, </w:t>
          </w:r>
          <w:r>
            <w:rPr>
              <w:rFonts w:eastAsia="Times New Roman"/>
              <w:i/>
              <w:iCs/>
            </w:rPr>
            <w:t>69</w:t>
          </w:r>
          <w:r>
            <w:rPr>
              <w:rFonts w:eastAsia="Times New Roman"/>
            </w:rPr>
            <w:t>(November), 1–16. https://doi.org/10.1016/j.compenvurbsys.2017.11.002</w:t>
          </w:r>
        </w:p>
        <w:p w14:paraId="32546683" w14:textId="77777777" w:rsidR="00EB6E9A" w:rsidRDefault="00EB6E9A" w:rsidP="005A2AD0">
          <w:pPr>
            <w:autoSpaceDE w:val="0"/>
            <w:autoSpaceDN w:val="0"/>
            <w:spacing w:line="240" w:lineRule="auto"/>
            <w:ind w:hanging="480"/>
            <w:divId w:val="642196363"/>
            <w:rPr>
              <w:rFonts w:eastAsia="Times New Roman"/>
            </w:rPr>
          </w:pPr>
          <w:proofErr w:type="spellStart"/>
          <w:r>
            <w:rPr>
              <w:rFonts w:eastAsia="Times New Roman"/>
            </w:rPr>
            <w:t>Malanson</w:t>
          </w:r>
          <w:proofErr w:type="spellEnd"/>
          <w:r>
            <w:rPr>
              <w:rFonts w:eastAsia="Times New Roman"/>
            </w:rPr>
            <w:t xml:space="preserve">, G. P., &amp; Walsh, S. J. (2015). Agent-based models: Individuals interacting in space. </w:t>
          </w:r>
          <w:r>
            <w:rPr>
              <w:rFonts w:eastAsia="Times New Roman"/>
              <w:i/>
              <w:iCs/>
            </w:rPr>
            <w:t>Applied Geography</w:t>
          </w:r>
          <w:r>
            <w:rPr>
              <w:rFonts w:eastAsia="Times New Roman"/>
            </w:rPr>
            <w:t xml:space="preserve">, </w:t>
          </w:r>
          <w:r>
            <w:rPr>
              <w:rFonts w:eastAsia="Times New Roman"/>
              <w:i/>
              <w:iCs/>
            </w:rPr>
            <w:t>56</w:t>
          </w:r>
          <w:r>
            <w:rPr>
              <w:rFonts w:eastAsia="Times New Roman"/>
            </w:rPr>
            <w:t>, 95–98. https://doi.org/10.1016/j.apgeog.2014.11.009</w:t>
          </w:r>
        </w:p>
        <w:p w14:paraId="6AED87A1" w14:textId="77777777" w:rsidR="00EB6E9A" w:rsidRDefault="00EB6E9A" w:rsidP="005A2AD0">
          <w:pPr>
            <w:autoSpaceDE w:val="0"/>
            <w:autoSpaceDN w:val="0"/>
            <w:spacing w:line="240" w:lineRule="auto"/>
            <w:ind w:hanging="480"/>
            <w:divId w:val="252208113"/>
            <w:rPr>
              <w:rFonts w:eastAsia="Times New Roman"/>
            </w:rPr>
          </w:pPr>
          <w:proofErr w:type="spellStart"/>
          <w:r>
            <w:rPr>
              <w:rFonts w:eastAsia="Times New Roman"/>
            </w:rPr>
            <w:t>Manski</w:t>
          </w:r>
          <w:proofErr w:type="spellEnd"/>
          <w:r>
            <w:rPr>
              <w:rFonts w:eastAsia="Times New Roman"/>
            </w:rPr>
            <w:t xml:space="preserve">, C. F. (1977). The structure of random utility models. </w:t>
          </w:r>
          <w:r>
            <w:rPr>
              <w:rFonts w:eastAsia="Times New Roman"/>
              <w:i/>
              <w:iCs/>
            </w:rPr>
            <w:t>Theory and Decision</w:t>
          </w:r>
          <w:r>
            <w:rPr>
              <w:rFonts w:eastAsia="Times New Roman"/>
            </w:rPr>
            <w:t xml:space="preserve">, </w:t>
          </w:r>
          <w:r>
            <w:rPr>
              <w:rFonts w:eastAsia="Times New Roman"/>
              <w:i/>
              <w:iCs/>
            </w:rPr>
            <w:t>8</w:t>
          </w:r>
          <w:r>
            <w:rPr>
              <w:rFonts w:eastAsia="Times New Roman"/>
            </w:rPr>
            <w:t>(3), 229–254. https://doi.org/10.1007/BF00133443</w:t>
          </w:r>
        </w:p>
        <w:p w14:paraId="357915BD" w14:textId="77777777" w:rsidR="00EB6E9A" w:rsidRDefault="00EB6E9A" w:rsidP="005A2AD0">
          <w:pPr>
            <w:autoSpaceDE w:val="0"/>
            <w:autoSpaceDN w:val="0"/>
            <w:spacing w:line="240" w:lineRule="auto"/>
            <w:ind w:hanging="480"/>
            <w:divId w:val="898786951"/>
            <w:rPr>
              <w:rFonts w:eastAsia="Times New Roman"/>
            </w:rPr>
          </w:pPr>
          <w:r>
            <w:rPr>
              <w:rFonts w:eastAsia="Times New Roman"/>
            </w:rPr>
            <w:t xml:space="preserve">Massey, D. S., &amp; Denton, N. A. (1988). The dimensions of residential segregation. </w:t>
          </w:r>
          <w:r>
            <w:rPr>
              <w:rFonts w:eastAsia="Times New Roman"/>
              <w:i/>
              <w:iCs/>
            </w:rPr>
            <w:t>Social Forces</w:t>
          </w:r>
          <w:r>
            <w:rPr>
              <w:rFonts w:eastAsia="Times New Roman"/>
            </w:rPr>
            <w:t xml:space="preserve">, </w:t>
          </w:r>
          <w:r>
            <w:rPr>
              <w:rFonts w:eastAsia="Times New Roman"/>
              <w:i/>
              <w:iCs/>
            </w:rPr>
            <w:t>67</w:t>
          </w:r>
          <w:r>
            <w:rPr>
              <w:rFonts w:eastAsia="Times New Roman"/>
            </w:rPr>
            <w:t>(2), 281–315. https://doi.org/10.1093/sf/67.2.281</w:t>
          </w:r>
        </w:p>
        <w:p w14:paraId="0143BD05" w14:textId="77777777" w:rsidR="00EB6E9A" w:rsidRDefault="00EB6E9A" w:rsidP="005A2AD0">
          <w:pPr>
            <w:autoSpaceDE w:val="0"/>
            <w:autoSpaceDN w:val="0"/>
            <w:spacing w:line="240" w:lineRule="auto"/>
            <w:ind w:hanging="480"/>
            <w:divId w:val="1552303549"/>
            <w:rPr>
              <w:rFonts w:eastAsia="Times New Roman"/>
            </w:rPr>
          </w:pPr>
          <w:r>
            <w:rPr>
              <w:rFonts w:eastAsia="Times New Roman"/>
            </w:rPr>
            <w:t>Merino, S. M. (2011). Neighbors like me? religious affiliation and neighborhood racial preferences among non-</w:t>
          </w:r>
          <w:proofErr w:type="spellStart"/>
          <w:r>
            <w:rPr>
              <w:rFonts w:eastAsia="Times New Roman"/>
            </w:rPr>
            <w:t>hispanic</w:t>
          </w:r>
          <w:proofErr w:type="spellEnd"/>
          <w:r>
            <w:rPr>
              <w:rFonts w:eastAsia="Times New Roman"/>
            </w:rPr>
            <w:t xml:space="preserve"> whites. </w:t>
          </w:r>
          <w:r>
            <w:rPr>
              <w:rFonts w:eastAsia="Times New Roman"/>
              <w:i/>
              <w:iCs/>
            </w:rPr>
            <w:t>Religions</w:t>
          </w:r>
          <w:r>
            <w:rPr>
              <w:rFonts w:eastAsia="Times New Roman"/>
            </w:rPr>
            <w:t xml:space="preserve">, </w:t>
          </w:r>
          <w:r>
            <w:rPr>
              <w:rFonts w:eastAsia="Times New Roman"/>
              <w:i/>
              <w:iCs/>
            </w:rPr>
            <w:t>2</w:t>
          </w:r>
          <w:r>
            <w:rPr>
              <w:rFonts w:eastAsia="Times New Roman"/>
            </w:rPr>
            <w:t>(2), 165–183. https://doi.org/10.3390/rel2020165</w:t>
          </w:r>
        </w:p>
        <w:p w14:paraId="1EB715A0" w14:textId="77777777" w:rsidR="00EB6E9A" w:rsidRDefault="00EB6E9A" w:rsidP="005A2AD0">
          <w:pPr>
            <w:autoSpaceDE w:val="0"/>
            <w:autoSpaceDN w:val="0"/>
            <w:spacing w:line="240" w:lineRule="auto"/>
            <w:ind w:hanging="480"/>
            <w:divId w:val="2014338618"/>
            <w:rPr>
              <w:rFonts w:eastAsia="Times New Roman"/>
            </w:rPr>
          </w:pPr>
          <w:r>
            <w:rPr>
              <w:rFonts w:eastAsia="Times New Roman"/>
            </w:rPr>
            <w:t xml:space="preserve">Nilsson, I., &amp; </w:t>
          </w:r>
          <w:proofErr w:type="spellStart"/>
          <w:r>
            <w:rPr>
              <w:rFonts w:eastAsia="Times New Roman"/>
            </w:rPr>
            <w:t>Delmelle</w:t>
          </w:r>
          <w:proofErr w:type="spellEnd"/>
          <w:r>
            <w:rPr>
              <w:rFonts w:eastAsia="Times New Roman"/>
            </w:rPr>
            <w:t xml:space="preserve">, E. C. (2020). On the link between rail transit and spatial income segregation. </w:t>
          </w:r>
          <w:r>
            <w:rPr>
              <w:rFonts w:eastAsia="Times New Roman"/>
              <w:i/>
              <w:iCs/>
            </w:rPr>
            <w:t>Applied Geography</w:t>
          </w:r>
          <w:r>
            <w:rPr>
              <w:rFonts w:eastAsia="Times New Roman"/>
            </w:rPr>
            <w:t xml:space="preserve">, </w:t>
          </w:r>
          <w:r>
            <w:rPr>
              <w:rFonts w:eastAsia="Times New Roman"/>
              <w:i/>
              <w:iCs/>
            </w:rPr>
            <w:t>125</w:t>
          </w:r>
          <w:r>
            <w:rPr>
              <w:rFonts w:eastAsia="Times New Roman"/>
            </w:rPr>
            <w:t>(May), 102364. https://doi.org/10.1016/j.apgeog.2020.102364</w:t>
          </w:r>
        </w:p>
        <w:p w14:paraId="70C5666D" w14:textId="77777777" w:rsidR="00EB6E9A" w:rsidRDefault="00EB6E9A" w:rsidP="005A2AD0">
          <w:pPr>
            <w:autoSpaceDE w:val="0"/>
            <w:autoSpaceDN w:val="0"/>
            <w:spacing w:line="240" w:lineRule="auto"/>
            <w:ind w:hanging="480"/>
            <w:divId w:val="1921788395"/>
            <w:rPr>
              <w:rFonts w:eastAsia="Times New Roman"/>
            </w:rPr>
          </w:pPr>
          <w:r>
            <w:rPr>
              <w:rFonts w:eastAsia="Times New Roman"/>
            </w:rPr>
            <w:t xml:space="preserve">Ormerod, P., &amp; </w:t>
          </w:r>
          <w:proofErr w:type="spellStart"/>
          <w:r>
            <w:rPr>
              <w:rFonts w:eastAsia="Times New Roman"/>
            </w:rPr>
            <w:t>Rosewell</w:t>
          </w:r>
          <w:proofErr w:type="spellEnd"/>
          <w:r>
            <w:rPr>
              <w:rFonts w:eastAsia="Times New Roman"/>
            </w:rPr>
            <w:t xml:space="preserve">, B. (2009). Validation and verification of agent-based models in the social sciences.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5466 LNAI</w:t>
          </w:r>
          <w:r>
            <w:rPr>
              <w:rFonts w:eastAsia="Times New Roman"/>
            </w:rPr>
            <w:t>, 130–140. https://doi.org/10.1007/978-3-642-01109-2_10</w:t>
          </w:r>
        </w:p>
        <w:p w14:paraId="5FF75DFE" w14:textId="77777777" w:rsidR="00EB6E9A" w:rsidRDefault="00EB6E9A" w:rsidP="005A2AD0">
          <w:pPr>
            <w:autoSpaceDE w:val="0"/>
            <w:autoSpaceDN w:val="0"/>
            <w:spacing w:line="240" w:lineRule="auto"/>
            <w:ind w:hanging="480"/>
            <w:divId w:val="987324695"/>
            <w:rPr>
              <w:rFonts w:eastAsia="Times New Roman"/>
            </w:rPr>
          </w:pPr>
          <w:r>
            <w:rPr>
              <w:rFonts w:eastAsia="Times New Roman"/>
            </w:rPr>
            <w:t xml:space="preserve">Poston, D. L., Compton, D. R., </w:t>
          </w:r>
          <w:proofErr w:type="spellStart"/>
          <w:r>
            <w:rPr>
              <w:rFonts w:eastAsia="Times New Roman"/>
            </w:rPr>
            <w:t>Xiong</w:t>
          </w:r>
          <w:proofErr w:type="spellEnd"/>
          <w:r>
            <w:rPr>
              <w:rFonts w:eastAsia="Times New Roman"/>
            </w:rPr>
            <w:t xml:space="preserve">, Q., &amp; Knox, E. A. (2017). The residential segregation of same-sex households from Different-Sex households in </w:t>
          </w:r>
          <w:r>
            <w:rPr>
              <w:rFonts w:eastAsia="Times New Roman"/>
            </w:rPr>
            <w:lastRenderedPageBreak/>
            <w:t xml:space="preserve">metropolitan USA, Circa-2010. </w:t>
          </w:r>
          <w:r>
            <w:rPr>
              <w:rFonts w:eastAsia="Times New Roman"/>
              <w:i/>
              <w:iCs/>
            </w:rPr>
            <w:t>Population Review</w:t>
          </w:r>
          <w:r>
            <w:rPr>
              <w:rFonts w:eastAsia="Times New Roman"/>
            </w:rPr>
            <w:t xml:space="preserve">, </w:t>
          </w:r>
          <w:r>
            <w:rPr>
              <w:rFonts w:eastAsia="Times New Roman"/>
              <w:i/>
              <w:iCs/>
            </w:rPr>
            <w:t>56</w:t>
          </w:r>
          <w:r>
            <w:rPr>
              <w:rFonts w:eastAsia="Times New Roman"/>
            </w:rPr>
            <w:t>(2), 1–29. https://doi.org/10.1353/prv.2017.0005</w:t>
          </w:r>
        </w:p>
        <w:p w14:paraId="2FDDBB35" w14:textId="77777777" w:rsidR="00EB6E9A" w:rsidRDefault="00EB6E9A" w:rsidP="005A2AD0">
          <w:pPr>
            <w:autoSpaceDE w:val="0"/>
            <w:autoSpaceDN w:val="0"/>
            <w:spacing w:line="240" w:lineRule="auto"/>
            <w:ind w:hanging="480"/>
            <w:divId w:val="1113863586"/>
            <w:rPr>
              <w:rFonts w:eastAsia="Times New Roman"/>
            </w:rPr>
          </w:pPr>
          <w:proofErr w:type="spellStart"/>
          <w:r>
            <w:rPr>
              <w:rFonts w:eastAsia="Times New Roman"/>
            </w:rPr>
            <w:t>Prener</w:t>
          </w:r>
          <w:proofErr w:type="spellEnd"/>
          <w:r>
            <w:rPr>
              <w:rFonts w:eastAsia="Times New Roman"/>
            </w:rPr>
            <w:t xml:space="preserve">, C. G. (2021). Demographic change, segregation, and the emergence of peripheral spaces in St. Louis, Missouri. </w:t>
          </w:r>
          <w:r>
            <w:rPr>
              <w:rFonts w:eastAsia="Times New Roman"/>
              <w:i/>
              <w:iCs/>
            </w:rPr>
            <w:t>Applied Geography</w:t>
          </w:r>
          <w:r>
            <w:rPr>
              <w:rFonts w:eastAsia="Times New Roman"/>
            </w:rPr>
            <w:t xml:space="preserve">, </w:t>
          </w:r>
          <w:r>
            <w:rPr>
              <w:rFonts w:eastAsia="Times New Roman"/>
              <w:i/>
              <w:iCs/>
            </w:rPr>
            <w:t>133</w:t>
          </w:r>
          <w:r>
            <w:rPr>
              <w:rFonts w:eastAsia="Times New Roman"/>
            </w:rPr>
            <w:t>(July 2020), 102472. https://doi.org/10.1016/j.apgeog.2021.102472</w:t>
          </w:r>
        </w:p>
        <w:p w14:paraId="6863A33D" w14:textId="77777777" w:rsidR="00EB6E9A" w:rsidRDefault="00EB6E9A" w:rsidP="005A2AD0">
          <w:pPr>
            <w:autoSpaceDE w:val="0"/>
            <w:autoSpaceDN w:val="0"/>
            <w:spacing w:line="240" w:lineRule="auto"/>
            <w:ind w:hanging="480"/>
            <w:divId w:val="247159492"/>
            <w:rPr>
              <w:rFonts w:eastAsia="Times New Roman"/>
            </w:rPr>
          </w:pPr>
          <w:proofErr w:type="spellStart"/>
          <w:r>
            <w:rPr>
              <w:rFonts w:eastAsia="Times New Roman"/>
            </w:rPr>
            <w:t>Rademakers</w:t>
          </w:r>
          <w:proofErr w:type="spellEnd"/>
          <w:r>
            <w:rPr>
              <w:rFonts w:eastAsia="Times New Roman"/>
            </w:rPr>
            <w:t xml:space="preserve">, R., &amp; van Hoorn, A. (2021). Ethnic switching: Longitudinal evidence on prevalence, correlates, and implications for measuring ethnic segregation. </w:t>
          </w:r>
          <w:r>
            <w:rPr>
              <w:rFonts w:eastAsia="Times New Roman"/>
              <w:i/>
              <w:iCs/>
            </w:rPr>
            <w:t>Journal of Development Economics</w:t>
          </w:r>
          <w:r>
            <w:rPr>
              <w:rFonts w:eastAsia="Times New Roman"/>
            </w:rPr>
            <w:t xml:space="preserve">, </w:t>
          </w:r>
          <w:r>
            <w:rPr>
              <w:rFonts w:eastAsia="Times New Roman"/>
              <w:i/>
              <w:iCs/>
            </w:rPr>
            <w:t>152</w:t>
          </w:r>
          <w:r>
            <w:rPr>
              <w:rFonts w:eastAsia="Times New Roman"/>
            </w:rPr>
            <w:t>(June). https://doi.org/10.1016/j.jdeveco.2021.102694</w:t>
          </w:r>
        </w:p>
        <w:p w14:paraId="517A43D6" w14:textId="77777777" w:rsidR="00EB6E9A" w:rsidRDefault="00EB6E9A" w:rsidP="005A2AD0">
          <w:pPr>
            <w:autoSpaceDE w:val="0"/>
            <w:autoSpaceDN w:val="0"/>
            <w:spacing w:line="240" w:lineRule="auto"/>
            <w:ind w:hanging="480"/>
            <w:divId w:val="1091775281"/>
            <w:rPr>
              <w:rFonts w:eastAsia="Times New Roman"/>
            </w:rPr>
          </w:pPr>
          <w:r>
            <w:rPr>
              <w:rFonts w:eastAsia="Times New Roman"/>
            </w:rPr>
            <w:t xml:space="preserve">Roy, D., &amp; Lees, M. (2020). Understanding resilience in slums using an agent-based model. </w:t>
          </w:r>
          <w:r>
            <w:rPr>
              <w:rFonts w:eastAsia="Times New Roman"/>
              <w:i/>
              <w:iCs/>
            </w:rPr>
            <w:t>Computers, Environment and Urban Systems</w:t>
          </w:r>
          <w:r>
            <w:rPr>
              <w:rFonts w:eastAsia="Times New Roman"/>
            </w:rPr>
            <w:t xml:space="preserve">, </w:t>
          </w:r>
          <w:r>
            <w:rPr>
              <w:rFonts w:eastAsia="Times New Roman"/>
              <w:i/>
              <w:iCs/>
            </w:rPr>
            <w:t>80</w:t>
          </w:r>
          <w:r>
            <w:rPr>
              <w:rFonts w:eastAsia="Times New Roman"/>
            </w:rPr>
            <w:t>(April 2019), 101458. https://doi.org/10.1016/j.compenvurbsys.2019.101458</w:t>
          </w:r>
        </w:p>
        <w:p w14:paraId="5A893910" w14:textId="77777777" w:rsidR="00EB6E9A" w:rsidRDefault="00EB6E9A" w:rsidP="005A2AD0">
          <w:pPr>
            <w:autoSpaceDE w:val="0"/>
            <w:autoSpaceDN w:val="0"/>
            <w:spacing w:line="240" w:lineRule="auto"/>
            <w:ind w:hanging="480"/>
            <w:divId w:val="381444713"/>
            <w:rPr>
              <w:rFonts w:eastAsia="Times New Roman"/>
            </w:rPr>
          </w:pPr>
          <w:proofErr w:type="spellStart"/>
          <w:r>
            <w:rPr>
              <w:rFonts w:eastAsia="Times New Roman"/>
            </w:rPr>
            <w:t>Rukmana</w:t>
          </w:r>
          <w:proofErr w:type="spellEnd"/>
          <w:r>
            <w:rPr>
              <w:rFonts w:eastAsia="Times New Roman"/>
            </w:rPr>
            <w:t xml:space="preserve">, D., &amp; </w:t>
          </w:r>
          <w:proofErr w:type="spellStart"/>
          <w:r>
            <w:rPr>
              <w:rFonts w:eastAsia="Times New Roman"/>
            </w:rPr>
            <w:t>Ramadhani</w:t>
          </w:r>
          <w:proofErr w:type="spellEnd"/>
          <w:r>
            <w:rPr>
              <w:rFonts w:eastAsia="Times New Roman"/>
            </w:rPr>
            <w:t xml:space="preserve">, D. (2021). Income Inequality and Socioeconomic Segregation in Jakarta. In </w:t>
          </w:r>
          <w:r>
            <w:rPr>
              <w:rFonts w:eastAsia="Times New Roman"/>
              <w:i/>
              <w:iCs/>
            </w:rPr>
            <w:t>Urban Book Series</w:t>
          </w:r>
          <w:r>
            <w:rPr>
              <w:rFonts w:eastAsia="Times New Roman"/>
            </w:rPr>
            <w:t xml:space="preserve"> (Issue March). Springer International Publishing. https://doi.org/10.1007/978-3-030-64569-4_7</w:t>
          </w:r>
        </w:p>
        <w:p w14:paraId="5D5F1039" w14:textId="77777777" w:rsidR="00EB6E9A" w:rsidRDefault="00EB6E9A" w:rsidP="005A2AD0">
          <w:pPr>
            <w:autoSpaceDE w:val="0"/>
            <w:autoSpaceDN w:val="0"/>
            <w:spacing w:line="240" w:lineRule="auto"/>
            <w:ind w:hanging="480"/>
            <w:divId w:val="1777555142"/>
            <w:rPr>
              <w:rFonts w:eastAsia="Times New Roman"/>
            </w:rPr>
          </w:pPr>
          <w:proofErr w:type="spellStart"/>
          <w:r>
            <w:rPr>
              <w:rFonts w:eastAsia="Times New Roman"/>
            </w:rPr>
            <w:t>Sabater</w:t>
          </w:r>
          <w:proofErr w:type="spellEnd"/>
          <w:r>
            <w:rPr>
              <w:rFonts w:eastAsia="Times New Roman"/>
            </w:rPr>
            <w:t xml:space="preserve">, A., &amp; </w:t>
          </w:r>
          <w:proofErr w:type="spellStart"/>
          <w:r>
            <w:rPr>
              <w:rFonts w:eastAsia="Times New Roman"/>
            </w:rPr>
            <w:t>Catney</w:t>
          </w:r>
          <w:proofErr w:type="spellEnd"/>
          <w:r>
            <w:rPr>
              <w:rFonts w:eastAsia="Times New Roman"/>
            </w:rPr>
            <w:t xml:space="preserve">, G. (2019). Unpacking Summary Measures of Ethnic Residential Segregation Using an Age Group and Age Cohort Perspective. </w:t>
          </w:r>
          <w:r>
            <w:rPr>
              <w:rFonts w:eastAsia="Times New Roman"/>
              <w:i/>
              <w:iCs/>
            </w:rPr>
            <w:t>European Journal of Population</w:t>
          </w:r>
          <w:r>
            <w:rPr>
              <w:rFonts w:eastAsia="Times New Roman"/>
            </w:rPr>
            <w:t xml:space="preserve">, </w:t>
          </w:r>
          <w:r>
            <w:rPr>
              <w:rFonts w:eastAsia="Times New Roman"/>
              <w:i/>
              <w:iCs/>
            </w:rPr>
            <w:t>35</w:t>
          </w:r>
          <w:r>
            <w:rPr>
              <w:rFonts w:eastAsia="Times New Roman"/>
            </w:rPr>
            <w:t>(1), 161–189. https://doi.org/10.1007/s10680-018-9475-3</w:t>
          </w:r>
        </w:p>
        <w:p w14:paraId="22FE4CC0" w14:textId="77777777" w:rsidR="00EB6E9A" w:rsidRDefault="00EB6E9A" w:rsidP="005A2AD0">
          <w:pPr>
            <w:autoSpaceDE w:val="0"/>
            <w:autoSpaceDN w:val="0"/>
            <w:spacing w:line="240" w:lineRule="auto"/>
            <w:ind w:hanging="480"/>
            <w:divId w:val="137961391"/>
            <w:rPr>
              <w:rFonts w:eastAsia="Times New Roman"/>
            </w:rPr>
          </w:pPr>
          <w:r>
            <w:rPr>
              <w:rFonts w:eastAsia="Times New Roman"/>
            </w:rPr>
            <w:t xml:space="preserve">Sage, L., &amp; </w:t>
          </w:r>
          <w:proofErr w:type="spellStart"/>
          <w:r>
            <w:rPr>
              <w:rFonts w:eastAsia="Times New Roman"/>
            </w:rPr>
            <w:t>Flache</w:t>
          </w:r>
          <w:proofErr w:type="spellEnd"/>
          <w:r>
            <w:rPr>
              <w:rFonts w:eastAsia="Times New Roman"/>
            </w:rPr>
            <w:t xml:space="preserve">, A. (2021). Can ethnic tolerance curb self-reinforcing school segregation? A theoretical </w:t>
          </w:r>
          <w:proofErr w:type="gramStart"/>
          <w:r>
            <w:rPr>
              <w:rFonts w:eastAsia="Times New Roman"/>
            </w:rPr>
            <w:t>agent based</w:t>
          </w:r>
          <w:proofErr w:type="gramEnd"/>
          <w:r>
            <w:rPr>
              <w:rFonts w:eastAsia="Times New Roman"/>
            </w:rPr>
            <w:t xml:space="preserve"> model. </w:t>
          </w:r>
          <w:proofErr w:type="spellStart"/>
          <w:r>
            <w:rPr>
              <w:rFonts w:eastAsia="Times New Roman"/>
              <w:i/>
              <w:iCs/>
            </w:rPr>
            <w:t>Jasss</w:t>
          </w:r>
          <w:proofErr w:type="spellEnd"/>
          <w:r>
            <w:rPr>
              <w:rFonts w:eastAsia="Times New Roman"/>
            </w:rPr>
            <w:t xml:space="preserve">, </w:t>
          </w:r>
          <w:r>
            <w:rPr>
              <w:rFonts w:eastAsia="Times New Roman"/>
              <w:i/>
              <w:iCs/>
            </w:rPr>
            <w:t>24</w:t>
          </w:r>
          <w:r>
            <w:rPr>
              <w:rFonts w:eastAsia="Times New Roman"/>
            </w:rPr>
            <w:t>(2). https://doi.org/10.18564/jasss.4544</w:t>
          </w:r>
        </w:p>
        <w:p w14:paraId="10D326C3" w14:textId="77777777" w:rsidR="00EB6E9A" w:rsidRDefault="00EB6E9A" w:rsidP="005A2AD0">
          <w:pPr>
            <w:autoSpaceDE w:val="0"/>
            <w:autoSpaceDN w:val="0"/>
            <w:spacing w:line="240" w:lineRule="auto"/>
            <w:ind w:hanging="480"/>
            <w:divId w:val="222760775"/>
            <w:rPr>
              <w:rFonts w:eastAsia="Times New Roman"/>
            </w:rPr>
          </w:pPr>
          <w:r>
            <w:rPr>
              <w:rFonts w:eastAsia="Times New Roman"/>
            </w:rPr>
            <w:t xml:space="preserve">Saunders, M., Lewis, P., &amp; Thornhill, A. (2009). </w:t>
          </w:r>
          <w:r>
            <w:rPr>
              <w:rFonts w:eastAsia="Times New Roman"/>
              <w:i/>
              <w:iCs/>
            </w:rPr>
            <w:t>Research methods for business students</w:t>
          </w:r>
          <w:r>
            <w:rPr>
              <w:rFonts w:eastAsia="Times New Roman"/>
            </w:rPr>
            <w:t>.</w:t>
          </w:r>
        </w:p>
        <w:p w14:paraId="0F82C57C" w14:textId="77777777" w:rsidR="00EB6E9A" w:rsidRDefault="00EB6E9A" w:rsidP="005A2AD0">
          <w:pPr>
            <w:autoSpaceDE w:val="0"/>
            <w:autoSpaceDN w:val="0"/>
            <w:spacing w:line="240" w:lineRule="auto"/>
            <w:ind w:hanging="480"/>
            <w:divId w:val="816998742"/>
            <w:rPr>
              <w:rFonts w:eastAsia="Times New Roman"/>
            </w:rPr>
          </w:pPr>
          <w:r>
            <w:rPr>
              <w:rFonts w:eastAsia="Times New Roman"/>
            </w:rPr>
            <w:t xml:space="preserve">Schelling, T. C. (1971). Dynamic models of segregation. </w:t>
          </w:r>
          <w:r>
            <w:rPr>
              <w:rFonts w:eastAsia="Times New Roman"/>
              <w:i/>
              <w:iCs/>
            </w:rPr>
            <w:t>The Journal of Mathematical Sociology</w:t>
          </w:r>
          <w:r>
            <w:rPr>
              <w:rFonts w:eastAsia="Times New Roman"/>
            </w:rPr>
            <w:t xml:space="preserve">, </w:t>
          </w:r>
          <w:r>
            <w:rPr>
              <w:rFonts w:eastAsia="Times New Roman"/>
              <w:i/>
              <w:iCs/>
            </w:rPr>
            <w:t>1</w:t>
          </w:r>
          <w:r>
            <w:rPr>
              <w:rFonts w:eastAsia="Times New Roman"/>
            </w:rPr>
            <w:t>(2), 143–186. https://doi.org/10.1080/0022250X.1971.9989794</w:t>
          </w:r>
        </w:p>
        <w:p w14:paraId="26DED3D4" w14:textId="77777777" w:rsidR="00EB6E9A" w:rsidRDefault="00EB6E9A" w:rsidP="005A2AD0">
          <w:pPr>
            <w:autoSpaceDE w:val="0"/>
            <w:autoSpaceDN w:val="0"/>
            <w:spacing w:line="240" w:lineRule="auto"/>
            <w:ind w:hanging="480"/>
            <w:divId w:val="478225546"/>
            <w:rPr>
              <w:rFonts w:eastAsia="Times New Roman"/>
            </w:rPr>
          </w:pPr>
          <w:r>
            <w:rPr>
              <w:rFonts w:eastAsia="Times New Roman"/>
            </w:rPr>
            <w:t xml:space="preserve">Silver, D., Byrne, U., &amp; Adler, P. (2021). Venues and segregation: A revised Schelling model. In </w:t>
          </w:r>
          <w:proofErr w:type="spellStart"/>
          <w:r>
            <w:rPr>
              <w:rFonts w:eastAsia="Times New Roman"/>
              <w:i/>
              <w:iCs/>
            </w:rPr>
            <w:t>PLoS</w:t>
          </w:r>
          <w:proofErr w:type="spellEnd"/>
          <w:r>
            <w:rPr>
              <w:rFonts w:eastAsia="Times New Roman"/>
              <w:i/>
              <w:iCs/>
            </w:rPr>
            <w:t xml:space="preserve"> ONE</w:t>
          </w:r>
          <w:r>
            <w:rPr>
              <w:rFonts w:eastAsia="Times New Roman"/>
            </w:rPr>
            <w:t xml:space="preserve"> (Vol. 16, Issue 1 January). https://doi.org/10.1371/journal.pone.0242611</w:t>
          </w:r>
        </w:p>
        <w:p w14:paraId="4D71452E" w14:textId="77777777" w:rsidR="00EB6E9A" w:rsidRDefault="00EB6E9A" w:rsidP="005A2AD0">
          <w:pPr>
            <w:autoSpaceDE w:val="0"/>
            <w:autoSpaceDN w:val="0"/>
            <w:spacing w:line="240" w:lineRule="auto"/>
            <w:ind w:hanging="480"/>
            <w:divId w:val="1405451736"/>
            <w:rPr>
              <w:rFonts w:eastAsia="Times New Roman"/>
            </w:rPr>
          </w:pPr>
          <w:r>
            <w:rPr>
              <w:rFonts w:eastAsia="Times New Roman"/>
            </w:rPr>
            <w:t xml:space="preserve">Singh, V. K., &amp; Gupta, A. K. (2009). Agent based models of social systems and collective intelligence. </w:t>
          </w:r>
          <w:r>
            <w:rPr>
              <w:rFonts w:eastAsia="Times New Roman"/>
              <w:i/>
              <w:iCs/>
            </w:rPr>
            <w:t>2009 International Conference on Intelligent Agent and Multi-Agent Systems, IAMA 2009</w:t>
          </w:r>
          <w:r>
            <w:rPr>
              <w:rFonts w:eastAsia="Times New Roman"/>
            </w:rPr>
            <w:t>. https://doi.org/10.1109/IAMA.2009.5228085</w:t>
          </w:r>
        </w:p>
        <w:p w14:paraId="0D77D566" w14:textId="77777777" w:rsidR="00EB6E9A" w:rsidRDefault="00EB6E9A" w:rsidP="005A2AD0">
          <w:pPr>
            <w:autoSpaceDE w:val="0"/>
            <w:autoSpaceDN w:val="0"/>
            <w:spacing w:line="240" w:lineRule="auto"/>
            <w:ind w:hanging="480"/>
            <w:divId w:val="1859998324"/>
            <w:rPr>
              <w:rFonts w:eastAsia="Times New Roman"/>
            </w:rPr>
          </w:pPr>
          <w:proofErr w:type="spellStart"/>
          <w:r>
            <w:rPr>
              <w:rFonts w:eastAsia="Times New Roman"/>
            </w:rPr>
            <w:t>Stepinski</w:t>
          </w:r>
          <w:proofErr w:type="spellEnd"/>
          <w:r>
            <w:rPr>
              <w:rFonts w:eastAsia="Times New Roman"/>
            </w:rPr>
            <w:t xml:space="preserve">, T. F., &amp; </w:t>
          </w:r>
          <w:proofErr w:type="spellStart"/>
          <w:r>
            <w:rPr>
              <w:rFonts w:eastAsia="Times New Roman"/>
            </w:rPr>
            <w:t>Dmowska</w:t>
          </w:r>
          <w:proofErr w:type="spellEnd"/>
          <w:r>
            <w:rPr>
              <w:rFonts w:eastAsia="Times New Roman"/>
            </w:rPr>
            <w:t xml:space="preserve">, A. (2019). Imperfect melting pot – Analysis of changes in diversity and segregation of US urban census tracts in the period of 1990–2010. </w:t>
          </w:r>
          <w:r>
            <w:rPr>
              <w:rFonts w:eastAsia="Times New Roman"/>
              <w:i/>
              <w:iCs/>
            </w:rPr>
            <w:t>Computers, Environment and Urban Systems</w:t>
          </w:r>
          <w:r>
            <w:rPr>
              <w:rFonts w:eastAsia="Times New Roman"/>
            </w:rPr>
            <w:t xml:space="preserve">, </w:t>
          </w:r>
          <w:r>
            <w:rPr>
              <w:rFonts w:eastAsia="Times New Roman"/>
              <w:i/>
              <w:iCs/>
            </w:rPr>
            <w:t>76</w:t>
          </w:r>
          <w:r>
            <w:rPr>
              <w:rFonts w:eastAsia="Times New Roman"/>
            </w:rPr>
            <w:t>(April), 101–109. https://doi.org/10.1016/j.compenvurbsys.2019.04.004</w:t>
          </w:r>
        </w:p>
        <w:p w14:paraId="49425BCF" w14:textId="77777777" w:rsidR="00EB6E9A" w:rsidRDefault="00EB6E9A" w:rsidP="005A2AD0">
          <w:pPr>
            <w:autoSpaceDE w:val="0"/>
            <w:autoSpaceDN w:val="0"/>
            <w:spacing w:line="240" w:lineRule="auto"/>
            <w:ind w:hanging="480"/>
            <w:divId w:val="1283153019"/>
            <w:rPr>
              <w:rFonts w:eastAsia="Times New Roman"/>
            </w:rPr>
          </w:pPr>
          <w:proofErr w:type="spellStart"/>
          <w:r>
            <w:rPr>
              <w:rFonts w:eastAsia="Times New Roman"/>
            </w:rPr>
            <w:t>Stonedahl</w:t>
          </w:r>
          <w:proofErr w:type="spellEnd"/>
          <w:r>
            <w:rPr>
              <w:rFonts w:eastAsia="Times New Roman"/>
            </w:rPr>
            <w:t xml:space="preserve">, F. J. (2011). </w:t>
          </w:r>
          <w:r>
            <w:rPr>
              <w:rFonts w:eastAsia="Times New Roman"/>
              <w:i/>
              <w:iCs/>
            </w:rPr>
            <w:t>Genetic Algorithms for the Exploration of Parameter Spaces in Agent-Based Models</w:t>
          </w:r>
          <w:r>
            <w:rPr>
              <w:rFonts w:eastAsia="Times New Roman"/>
            </w:rPr>
            <w:t xml:space="preserve"> [Thesis]. Northwestern University.</w:t>
          </w:r>
        </w:p>
        <w:p w14:paraId="11C8DF0E" w14:textId="77777777" w:rsidR="00EB6E9A" w:rsidRDefault="00EB6E9A" w:rsidP="005A2AD0">
          <w:pPr>
            <w:autoSpaceDE w:val="0"/>
            <w:autoSpaceDN w:val="0"/>
            <w:spacing w:line="240" w:lineRule="auto"/>
            <w:ind w:hanging="480"/>
            <w:divId w:val="86511559"/>
            <w:rPr>
              <w:rFonts w:eastAsia="Times New Roman"/>
            </w:rPr>
          </w:pPr>
          <w:proofErr w:type="spellStart"/>
          <w:r>
            <w:rPr>
              <w:rFonts w:eastAsia="Times New Roman"/>
            </w:rPr>
            <w:t>Stroub</w:t>
          </w:r>
          <w:proofErr w:type="spellEnd"/>
          <w:r>
            <w:rPr>
              <w:rFonts w:eastAsia="Times New Roman"/>
            </w:rPr>
            <w:t xml:space="preserve">, K. J., &amp; Richards, M. P. (2013). From Resegregation to Reintegration: Trends in the Racial/Ethnic Segregation of Metropolitan Public Schools, 1993-2009. </w:t>
          </w:r>
          <w:r>
            <w:rPr>
              <w:rFonts w:eastAsia="Times New Roman"/>
              <w:i/>
              <w:iCs/>
            </w:rPr>
            <w:t>American Educational Research Journal</w:t>
          </w:r>
          <w:r>
            <w:rPr>
              <w:rFonts w:eastAsia="Times New Roman"/>
            </w:rPr>
            <w:t xml:space="preserve">, </w:t>
          </w:r>
          <w:r>
            <w:rPr>
              <w:rFonts w:eastAsia="Times New Roman"/>
              <w:i/>
              <w:iCs/>
            </w:rPr>
            <w:t>50</w:t>
          </w:r>
          <w:r>
            <w:rPr>
              <w:rFonts w:eastAsia="Times New Roman"/>
            </w:rPr>
            <w:t>(3), 497–531. https://doi.org/10.3102/0002831213478462</w:t>
          </w:r>
        </w:p>
        <w:p w14:paraId="6221E12B" w14:textId="77777777" w:rsidR="00EB6E9A" w:rsidRDefault="00EB6E9A" w:rsidP="005A2AD0">
          <w:pPr>
            <w:autoSpaceDE w:val="0"/>
            <w:autoSpaceDN w:val="0"/>
            <w:spacing w:line="240" w:lineRule="auto"/>
            <w:ind w:hanging="480"/>
            <w:divId w:val="1429690661"/>
            <w:rPr>
              <w:rFonts w:eastAsia="Times New Roman"/>
            </w:rPr>
          </w:pPr>
          <w:r>
            <w:rPr>
              <w:rFonts w:eastAsia="Times New Roman"/>
            </w:rPr>
            <w:t xml:space="preserve">Ta, N., Kwan, M. P., Lin, S., &amp; Zhu, Q. (2021). The activity space-based segregation of migrants in suburban Shanghai. </w:t>
          </w:r>
          <w:r>
            <w:rPr>
              <w:rFonts w:eastAsia="Times New Roman"/>
              <w:i/>
              <w:iCs/>
            </w:rPr>
            <w:t>Applied Geography</w:t>
          </w:r>
          <w:r>
            <w:rPr>
              <w:rFonts w:eastAsia="Times New Roman"/>
            </w:rPr>
            <w:t xml:space="preserve">, </w:t>
          </w:r>
          <w:r>
            <w:rPr>
              <w:rFonts w:eastAsia="Times New Roman"/>
              <w:i/>
              <w:iCs/>
            </w:rPr>
            <w:t>133</w:t>
          </w:r>
          <w:r>
            <w:rPr>
              <w:rFonts w:eastAsia="Times New Roman"/>
            </w:rPr>
            <w:t>(500). https://doi.org/10.1016/j.apgeog.2021.102499</w:t>
          </w:r>
        </w:p>
        <w:p w14:paraId="48C81A98" w14:textId="77777777" w:rsidR="00EB6E9A" w:rsidRDefault="00EB6E9A" w:rsidP="005A2AD0">
          <w:pPr>
            <w:autoSpaceDE w:val="0"/>
            <w:autoSpaceDN w:val="0"/>
            <w:spacing w:line="240" w:lineRule="auto"/>
            <w:ind w:hanging="480"/>
            <w:divId w:val="132647926"/>
            <w:rPr>
              <w:rFonts w:eastAsia="Times New Roman"/>
            </w:rPr>
          </w:pPr>
          <w:r>
            <w:rPr>
              <w:rFonts w:eastAsia="Times New Roman"/>
            </w:rPr>
            <w:lastRenderedPageBreak/>
            <w:t xml:space="preserve">Tajima, Y., </w:t>
          </w:r>
          <w:proofErr w:type="spellStart"/>
          <w:r>
            <w:rPr>
              <w:rFonts w:eastAsia="Times New Roman"/>
            </w:rPr>
            <w:t>Samphantharak</w:t>
          </w:r>
          <w:proofErr w:type="spellEnd"/>
          <w:r>
            <w:rPr>
              <w:rFonts w:eastAsia="Times New Roman"/>
            </w:rPr>
            <w:t xml:space="preserve">, K., &amp; Ostwald, K. (2018). Ethnic segregation and public goods: Evidence from Indonesia. </w:t>
          </w:r>
          <w:r>
            <w:rPr>
              <w:rFonts w:eastAsia="Times New Roman"/>
              <w:i/>
              <w:iCs/>
            </w:rPr>
            <w:t>American Political Science Review</w:t>
          </w:r>
          <w:r>
            <w:rPr>
              <w:rFonts w:eastAsia="Times New Roman"/>
            </w:rPr>
            <w:t xml:space="preserve">, </w:t>
          </w:r>
          <w:r>
            <w:rPr>
              <w:rFonts w:eastAsia="Times New Roman"/>
              <w:i/>
              <w:iCs/>
            </w:rPr>
            <w:t>112</w:t>
          </w:r>
          <w:r>
            <w:rPr>
              <w:rFonts w:eastAsia="Times New Roman"/>
            </w:rPr>
            <w:t>(3), 637–653. https://doi.org/10.1017/S0003055418000138</w:t>
          </w:r>
        </w:p>
        <w:p w14:paraId="3FB1093E" w14:textId="77777777" w:rsidR="00EB6E9A" w:rsidRDefault="00EB6E9A" w:rsidP="005A2AD0">
          <w:pPr>
            <w:autoSpaceDE w:val="0"/>
            <w:autoSpaceDN w:val="0"/>
            <w:spacing w:line="240" w:lineRule="auto"/>
            <w:ind w:hanging="480"/>
            <w:divId w:val="1608780337"/>
            <w:rPr>
              <w:rFonts w:eastAsia="Times New Roman"/>
            </w:rPr>
          </w:pPr>
          <w:r>
            <w:rPr>
              <w:rFonts w:eastAsia="Times New Roman"/>
            </w:rPr>
            <w:t xml:space="preserve">Timberlake, J. M. (2015). Residential Segregation. </w:t>
          </w:r>
          <w:r>
            <w:rPr>
              <w:rFonts w:eastAsia="Times New Roman"/>
              <w:i/>
              <w:iCs/>
            </w:rPr>
            <w:t>The Wiley Blackwell Encyclopedia of Race, Ethnicity, and Nationalism</w:t>
          </w:r>
          <w:r>
            <w:rPr>
              <w:rFonts w:eastAsia="Times New Roman"/>
            </w:rPr>
            <w:t>, 1–4. https://doi.org/10.1002/9781118663202.wberen271</w:t>
          </w:r>
        </w:p>
        <w:p w14:paraId="05BC6911" w14:textId="77777777" w:rsidR="00EB6E9A" w:rsidRDefault="00EB6E9A" w:rsidP="005A2AD0">
          <w:pPr>
            <w:autoSpaceDE w:val="0"/>
            <w:autoSpaceDN w:val="0"/>
            <w:spacing w:line="240" w:lineRule="auto"/>
            <w:ind w:hanging="480"/>
            <w:divId w:val="88699272"/>
            <w:rPr>
              <w:rFonts w:eastAsia="Times New Roman"/>
            </w:rPr>
          </w:pPr>
          <w:proofErr w:type="spellStart"/>
          <w:r>
            <w:rPr>
              <w:rFonts w:eastAsia="Times New Roman"/>
            </w:rPr>
            <w:t>Tomasiello</w:t>
          </w:r>
          <w:proofErr w:type="spellEnd"/>
          <w:r>
            <w:rPr>
              <w:rFonts w:eastAsia="Times New Roman"/>
            </w:rPr>
            <w:t xml:space="preserve">, D. B., Giannotti, M., &amp; </w:t>
          </w:r>
          <w:proofErr w:type="spellStart"/>
          <w:r>
            <w:rPr>
              <w:rFonts w:eastAsia="Times New Roman"/>
            </w:rPr>
            <w:t>Feitosa</w:t>
          </w:r>
          <w:proofErr w:type="spellEnd"/>
          <w:r>
            <w:rPr>
              <w:rFonts w:eastAsia="Times New Roman"/>
            </w:rPr>
            <w:t xml:space="preserve">, F. F. (2020). ACCESS: An agent-based model to explore job accessibility inequalities. </w:t>
          </w:r>
          <w:r>
            <w:rPr>
              <w:rFonts w:eastAsia="Times New Roman"/>
              <w:i/>
              <w:iCs/>
            </w:rPr>
            <w:t>Computers, Environment and Urban Systems</w:t>
          </w:r>
          <w:r>
            <w:rPr>
              <w:rFonts w:eastAsia="Times New Roman"/>
            </w:rPr>
            <w:t xml:space="preserve">, </w:t>
          </w:r>
          <w:r>
            <w:rPr>
              <w:rFonts w:eastAsia="Times New Roman"/>
              <w:i/>
              <w:iCs/>
            </w:rPr>
            <w:t>81</w:t>
          </w:r>
          <w:r>
            <w:rPr>
              <w:rFonts w:eastAsia="Times New Roman"/>
            </w:rPr>
            <w:t>(August 2019), 101462. https://doi.org/10.1016/j.compenvurbsys.2020.101462</w:t>
          </w:r>
        </w:p>
        <w:p w14:paraId="281766FA" w14:textId="77777777" w:rsidR="00EB6E9A" w:rsidRDefault="00EB6E9A" w:rsidP="005A2AD0">
          <w:pPr>
            <w:autoSpaceDE w:val="0"/>
            <w:autoSpaceDN w:val="0"/>
            <w:spacing w:line="240" w:lineRule="auto"/>
            <w:ind w:hanging="480"/>
            <w:divId w:val="648444076"/>
            <w:rPr>
              <w:rFonts w:eastAsia="Times New Roman"/>
            </w:rPr>
          </w:pPr>
          <w:proofErr w:type="spellStart"/>
          <w:r>
            <w:rPr>
              <w:rFonts w:eastAsia="Times New Roman"/>
            </w:rPr>
            <w:t>Ukrainski</w:t>
          </w:r>
          <w:proofErr w:type="spellEnd"/>
          <w:r>
            <w:rPr>
              <w:rFonts w:eastAsia="Times New Roman"/>
            </w:rPr>
            <w:t xml:space="preserve">, P. (2018). </w:t>
          </w:r>
          <w:r>
            <w:rPr>
              <w:rFonts w:eastAsia="Times New Roman"/>
              <w:i/>
              <w:iCs/>
            </w:rPr>
            <w:t>How are objects’ quantitative characteristics spatially distributed? Finding an answer with Global Moran’s I</w:t>
          </w:r>
          <w:r>
            <w:rPr>
              <w:rFonts w:eastAsia="Times New Roman"/>
            </w:rPr>
            <w:t>. http://www.50northspatial.org/global-morans-i-spatial-autocorrelation/</w:t>
          </w:r>
        </w:p>
        <w:p w14:paraId="24D64855" w14:textId="77777777" w:rsidR="00EB6E9A" w:rsidRDefault="00EB6E9A" w:rsidP="005A2AD0">
          <w:pPr>
            <w:autoSpaceDE w:val="0"/>
            <w:autoSpaceDN w:val="0"/>
            <w:spacing w:line="240" w:lineRule="auto"/>
            <w:ind w:hanging="480"/>
            <w:divId w:val="452285069"/>
            <w:rPr>
              <w:rFonts w:eastAsia="Times New Roman"/>
            </w:rPr>
          </w:pPr>
          <w:r>
            <w:rPr>
              <w:rFonts w:eastAsia="Times New Roman"/>
            </w:rPr>
            <w:t xml:space="preserve">van Ham, M., </w:t>
          </w:r>
          <w:proofErr w:type="spellStart"/>
          <w:r>
            <w:rPr>
              <w:rFonts w:eastAsia="Times New Roman"/>
            </w:rPr>
            <w:t>Tammaru</w:t>
          </w:r>
          <w:proofErr w:type="spellEnd"/>
          <w:r>
            <w:rPr>
              <w:rFonts w:eastAsia="Times New Roman"/>
            </w:rPr>
            <w:t xml:space="preserve">, T., de </w:t>
          </w:r>
          <w:proofErr w:type="spellStart"/>
          <w:r>
            <w:rPr>
              <w:rFonts w:eastAsia="Times New Roman"/>
            </w:rPr>
            <w:t>Vuijst</w:t>
          </w:r>
          <w:proofErr w:type="spellEnd"/>
          <w:r>
            <w:rPr>
              <w:rFonts w:eastAsia="Times New Roman"/>
            </w:rPr>
            <w:t xml:space="preserve">, E., &amp; Zwiers, M. (2021). Spatial Segregation and Socio-Economic Mobility in European Cities. </w:t>
          </w:r>
          <w:r>
            <w:rPr>
              <w:rFonts w:eastAsia="Times New Roman"/>
              <w:i/>
              <w:iCs/>
            </w:rPr>
            <w:t>SSRN Electronic Journal</w:t>
          </w:r>
          <w:r>
            <w:rPr>
              <w:rFonts w:eastAsia="Times New Roman"/>
            </w:rPr>
            <w:t xml:space="preserve">, </w:t>
          </w:r>
          <w:r>
            <w:rPr>
              <w:rFonts w:eastAsia="Times New Roman"/>
              <w:i/>
              <w:iCs/>
            </w:rPr>
            <w:t>10277</w:t>
          </w:r>
          <w:r>
            <w:rPr>
              <w:rFonts w:eastAsia="Times New Roman"/>
            </w:rPr>
            <w:t>. https://doi.org/10.2139/ssrn.2861022</w:t>
          </w:r>
        </w:p>
        <w:p w14:paraId="4BA1B19B" w14:textId="77777777" w:rsidR="00EB6E9A" w:rsidRDefault="00EB6E9A" w:rsidP="005A2AD0">
          <w:pPr>
            <w:autoSpaceDE w:val="0"/>
            <w:autoSpaceDN w:val="0"/>
            <w:spacing w:line="240" w:lineRule="auto"/>
            <w:ind w:hanging="480"/>
            <w:divId w:val="246623472"/>
            <w:rPr>
              <w:rFonts w:eastAsia="Times New Roman"/>
            </w:rPr>
          </w:pPr>
          <w:r>
            <w:rPr>
              <w:rFonts w:eastAsia="Times New Roman"/>
            </w:rPr>
            <w:t xml:space="preserve">Wilensky, U. (1999). </w:t>
          </w:r>
          <w:proofErr w:type="spellStart"/>
          <w:r>
            <w:rPr>
              <w:rFonts w:eastAsia="Times New Roman"/>
              <w:i/>
              <w:iCs/>
            </w:rPr>
            <w:t>NetLogo</w:t>
          </w:r>
          <w:proofErr w:type="spellEnd"/>
          <w:r>
            <w:rPr>
              <w:rFonts w:eastAsia="Times New Roman"/>
              <w:i/>
              <w:iCs/>
            </w:rPr>
            <w:t>. http://ccl.northwestern.edu/netlogo/</w:t>
          </w:r>
          <w:r>
            <w:rPr>
              <w:rFonts w:eastAsia="Times New Roman"/>
            </w:rPr>
            <w:t>. Center for Connected Learning and Computer-Based Modeling, Northwestern University, Evanston, IL.</w:t>
          </w:r>
        </w:p>
        <w:p w14:paraId="15276127" w14:textId="77777777" w:rsidR="00EB6E9A" w:rsidRDefault="00EB6E9A" w:rsidP="005A2AD0">
          <w:pPr>
            <w:autoSpaceDE w:val="0"/>
            <w:autoSpaceDN w:val="0"/>
            <w:spacing w:line="240" w:lineRule="auto"/>
            <w:ind w:hanging="480"/>
            <w:divId w:val="2017997934"/>
            <w:rPr>
              <w:rFonts w:eastAsia="Times New Roman"/>
            </w:rPr>
          </w:pPr>
          <w:r>
            <w:rPr>
              <w:rFonts w:eastAsia="Times New Roman"/>
            </w:rPr>
            <w:t xml:space="preserve">Xu, C., Xiao, L., Song, G., Pan, B., &amp; Liu, H. (2021). The impact of community residents’ occupational structure on the spatial distribution of different types of crimes. </w:t>
          </w:r>
          <w:r>
            <w:rPr>
              <w:rFonts w:eastAsia="Times New Roman"/>
              <w:i/>
              <w:iCs/>
            </w:rPr>
            <w:t>Habitat International</w:t>
          </w:r>
          <w:r>
            <w:rPr>
              <w:rFonts w:eastAsia="Times New Roman"/>
            </w:rPr>
            <w:t xml:space="preserve">, </w:t>
          </w:r>
          <w:r>
            <w:rPr>
              <w:rFonts w:eastAsia="Times New Roman"/>
              <w:i/>
              <w:iCs/>
            </w:rPr>
            <w:t>117</w:t>
          </w:r>
          <w:r>
            <w:rPr>
              <w:rFonts w:eastAsia="Times New Roman"/>
            </w:rPr>
            <w:t>(May), 102435. https://doi.org/10.1016/j.habitatint.2021.102435</w:t>
          </w:r>
        </w:p>
        <w:p w14:paraId="22C6C07B" w14:textId="77777777" w:rsidR="00EB6E9A" w:rsidRDefault="00EB6E9A" w:rsidP="005A2AD0">
          <w:pPr>
            <w:autoSpaceDE w:val="0"/>
            <w:autoSpaceDN w:val="0"/>
            <w:spacing w:line="240" w:lineRule="auto"/>
            <w:ind w:hanging="480"/>
            <w:divId w:val="124197787"/>
            <w:rPr>
              <w:rFonts w:eastAsia="Times New Roman"/>
            </w:rPr>
          </w:pPr>
          <w:r>
            <w:rPr>
              <w:rFonts w:eastAsia="Times New Roman"/>
            </w:rPr>
            <w:t xml:space="preserve">Zhang, T., Duan, X., Wong, D. W. S., &amp; Lu, Y. (2021). Discovering income-economic segregation patterns: A residential-mobility embedding approach. </w:t>
          </w:r>
          <w:r>
            <w:rPr>
              <w:rFonts w:eastAsia="Times New Roman"/>
              <w:i/>
              <w:iCs/>
            </w:rPr>
            <w:t>Computers, Environment and Urban Systems</w:t>
          </w:r>
          <w:r>
            <w:rPr>
              <w:rFonts w:eastAsia="Times New Roman"/>
            </w:rPr>
            <w:t xml:space="preserve">, </w:t>
          </w:r>
          <w:r>
            <w:rPr>
              <w:rFonts w:eastAsia="Times New Roman"/>
              <w:i/>
              <w:iCs/>
            </w:rPr>
            <w:t>90</w:t>
          </w:r>
          <w:r>
            <w:rPr>
              <w:rFonts w:eastAsia="Times New Roman"/>
            </w:rPr>
            <w:t>(March), 101709. https://doi.org/10.1016/j.compenvurbsys.2021.101709</w:t>
          </w:r>
        </w:p>
        <w:p w14:paraId="3DD2E1B6" w14:textId="77777777" w:rsidR="00EB6E9A" w:rsidRDefault="00EB6E9A" w:rsidP="005A2AD0">
          <w:pPr>
            <w:autoSpaceDE w:val="0"/>
            <w:autoSpaceDN w:val="0"/>
            <w:spacing w:line="240" w:lineRule="auto"/>
            <w:ind w:hanging="480"/>
            <w:divId w:val="275139332"/>
            <w:rPr>
              <w:rFonts w:eastAsia="Times New Roman"/>
            </w:rPr>
          </w:pPr>
          <w:r>
            <w:rPr>
              <w:rFonts w:eastAsia="Times New Roman"/>
            </w:rPr>
            <w:t xml:space="preserve">Zuccotti, C. v. (2021). Changes in ethnic spatial segregation across English housing market areas (2001-2011): Identifying ethnic and context configurations. </w:t>
          </w:r>
          <w:proofErr w:type="spellStart"/>
          <w:r>
            <w:rPr>
              <w:rFonts w:eastAsia="Times New Roman"/>
              <w:i/>
              <w:iCs/>
            </w:rPr>
            <w:t>Investigaciones</w:t>
          </w:r>
          <w:proofErr w:type="spellEnd"/>
          <w:r>
            <w:rPr>
              <w:rFonts w:eastAsia="Times New Roman"/>
              <w:i/>
              <w:iCs/>
            </w:rPr>
            <w:t xml:space="preserve"> </w:t>
          </w:r>
          <w:proofErr w:type="spellStart"/>
          <w:r>
            <w:rPr>
              <w:rFonts w:eastAsia="Times New Roman"/>
              <w:i/>
              <w:iCs/>
            </w:rPr>
            <w:t>Geograficas</w:t>
          </w:r>
          <w:proofErr w:type="spellEnd"/>
          <w:r>
            <w:rPr>
              <w:rFonts w:eastAsia="Times New Roman"/>
            </w:rPr>
            <w:t xml:space="preserve">, </w:t>
          </w:r>
          <w:r>
            <w:rPr>
              <w:rFonts w:eastAsia="Times New Roman"/>
              <w:i/>
              <w:iCs/>
            </w:rPr>
            <w:t>2021</w:t>
          </w:r>
          <w:r>
            <w:rPr>
              <w:rFonts w:eastAsia="Times New Roman"/>
            </w:rPr>
            <w:t>(75), 101–120. https://doi.org/10.14198/INGEO.16307</w:t>
          </w:r>
        </w:p>
        <w:p w14:paraId="5E29D157" w14:textId="77777777" w:rsidR="00EB6E9A" w:rsidRDefault="00EB6E9A" w:rsidP="005A2AD0">
          <w:pPr>
            <w:autoSpaceDE w:val="0"/>
            <w:autoSpaceDN w:val="0"/>
            <w:spacing w:line="240" w:lineRule="auto"/>
            <w:ind w:hanging="480"/>
            <w:divId w:val="2045983972"/>
            <w:rPr>
              <w:rFonts w:eastAsia="Times New Roman"/>
            </w:rPr>
          </w:pPr>
          <w:r>
            <w:rPr>
              <w:rFonts w:eastAsia="Times New Roman"/>
            </w:rPr>
            <w:t xml:space="preserve">Zuccotti, C. v, Lorenz, J., Paolillo, R., Sánchez, A. R., &amp; </w:t>
          </w:r>
          <w:proofErr w:type="spellStart"/>
          <w:r>
            <w:rPr>
              <w:rFonts w:eastAsia="Times New Roman"/>
            </w:rPr>
            <w:t>Serka</w:t>
          </w:r>
          <w:proofErr w:type="spellEnd"/>
          <w:r>
            <w:rPr>
              <w:rFonts w:eastAsia="Times New Roman"/>
            </w:rPr>
            <w:t xml:space="preserve">, S. (2020). Exploring the dynamics of neighborhood ethnic segregation with agent-based </w:t>
          </w:r>
          <w:proofErr w:type="gramStart"/>
          <w:r>
            <w:rPr>
              <w:rFonts w:eastAsia="Times New Roman"/>
            </w:rPr>
            <w:t>modelling :</w:t>
          </w:r>
          <w:proofErr w:type="gramEnd"/>
          <w:r>
            <w:rPr>
              <w:rFonts w:eastAsia="Times New Roman"/>
            </w:rPr>
            <w:t xml:space="preserve"> an empirical application to Bradford 1 Introduction. </w:t>
          </w:r>
          <w:r>
            <w:rPr>
              <w:rFonts w:eastAsia="Times New Roman"/>
              <w:i/>
              <w:iCs/>
            </w:rPr>
            <w:t>Unpublished</w:t>
          </w:r>
          <w:r>
            <w:rPr>
              <w:rFonts w:eastAsia="Times New Roman"/>
            </w:rPr>
            <w:t>, 1–19.</w:t>
          </w:r>
        </w:p>
        <w:p w14:paraId="0550E8BA" w14:textId="77777777" w:rsidR="00EB6E9A" w:rsidRDefault="00EB6E9A" w:rsidP="005A2AD0">
          <w:pPr>
            <w:autoSpaceDE w:val="0"/>
            <w:autoSpaceDN w:val="0"/>
            <w:spacing w:line="240" w:lineRule="auto"/>
            <w:ind w:hanging="480"/>
            <w:divId w:val="445345906"/>
            <w:rPr>
              <w:rFonts w:eastAsia="Times New Roman"/>
            </w:rPr>
          </w:pPr>
          <w:r>
            <w:rPr>
              <w:rFonts w:eastAsia="Times New Roman"/>
            </w:rPr>
            <w:t xml:space="preserve">Zwiers, M., van Ham, M., &amp; Manley, D. (2018). Trajectories of ethnic </w:t>
          </w:r>
          <w:proofErr w:type="spellStart"/>
          <w:r>
            <w:rPr>
              <w:rFonts w:eastAsia="Times New Roman"/>
            </w:rPr>
            <w:t>neighbourhood</w:t>
          </w:r>
          <w:proofErr w:type="spellEnd"/>
          <w:r>
            <w:rPr>
              <w:rFonts w:eastAsia="Times New Roman"/>
            </w:rPr>
            <w:t xml:space="preserve"> change: Spatial patterns of increasing ethnic diversity. </w:t>
          </w:r>
          <w:r>
            <w:rPr>
              <w:rFonts w:eastAsia="Times New Roman"/>
              <w:i/>
              <w:iCs/>
            </w:rPr>
            <w:t>Population, Space and Place</w:t>
          </w:r>
          <w:r>
            <w:rPr>
              <w:rFonts w:eastAsia="Times New Roman"/>
            </w:rPr>
            <w:t xml:space="preserve">, </w:t>
          </w:r>
          <w:r>
            <w:rPr>
              <w:rFonts w:eastAsia="Times New Roman"/>
              <w:i/>
              <w:iCs/>
            </w:rPr>
            <w:t>24</w:t>
          </w:r>
          <w:r>
            <w:rPr>
              <w:rFonts w:eastAsia="Times New Roman"/>
            </w:rPr>
            <w:t>(2), 1–11. https://doi.org/10.1002/psp.2094</w:t>
          </w:r>
        </w:p>
        <w:p w14:paraId="0688BA57" w14:textId="0BFCCD30" w:rsidR="00DC392C" w:rsidRDefault="00EB6E9A" w:rsidP="005A2AD0">
          <w:pPr>
            <w:spacing w:line="240" w:lineRule="auto"/>
          </w:pPr>
          <w:r>
            <w:rPr>
              <w:rFonts w:eastAsia="Times New Roman"/>
            </w:rPr>
            <w:t> </w:t>
          </w:r>
        </w:p>
      </w:sdtContent>
    </w:sdt>
    <w:p w14:paraId="3EABEAFB" w14:textId="465C5203" w:rsidR="00436CAA" w:rsidRDefault="00C52C45">
      <w:pPr>
        <w:spacing w:line="240" w:lineRule="auto"/>
        <w:jc w:val="left"/>
      </w:pPr>
      <w:r>
        <w:br w:type="page"/>
      </w:r>
    </w:p>
    <w:p w14:paraId="00B9C223" w14:textId="77777777" w:rsidR="00C52C45" w:rsidRDefault="00C52C45">
      <w:pPr>
        <w:spacing w:line="240" w:lineRule="auto"/>
        <w:jc w:val="left"/>
      </w:pPr>
    </w:p>
    <w:p w14:paraId="57A950D6" w14:textId="77777777" w:rsidR="00436CAA" w:rsidRDefault="00436CAA">
      <w:pPr>
        <w:spacing w:line="240" w:lineRule="auto"/>
        <w:jc w:val="left"/>
      </w:pPr>
    </w:p>
    <w:p w14:paraId="2C6CD13D" w14:textId="77777777" w:rsidR="00436CAA" w:rsidRDefault="00436CAA">
      <w:pPr>
        <w:spacing w:line="240" w:lineRule="auto"/>
        <w:jc w:val="left"/>
      </w:pPr>
    </w:p>
    <w:p w14:paraId="594DB545" w14:textId="77777777" w:rsidR="00436CAA" w:rsidRDefault="00436CAA">
      <w:pPr>
        <w:spacing w:line="240" w:lineRule="auto"/>
        <w:jc w:val="left"/>
      </w:pPr>
    </w:p>
    <w:p w14:paraId="6D9C2937" w14:textId="77777777" w:rsidR="00436CAA" w:rsidRDefault="00436CAA">
      <w:pPr>
        <w:spacing w:line="240" w:lineRule="auto"/>
        <w:jc w:val="left"/>
      </w:pPr>
    </w:p>
    <w:p w14:paraId="07A48D7C" w14:textId="77777777" w:rsidR="00436CAA" w:rsidRDefault="00436CAA">
      <w:pPr>
        <w:spacing w:line="240" w:lineRule="auto"/>
        <w:jc w:val="left"/>
      </w:pPr>
    </w:p>
    <w:p w14:paraId="4B934B2B" w14:textId="77777777" w:rsidR="00436CAA" w:rsidRDefault="00436CAA">
      <w:pPr>
        <w:spacing w:line="240" w:lineRule="auto"/>
        <w:jc w:val="left"/>
      </w:pPr>
    </w:p>
    <w:p w14:paraId="57B50922" w14:textId="77777777" w:rsidR="00436CAA" w:rsidRDefault="00436CAA">
      <w:pPr>
        <w:spacing w:line="240" w:lineRule="auto"/>
        <w:jc w:val="left"/>
      </w:pPr>
    </w:p>
    <w:p w14:paraId="5900056F" w14:textId="77777777" w:rsidR="00436CAA" w:rsidRDefault="00436CAA">
      <w:pPr>
        <w:spacing w:line="240" w:lineRule="auto"/>
        <w:jc w:val="left"/>
      </w:pPr>
    </w:p>
    <w:p w14:paraId="7616C838" w14:textId="77777777" w:rsidR="00436CAA" w:rsidRDefault="00436CAA">
      <w:pPr>
        <w:spacing w:line="240" w:lineRule="auto"/>
        <w:jc w:val="left"/>
      </w:pPr>
    </w:p>
    <w:p w14:paraId="5DFFC2FD" w14:textId="77777777" w:rsidR="00436CAA" w:rsidRDefault="00436CAA">
      <w:pPr>
        <w:spacing w:line="240" w:lineRule="auto"/>
        <w:jc w:val="left"/>
      </w:pPr>
    </w:p>
    <w:p w14:paraId="64115ADC" w14:textId="77777777" w:rsidR="00436CAA" w:rsidRDefault="00436CAA">
      <w:pPr>
        <w:spacing w:line="240" w:lineRule="auto"/>
        <w:jc w:val="left"/>
      </w:pPr>
    </w:p>
    <w:p w14:paraId="5105E912" w14:textId="77777777" w:rsidR="00436CAA" w:rsidRDefault="00436CAA">
      <w:pPr>
        <w:spacing w:line="240" w:lineRule="auto"/>
        <w:jc w:val="left"/>
      </w:pPr>
    </w:p>
    <w:p w14:paraId="0E635CBC" w14:textId="77777777" w:rsidR="00436CAA" w:rsidRDefault="00436CAA">
      <w:pPr>
        <w:spacing w:line="240" w:lineRule="auto"/>
        <w:jc w:val="left"/>
      </w:pPr>
    </w:p>
    <w:p w14:paraId="56B069B8" w14:textId="77777777" w:rsidR="00436CAA" w:rsidRDefault="00436CAA">
      <w:pPr>
        <w:spacing w:line="240" w:lineRule="auto"/>
        <w:jc w:val="left"/>
      </w:pPr>
    </w:p>
    <w:p w14:paraId="1FA62413" w14:textId="77777777" w:rsidR="00436CAA" w:rsidRDefault="00436CAA">
      <w:pPr>
        <w:spacing w:line="240" w:lineRule="auto"/>
        <w:jc w:val="left"/>
      </w:pPr>
    </w:p>
    <w:p w14:paraId="1DE2ABA7" w14:textId="77777777" w:rsidR="00436CAA" w:rsidRDefault="00436CAA">
      <w:pPr>
        <w:spacing w:line="240" w:lineRule="auto"/>
        <w:jc w:val="left"/>
      </w:pPr>
    </w:p>
    <w:p w14:paraId="77661D6B" w14:textId="77777777" w:rsidR="00436CAA" w:rsidRDefault="00436CAA">
      <w:pPr>
        <w:spacing w:line="240" w:lineRule="auto"/>
        <w:jc w:val="left"/>
      </w:pPr>
    </w:p>
    <w:p w14:paraId="086281D8" w14:textId="77777777" w:rsidR="00436CAA" w:rsidRDefault="00436CAA">
      <w:pPr>
        <w:spacing w:line="240" w:lineRule="auto"/>
        <w:jc w:val="left"/>
      </w:pPr>
    </w:p>
    <w:p w14:paraId="3965632E" w14:textId="77777777" w:rsidR="00436CAA" w:rsidRDefault="00436CAA">
      <w:pPr>
        <w:spacing w:line="240" w:lineRule="auto"/>
        <w:jc w:val="left"/>
      </w:pPr>
    </w:p>
    <w:p w14:paraId="273C5382" w14:textId="77777777" w:rsidR="00436CAA" w:rsidRDefault="00436CAA">
      <w:pPr>
        <w:spacing w:line="240" w:lineRule="auto"/>
        <w:jc w:val="left"/>
      </w:pPr>
    </w:p>
    <w:p w14:paraId="0524EB78" w14:textId="77777777" w:rsidR="00436CAA" w:rsidRDefault="00436CAA">
      <w:pPr>
        <w:spacing w:line="240" w:lineRule="auto"/>
        <w:jc w:val="left"/>
      </w:pPr>
    </w:p>
    <w:p w14:paraId="222C4B6A" w14:textId="6A3C5F3B" w:rsidR="00436CAA" w:rsidRPr="00436CAA" w:rsidRDefault="00436CAA" w:rsidP="00436CAA">
      <w:pPr>
        <w:pStyle w:val="Heading1"/>
      </w:pPr>
      <w:bookmarkStart w:id="92" w:name="_Toc121282289"/>
      <w:r w:rsidRPr="00436CAA">
        <w:t>APPENDICES</w:t>
      </w:r>
      <w:bookmarkEnd w:id="92"/>
    </w:p>
    <w:p w14:paraId="5B4C1E30" w14:textId="746A041A" w:rsidR="00C52C45" w:rsidRDefault="00C52C45">
      <w:pPr>
        <w:spacing w:line="240" w:lineRule="auto"/>
        <w:jc w:val="left"/>
      </w:pPr>
      <w:r>
        <w:br w:type="page"/>
      </w:r>
    </w:p>
    <w:p w14:paraId="6633E010" w14:textId="77777777" w:rsidR="00436CAA" w:rsidRDefault="00436CAA">
      <w:pPr>
        <w:spacing w:line="240" w:lineRule="auto"/>
        <w:jc w:val="left"/>
        <w:rPr>
          <w:b/>
          <w:bCs/>
          <w:iCs/>
          <w:color w:val="auto"/>
          <w:szCs w:val="18"/>
        </w:rPr>
      </w:pPr>
      <w:r>
        <w:rPr>
          <w:b/>
          <w:bCs/>
        </w:rPr>
        <w:lastRenderedPageBreak/>
        <w:br w:type="page"/>
      </w:r>
    </w:p>
    <w:p w14:paraId="41138CA5" w14:textId="7C34C84B" w:rsidR="0020726F" w:rsidRDefault="00C52C45" w:rsidP="00C52C45">
      <w:pPr>
        <w:pStyle w:val="Caption"/>
        <w:jc w:val="both"/>
        <w:rPr>
          <w:b/>
          <w:bCs/>
        </w:rPr>
      </w:pPr>
      <w:bookmarkStart w:id="93" w:name="_Toc120977476"/>
      <w:r w:rsidRPr="00C52C45">
        <w:rPr>
          <w:b/>
          <w:bCs/>
        </w:rPr>
        <w:lastRenderedPageBreak/>
        <w:t xml:space="preserve">Appendix </w:t>
      </w:r>
      <w:r w:rsidRPr="00C52C45">
        <w:rPr>
          <w:b/>
          <w:bCs/>
        </w:rPr>
        <w:fldChar w:fldCharType="begin"/>
      </w:r>
      <w:r w:rsidRPr="00C52C45">
        <w:rPr>
          <w:b/>
          <w:bCs/>
        </w:rPr>
        <w:instrText xml:space="preserve"> SEQ Appendix \* ALPHABETIC </w:instrText>
      </w:r>
      <w:r w:rsidRPr="00C52C45">
        <w:rPr>
          <w:b/>
          <w:bCs/>
        </w:rPr>
        <w:fldChar w:fldCharType="separate"/>
      </w:r>
      <w:r w:rsidR="00E23D62">
        <w:rPr>
          <w:b/>
          <w:bCs/>
          <w:noProof/>
        </w:rPr>
        <w:t>A</w:t>
      </w:r>
      <w:r w:rsidRPr="00C52C45">
        <w:rPr>
          <w:b/>
          <w:bCs/>
        </w:rPr>
        <w:fldChar w:fldCharType="end"/>
      </w:r>
      <w:r w:rsidR="00344EA6">
        <w:rPr>
          <w:b/>
          <w:bCs/>
        </w:rPr>
        <w:t>:</w:t>
      </w:r>
      <w:r w:rsidRPr="00C52C45">
        <w:rPr>
          <w:b/>
          <w:bCs/>
        </w:rPr>
        <w:t xml:space="preserve"> </w:t>
      </w:r>
      <w:proofErr w:type="spellStart"/>
      <w:r w:rsidRPr="00C52C45">
        <w:rPr>
          <w:b/>
          <w:bCs/>
        </w:rPr>
        <w:t>NetLogo</w:t>
      </w:r>
      <w:proofErr w:type="spellEnd"/>
      <w:r w:rsidRPr="00C52C45">
        <w:rPr>
          <w:b/>
          <w:bCs/>
        </w:rPr>
        <w:t xml:space="preserve"> Code</w:t>
      </w:r>
      <w:bookmarkEnd w:id="93"/>
    </w:p>
    <w:p w14:paraId="042CC1A1" w14:textId="23CF4E84" w:rsidR="00BA0E4B" w:rsidRPr="006E3106" w:rsidRDefault="00BA0E4B" w:rsidP="00436CAA">
      <w:pPr>
        <w:rPr>
          <w:b/>
          <w:bCs/>
          <w:sz w:val="20"/>
          <w:szCs w:val="20"/>
        </w:rPr>
      </w:pPr>
      <w:r>
        <w:rPr>
          <w:b/>
          <w:bCs/>
          <w:sz w:val="20"/>
          <w:szCs w:val="20"/>
        </w:rPr>
        <w:t>Code</w:t>
      </w:r>
      <w:r w:rsidRPr="00D601AF">
        <w:rPr>
          <w:b/>
          <w:bCs/>
          <w:sz w:val="20"/>
          <w:szCs w:val="20"/>
        </w:rPr>
        <w:t xml:space="preserve"> of Scenario 1</w:t>
      </w:r>
      <w:r>
        <w:rPr>
          <w:b/>
          <w:bCs/>
          <w:sz w:val="20"/>
          <w:szCs w:val="20"/>
        </w:rPr>
        <w:t xml:space="preserve"> (</w:t>
      </w:r>
      <w:proofErr w:type="spellStart"/>
      <w:r w:rsidRPr="00BA0E4B">
        <w:rPr>
          <w:b/>
          <w:bCs/>
          <w:sz w:val="20"/>
          <w:szCs w:val="20"/>
        </w:rPr>
        <w:t>Schelling_on_GIS</w:t>
      </w:r>
      <w:proofErr w:type="spellEnd"/>
      <w:r w:rsidRPr="00BA0E4B">
        <w:rPr>
          <w:b/>
          <w:bCs/>
          <w:sz w:val="20"/>
          <w:szCs w:val="20"/>
        </w:rPr>
        <w:t>-@</w:t>
      </w:r>
      <w:proofErr w:type="spellStart"/>
      <w:r w:rsidRPr="00BA0E4B">
        <w:rPr>
          <w:b/>
          <w:bCs/>
          <w:sz w:val="20"/>
          <w:szCs w:val="20"/>
        </w:rPr>
        <w:t>SES.nlogo</w:t>
      </w:r>
      <w:proofErr w:type="spellEnd"/>
      <w:r>
        <w:rPr>
          <w:b/>
          <w:bCs/>
          <w:sz w:val="20"/>
          <w:szCs w:val="20"/>
        </w:rPr>
        <w:t>)</w:t>
      </w:r>
    </w:p>
    <w:p w14:paraId="1648008A" w14:textId="7338F4DF" w:rsidR="006E3106" w:rsidRPr="00EC6DC5" w:rsidRDefault="006E3106" w:rsidP="006E31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7F69"/>
          <w:sz w:val="16"/>
          <w:szCs w:val="16"/>
          <w:lang w:val="en-ID"/>
        </w:rPr>
      </w:pPr>
      <w:r w:rsidRPr="006E3106">
        <w:rPr>
          <w:rFonts w:ascii="Courier New" w:eastAsia="Times New Roman" w:hAnsi="Courier New" w:cs="Courier New"/>
          <w:color w:val="007F69"/>
          <w:sz w:val="16"/>
          <w:szCs w:val="16"/>
          <w:lang w:val="en-ID"/>
        </w:rPr>
        <w:t>extensions</w:t>
      </w:r>
      <w:r w:rsidRPr="006E3106">
        <w:rPr>
          <w:rFonts w:ascii="Courier New" w:eastAsia="Times New Roman" w:hAnsi="Courier New" w:cs="Courier New"/>
          <w:color w:val="000000"/>
          <w:sz w:val="16"/>
          <w:szCs w:val="16"/>
          <w:lang w:val="en-ID"/>
        </w:rPr>
        <w:t xml:space="preserve"> [ matrix </w:t>
      </w:r>
      <w:proofErr w:type="spellStart"/>
      <w:r w:rsidRPr="006E3106">
        <w:rPr>
          <w:rFonts w:ascii="Courier New" w:eastAsia="Times New Roman" w:hAnsi="Courier New" w:cs="Courier New"/>
          <w:color w:val="000000"/>
          <w:sz w:val="16"/>
          <w:szCs w:val="16"/>
          <w:lang w:val="en-ID"/>
        </w:rPr>
        <w:t>rnd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w:t>
      </w:r>
      <w:proofErr w:type="spellEnd"/>
      <w:r w:rsidRPr="006E3106">
        <w:rPr>
          <w:rFonts w:ascii="Courier New" w:eastAsia="Times New Roman" w:hAnsi="Courier New" w:cs="Courier New"/>
          <w:color w:val="000000"/>
          <w:sz w:val="16"/>
          <w:szCs w:val="16"/>
          <w:lang w:val="en-ID"/>
        </w:rPr>
        <w:t xml:space="preserve"> profiler sound]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[districts district]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proofErr w:type="spellStart"/>
      <w:r w:rsidRPr="006E3106">
        <w:rPr>
          <w:rFonts w:ascii="Courier New" w:eastAsia="Times New Roman" w:hAnsi="Courier New" w:cs="Courier New"/>
          <w:color w:val="007F69"/>
          <w:sz w:val="16"/>
          <w:szCs w:val="16"/>
          <w:lang w:val="en-ID"/>
        </w:rPr>
        <w:t>globals</w:t>
      </w:r>
      <w:proofErr w:type="spellEnd"/>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admshp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jakbarshp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jakpusshp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jakselshp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jaktimshp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jakutshp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5A5A5A"/>
          <w:sz w:val="16"/>
          <w:szCs w:val="16"/>
          <w:lang w:val="en-ID"/>
        </w:rPr>
        <w:t>; shapefiles</w:t>
      </w:r>
      <w:r w:rsidRPr="006E3106">
        <w:rPr>
          <w:rFonts w:ascii="Courier New" w:eastAsia="Times New Roman" w:hAnsi="Courier New" w:cs="Courier New"/>
          <w:color w:val="000000"/>
          <w:sz w:val="16"/>
          <w:szCs w:val="16"/>
          <w:lang w:val="en-ID"/>
        </w:rPr>
        <w:br/>
        <w:t xml:space="preserve">          ethnicities sess </w:t>
      </w:r>
      <w:r w:rsidRPr="006E3106">
        <w:rPr>
          <w:rFonts w:ascii="Courier New" w:eastAsia="Times New Roman" w:hAnsi="Courier New" w:cs="Courier New"/>
          <w:color w:val="5A5A5A"/>
          <w:sz w:val="16"/>
          <w:szCs w:val="16"/>
          <w:lang w:val="en-ID"/>
        </w:rPr>
        <w:t>; lists of names</w:t>
      </w:r>
      <w:r w:rsidRPr="006E3106">
        <w:rPr>
          <w:rFonts w:ascii="Courier New" w:eastAsia="Times New Roman" w:hAnsi="Courier New" w:cs="Courier New"/>
          <w:color w:val="000000"/>
          <w:sz w:val="16"/>
          <w:szCs w:val="16"/>
          <w:lang w:val="en-ID"/>
        </w:rPr>
        <w:b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town-ethnicity-counts town-</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-counts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all-thresholds </w:t>
      </w:r>
      <w:r w:rsidRPr="006E3106">
        <w:rPr>
          <w:rFonts w:ascii="Courier New" w:eastAsia="Times New Roman" w:hAnsi="Courier New" w:cs="Courier New"/>
          <w:color w:val="5A5A5A"/>
          <w:sz w:val="16"/>
          <w:szCs w:val="16"/>
          <w:lang w:val="en-ID"/>
        </w:rPr>
        <w:t>; lists of constants for statistical purposes</w:t>
      </w:r>
      <w:r w:rsidRPr="006E3106">
        <w:rPr>
          <w:rFonts w:ascii="Courier New" w:eastAsia="Times New Roman" w:hAnsi="Courier New" w:cs="Courier New"/>
          <w:color w:val="000000"/>
          <w:sz w:val="16"/>
          <w:szCs w:val="16"/>
          <w:lang w:val="en-ID"/>
        </w:rPr>
        <w:br/>
        <w:t xml:space="preserve">          decisions-count forced-moves-count searches-count moves-count</w:t>
      </w:r>
      <w:r w:rsidRPr="006E3106">
        <w:rPr>
          <w:rFonts w:ascii="Courier New" w:eastAsia="Times New Roman" w:hAnsi="Courier New" w:cs="Courier New"/>
          <w:color w:val="000000"/>
          <w:sz w:val="16"/>
          <w:szCs w:val="16"/>
          <w:lang w:val="en-ID"/>
        </w:rPr>
        <w:br/>
        <w:t xml:space="preserve">          b</w:t>
      </w:r>
      <w:r w:rsidRPr="006E3106">
        <w:rPr>
          <w:rFonts w:ascii="Courier New" w:eastAsia="Times New Roman" w:hAnsi="Courier New" w:cs="Courier New"/>
          <w:color w:val="000000"/>
          <w:sz w:val="16"/>
          <w:szCs w:val="16"/>
          <w:lang w:val="en-ID"/>
        </w:rPr>
        <w:b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districts-own</w:t>
      </w:r>
      <w:r w:rsidRPr="006E3106">
        <w:rPr>
          <w:rFonts w:ascii="Courier New" w:eastAsia="Times New Roman" w:hAnsi="Courier New" w:cs="Courier New"/>
          <w:color w:val="000000"/>
          <w:sz w:val="16"/>
          <w:szCs w:val="16"/>
          <w:lang w:val="en-ID"/>
        </w:rPr>
        <w:t xml:space="preserve"> [ id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ethnicity-counts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ses-maxpop</w:t>
      </w:r>
      <w:proofErr w:type="spellEnd"/>
      <w:r w:rsidRPr="006E3106">
        <w:rPr>
          <w:rFonts w:ascii="Courier New" w:eastAsia="Times New Roman" w:hAnsi="Courier New" w:cs="Courier New"/>
          <w:color w:val="000000"/>
          <w:sz w:val="16"/>
          <w:szCs w:val="16"/>
          <w:lang w:val="en-ID"/>
        </w:rPr>
        <w:br/>
        <w:t xml:space="preserve">                perc-sim-eth perc-sim-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5A5A5A"/>
          <w:sz w:val="16"/>
          <w:szCs w:val="16"/>
          <w:lang w:val="en-ID"/>
        </w:rPr>
        <w:t xml:space="preserve">; list of list of length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with each sub list representing one individual in the form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ses-ind</w:t>
      </w:r>
      <w:proofErr w:type="spellEnd"/>
      <w:r w:rsidRPr="006E3106">
        <w:rPr>
          <w:rFonts w:ascii="Courier New" w:eastAsia="Times New Roman" w:hAnsi="Courier New" w:cs="Courier New"/>
          <w:color w:val="5A5A5A"/>
          <w:sz w:val="16"/>
          <w:szCs w:val="16"/>
          <w:lang w:val="en-ID"/>
        </w:rPr>
        <w:t xml:space="preserve"> thresh]</w:t>
      </w:r>
      <w:r w:rsidRPr="006E3106">
        <w:rPr>
          <w:rFonts w:ascii="Courier New" w:eastAsia="Times New Roman" w:hAnsi="Courier New" w:cs="Courier New"/>
          <w:color w:val="000000"/>
          <w:sz w:val="16"/>
          <w:szCs w:val="16"/>
          <w:lang w:val="en-ID"/>
        </w:rPr>
        <w:br/>
      </w:r>
      <w:proofErr w:type="spellStart"/>
      <w:r w:rsidRPr="006E3106">
        <w:rPr>
          <w:rFonts w:ascii="Courier New" w:eastAsia="Times New Roman" w:hAnsi="Courier New" w:cs="Courier New"/>
          <w:color w:val="007F69"/>
          <w:sz w:val="16"/>
          <w:szCs w:val="16"/>
          <w:lang w:val="en-ID"/>
        </w:rPr>
        <w:t>staticempiricals</w:t>
      </w:r>
      <w:proofErr w:type="spellEnd"/>
      <w:r w:rsidRPr="006E3106">
        <w:rPr>
          <w:rFonts w:ascii="Courier New" w:eastAsia="Times New Roman" w:hAnsi="Courier New" w:cs="Courier New"/>
          <w:color w:val="007F69"/>
          <w:sz w:val="16"/>
          <w:szCs w:val="16"/>
          <w:lang w:val="en-ID"/>
        </w:rPr>
        <w:t>-own</w:t>
      </w:r>
      <w:r w:rsidRPr="006E3106">
        <w:rPr>
          <w:rFonts w:ascii="Courier New" w:eastAsia="Times New Roman" w:hAnsi="Courier New" w:cs="Courier New"/>
          <w:color w:val="000000"/>
          <w:sz w:val="16"/>
          <w:szCs w:val="16"/>
          <w:lang w:val="en-ID"/>
        </w:rPr>
        <w:t xml:space="preserve"> [ id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ethnicity-counts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SETUP PROCEDURES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setup</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clear-all</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b </w:t>
      </w:r>
      <w:r w:rsidRPr="006E3106">
        <w:rPr>
          <w:rFonts w:ascii="Courier New" w:eastAsia="Times New Roman" w:hAnsi="Courier New" w:cs="Courier New"/>
          <w:color w:val="963700"/>
          <w:sz w:val="16"/>
          <w:szCs w:val="16"/>
          <w:lang w:val="en-ID"/>
        </w:rPr>
        <w:t>0.9</w:t>
      </w:r>
      <w:r w:rsidRPr="006E3106">
        <w:rPr>
          <w:rFonts w:ascii="Courier New" w:eastAsia="Times New Roman" w:hAnsi="Courier New" w:cs="Courier New"/>
          <w:color w:val="000000"/>
          <w:sz w:val="16"/>
          <w:szCs w:val="16"/>
          <w:lang w:val="en-ID"/>
        </w:rPr>
        <w:br/>
        <w:t xml:space="preserve">  load-</w:t>
      </w:r>
      <w:proofErr w:type="spellStart"/>
      <w:r w:rsidRPr="006E3106">
        <w:rPr>
          <w:rFonts w:ascii="Courier New" w:eastAsia="Times New Roman" w:hAnsi="Courier New" w:cs="Courier New"/>
          <w:color w:val="000000"/>
          <w:sz w:val="16"/>
          <w:szCs w:val="16"/>
          <w:lang w:val="en-ID"/>
        </w:rPr>
        <w:t>gisdataset</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vars [</w:t>
      </w:r>
      <w:r w:rsidRPr="006E3106">
        <w:rPr>
          <w:rFonts w:ascii="Courier New" w:eastAsia="Times New Roman" w:hAnsi="Courier New" w:cs="Courier New"/>
          <w:color w:val="963700"/>
          <w:sz w:val="16"/>
          <w:szCs w:val="16"/>
          <w:lang w:val="en-ID"/>
        </w:rPr>
        <w:t>"GLO"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"GMI"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"GHI"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"CLO"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"CMI"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"CHI"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"BLO"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"BMI"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"BHI"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"OLO"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"OMI"</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"OHI"</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set ethnicities [ "WHITEB" "ASIAN" "BLACK" "OTHER"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ethnicities [</w:t>
      </w:r>
      <w:r w:rsidRPr="006E3106">
        <w:rPr>
          <w:rFonts w:ascii="Courier New" w:eastAsia="Times New Roman" w:hAnsi="Courier New" w:cs="Courier New"/>
          <w:color w:val="963700"/>
          <w:sz w:val="16"/>
          <w:szCs w:val="16"/>
          <w:lang w:val="en-ID"/>
        </w:rPr>
        <w:t>"EGJ"</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"CHINESE"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"EGS"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"OTHER"</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sess [ </w:t>
      </w:r>
      <w:r w:rsidRPr="006E3106">
        <w:rPr>
          <w:rFonts w:ascii="Courier New" w:eastAsia="Times New Roman" w:hAnsi="Courier New" w:cs="Courier New"/>
          <w:color w:val="963700"/>
          <w:sz w:val="16"/>
          <w:szCs w:val="16"/>
          <w:lang w:val="en-ID"/>
        </w:rPr>
        <w:t>"LOW"</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"MID"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"HIGH"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 x -&gt;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centroid </w:t>
      </w:r>
      <w:proofErr w:type="spellStart"/>
      <w:r w:rsidRPr="006E3106">
        <w:rPr>
          <w:rFonts w:ascii="Courier New" w:eastAsia="Times New Roman" w:hAnsi="Courier New" w:cs="Courier New"/>
          <w:color w:val="000000"/>
          <w:sz w:val="16"/>
          <w:szCs w:val="16"/>
          <w:lang w:val="en-ID"/>
        </w:rPr>
        <w:t>gis:location-of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gis:centroid-of</w:t>
      </w:r>
      <w:proofErr w:type="spellEnd"/>
      <w:r w:rsidRPr="006E3106">
        <w:rPr>
          <w:rFonts w:ascii="Courier New" w:eastAsia="Times New Roman" w:hAnsi="Courier New" w:cs="Courier New"/>
          <w:color w:val="000000"/>
          <w:sz w:val="16"/>
          <w:szCs w:val="16"/>
          <w:lang w:val="en-ID"/>
        </w:rPr>
        <w:t xml:space="preserve"> x</w:t>
      </w:r>
      <w:r w:rsidRPr="006E3106">
        <w:rPr>
          <w:rFonts w:ascii="Courier New" w:eastAsia="Times New Roman" w:hAnsi="Courier New" w:cs="Courier New"/>
          <w:color w:val="000000"/>
          <w:sz w:val="16"/>
          <w:szCs w:val="16"/>
          <w:lang w:val="en-ID"/>
        </w:rPr>
        <w:br/>
        <w:t xml:space="preserve">    create-districts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setxy</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centroid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centroid</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id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scale-down-pop)] vars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6</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6</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free-space))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free-space))]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-counts</w:t>
      </w:r>
      <w:r w:rsidRPr="006E3106">
        <w:rPr>
          <w:rFonts w:ascii="Courier New" w:eastAsia="Times New Roman" w:hAnsi="Courier New" w:cs="Courier New"/>
          <w:color w:val="000000"/>
          <w:sz w:val="16"/>
          <w:szCs w:val="16"/>
          <w:lang w:val="en-ID"/>
        </w:rPr>
        <w:br/>
        <w:t xml:space="preserve">      hatch-</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size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matrix:plus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town-ethnicity-counts count-ethnicities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-counts count-sess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print-town-data</w:t>
      </w:r>
      <w:r w:rsidRPr="006E3106">
        <w:rPr>
          <w:rFonts w:ascii="Courier New" w:eastAsia="Times New Roman" w:hAnsi="Courier New" w:cs="Courier New"/>
          <w:color w:val="000000"/>
          <w:sz w:val="16"/>
          <w:szCs w:val="16"/>
          <w:lang w:val="en-ID"/>
        </w:rPr>
        <w:br/>
        <w:t xml:space="preserve">  visualize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reset-ticks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load-</w:t>
      </w:r>
      <w:proofErr w:type="spellStart"/>
      <w:r w:rsidRPr="006E3106">
        <w:rPr>
          <w:rFonts w:ascii="Courier New" w:eastAsia="Times New Roman" w:hAnsi="Courier New" w:cs="Courier New"/>
          <w:color w:val="000000"/>
          <w:sz w:val="16"/>
          <w:szCs w:val="16"/>
          <w:lang w:val="en-ID"/>
        </w:rPr>
        <w:t>gisdataset</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gis:load-dataset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shp</w:t>
      </w:r>
      <w:proofErr w:type="spellEnd"/>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gis:set-world-envelope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gis:envelope-union-of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gis:envelope-of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list-of-</w:t>
      </w:r>
      <w:proofErr w:type="spellStart"/>
      <w:r w:rsidRPr="006E3106">
        <w:rPr>
          <w:rFonts w:ascii="Courier New" w:eastAsia="Times New Roman" w:hAnsi="Courier New" w:cs="Courier New"/>
          <w:color w:val="000000"/>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myself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proofErr w:type="spellStart"/>
      <w:r w:rsidRPr="006E3106">
        <w:rPr>
          <w:rFonts w:ascii="Courier New" w:eastAsia="Times New Roman" w:hAnsi="Courier New" w:cs="Courier New"/>
          <w:color w:val="000000"/>
          <w:sz w:val="16"/>
          <w:szCs w:val="16"/>
          <w:lang w:val="en-ID"/>
        </w:rPr>
        <w:t>gis:intersects</w:t>
      </w:r>
      <w:proofErr w:type="spellEnd"/>
      <w:r w:rsidRPr="006E3106">
        <w:rPr>
          <w:rFonts w:ascii="Courier New" w:eastAsia="Times New Roman" w:hAnsi="Courier New" w:cs="Courier New"/>
          <w:color w:val="000000"/>
          <w:sz w:val="16"/>
          <w:szCs w:val="16"/>
          <w:lang w:val="en-ID"/>
        </w:rPr>
        <w:t xml:space="preserve">? y </w:t>
      </w:r>
      <w:proofErr w:type="spellStart"/>
      <w:r w:rsidRPr="006E3106">
        <w:rPr>
          <w:rFonts w:ascii="Courier New" w:eastAsia="Times New Roman" w:hAnsi="Courier New" w:cs="Courier New"/>
          <w:color w:val="000000"/>
          <w:sz w:val="16"/>
          <w:szCs w:val="16"/>
          <w:lang w:val="en-ID"/>
        </w:rPr>
        <w:t>gis:find-one-feature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 xml:space="preserve"> id ]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create-links-with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other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turtle-set</w:t>
      </w:r>
      <w:r w:rsidRPr="006E3106">
        <w:rPr>
          <w:rFonts w:ascii="Courier New" w:eastAsia="Times New Roman" w:hAnsi="Courier New" w:cs="Courier New"/>
          <w:color w:val="000000"/>
          <w:sz w:val="16"/>
          <w:szCs w:val="16"/>
          <w:lang w:val="en-ID"/>
        </w:rPr>
        <w:t xml:space="preserve"> list-of-</w:t>
      </w:r>
      <w:proofErr w:type="spellStart"/>
      <w:r w:rsidRPr="006E3106">
        <w:rPr>
          <w:rFonts w:ascii="Courier New" w:eastAsia="Times New Roman" w:hAnsi="Courier New" w:cs="Courier New"/>
          <w:color w:val="000000"/>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shuffle-population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housing-constraints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The following sets </w:t>
      </w:r>
      <w:proofErr w:type="spellStart"/>
      <w:r w:rsidRPr="006E3106">
        <w:rPr>
          <w:rFonts w:ascii="Courier New" w:eastAsia="Times New Roman" w:hAnsi="Courier New" w:cs="Courier New"/>
          <w:color w:val="5A5A5A"/>
          <w:sz w:val="16"/>
          <w:szCs w:val="16"/>
          <w:lang w:val="en-ID"/>
        </w:rPr>
        <w:t>popdata</w:t>
      </w:r>
      <w:proofErr w:type="spellEnd"/>
      <w:r w:rsidRPr="006E3106">
        <w:rPr>
          <w:rFonts w:ascii="Courier New" w:eastAsia="Times New Roman" w:hAnsi="Courier New" w:cs="Courier New"/>
          <w:color w:val="5A5A5A"/>
          <w:sz w:val="16"/>
          <w:szCs w:val="16"/>
          <w:lang w:val="en-ID"/>
        </w:rPr>
        <w:t xml:space="preserve"> in each district such that ethnicity counts in each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 group are proportional to town-wide ethnicity counts in each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 groups.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The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 counts in each district remain as original. This makes the ethnic mean local Simpson index minimal (entropy maximal) while keeping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 structure as in reality.</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townsesfrac</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normalize-list x]  </w:t>
      </w:r>
      <w:proofErr w:type="spellStart"/>
      <w:r w:rsidRPr="006E3106">
        <w:rPr>
          <w:rFonts w:ascii="Courier New" w:eastAsia="Times New Roman" w:hAnsi="Courier New" w:cs="Courier New"/>
          <w:color w:val="000000"/>
          <w:sz w:val="16"/>
          <w:szCs w:val="16"/>
          <w:lang w:val="en-ID"/>
        </w:rPr>
        <w:t>matrix:to-column-list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matrix:from-column-list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w:t>
      </w:r>
      <w:proofErr w:type="spellStart"/>
      <w:r w:rsidRPr="006E3106">
        <w:rPr>
          <w:rFonts w:ascii="Courier New" w:eastAsia="Times New Roman" w:hAnsi="Courier New" w:cs="Courier New"/>
          <w:color w:val="000000"/>
          <w:sz w:val="16"/>
          <w:szCs w:val="16"/>
          <w:lang w:val="en-ID"/>
        </w:rPr>
        <w:t>vec</w:t>
      </w:r>
      <w:proofErr w:type="spellEnd"/>
      <w:r w:rsidRPr="006E3106">
        <w:rPr>
          <w:rFonts w:ascii="Courier New" w:eastAsia="Times New Roman" w:hAnsi="Courier New" w:cs="Courier New"/>
          <w:color w:val="000000"/>
          <w:sz w:val="16"/>
          <w:szCs w:val="16"/>
          <w:lang w:val="en-ID"/>
        </w:rPr>
        <w:t xml:space="preserve">] -&gt;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proofErr w:type="spellStart"/>
      <w:r w:rsidRPr="006E3106">
        <w:rPr>
          <w:rFonts w:ascii="Courier New" w:eastAsia="Times New Roman" w:hAnsi="Courier New" w:cs="Courier New"/>
          <w:color w:val="000000"/>
          <w:sz w:val="16"/>
          <w:szCs w:val="16"/>
          <w:lang w:val="en-ID"/>
        </w:rPr>
        <w:t>vec</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townsesfrac</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towntotalfrac</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towntotalfrac</w:t>
      </w:r>
      <w:proofErr w:type="spellEnd"/>
      <w:r w:rsidRPr="006E3106">
        <w:rPr>
          <w:rFonts w:ascii="Courier New" w:eastAsia="Times New Roman" w:hAnsi="Courier New" w:cs="Courier New"/>
          <w:color w:val="000000"/>
          <w:sz w:val="16"/>
          <w:szCs w:val="16"/>
          <w:lang w:val="en-ID"/>
        </w:rPr>
        <w:t xml:space="preserve"> matrix:*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visualize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clear-all-plots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reset-ticks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ethnicity-counts count-ethnicities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count-sess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The following produces list of list of length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with each sub list representing one individual in the form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ses-ind</w:t>
      </w:r>
      <w:proofErr w:type="spellEnd"/>
      <w:r w:rsidRPr="006E3106">
        <w:rPr>
          <w:rFonts w:ascii="Courier New" w:eastAsia="Times New Roman" w:hAnsi="Courier New" w:cs="Courier New"/>
          <w:color w:val="5A5A5A"/>
          <w:sz w:val="16"/>
          <w:szCs w:val="16"/>
          <w:lang w:val="en-ID"/>
        </w:rPr>
        <w:t xml:space="preserve"> thresh]</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[z -&gt;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n-values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y</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z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z y random-beta-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threshold-mean threshold-</w:t>
      </w:r>
      <w:proofErr w:type="spellStart"/>
      <w:r w:rsidRPr="006E3106">
        <w:rPr>
          <w:rFonts w:ascii="Courier New" w:eastAsia="Times New Roman" w:hAnsi="Courier New" w:cs="Courier New"/>
          <w:color w:val="000000"/>
          <w:sz w:val="16"/>
          <w:szCs w:val="16"/>
          <w:lang w:val="en-ID"/>
        </w:rPr>
        <w:t>sd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z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all-thresholds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x]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GO PROCEDURES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go</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reset-timer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searches-count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moves-count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[compute-percentage-similar]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repeat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repeat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floor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[individual-decides]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floor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[individual-decides] </w:t>
      </w:r>
      <w:r w:rsidRPr="006E3106">
        <w:rPr>
          <w:rFonts w:ascii="Courier New" w:eastAsia="Times New Roman" w:hAnsi="Courier New" w:cs="Courier New"/>
          <w:color w:val="5A5A5A"/>
          <w:sz w:val="16"/>
          <w:szCs w:val="16"/>
          <w:lang w:val="en-ID"/>
        </w:rPr>
        <w:t>; to make the expected number of moves per tick equal to the number of individuals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visualize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 decisions, "</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963700"/>
          <w:sz w:val="16"/>
          <w:szCs w:val="16"/>
          <w:lang w:val="en-ID"/>
        </w:rPr>
        <w:t>" randomly replaced via turnover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searches-count </w:t>
      </w:r>
      <w:r w:rsidRPr="006E3106">
        <w:rPr>
          <w:rFonts w:ascii="Courier New" w:eastAsia="Times New Roman" w:hAnsi="Courier New" w:cs="Courier New"/>
          <w:color w:val="963700"/>
          <w:sz w:val="16"/>
          <w:szCs w:val="16"/>
          <w:lang w:val="en-ID"/>
        </w:rPr>
        <w:t>" searches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searches-count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br/>
        <w:t xml:space="preserve">    moves-count </w:t>
      </w:r>
      <w:r w:rsidRPr="006E3106">
        <w:rPr>
          <w:rFonts w:ascii="Courier New" w:eastAsia="Times New Roman" w:hAnsi="Courier New" w:cs="Courier New"/>
          <w:color w:val="963700"/>
          <w:sz w:val="16"/>
          <w:szCs w:val="16"/>
          <w:lang w:val="en-ID"/>
        </w:rPr>
        <w:t>" moves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moves-count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in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timer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seconds"</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tick</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if ticks = stop-tick or (moves-count / decisions-count &lt; 0.01) [visualize stop]</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ticks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stop-tick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sound:play-note-later</w:t>
      </w:r>
      <w:proofErr w:type="spellEnd"/>
      <w:r w:rsidRPr="006E3106">
        <w:rPr>
          <w:rFonts w:ascii="Courier New" w:eastAsia="Times New Roman" w:hAnsi="Courier New" w:cs="Courier New"/>
          <w:color w:val="5A5A5A"/>
          <w:sz w:val="16"/>
          <w:szCs w:val="16"/>
          <w:lang w:val="en-ID"/>
        </w:rPr>
        <w:t xml:space="preserve"> 1 "TRUMPET" 60 64 2</w:t>
      </w:r>
      <w:r w:rsidRPr="006E3106">
        <w:rPr>
          <w:rFonts w:ascii="Courier New" w:eastAsia="Times New Roman" w:hAnsi="Courier New" w:cs="Courier New"/>
          <w:color w:val="000000"/>
          <w:sz w:val="16"/>
          <w:szCs w:val="16"/>
          <w:lang w:val="en-ID"/>
        </w:rPr>
        <w:br/>
        <w:t xml:space="preserve">    visualize </w:t>
      </w:r>
      <w:r w:rsidRPr="006E3106">
        <w:rPr>
          <w:rFonts w:ascii="Courier New" w:eastAsia="Times New Roman" w:hAnsi="Courier New" w:cs="Courier New"/>
          <w:color w:val="0000AA"/>
          <w:sz w:val="16"/>
          <w:szCs w:val="16"/>
          <w:lang w:val="en-ID"/>
        </w:rPr>
        <w:t>stop</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compute-percentage-similar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percent-</w:t>
      </w:r>
      <w:r w:rsidRPr="006E3106">
        <w:rPr>
          <w:rFonts w:ascii="Courier New" w:eastAsia="Times New Roman" w:hAnsi="Courier New" w:cs="Courier New"/>
          <w:color w:val="000000"/>
          <w:sz w:val="16"/>
          <w:szCs w:val="16"/>
          <w:lang w:val="en-ID"/>
        </w:rPr>
        <w:lastRenderedPageBreak/>
        <w: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individual-decides </w:t>
      </w:r>
      <w:r w:rsidRPr="006E3106">
        <w:rPr>
          <w:rFonts w:ascii="Courier New" w:eastAsia="Times New Roman" w:hAnsi="Courier New" w:cs="Courier New"/>
          <w:color w:val="5A5A5A"/>
          <w:sz w:val="16"/>
          <w:szCs w:val="16"/>
          <w:lang w:val="en-ID"/>
        </w:rPr>
        <w:t>; in a districts select a "virtual" person and let this decide to move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decisions-count </w:t>
      </w:r>
      <w:proofErr w:type="spellStart"/>
      <w:r w:rsidRPr="006E3106">
        <w:rPr>
          <w:rFonts w:ascii="Courier New" w:eastAsia="Times New Roman" w:hAnsi="Courier New" w:cs="Courier New"/>
          <w:color w:val="000000"/>
          <w:sz w:val="16"/>
          <w:szCs w:val="16"/>
          <w:lang w:val="en-ID"/>
        </w:rPr>
        <w:t>decisions-count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forced-moves-count </w:t>
      </w:r>
      <w:proofErr w:type="spellStart"/>
      <w:r w:rsidRPr="006E3106">
        <w:rPr>
          <w:rFonts w:ascii="Courier New" w:eastAsia="Times New Roman" w:hAnsi="Courier New" w:cs="Courier New"/>
          <w:color w:val="000000"/>
          <w:sz w:val="16"/>
          <w:szCs w:val="16"/>
          <w:lang w:val="en-ID"/>
        </w:rPr>
        <w:t>forced-moves-count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option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(housing-constraints) [random-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thresh</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searches-count </w:t>
      </w:r>
      <w:proofErr w:type="spellStart"/>
      <w:r w:rsidRPr="006E3106">
        <w:rPr>
          <w:rFonts w:ascii="Courier New" w:eastAsia="Times New Roman" w:hAnsi="Courier New" w:cs="Courier New"/>
          <w:color w:val="000000"/>
          <w:sz w:val="16"/>
          <w:szCs w:val="16"/>
          <w:lang w:val="en-ID"/>
        </w:rPr>
        <w:t>searches-count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option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(housing-constraints) [random-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U_option</w:t>
      </w:r>
      <w:proofErr w:type="spellEnd"/>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option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print(</w:t>
      </w:r>
      <w:proofErr w:type="spellStart"/>
      <w:r w:rsidRPr="006E3106">
        <w:rPr>
          <w:rFonts w:ascii="Courier New" w:eastAsia="Times New Roman" w:hAnsi="Courier New" w:cs="Courier New"/>
          <w:color w:val="5A5A5A"/>
          <w:sz w:val="16"/>
          <w:szCs w:val="16"/>
          <w:lang w:val="en-ID"/>
        </w:rPr>
        <w:t>U_option</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;let free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-value (tie-houses-to-</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 [[(item </w:t>
      </w:r>
      <w:proofErr w:type="spellStart"/>
      <w:r w:rsidRPr="006E3106">
        <w:rPr>
          <w:rFonts w:ascii="Courier New" w:eastAsia="Times New Roman" w:hAnsi="Courier New" w:cs="Courier New"/>
          <w:color w:val="5A5A5A"/>
          <w:sz w:val="16"/>
          <w:szCs w:val="16"/>
          <w:lang w:val="en-ID"/>
        </w:rPr>
        <w:t>ses-ind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ses-maxpop</w:t>
      </w:r>
      <w:proofErr w:type="spellEnd"/>
      <w:r w:rsidRPr="006E3106">
        <w:rPr>
          <w:rFonts w:ascii="Courier New" w:eastAsia="Times New Roman" w:hAnsi="Courier New" w:cs="Courier New"/>
          <w:color w:val="5A5A5A"/>
          <w:sz w:val="16"/>
          <w:szCs w:val="16"/>
          <w:lang w:val="en-ID"/>
        </w:rPr>
        <w:t xml:space="preserve">) - (item </w:t>
      </w:r>
      <w:proofErr w:type="spellStart"/>
      <w:r w:rsidRPr="006E3106">
        <w:rPr>
          <w:rFonts w:ascii="Courier New" w:eastAsia="Times New Roman" w:hAnsi="Courier New" w:cs="Courier New"/>
          <w:color w:val="5A5A5A"/>
          <w:sz w:val="16"/>
          <w:szCs w:val="16"/>
          <w:lang w:val="en-ID"/>
        </w:rPr>
        <w:t>ses-ind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-counts)] of option] [[</w:t>
      </w:r>
      <w:proofErr w:type="spellStart"/>
      <w:r w:rsidRPr="006E3106">
        <w:rPr>
          <w:rFonts w:ascii="Courier New" w:eastAsia="Times New Roman" w:hAnsi="Courier New" w:cs="Courier New"/>
          <w:color w:val="5A5A5A"/>
          <w:sz w:val="16"/>
          <w:szCs w:val="16"/>
          <w:lang w:val="en-ID"/>
        </w:rPr>
        <w:t>maxpop</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of option]</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U_option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(always-move)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print(</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print(</w:t>
      </w:r>
      <w:proofErr w:type="spellStart"/>
      <w:r w:rsidRPr="006E3106">
        <w:rPr>
          <w:rFonts w:ascii="Courier New" w:eastAsia="Times New Roman" w:hAnsi="Courier New" w:cs="Courier New"/>
          <w:color w:val="5A5A5A"/>
          <w:sz w:val="16"/>
          <w:szCs w:val="16"/>
          <w:lang w:val="en-ID"/>
        </w:rPr>
        <w:t>ses-ind</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print(</w:t>
      </w:r>
      <w:proofErr w:type="spellStart"/>
      <w:r w:rsidRPr="006E3106">
        <w:rPr>
          <w:rFonts w:ascii="Courier New" w:eastAsia="Times New Roman" w:hAnsi="Courier New" w:cs="Courier New"/>
          <w:color w:val="5A5A5A"/>
          <w:sz w:val="16"/>
          <w:szCs w:val="16"/>
          <w:lang w:val="en-ID"/>
        </w:rPr>
        <w:t>U_option</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U_home</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;if (free &gt; 0) and (</w:t>
      </w:r>
      <w:proofErr w:type="spellStart"/>
      <w:r w:rsidRPr="006E3106">
        <w:rPr>
          <w:rFonts w:ascii="Courier New" w:eastAsia="Times New Roman" w:hAnsi="Courier New" w:cs="Courier New"/>
          <w:color w:val="5A5A5A"/>
          <w:sz w:val="16"/>
          <w:szCs w:val="16"/>
          <w:lang w:val="en-ID"/>
        </w:rPr>
        <w:t>U_option</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U_home</w:t>
      </w:r>
      <w:proofErr w:type="spellEnd"/>
      <w:r w:rsidRPr="006E3106">
        <w:rPr>
          <w:rFonts w:ascii="Courier New" w:eastAsia="Times New Roman" w:hAnsi="Courier New" w:cs="Courier New"/>
          <w:color w:val="5A5A5A"/>
          <w:sz w:val="16"/>
          <w:szCs w:val="16"/>
          <w:lang w:val="en-ID"/>
        </w:rPr>
        <w:t xml:space="preserve"> &gt; 0)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moves-count </w:t>
      </w:r>
      <w:proofErr w:type="spellStart"/>
      <w:r w:rsidRPr="006E3106">
        <w:rPr>
          <w:rFonts w:ascii="Courier New" w:eastAsia="Times New Roman" w:hAnsi="Courier New" w:cs="Courier New"/>
          <w:color w:val="000000"/>
          <w:sz w:val="16"/>
          <w:szCs w:val="16"/>
          <w:lang w:val="en-ID"/>
        </w:rPr>
        <w:t>moves-count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remove-item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option [</w:t>
      </w:r>
      <w:r w:rsidRPr="006E3106">
        <w:rPr>
          <w:rFonts w:ascii="Courier New" w:eastAsia="Times New Roman" w:hAnsi="Courier New" w:cs="Courier New"/>
          <w:color w:val="000000"/>
          <w:sz w:val="16"/>
          <w:szCs w:val="16"/>
          <w:lang w:val="en-ID"/>
        </w:rPr>
        <w:b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fput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change] </w:t>
      </w:r>
      <w:r w:rsidRPr="006E3106">
        <w:rPr>
          <w:rFonts w:ascii="Courier New" w:eastAsia="Times New Roman" w:hAnsi="Courier New" w:cs="Courier New"/>
          <w:color w:val="5A5A5A"/>
          <w:sz w:val="16"/>
          <w:szCs w:val="16"/>
          <w:lang w:val="en-ID"/>
        </w:rPr>
        <w:t>; change should be 1 or -1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-counts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REPORTERS DECISIONS TO SEARCH / MOVE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 selection of "a random person"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rnd:weighted-one-of</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-recommendations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rnd:weighted-one-of</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-recommendations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 utility computation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lastRenderedPageBreak/>
        <w:t>to-report</w:t>
      </w:r>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(observable-utility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gumbel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observable-utility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5A5A5A"/>
          <w:sz w:val="16"/>
          <w:szCs w:val="16"/>
          <w:lang w:val="en-ID"/>
        </w:rPr>
        <w:t xml:space="preserve">; the utility concept here is linear in similarity fractions, shifted such that 0 divides </w:t>
      </w:r>
      <w:proofErr w:type="spellStart"/>
      <w:r w:rsidRPr="006E3106">
        <w:rPr>
          <w:rFonts w:ascii="Courier New" w:eastAsia="Times New Roman" w:hAnsi="Courier New" w:cs="Courier New"/>
          <w:color w:val="5A5A5A"/>
          <w:sz w:val="16"/>
          <w:szCs w:val="16"/>
          <w:lang w:val="en-ID"/>
        </w:rPr>
        <w:t>favorable</w:t>
      </w:r>
      <w:proofErr w:type="spellEnd"/>
      <w:r w:rsidRPr="006E3106">
        <w:rPr>
          <w:rFonts w:ascii="Courier New" w:eastAsia="Times New Roman" w:hAnsi="Courier New" w:cs="Courier New"/>
          <w:color w:val="5A5A5A"/>
          <w:sz w:val="16"/>
          <w:szCs w:val="16"/>
          <w:lang w:val="en-ID"/>
        </w:rPr>
        <w:t xml:space="preserve"> and non-</w:t>
      </w:r>
      <w:proofErr w:type="spellStart"/>
      <w:r w:rsidRPr="006E3106">
        <w:rPr>
          <w:rFonts w:ascii="Courier New" w:eastAsia="Times New Roman" w:hAnsi="Courier New" w:cs="Courier New"/>
          <w:color w:val="5A5A5A"/>
          <w:sz w:val="16"/>
          <w:szCs w:val="16"/>
          <w:lang w:val="en-ID"/>
        </w:rPr>
        <w:t>favorable</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beta-</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thresh)</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beta-</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VISUALIZATION AND PRINT OUTPUT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visualize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patches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pcolor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"simulation (dynamic)"</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77</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white</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size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label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 x -&gt;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is-number?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scale-</w:t>
      </w:r>
      <w:proofErr w:type="spellStart"/>
      <w:r w:rsidRPr="006E3106">
        <w:rPr>
          <w:rFonts w:ascii="Courier New" w:eastAsia="Times New Roman" w:hAnsi="Courier New" w:cs="Courier New"/>
          <w:color w:val="660096"/>
          <w:sz w:val="16"/>
          <w:szCs w:val="16"/>
          <w:lang w:val="en-ID"/>
        </w:rPr>
        <w:t>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scale-</w:t>
      </w:r>
      <w:proofErr w:type="spellStart"/>
      <w:r w:rsidRPr="006E3106">
        <w:rPr>
          <w:rFonts w:ascii="Courier New" w:eastAsia="Times New Roman" w:hAnsi="Courier New" w:cs="Courier New"/>
          <w:color w:val="660096"/>
          <w:sz w:val="16"/>
          <w:szCs w:val="16"/>
          <w:lang w:val="en-ID"/>
        </w:rPr>
        <w:t>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963700"/>
          <w:sz w:val="16"/>
          <w:szCs w:val="16"/>
          <w:lang w:val="en-ID"/>
        </w:rPr>
        <w:t>gray</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gis:fill</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ask </w:t>
      </w:r>
      <w:proofErr w:type="spellStart"/>
      <w:r w:rsidRPr="006E3106">
        <w:rPr>
          <w:rFonts w:ascii="Courier New" w:eastAsia="Times New Roman" w:hAnsi="Courier New" w:cs="Courier New"/>
          <w:color w:val="5A5A5A"/>
          <w:sz w:val="16"/>
          <w:szCs w:val="16"/>
          <w:lang w:val="en-ID"/>
        </w:rPr>
        <w:t>dist</w:t>
      </w:r>
      <w:proofErr w:type="spellEnd"/>
      <w:r w:rsidRPr="006E3106">
        <w:rPr>
          <w:rFonts w:ascii="Courier New" w:eastAsia="Times New Roman" w:hAnsi="Courier New" w:cs="Courier New"/>
          <w:color w:val="5A5A5A"/>
          <w:sz w:val="16"/>
          <w:szCs w:val="16"/>
          <w:lang w:val="en-ID"/>
        </w:rPr>
        <w:t xml:space="preserve"> [ set size 0 set label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 xml:space="preserve">-value is-number?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xml:space="preserve"> [precision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xml:space="preserve"> 2]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set label-</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 114  set hidden? not show-labels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hide-link</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grey</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gis:draw</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black</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toggle-</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-axis-max</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fput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660096"/>
          <w:sz w:val="16"/>
          <w:szCs w:val="16"/>
          <w:lang w:val="en-ID"/>
        </w:rPr>
        <w:t>self</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set </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-axis-max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-value (</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-axis-max = 1) [precision max (list 0.1 [abs value-for-monitoring </w:t>
      </w:r>
      <w:proofErr w:type="spellStart"/>
      <w:r w:rsidRPr="006E3106">
        <w:rPr>
          <w:rFonts w:ascii="Courier New" w:eastAsia="Times New Roman" w:hAnsi="Courier New" w:cs="Courier New"/>
          <w:color w:val="5A5A5A"/>
          <w:sz w:val="16"/>
          <w:szCs w:val="16"/>
          <w:lang w:val="en-ID"/>
        </w:rPr>
        <w:t>self</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-value (data-source = "empirical (static)") [</w:t>
      </w:r>
      <w:proofErr w:type="spellStart"/>
      <w:r w:rsidRPr="006E3106">
        <w:rPr>
          <w:rFonts w:ascii="Courier New" w:eastAsia="Times New Roman" w:hAnsi="Courier New" w:cs="Courier New"/>
          <w:color w:val="5A5A5A"/>
          <w:sz w:val="16"/>
          <w:szCs w:val="16"/>
          <w:lang w:val="en-ID"/>
        </w:rPr>
        <w:t>staticempiricals</w:t>
      </w:r>
      <w:proofErr w:type="spellEnd"/>
      <w:r w:rsidRPr="006E3106">
        <w:rPr>
          <w:rFonts w:ascii="Courier New" w:eastAsia="Times New Roman" w:hAnsi="Courier New" w:cs="Courier New"/>
          <w:color w:val="5A5A5A"/>
          <w:sz w:val="16"/>
          <w:szCs w:val="16"/>
          <w:lang w:val="en-ID"/>
        </w:rPr>
        <w:t>] [districts]) 1] [1]</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print-town-data</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clear-output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"TOTAL_S"</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 demographic data used"</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"Population (SES):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all1674))</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"Sub-districts (</w:t>
      </w:r>
      <w:proofErr w:type="spellStart"/>
      <w:r w:rsidRPr="006E3106">
        <w:rPr>
          <w:rFonts w:ascii="Courier New" w:eastAsia="Times New Roman" w:hAnsi="Courier New" w:cs="Courier New"/>
          <w:color w:val="963700"/>
          <w:sz w:val="16"/>
          <w:szCs w:val="16"/>
          <w:lang w:val="en-ID"/>
        </w:rPr>
        <w:t>Kelurahan</w:t>
      </w:r>
      <w:proofErr w:type="spellEnd"/>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all1674))</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Pop mean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963700"/>
          <w:sz w:val="16"/>
          <w:szCs w:val="16"/>
          <w:lang w:val="en-ID"/>
        </w:rPr>
        <w:t>", min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min</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963700"/>
          <w:sz w:val="16"/>
          <w:szCs w:val="16"/>
          <w:lang w:val="en-ID"/>
        </w:rPr>
        <w:t>", max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"Ethnicities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ethnicities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(town-ethnicity-counts)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sess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rounded-percentages </w:t>
      </w:r>
      <w:proofErr w:type="spellStart"/>
      <w:r w:rsidRPr="006E3106">
        <w:rPr>
          <w:rFonts w:ascii="Courier New" w:eastAsia="Times New Roman" w:hAnsi="Courier New" w:cs="Courier New"/>
          <w:color w:val="000000"/>
          <w:sz w:val="16"/>
          <w:szCs w:val="16"/>
          <w:lang w:val="en-ID"/>
        </w:rPr>
        <w:t>matrix:get-column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"SES = Socio-Economic Status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sess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(town-</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-counts)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ethnicities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ethnicities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rounded-percentages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AvSES</w:t>
      </w:r>
      <w:proofErr w:type="spellEnd"/>
      <w:r w:rsidRPr="006E3106">
        <w:rPr>
          <w:rFonts w:ascii="Courier New" w:eastAsia="Times New Roman" w:hAnsi="Courier New" w:cs="Courier New"/>
          <w:color w:val="963700"/>
          <w:sz w:val="16"/>
          <w:szCs w:val="16"/>
          <w:lang w:val="en-ID"/>
        </w:rPr>
        <w:t xml:space="preserve">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-from-list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"All subgroups (rows </w:t>
      </w:r>
      <w:proofErr w:type="spellStart"/>
      <w:r w:rsidRPr="006E3106">
        <w:rPr>
          <w:rFonts w:ascii="Courier New" w:eastAsia="Times New Roman" w:hAnsi="Courier New" w:cs="Courier New"/>
          <w:color w:val="963700"/>
          <w:sz w:val="16"/>
          <w:szCs w:val="16"/>
          <w:lang w:val="en-ID"/>
        </w:rPr>
        <w:t>Ethn</w:t>
      </w:r>
      <w:proofErr w:type="spellEnd"/>
      <w:r w:rsidRPr="006E3106">
        <w:rPr>
          <w:rFonts w:ascii="Courier New" w:eastAsia="Times New Roman" w:hAnsi="Courier New" w:cs="Courier New"/>
          <w:color w:val="963700"/>
          <w:sz w:val="16"/>
          <w:szCs w:val="16"/>
          <w:lang w:val="en-ID"/>
        </w:rPr>
        <w:t>, cols SES)"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matrix:pretty-print-text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matrix:times-scalar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 segregation measures"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local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Town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 Excess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local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foreach range length ethnicities [x -&gt; output-print (word " Dissimilarity " item x ethnicities ": " precision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dissimilarity x "all"] of districts /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of districts) 3)]</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ethnicities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Dissimilarity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ethnicities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x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Pi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ti</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foreach range length ethnicities [x -&gt; output-print (word " Dissimilarity " item x ethnicities ": " precision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sum [dissimilarity x "all"] of districts)) ^ (1 / (1 - b))) 3)]</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REPORTER FOR MONITORING</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-explain-string</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measure</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substring</w:t>
      </w:r>
      <w:r w:rsidRPr="006E3106">
        <w:rPr>
          <w:rFonts w:ascii="Courier New" w:eastAsia="Times New Roman" w:hAnsi="Courier New" w:cs="Courier New"/>
          <w:color w:val="000000"/>
          <w:sz w:val="16"/>
          <w:szCs w:val="16"/>
          <w:lang w:val="en-ID"/>
        </w:rPr>
        <w:t xml:space="preserve"> measure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ethnicity]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substring</w:t>
      </w:r>
      <w:r w:rsidRPr="006E3106">
        <w:rPr>
          <w:rFonts w:ascii="Courier New" w:eastAsia="Times New Roman" w:hAnsi="Courier New" w:cs="Courier New"/>
          <w:color w:val="000000"/>
          <w:sz w:val="16"/>
          <w:szCs w:val="16"/>
          <w:lang w:val="en-ID"/>
        </w:rPr>
        <w:t xml:space="preserve"> measure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member?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"-SES"</w:t>
      </w:r>
      <w:r w:rsidRPr="006E3106">
        <w:rPr>
          <w:rFonts w:ascii="Courier New" w:eastAsia="Times New Roman" w:hAnsi="Courier New" w:cs="Courier New"/>
          <w:color w:val="000000"/>
          <w:sz w:val="16"/>
          <w:szCs w:val="16"/>
          <w:lang w:val="en-ID"/>
        </w:rPr>
        <w:t xml:space="preserve"> measure )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 (emp)"</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 (sim)"</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"Simpson index"</w:t>
      </w:r>
      <w:r w:rsidRPr="006E3106">
        <w:rPr>
          <w:rFonts w:ascii="Courier New" w:eastAsia="Times New Roman" w:hAnsi="Courier New" w:cs="Courier New"/>
          <w:color w:val="000000"/>
          <w:sz w:val="16"/>
          <w:szCs w:val="16"/>
          <w:lang w:val="en-ID"/>
        </w:rPr>
        <w:t>) [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"entropy index"</w:t>
      </w:r>
      <w:r w:rsidRPr="006E3106">
        <w:rPr>
          <w:rFonts w:ascii="Courier New" w:eastAsia="Times New Roman" w:hAnsi="Courier New" w:cs="Courier New"/>
          <w:color w:val="000000"/>
          <w:sz w:val="16"/>
          <w:szCs w:val="16"/>
          <w:lang w:val="en-ID"/>
        </w:rPr>
        <w:t xml:space="preserve">) [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"excess Simpson index"</w:t>
      </w:r>
      <w:r w:rsidRPr="006E3106">
        <w:rPr>
          <w:rFonts w:ascii="Courier New" w:eastAsia="Times New Roman" w:hAnsi="Courier New" w:cs="Courier New"/>
          <w:color w:val="000000"/>
          <w:sz w:val="16"/>
          <w:szCs w:val="16"/>
          <w:lang w:val="en-ID"/>
        </w:rPr>
        <w:t>) [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 entropy"</w:t>
      </w:r>
      <w:r w:rsidRPr="006E3106">
        <w:rPr>
          <w:rFonts w:ascii="Courier New" w:eastAsia="Times New Roman" w:hAnsi="Courier New" w:cs="Courier New"/>
          <w:color w:val="000000"/>
          <w:sz w:val="16"/>
          <w:szCs w:val="16"/>
          <w:lang w:val="en-ID"/>
        </w:rPr>
        <w:t xml:space="preserve">) [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"loss ethnic entropy"</w:t>
      </w:r>
      <w:r w:rsidRPr="006E3106">
        <w:rPr>
          <w:rFonts w:ascii="Courier New" w:eastAsia="Times New Roman" w:hAnsi="Courier New" w:cs="Courier New"/>
          <w:color w:val="000000"/>
          <w:sz w:val="16"/>
          <w:szCs w:val="16"/>
          <w:lang w:val="en-ID"/>
        </w:rPr>
        <w:t xml:space="preserve">) [ town-ethnic-entropy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 / max pop"</w:t>
      </w:r>
      <w:r w:rsidRPr="006E3106">
        <w:rPr>
          <w:rFonts w:ascii="Courier New" w:eastAsia="Times New Roman" w:hAnsi="Courier New" w:cs="Courier New"/>
          <w:color w:val="000000"/>
          <w:sz w:val="16"/>
          <w:szCs w:val="16"/>
          <w:lang w:val="en-ID"/>
        </w:rPr>
        <w:t>) [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 / mean pop"</w:t>
      </w:r>
      <w:r w:rsidRPr="006E3106">
        <w:rPr>
          <w:rFonts w:ascii="Courier New" w:eastAsia="Times New Roman" w:hAnsi="Courier New" w:cs="Courier New"/>
          <w:color w:val="000000"/>
          <w:sz w:val="16"/>
          <w:szCs w:val="16"/>
          <w:lang w:val="en-ID"/>
        </w:rPr>
        <w:t>) [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fraction"</w:t>
      </w:r>
      <w:r w:rsidRPr="006E3106">
        <w:rPr>
          <w:rFonts w:ascii="Courier New" w:eastAsia="Times New Roman" w:hAnsi="Courier New" w:cs="Courier New"/>
          <w:color w:val="000000"/>
          <w:sz w:val="16"/>
          <w:szCs w:val="16"/>
          <w:lang w:val="en-ID"/>
        </w:rPr>
        <w:t>)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ethnicity-counts]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dissimilarity"</w:t>
      </w:r>
      <w:r w:rsidRPr="006E3106">
        <w:rPr>
          <w:rFonts w:ascii="Courier New" w:eastAsia="Times New Roman" w:hAnsi="Courier New" w:cs="Courier New"/>
          <w:color w:val="000000"/>
          <w:sz w:val="16"/>
          <w:szCs w:val="16"/>
          <w:lang w:val="en-ID"/>
        </w:rPr>
        <w:t>) [ [dissimilarity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dissimilarity-</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location quotient"</w:t>
      </w:r>
      <w:r w:rsidRPr="006E3106">
        <w:rPr>
          <w:rFonts w:ascii="Courier New" w:eastAsia="Times New Roman" w:hAnsi="Courier New" w:cs="Courier New"/>
          <w:color w:val="000000"/>
          <w:sz w:val="16"/>
          <w:szCs w:val="16"/>
          <w:lang w:val="en-ID"/>
        </w:rPr>
        <w:t>) [ [location-quotient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"ethnicity-SES </w:t>
      </w:r>
      <w:proofErr w:type="spellStart"/>
      <w:r w:rsidRPr="006E3106">
        <w:rPr>
          <w:rFonts w:ascii="Courier New" w:eastAsia="Times New Roman" w:hAnsi="Courier New" w:cs="Courier New"/>
          <w:color w:val="963700"/>
          <w:sz w:val="16"/>
          <w:szCs w:val="16"/>
          <w:lang w:val="en-ID"/>
        </w:rPr>
        <w:t>obs</w:t>
      </w:r>
      <w:proofErr w:type="spellEnd"/>
      <w:r w:rsidRPr="006E3106">
        <w:rPr>
          <w:rFonts w:ascii="Courier New" w:eastAsia="Times New Roman" w:hAnsi="Courier New" w:cs="Courier New"/>
          <w:color w:val="963700"/>
          <w:sz w:val="16"/>
          <w:szCs w:val="16"/>
          <w:lang w:val="en-ID"/>
        </w:rPr>
        <w:t xml:space="preserve"> utility"</w:t>
      </w:r>
      <w:r w:rsidRPr="006E3106">
        <w:rPr>
          <w:rFonts w:ascii="Courier New" w:eastAsia="Times New Roman" w:hAnsi="Courier New" w:cs="Courier New"/>
          <w:color w:val="000000"/>
          <w:sz w:val="16"/>
          <w:szCs w:val="16"/>
          <w:lang w:val="en-ID"/>
        </w:rPr>
        <w:t>) [ [observable-utility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sess) threshold-mean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"ethnicity-SES fraction"</w:t>
      </w:r>
      <w:r w:rsidRPr="006E3106">
        <w:rPr>
          <w:rFonts w:ascii="Courier New" w:eastAsia="Times New Roman" w:hAnsi="Courier New" w:cs="Courier New"/>
          <w:color w:val="000000"/>
          <w:sz w:val="16"/>
          <w:szCs w:val="16"/>
          <w:lang w:val="en-ID"/>
        </w:rPr>
        <w:t xml:space="preserve">) [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sess)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"ethnicity-SES loc. quo."</w:t>
      </w:r>
      <w:r w:rsidRPr="006E3106">
        <w:rPr>
          <w:rFonts w:ascii="Courier New" w:eastAsia="Times New Roman" w:hAnsi="Courier New" w:cs="Courier New"/>
          <w:color w:val="000000"/>
          <w:sz w:val="16"/>
          <w:szCs w:val="16"/>
          <w:lang w:val="en-ID"/>
        </w:rPr>
        <w:t>) [ [location-quotient-</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"SES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sess]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"ethnicity-SES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thres</w:t>
      </w:r>
      <w:proofErr w:type="spellEnd"/>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SES"</w:t>
      </w:r>
      <w:r w:rsidRPr="006E3106">
        <w:rPr>
          <w:rFonts w:ascii="Courier New" w:eastAsia="Times New Roman" w:hAnsi="Courier New" w:cs="Courier New"/>
          <w:color w:val="000000"/>
          <w:sz w:val="16"/>
          <w:szCs w:val="16"/>
          <w:lang w:val="en-ID"/>
        </w:rPr>
        <w:t>) [ [average-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SES"</w:t>
      </w:r>
      <w:r w:rsidRPr="006E3106">
        <w:rPr>
          <w:rFonts w:ascii="Courier New" w:eastAsia="Times New Roman" w:hAnsi="Courier New" w:cs="Courier New"/>
          <w:color w:val="000000"/>
          <w:sz w:val="16"/>
          <w:szCs w:val="16"/>
          <w:lang w:val="en-ID"/>
        </w:rPr>
        <w:t>) [[ethnicity-average-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"SES fraction"</w:t>
      </w:r>
      <w:r w:rsidRPr="006E3106">
        <w:rPr>
          <w:rFonts w:ascii="Courier New" w:eastAsia="Times New Roman" w:hAnsi="Courier New" w:cs="Courier New"/>
          <w:color w:val="000000"/>
          <w:sz w:val="16"/>
          <w:szCs w:val="16"/>
          <w:lang w:val="en-ID"/>
        </w:rPr>
        <w:t>)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sess)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entropy [p]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x]] p))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(normalize-list ethnicity-counts)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4</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ethnicity-counts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normalize-list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(normalize-list town-ethnicity-counts)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4</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town-ethnic-entropy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count-ethnicities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y ]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ethnicity-average-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y ]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"NA"</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-from-list [count-list]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y]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count-list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Pi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ti</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-str]</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report abs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(2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(1 -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report ((1 -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(1 - b)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b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-str sess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;to-report dissimilarity-string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-str] report (word (precision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dissimilarity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-str] of districts /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of districts) 3)</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 (emp " (precision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dissimilarity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ses</w:t>
      </w:r>
      <w:proofErr w:type="spellEnd"/>
      <w:r w:rsidRPr="006E3106">
        <w:rPr>
          <w:rFonts w:ascii="Courier New" w:eastAsia="Times New Roman" w:hAnsi="Courier New" w:cs="Courier New"/>
          <w:color w:val="5A5A5A"/>
          <w:sz w:val="16"/>
          <w:szCs w:val="16"/>
          <w:lang w:val="en-ID"/>
        </w:rPr>
        <w:t xml:space="preserve">-str] of </w:t>
      </w:r>
      <w:proofErr w:type="spellStart"/>
      <w:r w:rsidRPr="006E3106">
        <w:rPr>
          <w:rFonts w:ascii="Courier New" w:eastAsia="Times New Roman" w:hAnsi="Courier New" w:cs="Courier New"/>
          <w:color w:val="5A5A5A"/>
          <w:sz w:val="16"/>
          <w:szCs w:val="16"/>
          <w:lang w:val="en-ID"/>
        </w:rPr>
        <w:t>staticempiricals</w:t>
      </w:r>
      <w:proofErr w:type="spellEnd"/>
      <w:r w:rsidRPr="006E3106">
        <w:rPr>
          <w:rFonts w:ascii="Courier New" w:eastAsia="Times New Roman" w:hAnsi="Courier New" w:cs="Courier New"/>
          <w:color w:val="5A5A5A"/>
          <w:sz w:val="16"/>
          <w:szCs w:val="16"/>
          <w:lang w:val="en-ID"/>
        </w:rPr>
        <w:t xml:space="preserve"> /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staticempiricals</w:t>
      </w:r>
      <w:proofErr w:type="spellEnd"/>
      <w:r w:rsidRPr="006E3106">
        <w:rPr>
          <w:rFonts w:ascii="Courier New" w:eastAsia="Times New Roman" w:hAnsi="Courier New" w:cs="Courier New"/>
          <w:color w:val="5A5A5A"/>
          <w:sz w:val="16"/>
          <w:szCs w:val="16"/>
          <w:lang w:val="en-ID"/>
        </w:rPr>
        <w:t>) 3) ")") 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lastRenderedPageBreak/>
        <w:t>to-report</w:t>
      </w:r>
      <w:r w:rsidRPr="006E3106">
        <w:rPr>
          <w:rFonts w:ascii="Courier New" w:eastAsia="Times New Roman" w:hAnsi="Courier New" w:cs="Courier New"/>
          <w:color w:val="000000"/>
          <w:sz w:val="16"/>
          <w:szCs w:val="16"/>
          <w:lang w:val="en-ID"/>
        </w:rPr>
        <w:t xml:space="preserve"> dissimilarity-string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 (emp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location-quotient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location-quotient-</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ses-ind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w:t>
      </w:r>
      <w:proofErr w:type="spellEnd"/>
      <w:r w:rsidRPr="006E3106">
        <w:rPr>
          <w:rFonts w:ascii="Courier New" w:eastAsia="Times New Roman" w:hAnsi="Courier New" w:cs="Courier New"/>
          <w:color w:val="000000"/>
          <w:sz w:val="16"/>
          <w:szCs w:val="16"/>
          <w:lang w:val="en-ID"/>
        </w:rPr>
        <w:t>-I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mean</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660096"/>
          <w:sz w:val="16"/>
          <w:szCs w:val="16"/>
          <w:lang w:val="en-ID"/>
        </w:rPr>
        <w:t>self</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myself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;to-report </w:t>
      </w:r>
      <w:proofErr w:type="spellStart"/>
      <w:r w:rsidRPr="006E3106">
        <w:rPr>
          <w:rFonts w:ascii="Courier New" w:eastAsia="Times New Roman" w:hAnsi="Courier New" w:cs="Courier New"/>
          <w:color w:val="5A5A5A"/>
          <w:sz w:val="16"/>
          <w:szCs w:val="16"/>
          <w:lang w:val="en-ID"/>
        </w:rPr>
        <w:t>moran</w:t>
      </w:r>
      <w:proofErr w:type="spellEnd"/>
      <w:r w:rsidRPr="006E3106">
        <w:rPr>
          <w:rFonts w:ascii="Courier New" w:eastAsia="Times New Roman" w:hAnsi="Courier New" w:cs="Courier New"/>
          <w:color w:val="5A5A5A"/>
          <w:sz w:val="16"/>
          <w:szCs w:val="16"/>
          <w:lang w:val="en-ID"/>
        </w:rPr>
        <w:t>-I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let m mean [value-for-monitoring </w:t>
      </w:r>
      <w:proofErr w:type="spellStart"/>
      <w:r w:rsidRPr="006E3106">
        <w:rPr>
          <w:rFonts w:ascii="Courier New" w:eastAsia="Times New Roman" w:hAnsi="Courier New" w:cs="Courier New"/>
          <w:color w:val="5A5A5A"/>
          <w:sz w:val="16"/>
          <w:szCs w:val="16"/>
          <w:lang w:val="en-ID"/>
        </w:rPr>
        <w:t>self</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 ((sum [sum [(1 / count link-</w:t>
      </w:r>
      <w:proofErr w:type="spellStart"/>
      <w:r w:rsidRPr="006E3106">
        <w:rPr>
          <w:rFonts w:ascii="Courier New" w:eastAsia="Times New Roman" w:hAnsi="Courier New" w:cs="Courier New"/>
          <w:color w:val="5A5A5A"/>
          <w:sz w:val="16"/>
          <w:szCs w:val="16"/>
          <w:lang w:val="en-ID"/>
        </w:rPr>
        <w:t>neighbors</w:t>
      </w:r>
      <w:proofErr w:type="spellEnd"/>
      <w:r w:rsidRPr="006E3106">
        <w:rPr>
          <w:rFonts w:ascii="Courier New" w:eastAsia="Times New Roman" w:hAnsi="Courier New" w:cs="Courier New"/>
          <w:color w:val="5A5A5A"/>
          <w:sz w:val="16"/>
          <w:szCs w:val="16"/>
          <w:lang w:val="en-ID"/>
        </w:rPr>
        <w:t>) * (value-for-monitoring self - m) * (value-for-monitoring myself - m)] of link-</w:t>
      </w:r>
      <w:proofErr w:type="spellStart"/>
      <w:r w:rsidRPr="006E3106">
        <w:rPr>
          <w:rFonts w:ascii="Courier New" w:eastAsia="Times New Roman" w:hAnsi="Courier New" w:cs="Courier New"/>
          <w:color w:val="5A5A5A"/>
          <w:sz w:val="16"/>
          <w:szCs w:val="16"/>
          <w:lang w:val="en-ID"/>
        </w:rPr>
        <w:t>neighbors</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 xml:space="preserve">) / sum [(value-for-monitoring self - m) ^ 2]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GENERAL REPORTERS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For computations on </w:t>
      </w:r>
      <w:proofErr w:type="spellStart"/>
      <w:r w:rsidRPr="006E3106">
        <w:rPr>
          <w:rFonts w:ascii="Courier New" w:eastAsia="Times New Roman" w:hAnsi="Courier New" w:cs="Courier New"/>
          <w:color w:val="5A5A5A"/>
          <w:sz w:val="16"/>
          <w:szCs w:val="16"/>
          <w:lang w:val="en-ID"/>
        </w:rPr>
        <w:t>popdata</w:t>
      </w:r>
      <w:proofErr w:type="spellEnd"/>
      <w:r w:rsidRPr="006E3106">
        <w:rPr>
          <w:rFonts w:ascii="Courier New" w:eastAsia="Times New Roman" w:hAnsi="Courier New" w:cs="Courier New"/>
          <w:color w:val="5A5A5A"/>
          <w:sz w:val="16"/>
          <w:szCs w:val="16"/>
          <w:lang w:val="en-ID"/>
        </w:rPr>
        <w:t>-type lists of lists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count-sess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y x]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sess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count-ethnicities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General</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mean-threshold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mean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x]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[threshold-mean]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normalize-list [x]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x] x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rounded-percentages [x]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normalize-list x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660096"/>
          <w:sz w:val="16"/>
          <w:szCs w:val="16"/>
          <w:lang w:val="en-ID"/>
        </w:rPr>
        <w:t>random-gamma</w:t>
      </w:r>
      <w:r w:rsidRPr="006E3106">
        <w:rPr>
          <w:rFonts w:ascii="Courier New" w:eastAsia="Times New Roman" w:hAnsi="Courier New" w:cs="Courier New"/>
          <w:color w:val="000000"/>
          <w:sz w:val="16"/>
          <w:szCs w:val="16"/>
          <w:lang w:val="en-ID"/>
        </w:rPr>
        <w:t xml:space="preserve"> (alpha-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random-gamma</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alpha-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0.001</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0.001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gumbel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-index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EGJ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CHN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EGS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OTH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moranI</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w:t>
      </w:r>
      <w:proofErr w:type="spellEnd"/>
      <w:r w:rsidRPr="006E3106">
        <w:rPr>
          <w:rFonts w:ascii="Courier New" w:eastAsia="Times New Roman" w:hAnsi="Courier New" w:cs="Courier New"/>
          <w:color w:val="000000"/>
          <w:sz w:val="16"/>
          <w:szCs w:val="16"/>
          <w:lang w:val="en-ID"/>
        </w:rPr>
        <w:t xml:space="preserve">-I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br/>
        <w:t xml:space="preserve">  </w:t>
      </w:r>
      <w:r w:rsidRPr="006E3106">
        <w:rPr>
          <w:rFonts w:ascii="Courier New" w:eastAsia="Times New Roman" w:hAnsi="Courier New" w:cs="Courier New"/>
          <w:color w:val="5A5A5A"/>
          <w:sz w:val="16"/>
          <w:szCs w:val="16"/>
          <w:lang w:val="en-ID"/>
        </w:rPr>
        <w:t>;; BASELINE SETTINGS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baseline-further-parameters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free-space </w:t>
      </w:r>
      <w:r w:rsidRPr="006E3106">
        <w:rPr>
          <w:rFonts w:ascii="Courier New" w:eastAsia="Times New Roman" w:hAnsi="Courier New" w:cs="Courier New"/>
          <w:color w:val="963700"/>
          <w:sz w:val="16"/>
          <w:szCs w:val="16"/>
          <w:lang w:val="en-ID"/>
        </w:rPr>
        <w:t>0.05</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963700"/>
          <w:sz w:val="16"/>
          <w:szCs w:val="16"/>
          <w:lang w:val="en-ID"/>
        </w:rPr>
        <w:t>false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always-move </w:t>
      </w:r>
      <w:r w:rsidRPr="006E3106">
        <w:rPr>
          <w:rFonts w:ascii="Courier New" w:eastAsia="Times New Roman" w:hAnsi="Courier New" w:cs="Courier New"/>
          <w:color w:val="963700"/>
          <w:sz w:val="16"/>
          <w:szCs w:val="16"/>
          <w:lang w:val="en-ID"/>
        </w:rPr>
        <w:t>false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963700"/>
          <w:sz w:val="16"/>
          <w:szCs w:val="16"/>
          <w:lang w:val="en-ID"/>
        </w:rPr>
        <w:t>0.17</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true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baseline-core-parameters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threshold-mean </w:t>
      </w:r>
      <w:r w:rsidRPr="006E3106">
        <w:rPr>
          <w:rFonts w:ascii="Courier New" w:eastAsia="Times New Roman" w:hAnsi="Courier New" w:cs="Courier New"/>
          <w:color w:val="963700"/>
          <w:sz w:val="16"/>
          <w:szCs w:val="16"/>
          <w:lang w:val="en-ID"/>
        </w:rPr>
        <w:t>0.3</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threshold-</w:t>
      </w:r>
      <w:proofErr w:type="spellStart"/>
      <w:r w:rsidRPr="006E3106">
        <w:rPr>
          <w:rFonts w:ascii="Courier New" w:eastAsia="Times New Roman" w:hAnsi="Courier New" w:cs="Courier New"/>
          <w:color w:val="000000"/>
          <w:sz w:val="16"/>
          <w:szCs w:val="16"/>
          <w:lang w:val="en-ID"/>
        </w:rPr>
        <w:t>sd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housing-constraints </w:t>
      </w:r>
      <w:r w:rsidRPr="006E3106">
        <w:rPr>
          <w:rFonts w:ascii="Courier New" w:eastAsia="Times New Roman" w:hAnsi="Courier New" w:cs="Courier New"/>
          <w:color w:val="963700"/>
          <w:sz w:val="16"/>
          <w:szCs w:val="16"/>
          <w:lang w:val="en-ID"/>
        </w:rPr>
        <w:t>true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963700"/>
          <w:sz w:val="16"/>
          <w:szCs w:val="16"/>
          <w:lang w:val="en-ID"/>
        </w:rPr>
        <w:t>8</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ses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12</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p>
    <w:p w14:paraId="2BCDFCD9" w14:textId="25E41C33" w:rsidR="006E3106" w:rsidRDefault="006E3106">
      <w:pPr>
        <w:spacing w:line="240" w:lineRule="auto"/>
        <w:jc w:val="left"/>
        <w:rPr>
          <w:rFonts w:ascii="Courier New" w:eastAsia="Times New Roman" w:hAnsi="Courier New" w:cs="Courier New"/>
          <w:color w:val="007F69"/>
          <w:sz w:val="20"/>
          <w:szCs w:val="20"/>
          <w:lang w:val="en-ID"/>
        </w:rPr>
      </w:pPr>
      <w:r>
        <w:rPr>
          <w:rFonts w:ascii="Courier New" w:eastAsia="Times New Roman" w:hAnsi="Courier New" w:cs="Courier New"/>
          <w:color w:val="007F69"/>
          <w:sz w:val="20"/>
          <w:szCs w:val="20"/>
          <w:lang w:val="en-ID"/>
        </w:rPr>
        <w:br w:type="page"/>
      </w:r>
    </w:p>
    <w:p w14:paraId="332D79AB" w14:textId="27668A2B" w:rsidR="006E3106" w:rsidRPr="006E3106" w:rsidRDefault="006E3106" w:rsidP="006E3106">
      <w:pPr>
        <w:rPr>
          <w:b/>
          <w:bCs/>
          <w:sz w:val="20"/>
          <w:szCs w:val="20"/>
        </w:rPr>
      </w:pPr>
      <w:r>
        <w:rPr>
          <w:b/>
          <w:bCs/>
          <w:sz w:val="20"/>
          <w:szCs w:val="20"/>
        </w:rPr>
        <w:lastRenderedPageBreak/>
        <w:t>Code</w:t>
      </w:r>
      <w:r w:rsidRPr="00D601AF">
        <w:rPr>
          <w:b/>
          <w:bCs/>
          <w:sz w:val="20"/>
          <w:szCs w:val="20"/>
        </w:rPr>
        <w:t xml:space="preserve"> of Scenario 1</w:t>
      </w:r>
      <w:r>
        <w:rPr>
          <w:b/>
          <w:bCs/>
          <w:sz w:val="20"/>
          <w:szCs w:val="20"/>
        </w:rPr>
        <w:t xml:space="preserve"> (</w:t>
      </w:r>
      <w:proofErr w:type="spellStart"/>
      <w:r w:rsidRPr="00BA0E4B">
        <w:rPr>
          <w:b/>
          <w:bCs/>
          <w:sz w:val="20"/>
          <w:szCs w:val="20"/>
        </w:rPr>
        <w:t>Schelling_on_GIS</w:t>
      </w:r>
      <w:proofErr w:type="spellEnd"/>
      <w:r w:rsidRPr="00BA0E4B">
        <w:rPr>
          <w:b/>
          <w:bCs/>
          <w:sz w:val="20"/>
          <w:szCs w:val="20"/>
        </w:rPr>
        <w:t>-@</w:t>
      </w:r>
      <w:proofErr w:type="spellStart"/>
      <w:r>
        <w:rPr>
          <w:b/>
          <w:bCs/>
          <w:sz w:val="20"/>
          <w:szCs w:val="20"/>
        </w:rPr>
        <w:t>Religion</w:t>
      </w:r>
      <w:r w:rsidRPr="00BA0E4B">
        <w:rPr>
          <w:b/>
          <w:bCs/>
          <w:sz w:val="20"/>
          <w:szCs w:val="20"/>
        </w:rPr>
        <w:t>.nlogo</w:t>
      </w:r>
      <w:proofErr w:type="spellEnd"/>
      <w:r>
        <w:rPr>
          <w:b/>
          <w:bCs/>
          <w:sz w:val="20"/>
          <w:szCs w:val="20"/>
        </w:rPr>
        <w:t>)</w:t>
      </w:r>
    </w:p>
    <w:p w14:paraId="40806651" w14:textId="46123E6F" w:rsidR="006E3106" w:rsidRPr="006E3106" w:rsidRDefault="006E3106" w:rsidP="006E31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00000"/>
          <w:sz w:val="16"/>
          <w:szCs w:val="16"/>
          <w:lang w:val="en-ID"/>
        </w:rPr>
      </w:pPr>
      <w:r w:rsidRPr="006E3106">
        <w:rPr>
          <w:rFonts w:ascii="Courier New" w:eastAsia="Times New Roman" w:hAnsi="Courier New" w:cs="Courier New"/>
          <w:color w:val="007F69"/>
          <w:sz w:val="16"/>
          <w:szCs w:val="16"/>
          <w:lang w:val="en-ID"/>
        </w:rPr>
        <w:t>extensions</w:t>
      </w:r>
      <w:r w:rsidRPr="006E3106">
        <w:rPr>
          <w:rFonts w:ascii="Courier New" w:eastAsia="Times New Roman" w:hAnsi="Courier New" w:cs="Courier New"/>
          <w:color w:val="000000"/>
          <w:sz w:val="16"/>
          <w:szCs w:val="16"/>
          <w:lang w:val="en-ID"/>
        </w:rPr>
        <w:t xml:space="preserve"> [ matrix </w:t>
      </w:r>
      <w:proofErr w:type="spellStart"/>
      <w:r w:rsidRPr="006E3106">
        <w:rPr>
          <w:rFonts w:ascii="Courier New" w:eastAsia="Times New Roman" w:hAnsi="Courier New" w:cs="Courier New"/>
          <w:color w:val="000000"/>
          <w:sz w:val="16"/>
          <w:szCs w:val="16"/>
          <w:lang w:val="en-ID"/>
        </w:rPr>
        <w:t>rnd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w:t>
      </w:r>
      <w:proofErr w:type="spellEnd"/>
      <w:r w:rsidRPr="006E3106">
        <w:rPr>
          <w:rFonts w:ascii="Courier New" w:eastAsia="Times New Roman" w:hAnsi="Courier New" w:cs="Courier New"/>
          <w:color w:val="000000"/>
          <w:sz w:val="16"/>
          <w:szCs w:val="16"/>
          <w:lang w:val="en-ID"/>
        </w:rPr>
        <w:t xml:space="preserve"> profiler]</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[districts district]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proofErr w:type="spellStart"/>
      <w:r w:rsidRPr="006E3106">
        <w:rPr>
          <w:rFonts w:ascii="Courier New" w:eastAsia="Times New Roman" w:hAnsi="Courier New" w:cs="Courier New"/>
          <w:color w:val="007F69"/>
          <w:sz w:val="16"/>
          <w:szCs w:val="16"/>
          <w:lang w:val="en-ID"/>
        </w:rPr>
        <w:t>globals</w:t>
      </w:r>
      <w:proofErr w:type="spellEnd"/>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admshp</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jakbarshp</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jakpusshp</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jakselshp</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jaktimshp</w:t>
      </w:r>
      <w:proofErr w:type="spellEnd"/>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jakutshp</w:t>
      </w:r>
      <w:proofErr w:type="spellEnd"/>
      <w:r w:rsidRPr="006E3106">
        <w:rPr>
          <w:rFonts w:ascii="Courier New" w:eastAsia="Times New Roman" w:hAnsi="Courier New" w:cs="Courier New"/>
          <w:color w:val="5A5A5A"/>
          <w:sz w:val="16"/>
          <w:szCs w:val="16"/>
          <w:lang w:val="en-ID"/>
        </w:rPr>
        <w:t xml:space="preserve"> ; shapefiles</w:t>
      </w:r>
      <w:r w:rsidRPr="006E3106">
        <w:rPr>
          <w:rFonts w:ascii="Courier New" w:eastAsia="Times New Roman" w:hAnsi="Courier New" w:cs="Courier New"/>
          <w:color w:val="000000"/>
          <w:sz w:val="16"/>
          <w:szCs w:val="16"/>
          <w:lang w:val="en-ID"/>
        </w:rPr>
        <w:br/>
        <w:t xml:space="preserve">          ethnicities religions </w:t>
      </w:r>
      <w:r w:rsidRPr="006E3106">
        <w:rPr>
          <w:rFonts w:ascii="Courier New" w:eastAsia="Times New Roman" w:hAnsi="Courier New" w:cs="Courier New"/>
          <w:color w:val="5A5A5A"/>
          <w:sz w:val="16"/>
          <w:szCs w:val="16"/>
          <w:lang w:val="en-ID"/>
        </w:rPr>
        <w:t>; lists of names</w:t>
      </w:r>
      <w:r w:rsidRPr="006E3106">
        <w:rPr>
          <w:rFonts w:ascii="Courier New" w:eastAsia="Times New Roman" w:hAnsi="Courier New" w:cs="Courier New"/>
          <w:color w:val="000000"/>
          <w:sz w:val="16"/>
          <w:szCs w:val="16"/>
          <w:lang w:val="en-ID"/>
        </w:rPr>
        <w:b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town-ethnicity-counts town-</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all-thresholds </w:t>
      </w:r>
      <w:r w:rsidRPr="006E3106">
        <w:rPr>
          <w:rFonts w:ascii="Courier New" w:eastAsia="Times New Roman" w:hAnsi="Courier New" w:cs="Courier New"/>
          <w:color w:val="5A5A5A"/>
          <w:sz w:val="16"/>
          <w:szCs w:val="16"/>
          <w:lang w:val="en-ID"/>
        </w:rPr>
        <w:t>; lists of constants for statistical purposes</w:t>
      </w:r>
      <w:r w:rsidRPr="006E3106">
        <w:rPr>
          <w:rFonts w:ascii="Courier New" w:eastAsia="Times New Roman" w:hAnsi="Courier New" w:cs="Courier New"/>
          <w:color w:val="000000"/>
          <w:sz w:val="16"/>
          <w:szCs w:val="16"/>
          <w:lang w:val="en-ID"/>
        </w:rPr>
        <w:br/>
        <w:t xml:space="preserve">          decisions-count forced-moves-count searches-count moves-count</w:t>
      </w:r>
      <w:r w:rsidRPr="006E3106">
        <w:rPr>
          <w:rFonts w:ascii="Courier New" w:eastAsia="Times New Roman" w:hAnsi="Courier New" w:cs="Courier New"/>
          <w:color w:val="000000"/>
          <w:sz w:val="16"/>
          <w:szCs w:val="16"/>
          <w:lang w:val="en-ID"/>
        </w:rPr>
        <w:br/>
        <w:t xml:space="preserve">          b</w:t>
      </w:r>
      <w:r w:rsidRPr="006E3106">
        <w:rPr>
          <w:rFonts w:ascii="Courier New" w:eastAsia="Times New Roman" w:hAnsi="Courier New" w:cs="Courier New"/>
          <w:color w:val="000000"/>
          <w:sz w:val="16"/>
          <w:szCs w:val="16"/>
          <w:lang w:val="en-ID"/>
        </w:rPr>
        <w:b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districts-own</w:t>
      </w:r>
      <w:r w:rsidRPr="006E3106">
        <w:rPr>
          <w:rFonts w:ascii="Courier New" w:eastAsia="Times New Roman" w:hAnsi="Courier New" w:cs="Courier New"/>
          <w:color w:val="000000"/>
          <w:sz w:val="16"/>
          <w:szCs w:val="16"/>
          <w:lang w:val="en-ID"/>
        </w:rPr>
        <w:t xml:space="preserve"> [ id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ethnicity-counts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rel-maxpop</w:t>
      </w:r>
      <w:proofErr w:type="spellEnd"/>
      <w:r w:rsidRPr="006E3106">
        <w:rPr>
          <w:rFonts w:ascii="Courier New" w:eastAsia="Times New Roman" w:hAnsi="Courier New" w:cs="Courier New"/>
          <w:color w:val="000000"/>
          <w:sz w:val="16"/>
          <w:szCs w:val="16"/>
          <w:lang w:val="en-ID"/>
        </w:rPr>
        <w:br/>
        <w:t xml:space="preserve">                perc-sim-eth perc-sim-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proofErr w:type="spellStart"/>
      <w:r w:rsidRPr="006E3106">
        <w:rPr>
          <w:rFonts w:ascii="Courier New" w:eastAsia="Times New Roman" w:hAnsi="Courier New" w:cs="Courier New"/>
          <w:color w:val="007F69"/>
          <w:sz w:val="16"/>
          <w:szCs w:val="16"/>
          <w:lang w:val="en-ID"/>
        </w:rPr>
        <w:t>staticempiricals</w:t>
      </w:r>
      <w:proofErr w:type="spellEnd"/>
      <w:r w:rsidRPr="006E3106">
        <w:rPr>
          <w:rFonts w:ascii="Courier New" w:eastAsia="Times New Roman" w:hAnsi="Courier New" w:cs="Courier New"/>
          <w:color w:val="007F69"/>
          <w:sz w:val="16"/>
          <w:szCs w:val="16"/>
          <w:lang w:val="en-ID"/>
        </w:rPr>
        <w:t>-own</w:t>
      </w:r>
      <w:r w:rsidRPr="006E3106">
        <w:rPr>
          <w:rFonts w:ascii="Courier New" w:eastAsia="Times New Roman" w:hAnsi="Courier New" w:cs="Courier New"/>
          <w:color w:val="000000"/>
          <w:sz w:val="16"/>
          <w:szCs w:val="16"/>
          <w:lang w:val="en-ID"/>
        </w:rPr>
        <w:t xml:space="preserve"> [ id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ethnicity-counts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rel-maxpop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5A5A5A"/>
          <w:sz w:val="16"/>
          <w:szCs w:val="16"/>
          <w:lang w:val="en-ID"/>
        </w:rPr>
        <w:t>; mirrors districts for statistical purposes and on the fly comparison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SETUP PROCEDURES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setup</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clear-all</w:t>
      </w:r>
      <w:r w:rsidRPr="006E3106">
        <w:rPr>
          <w:rFonts w:ascii="Courier New" w:eastAsia="Times New Roman" w:hAnsi="Courier New" w:cs="Courier New"/>
          <w:color w:val="000000"/>
          <w:sz w:val="16"/>
          <w:szCs w:val="16"/>
          <w:lang w:val="en-ID"/>
        </w:rPr>
        <w:br/>
        <w:t xml:space="preserve">  load-</w:t>
      </w:r>
      <w:proofErr w:type="spellStart"/>
      <w:r w:rsidRPr="006E3106">
        <w:rPr>
          <w:rFonts w:ascii="Courier New" w:eastAsia="Times New Roman" w:hAnsi="Courier New" w:cs="Courier New"/>
          <w:color w:val="000000"/>
          <w:sz w:val="16"/>
          <w:szCs w:val="16"/>
          <w:lang w:val="en-ID"/>
        </w:rPr>
        <w:t>gisdataset</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vars [</w:t>
      </w:r>
      <w:r w:rsidRPr="006E3106">
        <w:rPr>
          <w:rFonts w:ascii="Courier New" w:eastAsia="Times New Roman" w:hAnsi="Courier New" w:cs="Courier New"/>
          <w:color w:val="963700"/>
          <w:sz w:val="16"/>
          <w:szCs w:val="16"/>
          <w:lang w:val="en-ID"/>
        </w:rPr>
        <w:t>"GM"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"GC"</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"CC"</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"BC"</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"BO"</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"OC"</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"OO"</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ethnicities [</w:t>
      </w:r>
      <w:r w:rsidRPr="006E3106">
        <w:rPr>
          <w:rFonts w:ascii="Courier New" w:eastAsia="Times New Roman" w:hAnsi="Courier New" w:cs="Courier New"/>
          <w:color w:val="963700"/>
          <w:sz w:val="16"/>
          <w:szCs w:val="16"/>
          <w:lang w:val="en-ID"/>
        </w:rPr>
        <w:t>"EGJ"</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"CHINESE"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"EGS"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"OTHER"</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religions [ </w:t>
      </w:r>
      <w:r w:rsidRPr="006E3106">
        <w:rPr>
          <w:rFonts w:ascii="Courier New" w:eastAsia="Times New Roman" w:hAnsi="Courier New" w:cs="Courier New"/>
          <w:color w:val="963700"/>
          <w:sz w:val="16"/>
          <w:szCs w:val="16"/>
          <w:lang w:val="en-ID"/>
        </w:rPr>
        <w:t>"MUSLIM"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"CHRISTIAN"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"OTHER"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 x -&gt;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centroid </w:t>
      </w:r>
      <w:proofErr w:type="spellStart"/>
      <w:r w:rsidRPr="006E3106">
        <w:rPr>
          <w:rFonts w:ascii="Courier New" w:eastAsia="Times New Roman" w:hAnsi="Courier New" w:cs="Courier New"/>
          <w:color w:val="000000"/>
          <w:sz w:val="16"/>
          <w:szCs w:val="16"/>
          <w:lang w:val="en-ID"/>
        </w:rPr>
        <w:t>gis:location-of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gis:centroid-of</w:t>
      </w:r>
      <w:proofErr w:type="spellEnd"/>
      <w:r w:rsidRPr="006E3106">
        <w:rPr>
          <w:rFonts w:ascii="Courier New" w:eastAsia="Times New Roman" w:hAnsi="Courier New" w:cs="Courier New"/>
          <w:color w:val="000000"/>
          <w:sz w:val="16"/>
          <w:szCs w:val="16"/>
          <w:lang w:val="en-ID"/>
        </w:rPr>
        <w:t xml:space="preserve"> x</w:t>
      </w:r>
      <w:r w:rsidRPr="006E3106">
        <w:rPr>
          <w:rFonts w:ascii="Courier New" w:eastAsia="Times New Roman" w:hAnsi="Courier New" w:cs="Courier New"/>
          <w:color w:val="000000"/>
          <w:sz w:val="16"/>
          <w:szCs w:val="16"/>
          <w:lang w:val="en-ID"/>
        </w:rPr>
        <w:br/>
        <w:t xml:space="preserve">    create-districts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setxy</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centroid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centroid</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id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scale-down-pop)] vars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6</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6</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pops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free-space))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free-space))]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w:t>
      </w:r>
      <w:r w:rsidRPr="006E3106">
        <w:rPr>
          <w:rFonts w:ascii="Courier New" w:eastAsia="Times New Roman" w:hAnsi="Courier New" w:cs="Courier New"/>
          <w:color w:val="000000"/>
          <w:sz w:val="16"/>
          <w:szCs w:val="16"/>
          <w:lang w:val="en-ID"/>
        </w:rPr>
        <w:br/>
        <w:t xml:space="preserve">      hatch-</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size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matrix:plus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town-ethnicity-counts count-ethnicities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 count-</w:t>
      </w:r>
      <w:proofErr w:type="spellStart"/>
      <w:r w:rsidRPr="006E3106">
        <w:rPr>
          <w:rFonts w:ascii="Courier New" w:eastAsia="Times New Roman" w:hAnsi="Courier New" w:cs="Courier New"/>
          <w:color w:val="000000"/>
          <w:sz w:val="16"/>
          <w:szCs w:val="16"/>
          <w:lang w:val="en-ID"/>
        </w:rPr>
        <w:t>rels</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print-town-data</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carefully</w:t>
      </w:r>
      <w:r w:rsidRPr="006E3106">
        <w:rPr>
          <w:rFonts w:ascii="Courier New" w:eastAsia="Times New Roman" w:hAnsi="Courier New" w:cs="Courier New"/>
          <w:color w:val="000000"/>
          <w:sz w:val="16"/>
          <w:szCs w:val="16"/>
          <w:lang w:val="en-ID"/>
        </w:rPr>
        <w:t xml:space="preserve"> [visualize] [</w:t>
      </w:r>
      <w:r w:rsidRPr="006E3106">
        <w:rPr>
          <w:rFonts w:ascii="Courier New" w:eastAsia="Times New Roman" w:hAnsi="Courier New" w:cs="Courier New"/>
          <w:color w:val="0000AA"/>
          <w:sz w:val="16"/>
          <w:szCs w:val="16"/>
          <w:lang w:val="en-ID"/>
        </w:rPr>
        <w: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error-message</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reset-ticks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load-</w:t>
      </w:r>
      <w:proofErr w:type="spellStart"/>
      <w:r w:rsidRPr="006E3106">
        <w:rPr>
          <w:rFonts w:ascii="Courier New" w:eastAsia="Times New Roman" w:hAnsi="Courier New" w:cs="Courier New"/>
          <w:color w:val="000000"/>
          <w:sz w:val="16"/>
          <w:szCs w:val="16"/>
          <w:lang w:val="en-ID"/>
        </w:rPr>
        <w:t>gisdataset</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gis:load-dataset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shp</w:t>
      </w:r>
      <w:proofErr w:type="spellEnd"/>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gis:set-world-envelope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gis:envelope-union-of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gis:envelope-of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create-district-</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-links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list-of-</w:t>
      </w:r>
      <w:proofErr w:type="spellStart"/>
      <w:r w:rsidRPr="006E3106">
        <w:rPr>
          <w:rFonts w:ascii="Courier New" w:eastAsia="Times New Roman" w:hAnsi="Courier New" w:cs="Courier New"/>
          <w:color w:val="000000"/>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breed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myself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[x -&gt; </w:t>
      </w:r>
      <w:proofErr w:type="spellStart"/>
      <w:r w:rsidRPr="006E3106">
        <w:rPr>
          <w:rFonts w:ascii="Courier New" w:eastAsia="Times New Roman" w:hAnsi="Courier New" w:cs="Courier New"/>
          <w:color w:val="000000"/>
          <w:sz w:val="16"/>
          <w:szCs w:val="16"/>
          <w:lang w:val="en-ID"/>
        </w:rPr>
        <w:t>gis:intersects</w:t>
      </w:r>
      <w:proofErr w:type="spellEnd"/>
      <w:r w:rsidRPr="006E3106">
        <w:rPr>
          <w:rFonts w:ascii="Courier New" w:eastAsia="Times New Roman" w:hAnsi="Courier New" w:cs="Courier New"/>
          <w:color w:val="000000"/>
          <w:sz w:val="16"/>
          <w:szCs w:val="16"/>
          <w:lang w:val="en-ID"/>
        </w:rPr>
        <w:t xml:space="preserve">? x </w:t>
      </w:r>
      <w:proofErr w:type="spellStart"/>
      <w:r w:rsidRPr="006E3106">
        <w:rPr>
          <w:rFonts w:ascii="Courier New" w:eastAsia="Times New Roman" w:hAnsi="Courier New" w:cs="Courier New"/>
          <w:color w:val="000000"/>
          <w:sz w:val="16"/>
          <w:szCs w:val="16"/>
          <w:lang w:val="en-ID"/>
        </w:rPr>
        <w:t>gis:find-one-feature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 xml:space="preserve"> id ]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create-links-with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other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turtle-set</w:t>
      </w:r>
      <w:r w:rsidRPr="006E3106">
        <w:rPr>
          <w:rFonts w:ascii="Courier New" w:eastAsia="Times New Roman" w:hAnsi="Courier New" w:cs="Courier New"/>
          <w:color w:val="000000"/>
          <w:sz w:val="16"/>
          <w:szCs w:val="16"/>
          <w:lang w:val="en-ID"/>
        </w:rPr>
        <w:t xml:space="preserve"> list-of-</w:t>
      </w:r>
      <w:proofErr w:type="spellStart"/>
      <w:r w:rsidRPr="006E3106">
        <w:rPr>
          <w:rFonts w:ascii="Courier New" w:eastAsia="Times New Roman" w:hAnsi="Courier New" w:cs="Courier New"/>
          <w:color w:val="000000"/>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shuffle-population</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housing-constraints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The following sets </w:t>
      </w:r>
      <w:proofErr w:type="spellStart"/>
      <w:r w:rsidRPr="006E3106">
        <w:rPr>
          <w:rFonts w:ascii="Courier New" w:eastAsia="Times New Roman" w:hAnsi="Courier New" w:cs="Courier New"/>
          <w:color w:val="5A5A5A"/>
          <w:sz w:val="16"/>
          <w:szCs w:val="16"/>
          <w:lang w:val="en-ID"/>
        </w:rPr>
        <w:t>popdata</w:t>
      </w:r>
      <w:proofErr w:type="spellEnd"/>
      <w:r w:rsidRPr="006E3106">
        <w:rPr>
          <w:rFonts w:ascii="Courier New" w:eastAsia="Times New Roman" w:hAnsi="Courier New" w:cs="Courier New"/>
          <w:color w:val="5A5A5A"/>
          <w:sz w:val="16"/>
          <w:szCs w:val="16"/>
          <w:lang w:val="en-ID"/>
        </w:rPr>
        <w:t xml:space="preserve"> in each district such that ethnicity counts in </w:t>
      </w:r>
      <w:r w:rsidRPr="006E3106">
        <w:rPr>
          <w:rFonts w:ascii="Courier New" w:eastAsia="Times New Roman" w:hAnsi="Courier New" w:cs="Courier New"/>
          <w:color w:val="5A5A5A"/>
          <w:sz w:val="16"/>
          <w:szCs w:val="16"/>
          <w:lang w:val="en-ID"/>
        </w:rPr>
        <w:lastRenderedPageBreak/>
        <w:t>each religious group are proportional to town-wide ethnicity counts in each religious groups.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The </w:t>
      </w:r>
      <w:proofErr w:type="spellStart"/>
      <w:r w:rsidRPr="006E3106">
        <w:rPr>
          <w:rFonts w:ascii="Courier New" w:eastAsia="Times New Roman" w:hAnsi="Courier New" w:cs="Courier New"/>
          <w:color w:val="5A5A5A"/>
          <w:sz w:val="16"/>
          <w:szCs w:val="16"/>
          <w:lang w:val="en-ID"/>
        </w:rPr>
        <w:t>rel</w:t>
      </w:r>
      <w:proofErr w:type="spellEnd"/>
      <w:r w:rsidRPr="006E3106">
        <w:rPr>
          <w:rFonts w:ascii="Courier New" w:eastAsia="Times New Roman" w:hAnsi="Courier New" w:cs="Courier New"/>
          <w:color w:val="5A5A5A"/>
          <w:sz w:val="16"/>
          <w:szCs w:val="16"/>
          <w:lang w:val="en-ID"/>
        </w:rPr>
        <w:t xml:space="preserve"> counts in each district remain as original. This makes the ethnic mean local Simpson index minimal (entropy maximal) while keeping religion structure as in reality.</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townrelfrac</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normalize-list x]  </w:t>
      </w:r>
      <w:proofErr w:type="spellStart"/>
      <w:r w:rsidRPr="006E3106">
        <w:rPr>
          <w:rFonts w:ascii="Courier New" w:eastAsia="Times New Roman" w:hAnsi="Courier New" w:cs="Courier New"/>
          <w:color w:val="000000"/>
          <w:sz w:val="16"/>
          <w:szCs w:val="16"/>
          <w:lang w:val="en-ID"/>
        </w:rPr>
        <w:t>matrix:to-column-list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matrix:from-column-list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w:t>
      </w:r>
      <w:proofErr w:type="spellStart"/>
      <w:r w:rsidRPr="006E3106">
        <w:rPr>
          <w:rFonts w:ascii="Courier New" w:eastAsia="Times New Roman" w:hAnsi="Courier New" w:cs="Courier New"/>
          <w:color w:val="000000"/>
          <w:sz w:val="16"/>
          <w:szCs w:val="16"/>
          <w:lang w:val="en-ID"/>
        </w:rPr>
        <w:t>vec</w:t>
      </w:r>
      <w:proofErr w:type="spellEnd"/>
      <w:r w:rsidRPr="006E3106">
        <w:rPr>
          <w:rFonts w:ascii="Courier New" w:eastAsia="Times New Roman" w:hAnsi="Courier New" w:cs="Courier New"/>
          <w:color w:val="000000"/>
          <w:sz w:val="16"/>
          <w:szCs w:val="16"/>
          <w:lang w:val="en-ID"/>
        </w:rPr>
        <w:t xml:space="preserve">] -&gt;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proofErr w:type="spellStart"/>
      <w:r w:rsidRPr="006E3106">
        <w:rPr>
          <w:rFonts w:ascii="Courier New" w:eastAsia="Times New Roman" w:hAnsi="Courier New" w:cs="Courier New"/>
          <w:color w:val="000000"/>
          <w:sz w:val="16"/>
          <w:szCs w:val="16"/>
          <w:lang w:val="en-ID"/>
        </w:rPr>
        <w:t>vec</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proofErr w:type="spellStart"/>
      <w:r w:rsidRPr="006E3106">
        <w:rPr>
          <w:rFonts w:ascii="Courier New" w:eastAsia="Times New Roman" w:hAnsi="Courier New" w:cs="Courier New"/>
          <w:color w:val="000000"/>
          <w:sz w:val="16"/>
          <w:szCs w:val="16"/>
          <w:lang w:val="en-ID"/>
        </w:rPr>
        <w:t>townrelfrac</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towntotalfrac</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matrix:to-row-list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towntotalfrac</w:t>
      </w:r>
      <w:proofErr w:type="spellEnd"/>
      <w:r w:rsidRPr="006E3106">
        <w:rPr>
          <w:rFonts w:ascii="Courier New" w:eastAsia="Times New Roman" w:hAnsi="Courier New" w:cs="Courier New"/>
          <w:color w:val="000000"/>
          <w:sz w:val="16"/>
          <w:szCs w:val="16"/>
          <w:lang w:val="en-ID"/>
        </w:rPr>
        <w:t xml:space="preserve"> matrix:*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carefully</w:t>
      </w:r>
      <w:r w:rsidRPr="006E3106">
        <w:rPr>
          <w:rFonts w:ascii="Courier New" w:eastAsia="Times New Roman" w:hAnsi="Courier New" w:cs="Courier New"/>
          <w:color w:val="000000"/>
          <w:sz w:val="16"/>
          <w:szCs w:val="16"/>
          <w:lang w:val="en-ID"/>
        </w:rPr>
        <w:t xml:space="preserve"> [visualize] [</w:t>
      </w:r>
      <w:r w:rsidRPr="006E3106">
        <w:rPr>
          <w:rFonts w:ascii="Courier New" w:eastAsia="Times New Roman" w:hAnsi="Courier New" w:cs="Courier New"/>
          <w:color w:val="0000AA"/>
          <w:sz w:val="16"/>
          <w:szCs w:val="16"/>
          <w:lang w:val="en-ID"/>
        </w:rPr>
        <w: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error-message</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clear-all-plots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reset-ticks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setup-</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popdata-subcounts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ethnicity-counts count-ethnicities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 count-</w:t>
      </w:r>
      <w:proofErr w:type="spellStart"/>
      <w:r w:rsidRPr="006E3106">
        <w:rPr>
          <w:rFonts w:ascii="Courier New" w:eastAsia="Times New Roman" w:hAnsi="Courier New" w:cs="Courier New"/>
          <w:color w:val="000000"/>
          <w:sz w:val="16"/>
          <w:szCs w:val="16"/>
          <w:lang w:val="en-ID"/>
        </w:rPr>
        <w:t>rels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[z -&gt;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n-values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y</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z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z y random-beta-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threshold-mean threshold-</w:t>
      </w:r>
      <w:proofErr w:type="spellStart"/>
      <w:r w:rsidRPr="006E3106">
        <w:rPr>
          <w:rFonts w:ascii="Courier New" w:eastAsia="Times New Roman" w:hAnsi="Courier New" w:cs="Courier New"/>
          <w:color w:val="000000"/>
          <w:sz w:val="16"/>
          <w:szCs w:val="16"/>
          <w:lang w:val="en-ID"/>
        </w:rPr>
        <w:t>sd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z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all-thresholds </w:t>
      </w:r>
      <w:r w:rsidRPr="006E3106">
        <w:rPr>
          <w:rFonts w:ascii="Courier New" w:eastAsia="Times New Roman" w:hAnsi="Courier New" w:cs="Courier New"/>
          <w:color w:val="660096"/>
          <w:sz w:val="16"/>
          <w:szCs w:val="16"/>
          <w:lang w:val="en-ID"/>
        </w:rPr>
        <w:t>reduce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sentence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x]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GO PROCEDURES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go</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reset-timer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searches-count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moves-count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districts [compute-percentage-similar]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repeat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districts)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repeat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floor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[individual-decides]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floor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nummoves</w:t>
      </w:r>
      <w:proofErr w:type="spellEnd"/>
      <w:r w:rsidRPr="006E3106">
        <w:rPr>
          <w:rFonts w:ascii="Courier New" w:eastAsia="Times New Roman" w:hAnsi="Courier New" w:cs="Courier New"/>
          <w:color w:val="000000"/>
          <w:sz w:val="16"/>
          <w:szCs w:val="16"/>
          <w:lang w:val="en-ID"/>
        </w:rPr>
        <w:t xml:space="preserve">)) [individual-decides] </w:t>
      </w:r>
      <w:r w:rsidRPr="006E3106">
        <w:rPr>
          <w:rFonts w:ascii="Courier New" w:eastAsia="Times New Roman" w:hAnsi="Courier New" w:cs="Courier New"/>
          <w:color w:val="5A5A5A"/>
          <w:sz w:val="16"/>
          <w:szCs w:val="16"/>
          <w:lang w:val="en-ID"/>
        </w:rPr>
        <w:t>; to make the expected number of moves per tick equal to the number of individuals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carefully</w:t>
      </w:r>
      <w:r w:rsidRPr="006E3106">
        <w:rPr>
          <w:rFonts w:ascii="Courier New" w:eastAsia="Times New Roman" w:hAnsi="Courier New" w:cs="Courier New"/>
          <w:color w:val="000000"/>
          <w:sz w:val="16"/>
          <w:szCs w:val="16"/>
          <w:lang w:val="en-ID"/>
        </w:rPr>
        <w:t xml:space="preserve"> [visualize]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error-message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stop</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 decisions, "</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963700"/>
          <w:sz w:val="16"/>
          <w:szCs w:val="16"/>
          <w:lang w:val="en-ID"/>
        </w:rPr>
        <w:t>" randomly replaced via turnover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forced-moves-count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searches-count </w:t>
      </w:r>
      <w:r w:rsidRPr="006E3106">
        <w:rPr>
          <w:rFonts w:ascii="Courier New" w:eastAsia="Times New Roman" w:hAnsi="Courier New" w:cs="Courier New"/>
          <w:color w:val="963700"/>
          <w:sz w:val="16"/>
          <w:szCs w:val="16"/>
          <w:lang w:val="en-ID"/>
        </w:rPr>
        <w:t>" searches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searches-count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br/>
        <w:t xml:space="preserve">    moves-count </w:t>
      </w:r>
      <w:r w:rsidRPr="006E3106">
        <w:rPr>
          <w:rFonts w:ascii="Courier New" w:eastAsia="Times New Roman" w:hAnsi="Courier New" w:cs="Courier New"/>
          <w:color w:val="963700"/>
          <w:sz w:val="16"/>
          <w:szCs w:val="16"/>
          <w:lang w:val="en-ID"/>
        </w:rPr>
        <w:t>" moves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moves-count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decisions-count)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in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timer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seconds"</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tick</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if ticks = stop-tick or (moves-count / decisions-count &lt; 0.01) [visualize stop]</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ticks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stop-tick [visualize </w:t>
      </w:r>
      <w:r w:rsidRPr="006E3106">
        <w:rPr>
          <w:rFonts w:ascii="Courier New" w:eastAsia="Times New Roman" w:hAnsi="Courier New" w:cs="Courier New"/>
          <w:color w:val="0000AA"/>
          <w:sz w:val="16"/>
          <w:szCs w:val="16"/>
          <w:lang w:val="en-ID"/>
        </w:rPr>
        <w:t>stop</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compute-percentage-similar</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individual-decides </w:t>
      </w:r>
      <w:r w:rsidRPr="006E3106">
        <w:rPr>
          <w:rFonts w:ascii="Courier New" w:eastAsia="Times New Roman" w:hAnsi="Courier New" w:cs="Courier New"/>
          <w:color w:val="5A5A5A"/>
          <w:sz w:val="16"/>
          <w:szCs w:val="16"/>
          <w:lang w:val="en-ID"/>
        </w:rPr>
        <w:t>; in a districts select a "virtual" person and let this decide to move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decisions-count </w:t>
      </w:r>
      <w:proofErr w:type="spellStart"/>
      <w:r w:rsidRPr="006E3106">
        <w:rPr>
          <w:rFonts w:ascii="Courier New" w:eastAsia="Times New Roman" w:hAnsi="Courier New" w:cs="Courier New"/>
          <w:color w:val="000000"/>
          <w:sz w:val="16"/>
          <w:szCs w:val="16"/>
          <w:lang w:val="en-ID"/>
        </w:rPr>
        <w:t>decisions-count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forced-moves-count </w:t>
      </w:r>
      <w:proofErr w:type="spellStart"/>
      <w:r w:rsidRPr="006E3106">
        <w:rPr>
          <w:rFonts w:ascii="Courier New" w:eastAsia="Times New Roman" w:hAnsi="Courier New" w:cs="Courier New"/>
          <w:color w:val="000000"/>
          <w:sz w:val="16"/>
          <w:szCs w:val="16"/>
          <w:lang w:val="en-ID"/>
        </w:rPr>
        <w:t>forced-moves-count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option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(housing-constraints) [random-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thresh</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searches-count </w:t>
      </w:r>
      <w:proofErr w:type="spellStart"/>
      <w:r w:rsidRPr="006E3106">
        <w:rPr>
          <w:rFonts w:ascii="Courier New" w:eastAsia="Times New Roman" w:hAnsi="Courier New" w:cs="Courier New"/>
          <w:color w:val="000000"/>
          <w:sz w:val="16"/>
          <w:szCs w:val="16"/>
          <w:lang w:val="en-ID"/>
        </w:rPr>
        <w:t>searches-count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option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(housing-constraints) [random-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U_option</w:t>
      </w:r>
      <w:proofErr w:type="spellEnd"/>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option</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if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U_option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U_home</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(always-move)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moves-count </w:t>
      </w:r>
      <w:proofErr w:type="spellStart"/>
      <w:r w:rsidRPr="006E3106">
        <w:rPr>
          <w:rFonts w:ascii="Courier New" w:eastAsia="Times New Roman" w:hAnsi="Courier New" w:cs="Courier New"/>
          <w:color w:val="000000"/>
          <w:sz w:val="16"/>
          <w:szCs w:val="16"/>
          <w:lang w:val="en-ID"/>
        </w:rPr>
        <w:t>moves-count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individual-moves [option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remove-item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option [</w:t>
      </w:r>
      <w:r w:rsidRPr="006E3106">
        <w:rPr>
          <w:rFonts w:ascii="Courier New" w:eastAsia="Times New Roman" w:hAnsi="Courier New" w:cs="Courier New"/>
          <w:color w:val="000000"/>
          <w:sz w:val="16"/>
          <w:szCs w:val="16"/>
          <w:lang w:val="en-ID"/>
        </w:rPr>
        <w:b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fput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alter-</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change] </w:t>
      </w:r>
      <w:r w:rsidRPr="006E3106">
        <w:rPr>
          <w:rFonts w:ascii="Courier New" w:eastAsia="Times New Roman" w:hAnsi="Courier New" w:cs="Courier New"/>
          <w:color w:val="5A5A5A"/>
          <w:sz w:val="16"/>
          <w:szCs w:val="16"/>
          <w:lang w:val="en-ID"/>
        </w:rPr>
        <w:t>; change should be 1 or -1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replace-item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change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REPORTERS DECISIONS TO SEARCH / MOVE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 selection of "a random person"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rnd:weighted-one-of</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-recommendations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-option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rnd:weighted-one-of</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-recommendations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 utility computation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(observable-utility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gumbel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observable-utility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5A5A5A"/>
          <w:sz w:val="16"/>
          <w:szCs w:val="16"/>
          <w:lang w:val="en-ID"/>
        </w:rPr>
        <w:t xml:space="preserve">; the utility concept here is linear in similarity fractions, shifted such that 0 divides </w:t>
      </w:r>
      <w:proofErr w:type="spellStart"/>
      <w:r w:rsidRPr="006E3106">
        <w:rPr>
          <w:rFonts w:ascii="Courier New" w:eastAsia="Times New Roman" w:hAnsi="Courier New" w:cs="Courier New"/>
          <w:color w:val="5A5A5A"/>
          <w:sz w:val="16"/>
          <w:szCs w:val="16"/>
          <w:lang w:val="en-ID"/>
        </w:rPr>
        <w:t>favorable</w:t>
      </w:r>
      <w:proofErr w:type="spellEnd"/>
      <w:r w:rsidRPr="006E3106">
        <w:rPr>
          <w:rFonts w:ascii="Courier New" w:eastAsia="Times New Roman" w:hAnsi="Courier New" w:cs="Courier New"/>
          <w:color w:val="5A5A5A"/>
          <w:sz w:val="16"/>
          <w:szCs w:val="16"/>
          <w:lang w:val="en-ID"/>
        </w:rPr>
        <w:t xml:space="preserve"> and non-</w:t>
      </w:r>
      <w:proofErr w:type="spellStart"/>
      <w:r w:rsidRPr="006E3106">
        <w:rPr>
          <w:rFonts w:ascii="Courier New" w:eastAsia="Times New Roman" w:hAnsi="Courier New" w:cs="Courier New"/>
          <w:color w:val="5A5A5A"/>
          <w:sz w:val="16"/>
          <w:szCs w:val="16"/>
          <w:lang w:val="en-ID"/>
        </w:rPr>
        <w:t>favorable</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thresh)])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beta-</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thresh)</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recommendation-probability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perc-sim-eth])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beta-</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perc-sim-</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lastRenderedPageBreak/>
        <w:t>(others-ignore-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percent-similar-ethnicity-</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percent-similar-</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w:t>
      </w:r>
      <w:proofErr w:type="spellStart"/>
      <w:r w:rsidRPr="006E3106">
        <w:rPr>
          <w:rFonts w:ascii="Courier New" w:eastAsia="Times New Roman" w:hAnsi="Courier New" w:cs="Courier New"/>
          <w:color w:val="000000"/>
          <w:sz w:val="16"/>
          <w:szCs w:val="16"/>
          <w:lang w:val="en-ID"/>
        </w:rPr>
        <w:t>neighborhood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VISUALIZATION AND PRINT OUTPUT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visualize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patches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pcolor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"simulation (dynamic)"</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77</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white</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turtles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size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label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 x -&gt;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one-of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with</w:t>
      </w:r>
      <w:r w:rsidRPr="006E3106">
        <w:rPr>
          <w:rFonts w:ascii="Courier New" w:eastAsia="Times New Roman" w:hAnsi="Courier New" w:cs="Courier New"/>
          <w:color w:val="000000"/>
          <w:sz w:val="16"/>
          <w:szCs w:val="16"/>
          <w:lang w:val="en-ID"/>
        </w:rPr>
        <w:t xml:space="preserve"> [id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"NAMOBJ"</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is-number?</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scale-</w:t>
      </w:r>
      <w:proofErr w:type="spellStart"/>
      <w:r w:rsidRPr="006E3106">
        <w:rPr>
          <w:rFonts w:ascii="Courier New" w:eastAsia="Times New Roman" w:hAnsi="Courier New" w:cs="Courier New"/>
          <w:color w:val="660096"/>
          <w:sz w:val="16"/>
          <w:szCs w:val="16"/>
          <w:lang w:val="en-ID"/>
        </w:rPr>
        <w:t>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red</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scale-</w:t>
      </w:r>
      <w:proofErr w:type="spellStart"/>
      <w:r w:rsidRPr="006E3106">
        <w:rPr>
          <w:rFonts w:ascii="Courier New" w:eastAsia="Times New Roman" w:hAnsi="Courier New" w:cs="Courier New"/>
          <w:color w:val="660096"/>
          <w:sz w:val="16"/>
          <w:szCs w:val="16"/>
          <w:lang w:val="en-ID"/>
        </w:rPr>
        <w:t>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blue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val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963700"/>
          <w:sz w:val="16"/>
          <w:szCs w:val="16"/>
          <w:lang w:val="en-ID"/>
        </w:rPr>
        <w:t>gray</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gis:fill</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ask </w:t>
      </w:r>
      <w:proofErr w:type="spellStart"/>
      <w:r w:rsidRPr="006E3106">
        <w:rPr>
          <w:rFonts w:ascii="Courier New" w:eastAsia="Times New Roman" w:hAnsi="Courier New" w:cs="Courier New"/>
          <w:color w:val="5A5A5A"/>
          <w:sz w:val="16"/>
          <w:szCs w:val="16"/>
          <w:lang w:val="en-ID"/>
        </w:rPr>
        <w:t>dist</w:t>
      </w:r>
      <w:proofErr w:type="spellEnd"/>
      <w:r w:rsidRPr="006E3106">
        <w:rPr>
          <w:rFonts w:ascii="Courier New" w:eastAsia="Times New Roman" w:hAnsi="Courier New" w:cs="Courier New"/>
          <w:color w:val="5A5A5A"/>
          <w:sz w:val="16"/>
          <w:szCs w:val="16"/>
          <w:lang w:val="en-ID"/>
        </w:rPr>
        <w:t xml:space="preserve"> [ set size 0 set label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 xml:space="preserve">-value is-number?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xml:space="preserve"> [precision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xml:space="preserve"> 2] [</w:t>
      </w:r>
      <w:proofErr w:type="spellStart"/>
      <w:r w:rsidRPr="006E3106">
        <w:rPr>
          <w:rFonts w:ascii="Courier New" w:eastAsia="Times New Roman" w:hAnsi="Courier New" w:cs="Courier New"/>
          <w:color w:val="5A5A5A"/>
          <w:sz w:val="16"/>
          <w:szCs w:val="16"/>
          <w:lang w:val="en-ID"/>
        </w:rPr>
        <w:t>val</w:t>
      </w:r>
      <w:proofErr w:type="spellEnd"/>
      <w:r w:rsidRPr="006E3106">
        <w:rPr>
          <w:rFonts w:ascii="Courier New" w:eastAsia="Times New Roman" w:hAnsi="Courier New" w:cs="Courier New"/>
          <w:color w:val="5A5A5A"/>
          <w:sz w:val="16"/>
          <w:szCs w:val="16"/>
          <w:lang w:val="en-ID"/>
        </w:rPr>
        <w:t>] set label-</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 114  set hidden? not show-labels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ask</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hide-link</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grey</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gis:draw</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gis:set-drawing-color</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130</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toggle-</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-axis-max</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 xml:space="preserve">-axis-max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fput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660096"/>
          <w:sz w:val="16"/>
          <w:szCs w:val="16"/>
          <w:lang w:val="en-ID"/>
        </w:rPr>
        <w:t>self</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set </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-axis-max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-value (</w:t>
      </w:r>
      <w:proofErr w:type="spellStart"/>
      <w:r w:rsidRPr="006E3106">
        <w:rPr>
          <w:rFonts w:ascii="Courier New" w:eastAsia="Times New Roman" w:hAnsi="Courier New" w:cs="Courier New"/>
          <w:color w:val="5A5A5A"/>
          <w:sz w:val="16"/>
          <w:szCs w:val="16"/>
          <w:lang w:val="en-ID"/>
        </w:rPr>
        <w:t>color</w:t>
      </w:r>
      <w:proofErr w:type="spellEnd"/>
      <w:r w:rsidRPr="006E3106">
        <w:rPr>
          <w:rFonts w:ascii="Courier New" w:eastAsia="Times New Roman" w:hAnsi="Courier New" w:cs="Courier New"/>
          <w:color w:val="5A5A5A"/>
          <w:sz w:val="16"/>
          <w:szCs w:val="16"/>
          <w:lang w:val="en-ID"/>
        </w:rPr>
        <w:t xml:space="preserve">-axis-max = 1) [precision max (list 0.1 [abs value-for-monitoring </w:t>
      </w:r>
      <w:proofErr w:type="spellStart"/>
      <w:r w:rsidRPr="006E3106">
        <w:rPr>
          <w:rFonts w:ascii="Courier New" w:eastAsia="Times New Roman" w:hAnsi="Courier New" w:cs="Courier New"/>
          <w:color w:val="5A5A5A"/>
          <w:sz w:val="16"/>
          <w:szCs w:val="16"/>
          <w:lang w:val="en-ID"/>
        </w:rPr>
        <w:t>self</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ifelse</w:t>
      </w:r>
      <w:proofErr w:type="spellEnd"/>
      <w:r w:rsidRPr="006E3106">
        <w:rPr>
          <w:rFonts w:ascii="Courier New" w:eastAsia="Times New Roman" w:hAnsi="Courier New" w:cs="Courier New"/>
          <w:color w:val="5A5A5A"/>
          <w:sz w:val="16"/>
          <w:szCs w:val="16"/>
          <w:lang w:val="en-ID"/>
        </w:rPr>
        <w:t>-value (data-source = "empirical (static)") [</w:t>
      </w:r>
      <w:proofErr w:type="spellStart"/>
      <w:r w:rsidRPr="006E3106">
        <w:rPr>
          <w:rFonts w:ascii="Courier New" w:eastAsia="Times New Roman" w:hAnsi="Courier New" w:cs="Courier New"/>
          <w:color w:val="5A5A5A"/>
          <w:sz w:val="16"/>
          <w:szCs w:val="16"/>
          <w:lang w:val="en-ID"/>
        </w:rPr>
        <w:t>staticempiricals</w:t>
      </w:r>
      <w:proofErr w:type="spellEnd"/>
      <w:r w:rsidRPr="006E3106">
        <w:rPr>
          <w:rFonts w:ascii="Courier New" w:eastAsia="Times New Roman" w:hAnsi="Courier New" w:cs="Courier New"/>
          <w:color w:val="5A5A5A"/>
          <w:sz w:val="16"/>
          <w:szCs w:val="16"/>
          <w:lang w:val="en-ID"/>
        </w:rPr>
        <w:t>] [districts]) 1] [1]</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print-town-data</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clear-output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proofErr w:type="spellStart"/>
      <w:r w:rsidRPr="006E3106">
        <w:rPr>
          <w:rFonts w:ascii="Courier New" w:eastAsia="Times New Roman" w:hAnsi="Courier New" w:cs="Courier New"/>
          <w:color w:val="000000"/>
          <w:sz w:val="16"/>
          <w:szCs w:val="16"/>
          <w:lang w:val="en-ID"/>
        </w:rPr>
        <w:t>gis:property-value</w:t>
      </w:r>
      <w:proofErr w:type="spellEnd"/>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"TOTAL_S"</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gis:feature-list-of</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townshp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town </w:t>
      </w:r>
      <w:r w:rsidRPr="006E3106">
        <w:rPr>
          <w:rFonts w:ascii="Courier New" w:eastAsia="Times New Roman" w:hAnsi="Courier New" w:cs="Courier New"/>
          <w:color w:val="963700"/>
          <w:sz w:val="16"/>
          <w:szCs w:val="16"/>
          <w:lang w:val="en-ID"/>
        </w:rPr>
        <w:t>": demographic data used"</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"Population (religion):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all1674))</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"Sub-districts (</w:t>
      </w:r>
      <w:proofErr w:type="spellStart"/>
      <w:r w:rsidRPr="006E3106">
        <w:rPr>
          <w:rFonts w:ascii="Courier New" w:eastAsia="Times New Roman" w:hAnsi="Courier New" w:cs="Courier New"/>
          <w:color w:val="963700"/>
          <w:sz w:val="16"/>
          <w:szCs w:val="16"/>
          <w:lang w:val="en-ID"/>
        </w:rPr>
        <w:t>Kelurahan</w:t>
      </w:r>
      <w:proofErr w:type="spellEnd"/>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all1674))</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Pop mean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round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963700"/>
          <w:sz w:val="16"/>
          <w:szCs w:val="16"/>
          <w:lang w:val="en-ID"/>
        </w:rPr>
        <w:t>", min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min</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963700"/>
          <w:sz w:val="16"/>
          <w:szCs w:val="16"/>
          <w:lang w:val="en-ID"/>
        </w:rPr>
        <w:t>", max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all1674)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"Ethnicities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ethnicities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(town-ethnicity-counts)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religions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rounded-percentages </w:t>
      </w:r>
      <w:proofErr w:type="spellStart"/>
      <w:r w:rsidRPr="006E3106">
        <w:rPr>
          <w:rFonts w:ascii="Courier New" w:eastAsia="Times New Roman" w:hAnsi="Courier New" w:cs="Courier New"/>
          <w:color w:val="000000"/>
          <w:sz w:val="16"/>
          <w:szCs w:val="16"/>
          <w:lang w:val="en-ID"/>
        </w:rPr>
        <w:t>matrix:get-column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"Religious adherents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religions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(town-</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-counts)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ethnicities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ethnicities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rounded-percentages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AvRel</w:t>
      </w:r>
      <w:proofErr w:type="spellEnd"/>
      <w:r w:rsidRPr="006E3106">
        <w:rPr>
          <w:rFonts w:ascii="Courier New" w:eastAsia="Times New Roman" w:hAnsi="Courier New" w:cs="Courier New"/>
          <w:color w:val="963700"/>
          <w:sz w:val="16"/>
          <w:szCs w:val="16"/>
          <w:lang w:val="en-ID"/>
        </w:rPr>
        <w:t xml:space="preserve">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-from-list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lastRenderedPageBreak/>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"All subgroups (rows </w:t>
      </w:r>
      <w:proofErr w:type="spellStart"/>
      <w:r w:rsidRPr="006E3106">
        <w:rPr>
          <w:rFonts w:ascii="Courier New" w:eastAsia="Times New Roman" w:hAnsi="Courier New" w:cs="Courier New"/>
          <w:color w:val="963700"/>
          <w:sz w:val="16"/>
          <w:szCs w:val="16"/>
          <w:lang w:val="en-ID"/>
        </w:rPr>
        <w:t>Ethn</w:t>
      </w:r>
      <w:proofErr w:type="spellEnd"/>
      <w:r w:rsidRPr="006E3106">
        <w:rPr>
          <w:rFonts w:ascii="Courier New" w:eastAsia="Times New Roman" w:hAnsi="Courier New" w:cs="Courier New"/>
          <w:color w:val="963700"/>
          <w:sz w:val="16"/>
          <w:szCs w:val="16"/>
          <w:lang w:val="en-ID"/>
        </w:rPr>
        <w:t xml:space="preserve">, cols </w:t>
      </w:r>
      <w:proofErr w:type="spellStart"/>
      <w:r w:rsidRPr="006E3106">
        <w:rPr>
          <w:rFonts w:ascii="Courier New" w:eastAsia="Times New Roman" w:hAnsi="Courier New" w:cs="Courier New"/>
          <w:color w:val="963700"/>
          <w:sz w:val="16"/>
          <w:szCs w:val="16"/>
          <w:lang w:val="en-ID"/>
        </w:rPr>
        <w:t>Rel</w:t>
      </w:r>
      <w:proofErr w:type="spellEnd"/>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matrix:pretty-print-text</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matrix:map</w:t>
      </w:r>
      <w:proofErr w:type="spellEnd"/>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00"/>
          <w:sz w:val="16"/>
          <w:szCs w:val="16"/>
          <w:lang w:val="en-ID"/>
        </w:rPr>
        <w:t>matrix:times-scalar</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matrix:from-row-list</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 segregation measures"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local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Town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 Excess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local Simpson index: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foreach range length ethnicities [x -&gt; output-print (word " Dissimilarity " item x ethnicities ": " precision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dissimilarity x "all"] of districts / sum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of districts) 3)]</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foreach</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ethnicities [x -&gt; </w:t>
      </w:r>
      <w:r w:rsidRPr="006E3106">
        <w:rPr>
          <w:rFonts w:ascii="Courier New" w:eastAsia="Times New Roman" w:hAnsi="Courier New" w:cs="Courier New"/>
          <w:color w:val="0000AA"/>
          <w:sz w:val="16"/>
          <w:szCs w:val="16"/>
          <w:lang w:val="en-ID"/>
        </w:rPr>
        <w:t>output-print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Dissimilarity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ethnicities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x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x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Pi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ti</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foreach range length ethnicities [x -&gt; output-print (word " Dissimilarity " item x ethnicities ": " precision</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xml:space="preserve"> /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((1 / ((item x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5A5A5A"/>
          <w:sz w:val="16"/>
          <w:szCs w:val="16"/>
          <w:lang w:val="en-ID"/>
        </w:rPr>
        <w:t>) * sum [dissimilarity x "all"] of districts)) ^ (1 / (1 - b))) 3)]</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REPORTER FOR MONITORING</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color</w:t>
      </w:r>
      <w:proofErr w:type="spellEnd"/>
      <w:r w:rsidRPr="006E3106">
        <w:rPr>
          <w:rFonts w:ascii="Courier New" w:eastAsia="Times New Roman" w:hAnsi="Courier New" w:cs="Courier New"/>
          <w:color w:val="000000"/>
          <w:sz w:val="16"/>
          <w:szCs w:val="16"/>
          <w:lang w:val="en-ID"/>
        </w:rPr>
        <w:t>-explain-string</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measure</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substring</w:t>
      </w:r>
      <w:r w:rsidRPr="006E3106">
        <w:rPr>
          <w:rFonts w:ascii="Courier New" w:eastAsia="Times New Roman" w:hAnsi="Courier New" w:cs="Courier New"/>
          <w:color w:val="000000"/>
          <w:sz w:val="16"/>
          <w:szCs w:val="16"/>
          <w:lang w:val="en-ID"/>
        </w:rPr>
        <w:t xml:space="preserve"> measure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9</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ethnicity]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substring</w:t>
      </w:r>
      <w:r w:rsidRPr="006E3106">
        <w:rPr>
          <w:rFonts w:ascii="Courier New" w:eastAsia="Times New Roman" w:hAnsi="Courier New" w:cs="Courier New"/>
          <w:color w:val="000000"/>
          <w:sz w:val="16"/>
          <w:szCs w:val="16"/>
          <w:lang w:val="en-ID"/>
        </w:rPr>
        <w:t xml:space="preserve"> measure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"religion"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member?</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"-religion"</w:t>
      </w:r>
      <w:r w:rsidRPr="006E3106">
        <w:rPr>
          <w:rFonts w:ascii="Courier New" w:eastAsia="Times New Roman" w:hAnsi="Courier New" w:cs="Courier New"/>
          <w:color w:val="000000"/>
          <w:sz w:val="16"/>
          <w:szCs w:val="16"/>
          <w:lang w:val="en-ID"/>
        </w:rPr>
        <w:t xml:space="preserve"> measure )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w:t>
      </w:r>
      <w:r w:rsidRPr="006E3106">
        <w:rPr>
          <w:rFonts w:ascii="Courier New" w:eastAsia="Times New Roman" w:hAnsi="Courier New" w:cs="Courier New"/>
          <w:color w:val="000000"/>
          <w:sz w:val="16"/>
          <w:szCs w:val="16"/>
          <w:lang w:val="en-ID"/>
        </w:rPr>
        <w:t xml:space="preserve"> religion]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(data-source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"empirical (static)"</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 (emp)"</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 (sim)"</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"Simpson index"</w:t>
      </w:r>
      <w:r w:rsidRPr="006E3106">
        <w:rPr>
          <w:rFonts w:ascii="Courier New" w:eastAsia="Times New Roman" w:hAnsi="Courier New" w:cs="Courier New"/>
          <w:color w:val="000000"/>
          <w:sz w:val="16"/>
          <w:szCs w:val="16"/>
          <w:lang w:val="en-ID"/>
        </w:rPr>
        <w:t>) [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"entropy index"</w:t>
      </w:r>
      <w:r w:rsidRPr="006E3106">
        <w:rPr>
          <w:rFonts w:ascii="Courier New" w:eastAsia="Times New Roman" w:hAnsi="Courier New" w:cs="Courier New"/>
          <w:color w:val="000000"/>
          <w:sz w:val="16"/>
          <w:szCs w:val="16"/>
          <w:lang w:val="en-ID"/>
        </w:rPr>
        <w:t xml:space="preserve">) [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"excess Simpson index"</w:t>
      </w:r>
      <w:r w:rsidRPr="006E3106">
        <w:rPr>
          <w:rFonts w:ascii="Courier New" w:eastAsia="Times New Roman" w:hAnsi="Courier New" w:cs="Courier New"/>
          <w:color w:val="000000"/>
          <w:sz w:val="16"/>
          <w:szCs w:val="16"/>
          <w:lang w:val="en-ID"/>
        </w:rPr>
        <w:t>) [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 entropy"</w:t>
      </w:r>
      <w:r w:rsidRPr="006E3106">
        <w:rPr>
          <w:rFonts w:ascii="Courier New" w:eastAsia="Times New Roman" w:hAnsi="Courier New" w:cs="Courier New"/>
          <w:color w:val="000000"/>
          <w:sz w:val="16"/>
          <w:szCs w:val="16"/>
          <w:lang w:val="en-ID"/>
        </w:rPr>
        <w:t xml:space="preserve">) [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"loss ethnic entropy"</w:t>
      </w:r>
      <w:r w:rsidRPr="006E3106">
        <w:rPr>
          <w:rFonts w:ascii="Courier New" w:eastAsia="Times New Roman" w:hAnsi="Courier New" w:cs="Courier New"/>
          <w:color w:val="000000"/>
          <w:sz w:val="16"/>
          <w:szCs w:val="16"/>
          <w:lang w:val="en-ID"/>
        </w:rPr>
        <w:t xml:space="preserve">) [ town-ethnic-entropy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[ethnic-entropy]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 / max pop"</w:t>
      </w:r>
      <w:r w:rsidRPr="006E3106">
        <w:rPr>
          <w:rFonts w:ascii="Courier New" w:eastAsia="Times New Roman" w:hAnsi="Courier New" w:cs="Courier New"/>
          <w:color w:val="000000"/>
          <w:sz w:val="16"/>
          <w:szCs w:val="16"/>
          <w:lang w:val="en-ID"/>
        </w:rPr>
        <w:t>) [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maxpop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"pop / mean pop"</w:t>
      </w:r>
      <w:r w:rsidRPr="006E3106">
        <w:rPr>
          <w:rFonts w:ascii="Courier New" w:eastAsia="Times New Roman" w:hAnsi="Courier New" w:cs="Courier New"/>
          <w:color w:val="000000"/>
          <w:sz w:val="16"/>
          <w:szCs w:val="16"/>
          <w:lang w:val="en-ID"/>
        </w:rPr>
        <w:t>) [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fraction"</w:t>
      </w:r>
      <w:r w:rsidRPr="006E3106">
        <w:rPr>
          <w:rFonts w:ascii="Courier New" w:eastAsia="Times New Roman" w:hAnsi="Courier New" w:cs="Courier New"/>
          <w:color w:val="000000"/>
          <w:sz w:val="16"/>
          <w:szCs w:val="16"/>
          <w:lang w:val="en-ID"/>
        </w:rPr>
        <w:t>)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ethnicity-counts]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dissimilarity"</w:t>
      </w:r>
      <w:r w:rsidRPr="006E3106">
        <w:rPr>
          <w:rFonts w:ascii="Courier New" w:eastAsia="Times New Roman" w:hAnsi="Courier New" w:cs="Courier New"/>
          <w:color w:val="000000"/>
          <w:sz w:val="16"/>
          <w:szCs w:val="16"/>
          <w:lang w:val="en-ID"/>
        </w:rPr>
        <w:t>) [ [dissimilarity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dissimilarity-religion]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 location quotient"</w:t>
      </w:r>
      <w:r w:rsidRPr="006E3106">
        <w:rPr>
          <w:rFonts w:ascii="Courier New" w:eastAsia="Times New Roman" w:hAnsi="Courier New" w:cs="Courier New"/>
          <w:color w:val="000000"/>
          <w:sz w:val="16"/>
          <w:szCs w:val="16"/>
          <w:lang w:val="en-ID"/>
        </w:rPr>
        <w:t>) [ [location-quotient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"ethnicity-religion </w:t>
      </w:r>
      <w:proofErr w:type="spellStart"/>
      <w:r w:rsidRPr="006E3106">
        <w:rPr>
          <w:rFonts w:ascii="Courier New" w:eastAsia="Times New Roman" w:hAnsi="Courier New" w:cs="Courier New"/>
          <w:color w:val="963700"/>
          <w:sz w:val="16"/>
          <w:szCs w:val="16"/>
          <w:lang w:val="en-ID"/>
        </w:rPr>
        <w:t>obs</w:t>
      </w:r>
      <w:proofErr w:type="spellEnd"/>
      <w:r w:rsidRPr="006E3106">
        <w:rPr>
          <w:rFonts w:ascii="Courier New" w:eastAsia="Times New Roman" w:hAnsi="Courier New" w:cs="Courier New"/>
          <w:color w:val="963700"/>
          <w:sz w:val="16"/>
          <w:szCs w:val="16"/>
          <w:lang w:val="en-ID"/>
        </w:rPr>
        <w:t xml:space="preserve"> utility"</w:t>
      </w:r>
      <w:r w:rsidRPr="006E3106">
        <w:rPr>
          <w:rFonts w:ascii="Courier New" w:eastAsia="Times New Roman" w:hAnsi="Courier New" w:cs="Courier New"/>
          <w:color w:val="000000"/>
          <w:sz w:val="16"/>
          <w:szCs w:val="16"/>
          <w:lang w:val="en-ID"/>
        </w:rPr>
        <w:t>)  [ [observable-utility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threshold-mean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"ethnicity-religion fraction"</w:t>
      </w:r>
      <w:r w:rsidRPr="006E3106">
        <w:rPr>
          <w:rFonts w:ascii="Courier New" w:eastAsia="Times New Roman" w:hAnsi="Courier New" w:cs="Courier New"/>
          <w:color w:val="000000"/>
          <w:sz w:val="16"/>
          <w:szCs w:val="16"/>
          <w:lang w:val="en-ID"/>
        </w:rPr>
        <w:t xml:space="preserve">) [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"ethnicity-religion loc. quo."</w:t>
      </w:r>
      <w:r w:rsidRPr="006E3106">
        <w:rPr>
          <w:rFonts w:ascii="Courier New" w:eastAsia="Times New Roman" w:hAnsi="Courier New" w:cs="Courier New"/>
          <w:color w:val="000000"/>
          <w:sz w:val="16"/>
          <w:szCs w:val="16"/>
          <w:lang w:val="en-ID"/>
        </w:rPr>
        <w:t>) [ [location-quotient-</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"religion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threshold"</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"ethnicity-religion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w:t>
      </w:r>
      <w:proofErr w:type="spellStart"/>
      <w:r w:rsidRPr="006E3106">
        <w:rPr>
          <w:rFonts w:ascii="Courier New" w:eastAsia="Times New Roman" w:hAnsi="Courier New" w:cs="Courier New"/>
          <w:color w:val="963700"/>
          <w:sz w:val="16"/>
          <w:szCs w:val="16"/>
          <w:lang w:val="en-ID"/>
        </w:rPr>
        <w:t>thres</w:t>
      </w:r>
      <w:proofErr w:type="spellEnd"/>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 mean-threshold [</w:t>
      </w:r>
      <w:r w:rsidRPr="006E3106">
        <w:rPr>
          <w:rFonts w:ascii="Courier New" w:eastAsia="Times New Roman" w:hAnsi="Courier New" w:cs="Courier New"/>
          <w:color w:val="660096"/>
          <w:sz w:val="16"/>
          <w:szCs w:val="16"/>
          <w:lang w:val="en-ID"/>
        </w:rPr>
        <w:t>filter</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000000"/>
          <w:sz w:val="16"/>
          <w:szCs w:val="16"/>
          <w:lang w:val="en-ID"/>
        </w:rPr>
        <w:lastRenderedPageBreak/>
        <w:t>(</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w:t>
      </w:r>
      <w:r w:rsidRPr="006E3106">
        <w:rPr>
          <w:rFonts w:ascii="Courier New" w:eastAsia="Times New Roman" w:hAnsi="Courier New" w:cs="Courier New"/>
          <w:color w:val="660096"/>
          <w:sz w:val="16"/>
          <w:szCs w:val="16"/>
          <w:lang w:val="en-ID"/>
        </w:rPr>
        <w:t>and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proofErr w:type="spellStart"/>
      <w:r w:rsidRPr="006E3106">
        <w:rPr>
          <w:rFonts w:ascii="Courier New" w:eastAsia="Times New Roman" w:hAnsi="Courier New" w:cs="Courier New"/>
          <w:color w:val="000000"/>
          <w:sz w:val="16"/>
          <w:szCs w:val="16"/>
          <w:lang w:val="en-ID"/>
        </w:rPr>
        <w:t>indivs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religion"</w:t>
      </w:r>
      <w:r w:rsidRPr="006E3106">
        <w:rPr>
          <w:rFonts w:ascii="Courier New" w:eastAsia="Times New Roman" w:hAnsi="Courier New" w:cs="Courier New"/>
          <w:color w:val="000000"/>
          <w:sz w:val="16"/>
          <w:szCs w:val="16"/>
          <w:lang w:val="en-ID"/>
        </w:rPr>
        <w:t>) [ [average-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 xml:space="preserve">"ethnicity </w:t>
      </w:r>
      <w:proofErr w:type="spellStart"/>
      <w:r w:rsidRPr="006E3106">
        <w:rPr>
          <w:rFonts w:ascii="Courier New" w:eastAsia="Times New Roman" w:hAnsi="Courier New" w:cs="Courier New"/>
          <w:color w:val="963700"/>
          <w:sz w:val="16"/>
          <w:szCs w:val="16"/>
          <w:lang w:val="en-ID"/>
        </w:rPr>
        <w:t>avg</w:t>
      </w:r>
      <w:proofErr w:type="spellEnd"/>
      <w:r w:rsidRPr="006E3106">
        <w:rPr>
          <w:rFonts w:ascii="Courier New" w:eastAsia="Times New Roman" w:hAnsi="Courier New" w:cs="Courier New"/>
          <w:color w:val="963700"/>
          <w:sz w:val="16"/>
          <w:szCs w:val="16"/>
          <w:lang w:val="en-ID"/>
        </w:rPr>
        <w:t xml:space="preserve"> religion"</w:t>
      </w:r>
      <w:r w:rsidRPr="006E3106">
        <w:rPr>
          <w:rFonts w:ascii="Courier New" w:eastAsia="Times New Roman" w:hAnsi="Courier New" w:cs="Courier New"/>
          <w:color w:val="000000"/>
          <w:sz w:val="16"/>
          <w:szCs w:val="16"/>
          <w:lang w:val="en-ID"/>
        </w:rPr>
        <w:t>) [[ethnicity-average-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(ethnicity) ethnicities]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(measure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"religion fraction"</w:t>
      </w:r>
      <w:r w:rsidRPr="006E3106">
        <w:rPr>
          <w:rFonts w:ascii="Courier New" w:eastAsia="Times New Roman" w:hAnsi="Courier New" w:cs="Courier New"/>
          <w:color w:val="000000"/>
          <w:sz w:val="16"/>
          <w:szCs w:val="16"/>
          <w:lang w:val="en-ID"/>
        </w:rPr>
        <w:t>) [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(religion) religions)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entropy [p]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p)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x]] p))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(normalize-list ethnicity-counts)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4</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ethnicity-counts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normalize-list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sublist</w:t>
      </w:r>
      <w:proofErr w:type="spellEnd"/>
      <w:r w:rsidRPr="006E3106">
        <w:rPr>
          <w:rFonts w:ascii="Courier New" w:eastAsia="Times New Roman" w:hAnsi="Courier New" w:cs="Courier New"/>
          <w:color w:val="000000"/>
          <w:sz w:val="16"/>
          <w:szCs w:val="16"/>
          <w:lang w:val="en-ID"/>
        </w:rPr>
        <w:t xml:space="preserve"> (normalize-list town-ethnicity-counts)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4</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town-ethnic-entropy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entropy normalize-list count-ethnicities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y ]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-counts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ethnicity-average-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 x y ]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963700"/>
          <w:sz w:val="16"/>
          <w:szCs w:val="16"/>
          <w:lang w:val="en-ID"/>
        </w:rPr>
        <w:t>"NA"</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average-</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-from-list [count-list]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y] -&gt;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count-list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count-list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Pi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ethnicity-counts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P = item </w:t>
      </w:r>
      <w:proofErr w:type="spellStart"/>
      <w:r w:rsidRPr="006E3106">
        <w:rPr>
          <w:rFonts w:ascii="Courier New" w:eastAsia="Times New Roman" w:hAnsi="Courier New" w:cs="Courier New"/>
          <w:color w:val="5A5A5A"/>
          <w:sz w:val="16"/>
          <w:szCs w:val="16"/>
          <w:lang w:val="en-ID"/>
        </w:rPr>
        <w:t>ethn-ind</w:t>
      </w:r>
      <w:proofErr w:type="spellEnd"/>
      <w:r w:rsidRPr="006E3106">
        <w:rPr>
          <w:rFonts w:ascii="Courier New" w:eastAsia="Times New Roman" w:hAnsi="Courier New" w:cs="Courier New"/>
          <w:color w:val="5A5A5A"/>
          <w:sz w:val="16"/>
          <w:szCs w:val="16"/>
          <w:lang w:val="en-ID"/>
        </w:rPr>
        <w:t xml:space="preserve"> town-ethnicity-counts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xml:space="preserve">; </w:t>
      </w:r>
      <w:proofErr w:type="spellStart"/>
      <w:r w:rsidRPr="006E3106">
        <w:rPr>
          <w:rFonts w:ascii="Courier New" w:eastAsia="Times New Roman" w:hAnsi="Courier New" w:cs="Courier New"/>
          <w:color w:val="5A5A5A"/>
          <w:sz w:val="16"/>
          <w:szCs w:val="16"/>
          <w:lang w:val="en-ID"/>
        </w:rPr>
        <w:t>ti</w:t>
      </w:r>
      <w:proofErr w:type="spellEnd"/>
      <w:r w:rsidRPr="006E3106">
        <w:rPr>
          <w:rFonts w:ascii="Courier New" w:eastAsia="Times New Roman" w:hAnsi="Courier New" w:cs="Courier New"/>
          <w:color w:val="5A5A5A"/>
          <w:sz w:val="16"/>
          <w:szCs w:val="16"/>
          <w:lang w:val="en-ID"/>
        </w:rPr>
        <w:t xml:space="preserve"> = </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5A5A5A"/>
          <w:sz w:val="16"/>
          <w:szCs w:val="16"/>
          <w:lang w:val="en-ID"/>
        </w:rPr>
        <w:t>; T = town-</w:t>
      </w:r>
      <w:proofErr w:type="spellStart"/>
      <w:r w:rsidRPr="006E3106">
        <w:rPr>
          <w:rFonts w:ascii="Courier New" w:eastAsia="Times New Roman" w:hAnsi="Courier New" w:cs="Courier New"/>
          <w:color w:val="5A5A5A"/>
          <w:sz w:val="16"/>
          <w:szCs w:val="16"/>
          <w:lang w:val="en-ID"/>
        </w:rPr>
        <w:t>totalpop</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-str]</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position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-str religions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abs</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dissimilarity-string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word</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963700"/>
          <w:sz w:val="16"/>
          <w:szCs w:val="16"/>
          <w:lang w:val="en-ID"/>
        </w:rPr>
        <w:t>" (emp "</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-str]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staticempiricals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location-quotient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location-quotient-</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rel-ind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ethn-ind</w:t>
      </w:r>
      <w:proofErr w:type="spellEnd"/>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popdata</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w:t>
      </w:r>
      <w:proofErr w:type="spellEnd"/>
      <w:r w:rsidRPr="006E3106">
        <w:rPr>
          <w:rFonts w:ascii="Courier New" w:eastAsia="Times New Roman" w:hAnsi="Courier New" w:cs="Courier New"/>
          <w:color w:val="000000"/>
          <w:sz w:val="16"/>
          <w:szCs w:val="16"/>
          <w:lang w:val="en-ID"/>
        </w:rPr>
        <w:t>-I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mean</w:t>
      </w:r>
      <w:r w:rsidRPr="006E3106">
        <w:rPr>
          <w:rFonts w:ascii="Courier New" w:eastAsia="Times New Roman" w:hAnsi="Courier New" w:cs="Courier New"/>
          <w:color w:val="000000"/>
          <w:sz w:val="16"/>
          <w:szCs w:val="16"/>
          <w:lang w:val="en-ID"/>
        </w:rPr>
        <w:t xml:space="preserve"> [value-for-monitoring </w:t>
      </w:r>
      <w:proofErr w:type="spellStart"/>
      <w:r w:rsidRPr="006E3106">
        <w:rPr>
          <w:rFonts w:ascii="Courier New" w:eastAsia="Times New Roman" w:hAnsi="Courier New" w:cs="Courier New"/>
          <w:color w:val="660096"/>
          <w:sz w:val="16"/>
          <w:szCs w:val="16"/>
          <w:lang w:val="en-ID"/>
        </w:rPr>
        <w:t>self</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count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myself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link-</w:t>
      </w:r>
      <w:proofErr w:type="spellStart"/>
      <w:r w:rsidRPr="006E3106">
        <w:rPr>
          <w:rFonts w:ascii="Courier New" w:eastAsia="Times New Roman" w:hAnsi="Courier New" w:cs="Courier New"/>
          <w:color w:val="660096"/>
          <w:sz w:val="16"/>
          <w:szCs w:val="16"/>
          <w:lang w:val="en-ID"/>
        </w:rPr>
        <w:t>neighbors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[(value-for-monitoring </w:t>
      </w:r>
      <w:r w:rsidRPr="006E3106">
        <w:rPr>
          <w:rFonts w:ascii="Courier New" w:eastAsia="Times New Roman" w:hAnsi="Courier New" w:cs="Courier New"/>
          <w:color w:val="660096"/>
          <w:sz w:val="16"/>
          <w:szCs w:val="16"/>
          <w:lang w:val="en-ID"/>
        </w:rPr>
        <w:t>self</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dists</w:t>
      </w:r>
      <w:proofErr w:type="spellEnd"/>
      <w:r w:rsidRPr="006E3106">
        <w:rPr>
          <w:rFonts w:ascii="Courier New" w:eastAsia="Times New Roman" w:hAnsi="Courier New" w:cs="Courier New"/>
          <w:color w:val="000000"/>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;to-report </w:t>
      </w:r>
      <w:proofErr w:type="spellStart"/>
      <w:r w:rsidRPr="006E3106">
        <w:rPr>
          <w:rFonts w:ascii="Courier New" w:eastAsia="Times New Roman" w:hAnsi="Courier New" w:cs="Courier New"/>
          <w:color w:val="5A5A5A"/>
          <w:sz w:val="16"/>
          <w:szCs w:val="16"/>
          <w:lang w:val="en-ID"/>
        </w:rPr>
        <w:t>moran</w:t>
      </w:r>
      <w:proofErr w:type="spellEnd"/>
      <w:r w:rsidRPr="006E3106">
        <w:rPr>
          <w:rFonts w:ascii="Courier New" w:eastAsia="Times New Roman" w:hAnsi="Courier New" w:cs="Courier New"/>
          <w:color w:val="5A5A5A"/>
          <w:sz w:val="16"/>
          <w:szCs w:val="16"/>
          <w:lang w:val="en-ID"/>
        </w:rPr>
        <w:t>-I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let m mean [value-for-monitoring </w:t>
      </w:r>
      <w:proofErr w:type="spellStart"/>
      <w:r w:rsidRPr="006E3106">
        <w:rPr>
          <w:rFonts w:ascii="Courier New" w:eastAsia="Times New Roman" w:hAnsi="Courier New" w:cs="Courier New"/>
          <w:color w:val="5A5A5A"/>
          <w:sz w:val="16"/>
          <w:szCs w:val="16"/>
          <w:lang w:val="en-ID"/>
        </w:rPr>
        <w:t>self</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report ((sum [sum [(1 / count link-</w:t>
      </w:r>
      <w:proofErr w:type="spellStart"/>
      <w:r w:rsidRPr="006E3106">
        <w:rPr>
          <w:rFonts w:ascii="Courier New" w:eastAsia="Times New Roman" w:hAnsi="Courier New" w:cs="Courier New"/>
          <w:color w:val="5A5A5A"/>
          <w:sz w:val="16"/>
          <w:szCs w:val="16"/>
          <w:lang w:val="en-ID"/>
        </w:rPr>
        <w:t>neighbors</w:t>
      </w:r>
      <w:proofErr w:type="spellEnd"/>
      <w:r w:rsidRPr="006E3106">
        <w:rPr>
          <w:rFonts w:ascii="Courier New" w:eastAsia="Times New Roman" w:hAnsi="Courier New" w:cs="Courier New"/>
          <w:color w:val="5A5A5A"/>
          <w:sz w:val="16"/>
          <w:szCs w:val="16"/>
          <w:lang w:val="en-ID"/>
        </w:rPr>
        <w:t xml:space="preserve">) * (value-for-monitoring self - m) </w:t>
      </w:r>
      <w:r w:rsidRPr="006E3106">
        <w:rPr>
          <w:rFonts w:ascii="Courier New" w:eastAsia="Times New Roman" w:hAnsi="Courier New" w:cs="Courier New"/>
          <w:color w:val="5A5A5A"/>
          <w:sz w:val="16"/>
          <w:szCs w:val="16"/>
          <w:lang w:val="en-ID"/>
        </w:rPr>
        <w:lastRenderedPageBreak/>
        <w:t>* (value-for-monitoring myself - m)] of link-</w:t>
      </w:r>
      <w:proofErr w:type="spellStart"/>
      <w:r w:rsidRPr="006E3106">
        <w:rPr>
          <w:rFonts w:ascii="Courier New" w:eastAsia="Times New Roman" w:hAnsi="Courier New" w:cs="Courier New"/>
          <w:color w:val="5A5A5A"/>
          <w:sz w:val="16"/>
          <w:szCs w:val="16"/>
          <w:lang w:val="en-ID"/>
        </w:rPr>
        <w:t>neighbors</w:t>
      </w:r>
      <w:proofErr w:type="spellEnd"/>
      <w:r w:rsidRPr="006E3106">
        <w:rPr>
          <w:rFonts w:ascii="Courier New" w:eastAsia="Times New Roman" w:hAnsi="Courier New" w:cs="Courier New"/>
          <w:color w:val="5A5A5A"/>
          <w:sz w:val="16"/>
          <w:szCs w:val="16"/>
          <w:lang w:val="en-ID"/>
        </w:rPr>
        <w:t xml:space="preserve">]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 xml:space="preserve">) / sum [(value-for-monitoring self - m) ^ 2] of </w:t>
      </w:r>
      <w:proofErr w:type="spellStart"/>
      <w:r w:rsidRPr="006E3106">
        <w:rPr>
          <w:rFonts w:ascii="Courier New" w:eastAsia="Times New Roman" w:hAnsi="Courier New" w:cs="Courier New"/>
          <w:color w:val="5A5A5A"/>
          <w:sz w:val="16"/>
          <w:szCs w:val="16"/>
          <w:lang w:val="en-ID"/>
        </w:rPr>
        <w:t>dists</w:t>
      </w:r>
      <w:proofErr w:type="spellEnd"/>
      <w:r w:rsidRPr="006E3106">
        <w:rPr>
          <w:rFonts w:ascii="Courier New" w:eastAsia="Times New Roman" w:hAnsi="Courier New" w:cs="Courier New"/>
          <w:color w:val="5A5A5A"/>
          <w:sz w:val="16"/>
          <w:szCs w:val="16"/>
          <w:lang w:val="en-ID"/>
        </w:rPr>
        <w:t>)</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GENERAL REPORTERS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xml:space="preserve">; For computations on </w:t>
      </w:r>
      <w:proofErr w:type="spellStart"/>
      <w:r w:rsidRPr="006E3106">
        <w:rPr>
          <w:rFonts w:ascii="Courier New" w:eastAsia="Times New Roman" w:hAnsi="Courier New" w:cs="Courier New"/>
          <w:color w:val="5A5A5A"/>
          <w:sz w:val="16"/>
          <w:szCs w:val="16"/>
          <w:lang w:val="en-ID"/>
        </w:rPr>
        <w:t>popdata</w:t>
      </w:r>
      <w:proofErr w:type="spellEnd"/>
      <w:r w:rsidRPr="006E3106">
        <w:rPr>
          <w:rFonts w:ascii="Courier New" w:eastAsia="Times New Roman" w:hAnsi="Courier New" w:cs="Courier New"/>
          <w:color w:val="5A5A5A"/>
          <w:sz w:val="16"/>
          <w:szCs w:val="16"/>
          <w:lang w:val="en-ID"/>
        </w:rPr>
        <w:t>-type lists of lists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rels</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y x]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range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religions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count-ethnicities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count-</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popd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General</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mean-threshold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660096"/>
          <w:sz w:val="16"/>
          <w:szCs w:val="16"/>
          <w:lang w:val="en-ID"/>
        </w:rPr>
        <w:t>ifelse</w:t>
      </w:r>
      <w:proofErr w:type="spellEnd"/>
      <w:r w:rsidRPr="006E3106">
        <w:rPr>
          <w:rFonts w:ascii="Courier New" w:eastAsia="Times New Roman" w:hAnsi="Courier New" w:cs="Courier New"/>
          <w:color w:val="660096"/>
          <w:sz w:val="16"/>
          <w:szCs w:val="16"/>
          <w:lang w:val="en-ID"/>
        </w:rPr>
        <w:t>-value</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length</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660096"/>
          <w:sz w:val="16"/>
          <w:szCs w:val="16"/>
          <w:lang w:val="en-ID"/>
        </w:rPr>
        <w:t>mean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[x -&gt;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x] </w:t>
      </w:r>
      <w:proofErr w:type="spellStart"/>
      <w:r w:rsidRPr="006E3106">
        <w:rPr>
          <w:rFonts w:ascii="Courier New" w:eastAsia="Times New Roman" w:hAnsi="Courier New" w:cs="Courier New"/>
          <w:color w:val="000000"/>
          <w:sz w:val="16"/>
          <w:szCs w:val="16"/>
          <w:lang w:val="en-ID"/>
        </w:rPr>
        <w:t>indiv</w:t>
      </w:r>
      <w:proofErr w:type="spellEnd"/>
      <w:r w:rsidRPr="006E3106">
        <w:rPr>
          <w:rFonts w:ascii="Courier New" w:eastAsia="Times New Roman" w:hAnsi="Courier New" w:cs="Courier New"/>
          <w:color w:val="000000"/>
          <w:sz w:val="16"/>
          <w:szCs w:val="16"/>
          <w:lang w:val="en-ID"/>
        </w:rPr>
        <w:t xml:space="preserve">-list] [threshold-mean]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normalize-list [x]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y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x] x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rounded-percentages [x]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map</w:t>
      </w:r>
      <w:r w:rsidRPr="006E3106">
        <w:rPr>
          <w:rFonts w:ascii="Courier New" w:eastAsia="Times New Roman" w:hAnsi="Courier New" w:cs="Courier New"/>
          <w:color w:val="000000"/>
          <w:sz w:val="16"/>
          <w:szCs w:val="16"/>
          <w:lang w:val="en-ID"/>
        </w:rPr>
        <w:t xml:space="preserve"> [y -&gt;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100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y)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normalize-list x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w:t>
      </w:r>
      <w:r w:rsidRPr="006E3106">
        <w:rPr>
          <w:rFonts w:ascii="Courier New" w:eastAsia="Times New Roman" w:hAnsi="Courier New" w:cs="Courier New"/>
          <w:color w:val="000000"/>
          <w:sz w:val="16"/>
          <w:szCs w:val="16"/>
          <w:lang w:val="en-ID"/>
        </w:rPr>
        <w:br/>
        <w:t xml:space="preserve">  </w:t>
      </w:r>
      <w:proofErr w:type="spellStart"/>
      <w:r w:rsidRPr="006E3106">
        <w:rPr>
          <w:rFonts w:ascii="Courier New" w:eastAsia="Times New Roman" w:hAnsi="Courier New" w:cs="Courier New"/>
          <w:color w:val="0000AA"/>
          <w:sz w:val="16"/>
          <w:szCs w:val="16"/>
          <w:lang w:val="en-ID"/>
        </w:rPr>
        <w:t>ifelse</w:t>
      </w:r>
      <w:proofErr w:type="spellEnd"/>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&gt;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let</w:t>
      </w:r>
      <w:r w:rsidRPr="006E3106">
        <w:rPr>
          <w:rFonts w:ascii="Courier New" w:eastAsia="Times New Roman" w:hAnsi="Courier New" w:cs="Courier New"/>
          <w:color w:val="000000"/>
          <w:sz w:val="16"/>
          <w:szCs w:val="16"/>
          <w:lang w:val="en-ID"/>
        </w:rPr>
        <w:t xml:space="preserve"> x </w:t>
      </w:r>
      <w:r w:rsidRPr="006E3106">
        <w:rPr>
          <w:rFonts w:ascii="Courier New" w:eastAsia="Times New Roman" w:hAnsi="Courier New" w:cs="Courier New"/>
          <w:color w:val="660096"/>
          <w:sz w:val="16"/>
          <w:szCs w:val="16"/>
          <w:lang w:val="en-ID"/>
        </w:rPr>
        <w:t>random-gamma</w:t>
      </w:r>
      <w:r w:rsidRPr="006E3106">
        <w:rPr>
          <w:rFonts w:ascii="Courier New" w:eastAsia="Times New Roman" w:hAnsi="Courier New" w:cs="Courier New"/>
          <w:color w:val="000000"/>
          <w:sz w:val="16"/>
          <w:szCs w:val="16"/>
          <w:lang w:val="en-ID"/>
        </w:rPr>
        <w:t xml:space="preserve"> (alpha-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 x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random-gamma</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w:t>
      </w:r>
      <w:r w:rsidRPr="006E3106">
        <w:rPr>
          <w:rFonts w:ascii="Courier New" w:eastAsia="Times New Roman" w:hAnsi="Courier New" w:cs="Courier New"/>
          <w:color w:val="000000"/>
          <w:sz w:val="16"/>
          <w:szCs w:val="16"/>
          <w:lang w:val="en-ID"/>
        </w:rPr>
        <w:br/>
        <w:t xml:space="preserve">  ][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alpha-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0.001</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musigma</w:t>
      </w:r>
      <w:proofErr w:type="spellEnd"/>
      <w:r w:rsidRPr="006E3106">
        <w:rPr>
          <w:rFonts w:ascii="Courier New" w:eastAsia="Times New Roman" w:hAnsi="Courier New" w:cs="Courier New"/>
          <w:color w:val="000000"/>
          <w:sz w:val="16"/>
          <w:szCs w:val="16"/>
          <w:lang w:val="en-ID"/>
        </w:rPr>
        <w:t xml:space="preserve"> [m 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max</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list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0.001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m))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random-</w:t>
      </w:r>
      <w:proofErr w:type="spellStart"/>
      <w:r w:rsidRPr="006E3106">
        <w:rPr>
          <w:rFonts w:ascii="Courier New" w:eastAsia="Times New Roman" w:hAnsi="Courier New" w:cs="Courier New"/>
          <w:color w:val="000000"/>
          <w:sz w:val="16"/>
          <w:szCs w:val="16"/>
          <w:lang w:val="en-ID"/>
        </w:rPr>
        <w:t>gumbel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ln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random-float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-index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town-ethnic-</w:t>
      </w:r>
      <w:proofErr w:type="spellStart"/>
      <w:r w:rsidRPr="006E3106">
        <w:rPr>
          <w:rFonts w:ascii="Courier New" w:eastAsia="Times New Roman" w:hAnsi="Courier New" w:cs="Courier New"/>
          <w:color w:val="000000"/>
          <w:sz w:val="16"/>
          <w:szCs w:val="16"/>
          <w:lang w:val="en-ID"/>
        </w:rPr>
        <w:t>simpson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EGJ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CHN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EGS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OTH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[dissimilarity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"all"</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2</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sum</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of</w:t>
      </w:r>
      <w:r w:rsidRPr="006E3106">
        <w:rPr>
          <w:rFonts w:ascii="Courier New" w:eastAsia="Times New Roman" w:hAnsi="Courier New" w:cs="Courier New"/>
          <w:color w:val="000000"/>
          <w:sz w:val="16"/>
          <w:szCs w:val="16"/>
          <w:lang w:val="en-ID"/>
        </w:rPr>
        <w:t xml:space="preserve"> districts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item</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town-ethnicity-counts </w:t>
      </w:r>
      <w:r w:rsidRPr="006E3106">
        <w:rPr>
          <w:rFonts w:ascii="Courier New" w:eastAsia="Times New Roman" w:hAnsi="Courier New" w:cs="Courier New"/>
          <w:color w:val="660096"/>
          <w:sz w:val="16"/>
          <w:szCs w:val="16"/>
          <w:lang w:val="en-ID"/>
        </w:rPr>
        <w:t>/</w:t>
      </w:r>
      <w:r w:rsidRPr="006E3106">
        <w:rPr>
          <w:rFonts w:ascii="Courier New" w:eastAsia="Times New Roman" w:hAnsi="Courier New" w:cs="Courier New"/>
          <w:color w:val="000000"/>
          <w:sz w:val="16"/>
          <w:szCs w:val="16"/>
          <w:lang w:val="en-ID"/>
        </w:rPr>
        <w:t xml:space="preserve"> town-</w:t>
      </w:r>
      <w:proofErr w:type="spellStart"/>
      <w:r w:rsidRPr="006E3106">
        <w:rPr>
          <w:rFonts w:ascii="Courier New" w:eastAsia="Times New Roman" w:hAnsi="Courier New" w:cs="Courier New"/>
          <w:color w:val="000000"/>
          <w:sz w:val="16"/>
          <w:szCs w:val="16"/>
          <w:lang w:val="en-ID"/>
        </w:rPr>
        <w:t>totalpop</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to-report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moranI</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00AA"/>
          <w:sz w:val="16"/>
          <w:szCs w:val="16"/>
          <w:lang w:val="en-ID"/>
        </w:rPr>
        <w:t>report</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660096"/>
          <w:sz w:val="16"/>
          <w:szCs w:val="16"/>
          <w:lang w:val="en-ID"/>
        </w:rPr>
        <w:t>precision</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moran</w:t>
      </w:r>
      <w:proofErr w:type="spellEnd"/>
      <w:r w:rsidRPr="006E3106">
        <w:rPr>
          <w:rFonts w:ascii="Courier New" w:eastAsia="Times New Roman" w:hAnsi="Courier New" w:cs="Courier New"/>
          <w:color w:val="000000"/>
          <w:sz w:val="16"/>
          <w:szCs w:val="16"/>
          <w:lang w:val="en-ID"/>
        </w:rPr>
        <w:t xml:space="preserve">-I districts </w:t>
      </w:r>
      <w:r w:rsidRPr="006E3106">
        <w:rPr>
          <w:rFonts w:ascii="Courier New" w:eastAsia="Times New Roman" w:hAnsi="Courier New" w:cs="Courier New"/>
          <w:color w:val="963700"/>
          <w:sz w:val="16"/>
          <w:szCs w:val="16"/>
          <w:lang w:val="en-ID"/>
        </w:rPr>
        <w:t>3</w:t>
      </w:r>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5A5A5A"/>
          <w:sz w:val="16"/>
          <w:szCs w:val="16"/>
          <w:lang w:val="en-ID"/>
        </w:rPr>
        <w:t>;; BASELINE SETTINGS</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baseline-further-parameters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free-space </w:t>
      </w:r>
      <w:r w:rsidRPr="006E3106">
        <w:rPr>
          <w:rFonts w:ascii="Courier New" w:eastAsia="Times New Roman" w:hAnsi="Courier New" w:cs="Courier New"/>
          <w:color w:val="963700"/>
          <w:sz w:val="16"/>
          <w:szCs w:val="16"/>
          <w:lang w:val="en-ID"/>
        </w:rPr>
        <w:t>0.05</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turnover </w:t>
      </w:r>
      <w:r w:rsidRPr="006E3106">
        <w:rPr>
          <w:rFonts w:ascii="Courier New" w:eastAsia="Times New Roman" w:hAnsi="Courier New" w:cs="Courier New"/>
          <w:color w:val="963700"/>
          <w:sz w:val="16"/>
          <w:szCs w:val="16"/>
          <w:lang w:val="en-ID"/>
        </w:rPr>
        <w:t>0</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always-search </w:t>
      </w:r>
      <w:r w:rsidRPr="006E3106">
        <w:rPr>
          <w:rFonts w:ascii="Courier New" w:eastAsia="Times New Roman" w:hAnsi="Courier New" w:cs="Courier New"/>
          <w:color w:val="963700"/>
          <w:sz w:val="16"/>
          <w:szCs w:val="16"/>
          <w:lang w:val="en-ID"/>
        </w:rPr>
        <w:t>false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always-move </w:t>
      </w:r>
      <w:r w:rsidRPr="006E3106">
        <w:rPr>
          <w:rFonts w:ascii="Courier New" w:eastAsia="Times New Roman" w:hAnsi="Courier New" w:cs="Courier New"/>
          <w:color w:val="963700"/>
          <w:sz w:val="16"/>
          <w:szCs w:val="16"/>
          <w:lang w:val="en-ID"/>
        </w:rPr>
        <w:t>false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w:t>
      </w:r>
      <w:proofErr w:type="spellStart"/>
      <w:r w:rsidRPr="006E3106">
        <w:rPr>
          <w:rFonts w:ascii="Courier New" w:eastAsia="Times New Roman" w:hAnsi="Courier New" w:cs="Courier New"/>
          <w:color w:val="000000"/>
          <w:sz w:val="16"/>
          <w:szCs w:val="16"/>
          <w:lang w:val="en-ID"/>
        </w:rPr>
        <w:t>neighbor</w:t>
      </w:r>
      <w:proofErr w:type="spellEnd"/>
      <w:r w:rsidRPr="006E3106">
        <w:rPr>
          <w:rFonts w:ascii="Courier New" w:eastAsia="Times New Roman" w:hAnsi="Courier New" w:cs="Courier New"/>
          <w:color w:val="000000"/>
          <w:sz w:val="16"/>
          <w:szCs w:val="16"/>
          <w:lang w:val="en-ID"/>
        </w:rPr>
        <w:t xml:space="preserve">-weight </w:t>
      </w:r>
      <w:r w:rsidRPr="006E3106">
        <w:rPr>
          <w:rFonts w:ascii="Courier New" w:eastAsia="Times New Roman" w:hAnsi="Courier New" w:cs="Courier New"/>
          <w:color w:val="963700"/>
          <w:sz w:val="16"/>
          <w:szCs w:val="16"/>
          <w:lang w:val="en-ID"/>
        </w:rPr>
        <w:t>0.17</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others-ignore-</w:t>
      </w:r>
      <w:proofErr w:type="spellStart"/>
      <w:r w:rsidRPr="006E3106">
        <w:rPr>
          <w:rFonts w:ascii="Courier New" w:eastAsia="Times New Roman" w:hAnsi="Courier New" w:cs="Courier New"/>
          <w:color w:val="000000"/>
          <w:sz w:val="16"/>
          <w:szCs w:val="16"/>
          <w:lang w:val="en-ID"/>
        </w:rPr>
        <w:t>ethn</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true</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to</w:t>
      </w:r>
      <w:r w:rsidRPr="006E3106">
        <w:rPr>
          <w:rFonts w:ascii="Courier New" w:eastAsia="Times New Roman" w:hAnsi="Courier New" w:cs="Courier New"/>
          <w:color w:val="000000"/>
          <w:sz w:val="16"/>
          <w:szCs w:val="16"/>
          <w:lang w:val="en-ID"/>
        </w:rPr>
        <w:t xml:space="preserve"> baseline-core-parameters</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threshold-mean </w:t>
      </w:r>
      <w:r w:rsidRPr="006E3106">
        <w:rPr>
          <w:rFonts w:ascii="Courier New" w:eastAsia="Times New Roman" w:hAnsi="Courier New" w:cs="Courier New"/>
          <w:color w:val="963700"/>
          <w:sz w:val="16"/>
          <w:szCs w:val="16"/>
          <w:lang w:val="en-ID"/>
        </w:rPr>
        <w:t>0.3</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threshold-</w:t>
      </w:r>
      <w:proofErr w:type="spellStart"/>
      <w:r w:rsidRPr="006E3106">
        <w:rPr>
          <w:rFonts w:ascii="Courier New" w:eastAsia="Times New Roman" w:hAnsi="Courier New" w:cs="Courier New"/>
          <w:color w:val="000000"/>
          <w:sz w:val="16"/>
          <w:szCs w:val="16"/>
          <w:lang w:val="en-ID"/>
        </w:rPr>
        <w:t>sd</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0.1</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housing-constraints </w:t>
      </w:r>
      <w:r w:rsidRPr="006E3106">
        <w:rPr>
          <w:rFonts w:ascii="Courier New" w:eastAsia="Times New Roman" w:hAnsi="Courier New" w:cs="Courier New"/>
          <w:color w:val="963700"/>
          <w:sz w:val="16"/>
          <w:szCs w:val="16"/>
          <w:lang w:val="en-ID"/>
        </w:rPr>
        <w:t>true</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beta-eth </w:t>
      </w:r>
      <w:r w:rsidRPr="006E3106">
        <w:rPr>
          <w:rFonts w:ascii="Courier New" w:eastAsia="Times New Roman" w:hAnsi="Courier New" w:cs="Courier New"/>
          <w:color w:val="963700"/>
          <w:sz w:val="16"/>
          <w:szCs w:val="16"/>
          <w:lang w:val="en-ID"/>
        </w:rPr>
        <w:t>8</w:t>
      </w:r>
      <w:r w:rsidRPr="006E3106">
        <w:rPr>
          <w:rFonts w:ascii="Courier New" w:eastAsia="Times New Roman" w:hAnsi="Courier New" w:cs="Courier New"/>
          <w:color w:val="000000"/>
          <w:sz w:val="16"/>
          <w:szCs w:val="16"/>
          <w:lang w:val="en-ID"/>
        </w:rPr>
        <w:br/>
        <w:t xml:space="preserve">  </w:t>
      </w:r>
      <w:r w:rsidRPr="006E3106">
        <w:rPr>
          <w:rFonts w:ascii="Courier New" w:eastAsia="Times New Roman" w:hAnsi="Courier New" w:cs="Courier New"/>
          <w:color w:val="0000AA"/>
          <w:sz w:val="16"/>
          <w:szCs w:val="16"/>
          <w:lang w:val="en-ID"/>
        </w:rPr>
        <w:t>set</w:t>
      </w:r>
      <w:r w:rsidRPr="006E3106">
        <w:rPr>
          <w:rFonts w:ascii="Courier New" w:eastAsia="Times New Roman" w:hAnsi="Courier New" w:cs="Courier New"/>
          <w:color w:val="000000"/>
          <w:sz w:val="16"/>
          <w:szCs w:val="16"/>
          <w:lang w:val="en-ID"/>
        </w:rPr>
        <w:t xml:space="preserve"> beta-</w:t>
      </w:r>
      <w:proofErr w:type="spellStart"/>
      <w:r w:rsidRPr="006E3106">
        <w:rPr>
          <w:rFonts w:ascii="Courier New" w:eastAsia="Times New Roman" w:hAnsi="Courier New" w:cs="Courier New"/>
          <w:color w:val="000000"/>
          <w:sz w:val="16"/>
          <w:szCs w:val="16"/>
          <w:lang w:val="en-ID"/>
        </w:rPr>
        <w:t>rel</w:t>
      </w:r>
      <w:proofErr w:type="spellEnd"/>
      <w:r w:rsidRPr="006E3106">
        <w:rPr>
          <w:rFonts w:ascii="Courier New" w:eastAsia="Times New Roman" w:hAnsi="Courier New" w:cs="Courier New"/>
          <w:color w:val="000000"/>
          <w:sz w:val="16"/>
          <w:szCs w:val="16"/>
          <w:lang w:val="en-ID"/>
        </w:rPr>
        <w:t xml:space="preserve"> </w:t>
      </w:r>
      <w:r w:rsidRPr="006E3106">
        <w:rPr>
          <w:rFonts w:ascii="Courier New" w:eastAsia="Times New Roman" w:hAnsi="Courier New" w:cs="Courier New"/>
          <w:color w:val="963700"/>
          <w:sz w:val="16"/>
          <w:szCs w:val="16"/>
          <w:lang w:val="en-ID"/>
        </w:rPr>
        <w:t>12</w:t>
      </w:r>
      <w:r w:rsidRPr="006E3106">
        <w:rPr>
          <w:rFonts w:ascii="Courier New" w:eastAsia="Times New Roman" w:hAnsi="Courier New" w:cs="Courier New"/>
          <w:color w:val="000000"/>
          <w:sz w:val="16"/>
          <w:szCs w:val="16"/>
          <w:lang w:val="en-ID"/>
        </w:rPr>
        <w:br/>
      </w:r>
      <w:r w:rsidRPr="006E3106">
        <w:rPr>
          <w:rFonts w:ascii="Courier New" w:eastAsia="Times New Roman" w:hAnsi="Courier New" w:cs="Courier New"/>
          <w:color w:val="007F69"/>
          <w:sz w:val="16"/>
          <w:szCs w:val="16"/>
          <w:lang w:val="en-ID"/>
        </w:rPr>
        <w:t>end</w:t>
      </w:r>
    </w:p>
    <w:p w14:paraId="31B585AF" w14:textId="77777777" w:rsidR="006E3106" w:rsidRPr="006E3106" w:rsidRDefault="006E3106" w:rsidP="006E31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lang w:val="en-ID"/>
        </w:rPr>
      </w:pPr>
    </w:p>
    <w:p w14:paraId="2443A407" w14:textId="4274A54A" w:rsidR="006E3106" w:rsidRDefault="006E3106" w:rsidP="00436CAA"/>
    <w:p w14:paraId="0FF5E5B2" w14:textId="6779A106" w:rsidR="006E3106" w:rsidRDefault="006E3106" w:rsidP="00436CAA"/>
    <w:p w14:paraId="40234855" w14:textId="249AC6F6" w:rsidR="006E3106" w:rsidRDefault="006E3106" w:rsidP="00436CAA"/>
    <w:p w14:paraId="60CF9C4A" w14:textId="17ABA351" w:rsidR="006E3106" w:rsidRDefault="006E3106" w:rsidP="00436CAA"/>
    <w:p w14:paraId="2EA52B80" w14:textId="11829582" w:rsidR="006E3106" w:rsidRDefault="006E3106" w:rsidP="00436CAA"/>
    <w:p w14:paraId="59AE650E" w14:textId="1267B935" w:rsidR="006E3106" w:rsidRDefault="006E3106" w:rsidP="00436CAA"/>
    <w:p w14:paraId="3038E80B" w14:textId="122AB3E8" w:rsidR="006E3106" w:rsidRDefault="006E3106" w:rsidP="00436CAA"/>
    <w:p w14:paraId="0B4490D1" w14:textId="60746AFB" w:rsidR="006E3106" w:rsidRDefault="006E3106" w:rsidP="00436CAA"/>
    <w:p w14:paraId="6D38FCD7" w14:textId="3E48C642" w:rsidR="006E3106" w:rsidRDefault="006E3106" w:rsidP="00436CAA"/>
    <w:p w14:paraId="08EA9916" w14:textId="2AFFA2EE" w:rsidR="006E3106" w:rsidRDefault="006E3106" w:rsidP="00436CAA"/>
    <w:p w14:paraId="2C1A584F" w14:textId="09BA8BFF" w:rsidR="006E3106" w:rsidRDefault="006E3106" w:rsidP="00436CAA"/>
    <w:p w14:paraId="54995914" w14:textId="19FB2AE3" w:rsidR="006E3106" w:rsidRDefault="006E3106" w:rsidP="00436CAA"/>
    <w:p w14:paraId="53A8F90A" w14:textId="1466E5C7" w:rsidR="006E3106" w:rsidRDefault="006E3106" w:rsidP="00436CAA"/>
    <w:p w14:paraId="4A89C169" w14:textId="21CDA2E0" w:rsidR="006E3106" w:rsidRDefault="006E3106" w:rsidP="00436CAA"/>
    <w:p w14:paraId="68EE3B06" w14:textId="165B323E" w:rsidR="006E3106" w:rsidRDefault="006E3106" w:rsidP="00436CAA"/>
    <w:p w14:paraId="43A33EED" w14:textId="68B1F219" w:rsidR="006E3106" w:rsidRDefault="006E3106" w:rsidP="00436CAA"/>
    <w:p w14:paraId="0DA1876C" w14:textId="08D4E1A6" w:rsidR="006E3106" w:rsidRDefault="006E3106" w:rsidP="00436CAA"/>
    <w:p w14:paraId="69E1659C" w14:textId="0703F661" w:rsidR="006E3106" w:rsidRDefault="006E3106" w:rsidP="00436CAA"/>
    <w:p w14:paraId="3E0F9F83" w14:textId="786727DF" w:rsidR="006E3106" w:rsidRDefault="006E3106" w:rsidP="00436CAA"/>
    <w:p w14:paraId="28719A90" w14:textId="2943463A" w:rsidR="006E3106" w:rsidRDefault="006E3106" w:rsidP="00436CAA"/>
    <w:p w14:paraId="14E9F697" w14:textId="6EA5B853" w:rsidR="006E3106" w:rsidRDefault="006E3106" w:rsidP="00436CAA"/>
    <w:p w14:paraId="669D2E34" w14:textId="37026A04" w:rsidR="006E3106" w:rsidRDefault="006E3106" w:rsidP="00436CAA"/>
    <w:p w14:paraId="72A9EF38" w14:textId="7C4B3A64" w:rsidR="006E3106" w:rsidRDefault="006E3106" w:rsidP="00436CAA"/>
    <w:p w14:paraId="6D0C02B0" w14:textId="00D01D97" w:rsidR="006E3106" w:rsidRDefault="006E3106" w:rsidP="00436CAA"/>
    <w:p w14:paraId="4B0BE2E0" w14:textId="220B8DFC" w:rsidR="006E3106" w:rsidRDefault="006E3106" w:rsidP="00436CAA"/>
    <w:p w14:paraId="3052BCFD" w14:textId="78D38EF1" w:rsidR="006E3106" w:rsidRDefault="006E3106" w:rsidP="00436CAA"/>
    <w:p w14:paraId="671FB82C" w14:textId="77777777" w:rsidR="006E3106" w:rsidRDefault="006E3106" w:rsidP="00436CAA"/>
    <w:p w14:paraId="4AC4BEAB" w14:textId="77777777" w:rsidR="006E3106" w:rsidRPr="00436CAA" w:rsidRDefault="006E3106" w:rsidP="00436CAA"/>
    <w:p w14:paraId="6D60FDF1" w14:textId="3CFAFD76" w:rsidR="00436CAA" w:rsidRDefault="00436CAA">
      <w:pPr>
        <w:spacing w:line="240" w:lineRule="auto"/>
        <w:jc w:val="left"/>
      </w:pPr>
      <w:r>
        <w:br w:type="page"/>
      </w:r>
    </w:p>
    <w:p w14:paraId="16BDB61F" w14:textId="6F1F4258" w:rsidR="00436CAA" w:rsidRDefault="00436CAA" w:rsidP="00436CAA">
      <w:pPr>
        <w:pStyle w:val="Caption"/>
        <w:jc w:val="left"/>
        <w:rPr>
          <w:b/>
          <w:bCs/>
        </w:rPr>
      </w:pPr>
      <w:bookmarkStart w:id="94" w:name="_Toc120977477"/>
      <w:r w:rsidRPr="00436CAA">
        <w:rPr>
          <w:b/>
          <w:bCs/>
        </w:rPr>
        <w:lastRenderedPageBreak/>
        <w:t xml:space="preserve">Appendix </w:t>
      </w:r>
      <w:r w:rsidRPr="00436CAA">
        <w:rPr>
          <w:b/>
          <w:bCs/>
        </w:rPr>
        <w:fldChar w:fldCharType="begin"/>
      </w:r>
      <w:r w:rsidRPr="00436CAA">
        <w:rPr>
          <w:b/>
          <w:bCs/>
        </w:rPr>
        <w:instrText xml:space="preserve"> SEQ Appendix \* ALPHABETIC </w:instrText>
      </w:r>
      <w:r w:rsidRPr="00436CAA">
        <w:rPr>
          <w:b/>
          <w:bCs/>
        </w:rPr>
        <w:fldChar w:fldCharType="separate"/>
      </w:r>
      <w:r w:rsidR="00E23D62">
        <w:rPr>
          <w:b/>
          <w:bCs/>
          <w:noProof/>
        </w:rPr>
        <w:t>B</w:t>
      </w:r>
      <w:r w:rsidRPr="00436CAA">
        <w:rPr>
          <w:b/>
          <w:bCs/>
        </w:rPr>
        <w:fldChar w:fldCharType="end"/>
      </w:r>
      <w:r w:rsidR="00344EA6">
        <w:rPr>
          <w:b/>
          <w:bCs/>
        </w:rPr>
        <w:t>:</w:t>
      </w:r>
      <w:r w:rsidRPr="00436CAA">
        <w:rPr>
          <w:b/>
          <w:bCs/>
        </w:rPr>
        <w:t xml:space="preserve"> </w:t>
      </w:r>
      <w:r w:rsidR="00D601AF">
        <w:rPr>
          <w:b/>
          <w:bCs/>
        </w:rPr>
        <w:t>Case Study of Bradford</w:t>
      </w:r>
      <w:r w:rsidR="001E154E">
        <w:rPr>
          <w:b/>
          <w:bCs/>
        </w:rPr>
        <w:t>, UK</w:t>
      </w:r>
      <w:bookmarkEnd w:id="94"/>
    </w:p>
    <w:p w14:paraId="0EA3606B" w14:textId="5E6E48BB" w:rsidR="001E154E" w:rsidRPr="001E154E" w:rsidRDefault="00A71DFF" w:rsidP="001E154E">
      <w:r>
        <w:rPr>
          <w:b/>
          <w:bCs/>
          <w:sz w:val="20"/>
          <w:szCs w:val="20"/>
        </w:rPr>
        <w:t>D</w:t>
      </w:r>
      <w:r w:rsidR="001E154E" w:rsidRPr="001E154E">
        <w:rPr>
          <w:b/>
          <w:bCs/>
          <w:sz w:val="20"/>
          <w:szCs w:val="20"/>
        </w:rPr>
        <w:t xml:space="preserve">issimilarity </w:t>
      </w:r>
      <w:r>
        <w:rPr>
          <w:b/>
          <w:bCs/>
          <w:sz w:val="20"/>
          <w:szCs w:val="20"/>
        </w:rPr>
        <w:t>I</w:t>
      </w:r>
      <w:r w:rsidR="001E154E" w:rsidRPr="001E154E">
        <w:rPr>
          <w:b/>
          <w:bCs/>
          <w:sz w:val="20"/>
          <w:szCs w:val="20"/>
        </w:rPr>
        <w:t>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3963"/>
      </w:tblGrid>
      <w:tr w:rsidR="001E154E" w14:paraId="4EB81AD9" w14:textId="77777777" w:rsidTr="001E154E">
        <w:tc>
          <w:tcPr>
            <w:tcW w:w="3962" w:type="dxa"/>
          </w:tcPr>
          <w:p w14:paraId="2E0EE9C7" w14:textId="710B8914" w:rsidR="001E154E" w:rsidRDefault="001E154E" w:rsidP="00A71DFF">
            <w:pPr>
              <w:jc w:val="center"/>
            </w:pPr>
            <w:r>
              <w:rPr>
                <w:noProof/>
              </w:rPr>
              <w:drawing>
                <wp:inline distT="0" distB="0" distL="0" distR="0" wp14:anchorId="6296B661" wp14:editId="2641C1B7">
                  <wp:extent cx="2153829" cy="216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53829" cy="2160000"/>
                          </a:xfrm>
                          <a:prstGeom prst="rect">
                            <a:avLst/>
                          </a:prstGeom>
                        </pic:spPr>
                      </pic:pic>
                    </a:graphicData>
                  </a:graphic>
                </wp:inline>
              </w:drawing>
            </w:r>
          </w:p>
        </w:tc>
        <w:tc>
          <w:tcPr>
            <w:tcW w:w="3963" w:type="dxa"/>
          </w:tcPr>
          <w:p w14:paraId="0D2B3C61" w14:textId="7E480583" w:rsidR="001E154E" w:rsidRDefault="001E154E" w:rsidP="00A71DFF">
            <w:pPr>
              <w:jc w:val="center"/>
            </w:pPr>
            <w:r>
              <w:rPr>
                <w:noProof/>
              </w:rPr>
              <w:drawing>
                <wp:inline distT="0" distB="0" distL="0" distR="0" wp14:anchorId="2C08768A" wp14:editId="1E3AFBB6">
                  <wp:extent cx="2153829" cy="2160000"/>
                  <wp:effectExtent l="0" t="0" r="5715"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3829" cy="2160000"/>
                          </a:xfrm>
                          <a:prstGeom prst="rect">
                            <a:avLst/>
                          </a:prstGeom>
                        </pic:spPr>
                      </pic:pic>
                    </a:graphicData>
                  </a:graphic>
                </wp:inline>
              </w:drawing>
            </w:r>
          </w:p>
        </w:tc>
      </w:tr>
      <w:tr w:rsidR="001E154E" w14:paraId="078D303F" w14:textId="77777777" w:rsidTr="001E154E">
        <w:tc>
          <w:tcPr>
            <w:tcW w:w="7925" w:type="dxa"/>
            <w:gridSpan w:val="2"/>
          </w:tcPr>
          <w:p w14:paraId="54DB9919" w14:textId="0C1DD2D7" w:rsidR="001E154E" w:rsidRDefault="001E154E" w:rsidP="001E154E">
            <w:pPr>
              <w:jc w:val="center"/>
            </w:pPr>
            <w:r>
              <w:rPr>
                <w:noProof/>
              </w:rPr>
              <w:drawing>
                <wp:inline distT="0" distB="0" distL="0" distR="0" wp14:anchorId="6F2E2D90" wp14:editId="635FC02C">
                  <wp:extent cx="2153829" cy="2160000"/>
                  <wp:effectExtent l="0" t="0" r="5715"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53829" cy="2160000"/>
                          </a:xfrm>
                          <a:prstGeom prst="rect">
                            <a:avLst/>
                          </a:prstGeom>
                        </pic:spPr>
                      </pic:pic>
                    </a:graphicData>
                  </a:graphic>
                </wp:inline>
              </w:drawing>
            </w:r>
          </w:p>
        </w:tc>
      </w:tr>
    </w:tbl>
    <w:p w14:paraId="00446CD7" w14:textId="77777777" w:rsidR="00A71DFF" w:rsidRDefault="00A71DFF" w:rsidP="00A71DFF">
      <w:pPr>
        <w:rPr>
          <w:b/>
          <w:bCs/>
          <w:sz w:val="20"/>
          <w:szCs w:val="20"/>
        </w:rPr>
      </w:pPr>
    </w:p>
    <w:p w14:paraId="7110A4B7" w14:textId="77777777" w:rsidR="00A71DFF" w:rsidRDefault="00A71DFF" w:rsidP="00A71DFF">
      <w:pPr>
        <w:rPr>
          <w:b/>
          <w:bCs/>
          <w:sz w:val="20"/>
          <w:szCs w:val="20"/>
        </w:rPr>
      </w:pPr>
    </w:p>
    <w:p w14:paraId="2CB5143E" w14:textId="5C101C0A" w:rsidR="00A71DFF" w:rsidRPr="001E154E" w:rsidRDefault="00A71DFF" w:rsidP="00A71DFF">
      <w:r>
        <w:rPr>
          <w:b/>
          <w:bCs/>
          <w:sz w:val="20"/>
          <w:szCs w:val="20"/>
        </w:rPr>
        <w:t>Moran</w:t>
      </w:r>
      <w:r w:rsidRPr="001E154E">
        <w:rPr>
          <w:b/>
          <w:bCs/>
          <w:sz w:val="20"/>
          <w:szCs w:val="20"/>
        </w:rPr>
        <w:t xml:space="preserve"> </w:t>
      </w:r>
      <w:r>
        <w:rPr>
          <w:b/>
          <w:bCs/>
          <w:sz w:val="20"/>
          <w:szCs w:val="20"/>
        </w:rPr>
        <w:t>I</w:t>
      </w:r>
      <w:r w:rsidRPr="001E154E">
        <w:rPr>
          <w:b/>
          <w:bCs/>
          <w:sz w:val="20"/>
          <w:szCs w:val="20"/>
        </w:rPr>
        <w:t>ndex</w:t>
      </w:r>
      <w:r>
        <w:rPr>
          <w:b/>
          <w:bCs/>
          <w:sz w:val="20"/>
          <w:szCs w:val="20"/>
        </w:rPr>
        <w:t xml:space="preserve"> and </w:t>
      </w:r>
      <w:r w:rsidRPr="00A71DFF">
        <w:rPr>
          <w:b/>
          <w:bCs/>
          <w:sz w:val="20"/>
          <w:szCs w:val="20"/>
        </w:rPr>
        <w:t>Excess Average Simpson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3963"/>
      </w:tblGrid>
      <w:tr w:rsidR="00A71DFF" w14:paraId="777A62DF" w14:textId="77777777" w:rsidTr="00A71DFF">
        <w:tc>
          <w:tcPr>
            <w:tcW w:w="3962" w:type="dxa"/>
          </w:tcPr>
          <w:p w14:paraId="6EF1840A" w14:textId="264D806B" w:rsidR="00A71DFF" w:rsidRDefault="00A71DFF" w:rsidP="00A71DFF">
            <w:pPr>
              <w:jc w:val="center"/>
            </w:pPr>
            <w:r>
              <w:rPr>
                <w:noProof/>
              </w:rPr>
              <w:drawing>
                <wp:inline distT="0" distB="0" distL="0" distR="0" wp14:anchorId="06443D79" wp14:editId="69996709">
                  <wp:extent cx="2153829" cy="2160000"/>
                  <wp:effectExtent l="0" t="0" r="5715"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3829" cy="2160000"/>
                          </a:xfrm>
                          <a:prstGeom prst="rect">
                            <a:avLst/>
                          </a:prstGeom>
                        </pic:spPr>
                      </pic:pic>
                    </a:graphicData>
                  </a:graphic>
                </wp:inline>
              </w:drawing>
            </w:r>
          </w:p>
        </w:tc>
        <w:tc>
          <w:tcPr>
            <w:tcW w:w="3963" w:type="dxa"/>
          </w:tcPr>
          <w:p w14:paraId="4263532B" w14:textId="63791187" w:rsidR="00A71DFF" w:rsidRDefault="00A71DFF" w:rsidP="00A71DFF">
            <w:pPr>
              <w:jc w:val="center"/>
            </w:pPr>
            <w:r>
              <w:rPr>
                <w:noProof/>
              </w:rPr>
              <w:drawing>
                <wp:inline distT="0" distB="0" distL="0" distR="0" wp14:anchorId="36A24E65" wp14:editId="5BD8CBDE">
                  <wp:extent cx="2153829" cy="2160000"/>
                  <wp:effectExtent l="0" t="0" r="5715"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3829" cy="2160000"/>
                          </a:xfrm>
                          <a:prstGeom prst="rect">
                            <a:avLst/>
                          </a:prstGeom>
                        </pic:spPr>
                      </pic:pic>
                    </a:graphicData>
                  </a:graphic>
                </wp:inline>
              </w:drawing>
            </w:r>
          </w:p>
        </w:tc>
      </w:tr>
    </w:tbl>
    <w:p w14:paraId="39EA0DD9" w14:textId="77777777" w:rsidR="001E154E" w:rsidRPr="001E154E" w:rsidRDefault="001E154E" w:rsidP="001E154E"/>
    <w:p w14:paraId="3A9EF457" w14:textId="5D6EC9FE" w:rsidR="00436CAA" w:rsidRDefault="00436CAA" w:rsidP="001E154E">
      <w:pPr>
        <w:spacing w:line="240" w:lineRule="auto"/>
        <w:jc w:val="center"/>
      </w:pPr>
    </w:p>
    <w:p w14:paraId="529772E5" w14:textId="77777777" w:rsidR="00C34CA1" w:rsidRDefault="00C34CA1">
      <w:pPr>
        <w:spacing w:line="240" w:lineRule="auto"/>
        <w:jc w:val="left"/>
        <w:sectPr w:rsidR="00C34CA1" w:rsidSect="00E875BE">
          <w:footerReference w:type="default" r:id="rId53"/>
          <w:pgSz w:w="11904" w:h="16836"/>
          <w:pgMar w:top="1701" w:right="1701" w:bottom="1701" w:left="2268" w:header="709" w:footer="709" w:gutter="0"/>
          <w:cols w:space="708"/>
          <w:docGrid w:linePitch="360"/>
        </w:sectPr>
      </w:pPr>
    </w:p>
    <w:p w14:paraId="266997B9" w14:textId="3BEE5B51" w:rsidR="00436CAA" w:rsidRDefault="00436CAA">
      <w:pPr>
        <w:spacing w:line="240" w:lineRule="auto"/>
        <w:jc w:val="left"/>
      </w:pPr>
      <w:r>
        <w:lastRenderedPageBreak/>
        <w:br w:type="page"/>
      </w:r>
    </w:p>
    <w:p w14:paraId="4231F45D" w14:textId="7131DF9A" w:rsidR="00436CAA" w:rsidRDefault="00436CAA" w:rsidP="00436CAA">
      <w:pPr>
        <w:pStyle w:val="Caption"/>
        <w:jc w:val="left"/>
        <w:rPr>
          <w:b/>
          <w:bCs/>
        </w:rPr>
      </w:pPr>
      <w:bookmarkStart w:id="95" w:name="_Toc120977478"/>
      <w:r w:rsidRPr="00436CAA">
        <w:rPr>
          <w:b/>
          <w:bCs/>
        </w:rPr>
        <w:lastRenderedPageBreak/>
        <w:t xml:space="preserve">Appendix </w:t>
      </w:r>
      <w:r w:rsidRPr="00436CAA">
        <w:rPr>
          <w:b/>
          <w:bCs/>
        </w:rPr>
        <w:fldChar w:fldCharType="begin"/>
      </w:r>
      <w:r w:rsidRPr="00436CAA">
        <w:rPr>
          <w:b/>
          <w:bCs/>
        </w:rPr>
        <w:instrText xml:space="preserve"> SEQ Appendix \* ALPHABETIC </w:instrText>
      </w:r>
      <w:r w:rsidRPr="00436CAA">
        <w:rPr>
          <w:b/>
          <w:bCs/>
        </w:rPr>
        <w:fldChar w:fldCharType="separate"/>
      </w:r>
      <w:r w:rsidR="00E23D62">
        <w:rPr>
          <w:b/>
          <w:bCs/>
          <w:noProof/>
        </w:rPr>
        <w:t>C</w:t>
      </w:r>
      <w:r w:rsidRPr="00436CAA">
        <w:rPr>
          <w:b/>
          <w:bCs/>
        </w:rPr>
        <w:fldChar w:fldCharType="end"/>
      </w:r>
      <w:r w:rsidR="00344EA6">
        <w:rPr>
          <w:b/>
          <w:bCs/>
        </w:rPr>
        <w:t>:</w:t>
      </w:r>
      <w:r w:rsidRPr="00436CAA">
        <w:rPr>
          <w:b/>
          <w:bCs/>
        </w:rPr>
        <w:t xml:space="preserve"> </w:t>
      </w:r>
      <w:r w:rsidR="003E2377">
        <w:rPr>
          <w:b/>
          <w:bCs/>
        </w:rPr>
        <w:t>Supplementary</w:t>
      </w:r>
      <w:r w:rsidRPr="00436CAA">
        <w:rPr>
          <w:b/>
          <w:bCs/>
        </w:rPr>
        <w:t xml:space="preserve"> Data</w:t>
      </w:r>
      <w:bookmarkEnd w:id="95"/>
    </w:p>
    <w:p w14:paraId="7895DA69" w14:textId="2B0DCF63" w:rsidR="002C7684" w:rsidRPr="00EB6E9A" w:rsidRDefault="00EB6E9A" w:rsidP="00D601AF">
      <w:pPr>
        <w:rPr>
          <w:b/>
          <w:bCs/>
          <w:sz w:val="20"/>
          <w:szCs w:val="20"/>
        </w:rPr>
      </w:pPr>
      <w:r w:rsidRPr="00EB6E9A">
        <w:rPr>
          <w:b/>
          <w:bCs/>
        </w:rPr>
        <w:t>A comparison table with a scale of 1:1 (Scenario 1 and 2)</w:t>
      </w:r>
    </w:p>
    <w:tbl>
      <w:tblPr>
        <w:tblStyle w:val="TableGrid"/>
        <w:tblW w:w="0" w:type="auto"/>
        <w:tblLook w:val="04A0" w:firstRow="1" w:lastRow="0" w:firstColumn="1" w:lastColumn="0" w:noHBand="0" w:noVBand="1"/>
      </w:tblPr>
      <w:tblGrid>
        <w:gridCol w:w="3962"/>
        <w:gridCol w:w="3963"/>
      </w:tblGrid>
      <w:tr w:rsidR="00EB6E9A" w14:paraId="628D5C42" w14:textId="77777777" w:rsidTr="00F92484">
        <w:tc>
          <w:tcPr>
            <w:tcW w:w="4810" w:type="dxa"/>
          </w:tcPr>
          <w:p w14:paraId="1C182B9F" w14:textId="77777777" w:rsidR="00EB6E9A" w:rsidRDefault="00EB6E9A" w:rsidP="00F92484">
            <w:pPr>
              <w:jc w:val="center"/>
            </w:pPr>
            <w:r>
              <w:rPr>
                <w:noProof/>
              </w:rPr>
              <w:drawing>
                <wp:inline distT="0" distB="0" distL="0" distR="0" wp14:anchorId="64192E4F" wp14:editId="351280D7">
                  <wp:extent cx="2520000" cy="4214789"/>
                  <wp:effectExtent l="0" t="0" r="0" b="190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2520000" cy="4214789"/>
                          </a:xfrm>
                          <a:prstGeom prst="rect">
                            <a:avLst/>
                          </a:prstGeom>
                        </pic:spPr>
                      </pic:pic>
                    </a:graphicData>
                  </a:graphic>
                </wp:inline>
              </w:drawing>
            </w:r>
          </w:p>
        </w:tc>
        <w:tc>
          <w:tcPr>
            <w:tcW w:w="4811" w:type="dxa"/>
          </w:tcPr>
          <w:p w14:paraId="664E3D2A" w14:textId="77777777" w:rsidR="00EB6E9A" w:rsidRDefault="00EB6E9A" w:rsidP="00F92484">
            <w:pPr>
              <w:jc w:val="center"/>
            </w:pPr>
            <w:r>
              <w:rPr>
                <w:noProof/>
              </w:rPr>
              <w:drawing>
                <wp:inline distT="0" distB="0" distL="0" distR="0" wp14:anchorId="21E5806A" wp14:editId="7C7C20D8">
                  <wp:extent cx="2520000" cy="4280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2520000" cy="4280426"/>
                          </a:xfrm>
                          <a:prstGeom prst="rect">
                            <a:avLst/>
                          </a:prstGeom>
                        </pic:spPr>
                      </pic:pic>
                    </a:graphicData>
                  </a:graphic>
                </wp:inline>
              </w:drawing>
            </w:r>
          </w:p>
        </w:tc>
      </w:tr>
    </w:tbl>
    <w:p w14:paraId="4A212D8E" w14:textId="48DEEDB9" w:rsidR="002C7684" w:rsidRDefault="002C7684" w:rsidP="00D601AF">
      <w:pPr>
        <w:rPr>
          <w:b/>
          <w:bCs/>
          <w:sz w:val="16"/>
          <w:szCs w:val="16"/>
        </w:rPr>
      </w:pPr>
    </w:p>
    <w:p w14:paraId="2B52A1DB" w14:textId="77777777" w:rsidR="00EB6E9A" w:rsidRPr="002C7684" w:rsidRDefault="00EB6E9A" w:rsidP="00D601AF">
      <w:pPr>
        <w:rPr>
          <w:b/>
          <w:bCs/>
          <w:sz w:val="16"/>
          <w:szCs w:val="16"/>
        </w:rPr>
      </w:pPr>
    </w:p>
    <w:p w14:paraId="304A185C" w14:textId="702823BC" w:rsidR="006B4A95" w:rsidRDefault="006B4A95">
      <w:pPr>
        <w:spacing w:line="240" w:lineRule="auto"/>
        <w:jc w:val="left"/>
        <w:rPr>
          <w:b/>
          <w:bCs/>
          <w:sz w:val="20"/>
          <w:szCs w:val="20"/>
        </w:rPr>
      </w:pPr>
      <w:r>
        <w:rPr>
          <w:b/>
          <w:bCs/>
          <w:sz w:val="20"/>
          <w:szCs w:val="20"/>
        </w:rPr>
        <w:br w:type="page"/>
      </w:r>
    </w:p>
    <w:p w14:paraId="5331BD25" w14:textId="4432A03E" w:rsidR="00EB6E9A" w:rsidRDefault="006B4A95" w:rsidP="00D601AF">
      <w:pPr>
        <w:rPr>
          <w:b/>
          <w:bCs/>
          <w:sz w:val="20"/>
          <w:szCs w:val="20"/>
        </w:rPr>
      </w:pPr>
      <w:r>
        <w:rPr>
          <w:b/>
          <w:bCs/>
          <w:sz w:val="20"/>
          <w:szCs w:val="20"/>
        </w:rPr>
        <w:lastRenderedPageBreak/>
        <w:t xml:space="preserve">Parameter sweeping with </w:t>
      </w:r>
      <w:proofErr w:type="spellStart"/>
      <w:r>
        <w:rPr>
          <w:b/>
          <w:bCs/>
          <w:sz w:val="20"/>
          <w:szCs w:val="20"/>
        </w:rPr>
        <w:t>BehaviorSpace</w:t>
      </w:r>
      <w:proofErr w:type="spellEnd"/>
      <w:r>
        <w:rPr>
          <w:b/>
          <w:bCs/>
          <w:sz w:val="20"/>
          <w:szCs w:val="20"/>
        </w:rPr>
        <w:t xml:space="preserve"> </w:t>
      </w:r>
      <w:proofErr w:type="spellStart"/>
      <w:r>
        <w:rPr>
          <w:b/>
          <w:bCs/>
          <w:sz w:val="20"/>
          <w:szCs w:val="20"/>
        </w:rPr>
        <w:t>NetLogo</w:t>
      </w:r>
      <w:proofErr w:type="spellEnd"/>
    </w:p>
    <w:tbl>
      <w:tblPr>
        <w:tblStyle w:val="TableGrid"/>
        <w:tblW w:w="0" w:type="auto"/>
        <w:tblLook w:val="04A0" w:firstRow="1" w:lastRow="0" w:firstColumn="1" w:lastColumn="0" w:noHBand="0" w:noVBand="1"/>
      </w:tblPr>
      <w:tblGrid>
        <w:gridCol w:w="3962"/>
        <w:gridCol w:w="3963"/>
      </w:tblGrid>
      <w:tr w:rsidR="006B4A95" w14:paraId="51587232" w14:textId="77777777" w:rsidTr="006B4A95">
        <w:tc>
          <w:tcPr>
            <w:tcW w:w="3962" w:type="dxa"/>
          </w:tcPr>
          <w:p w14:paraId="3F76005B" w14:textId="23237CA9" w:rsidR="006B4A95" w:rsidRPr="006B4A95" w:rsidRDefault="006B4A95" w:rsidP="006B4A95">
            <w:pPr>
              <w:jc w:val="center"/>
              <w:rPr>
                <w:b/>
                <w:bCs/>
                <w:sz w:val="20"/>
                <w:szCs w:val="20"/>
              </w:rPr>
            </w:pPr>
            <w:r>
              <w:rPr>
                <w:b/>
                <w:bCs/>
                <w:sz w:val="20"/>
                <w:szCs w:val="20"/>
              </w:rPr>
              <w:t>Scenario 1</w:t>
            </w:r>
          </w:p>
        </w:tc>
        <w:tc>
          <w:tcPr>
            <w:tcW w:w="3963" w:type="dxa"/>
          </w:tcPr>
          <w:p w14:paraId="2CF86C1D" w14:textId="4E1CB675" w:rsidR="006B4A95" w:rsidRDefault="006B4A95" w:rsidP="006B4A95">
            <w:pPr>
              <w:jc w:val="center"/>
              <w:rPr>
                <w:b/>
                <w:bCs/>
                <w:sz w:val="20"/>
                <w:szCs w:val="20"/>
              </w:rPr>
            </w:pPr>
            <w:r>
              <w:rPr>
                <w:b/>
                <w:bCs/>
                <w:sz w:val="20"/>
                <w:szCs w:val="20"/>
              </w:rPr>
              <w:t>Scenario 2</w:t>
            </w:r>
          </w:p>
        </w:tc>
      </w:tr>
      <w:tr w:rsidR="006B4A95" w14:paraId="3517B15C" w14:textId="77777777" w:rsidTr="006B4A95">
        <w:tc>
          <w:tcPr>
            <w:tcW w:w="3962" w:type="dxa"/>
          </w:tcPr>
          <w:p w14:paraId="424CC031" w14:textId="77777777" w:rsidR="006B4A95" w:rsidRPr="006B4A95" w:rsidRDefault="006B4A95" w:rsidP="006B4A95">
            <w:pPr>
              <w:rPr>
                <w:sz w:val="20"/>
                <w:szCs w:val="20"/>
              </w:rPr>
            </w:pPr>
            <w:r w:rsidRPr="006B4A95">
              <w:rPr>
                <w:sz w:val="20"/>
                <w:szCs w:val="20"/>
              </w:rPr>
              <w:t>["town" "Jakarta"]</w:t>
            </w:r>
          </w:p>
          <w:p w14:paraId="1575E907" w14:textId="77777777" w:rsidR="006B4A95" w:rsidRPr="006B4A95" w:rsidRDefault="006B4A95" w:rsidP="006B4A95">
            <w:pPr>
              <w:rPr>
                <w:sz w:val="20"/>
                <w:szCs w:val="20"/>
              </w:rPr>
            </w:pPr>
            <w:r w:rsidRPr="006B4A95">
              <w:rPr>
                <w:sz w:val="20"/>
                <w:szCs w:val="20"/>
              </w:rPr>
              <w:t>["free-space" 0.05]</w:t>
            </w:r>
          </w:p>
          <w:p w14:paraId="6779611F" w14:textId="77777777" w:rsidR="006B4A95" w:rsidRPr="006B4A95" w:rsidRDefault="006B4A95" w:rsidP="006B4A95">
            <w:pPr>
              <w:rPr>
                <w:sz w:val="20"/>
                <w:szCs w:val="20"/>
              </w:rPr>
            </w:pPr>
            <w:r w:rsidRPr="006B4A95">
              <w:rPr>
                <w:sz w:val="20"/>
                <w:szCs w:val="20"/>
              </w:rPr>
              <w:t>["scale-down-pop" 100]</w:t>
            </w:r>
          </w:p>
          <w:p w14:paraId="368FC937" w14:textId="77777777" w:rsidR="006B4A95" w:rsidRPr="006B4A95" w:rsidRDefault="006B4A95" w:rsidP="006B4A95">
            <w:pPr>
              <w:rPr>
                <w:sz w:val="20"/>
                <w:szCs w:val="20"/>
              </w:rPr>
            </w:pPr>
            <w:r w:rsidRPr="006B4A95">
              <w:rPr>
                <w:sz w:val="20"/>
                <w:szCs w:val="20"/>
              </w:rPr>
              <w:t>["data-source" "simulation (dynamic)"]</w:t>
            </w:r>
          </w:p>
          <w:p w14:paraId="45270C7C" w14:textId="77777777" w:rsidR="006B4A95" w:rsidRPr="006B4A95" w:rsidRDefault="006B4A95" w:rsidP="006B4A95">
            <w:pPr>
              <w:rPr>
                <w:sz w:val="20"/>
                <w:szCs w:val="20"/>
              </w:rPr>
            </w:pPr>
            <w:r w:rsidRPr="006B4A95">
              <w:rPr>
                <w:sz w:val="20"/>
                <w:szCs w:val="20"/>
              </w:rPr>
              <w:t>["measure" "ethnicity fraction"]</w:t>
            </w:r>
          </w:p>
          <w:p w14:paraId="0616D228" w14:textId="77777777" w:rsidR="006B4A95" w:rsidRPr="006B4A95" w:rsidRDefault="006B4A95" w:rsidP="006B4A95">
            <w:pPr>
              <w:rPr>
                <w:sz w:val="20"/>
                <w:szCs w:val="20"/>
              </w:rPr>
            </w:pPr>
            <w:r w:rsidRPr="006B4A95">
              <w:rPr>
                <w:sz w:val="20"/>
                <w:szCs w:val="20"/>
              </w:rPr>
              <w:t>["ethnicity" "CHINESE"]</w:t>
            </w:r>
          </w:p>
          <w:p w14:paraId="34890B98" w14:textId="77777777" w:rsidR="006B4A95" w:rsidRPr="006B4A95" w:rsidRDefault="006B4A95" w:rsidP="006B4A95">
            <w:pPr>
              <w:rPr>
                <w:sz w:val="20"/>
                <w:szCs w:val="20"/>
              </w:rPr>
            </w:pPr>
            <w:r w:rsidRPr="006B4A95">
              <w:rPr>
                <w:sz w:val="20"/>
                <w:szCs w:val="20"/>
              </w:rPr>
              <w:t>["</w:t>
            </w:r>
            <w:proofErr w:type="spellStart"/>
            <w:r w:rsidRPr="006B4A95">
              <w:rPr>
                <w:sz w:val="20"/>
                <w:szCs w:val="20"/>
              </w:rPr>
              <w:t>ses</w:t>
            </w:r>
            <w:proofErr w:type="spellEnd"/>
            <w:r w:rsidRPr="006B4A95">
              <w:rPr>
                <w:sz w:val="20"/>
                <w:szCs w:val="20"/>
              </w:rPr>
              <w:t>" "LOW"]</w:t>
            </w:r>
          </w:p>
          <w:p w14:paraId="088E8F81" w14:textId="77777777" w:rsidR="006B4A95" w:rsidRPr="006B4A95" w:rsidRDefault="006B4A95" w:rsidP="006B4A95">
            <w:pPr>
              <w:rPr>
                <w:sz w:val="20"/>
                <w:szCs w:val="20"/>
              </w:rPr>
            </w:pPr>
            <w:r w:rsidRPr="006B4A95">
              <w:rPr>
                <w:sz w:val="20"/>
                <w:szCs w:val="20"/>
              </w:rPr>
              <w:t>["threshold-mean" 0.3]</w:t>
            </w:r>
          </w:p>
          <w:p w14:paraId="6023EDB3" w14:textId="77777777" w:rsidR="006B4A95" w:rsidRPr="006B4A95" w:rsidRDefault="006B4A95" w:rsidP="006B4A95">
            <w:pPr>
              <w:rPr>
                <w:sz w:val="20"/>
                <w:szCs w:val="20"/>
              </w:rPr>
            </w:pPr>
            <w:r w:rsidRPr="006B4A95">
              <w:rPr>
                <w:sz w:val="20"/>
                <w:szCs w:val="20"/>
              </w:rPr>
              <w:t>["threshold-</w:t>
            </w:r>
            <w:proofErr w:type="spellStart"/>
            <w:r w:rsidRPr="006B4A95">
              <w:rPr>
                <w:sz w:val="20"/>
                <w:szCs w:val="20"/>
              </w:rPr>
              <w:t>sd</w:t>
            </w:r>
            <w:proofErr w:type="spellEnd"/>
            <w:r w:rsidRPr="006B4A95">
              <w:rPr>
                <w:sz w:val="20"/>
                <w:szCs w:val="20"/>
              </w:rPr>
              <w:t>" 0.1]</w:t>
            </w:r>
          </w:p>
          <w:p w14:paraId="5D62E1D0" w14:textId="77777777" w:rsidR="006B4A95" w:rsidRPr="006B4A95" w:rsidRDefault="006B4A95" w:rsidP="006B4A95">
            <w:pPr>
              <w:rPr>
                <w:sz w:val="20"/>
                <w:szCs w:val="20"/>
              </w:rPr>
            </w:pPr>
            <w:r w:rsidRPr="006B4A95">
              <w:rPr>
                <w:sz w:val="20"/>
                <w:szCs w:val="20"/>
              </w:rPr>
              <w:t>["housing-constraints" false true]</w:t>
            </w:r>
          </w:p>
          <w:p w14:paraId="357DD715" w14:textId="77777777" w:rsidR="006B4A95" w:rsidRPr="006B4A95" w:rsidRDefault="006B4A95" w:rsidP="006B4A95">
            <w:pPr>
              <w:rPr>
                <w:sz w:val="20"/>
                <w:szCs w:val="20"/>
              </w:rPr>
            </w:pPr>
            <w:r w:rsidRPr="006B4A95">
              <w:rPr>
                <w:sz w:val="20"/>
                <w:szCs w:val="20"/>
              </w:rPr>
              <w:t>["beta-eth" 8]</w:t>
            </w:r>
          </w:p>
          <w:p w14:paraId="37B11766" w14:textId="77777777" w:rsidR="006B4A95" w:rsidRPr="006B4A95" w:rsidRDefault="006B4A95" w:rsidP="006B4A95">
            <w:pPr>
              <w:rPr>
                <w:sz w:val="20"/>
                <w:szCs w:val="20"/>
              </w:rPr>
            </w:pPr>
            <w:r w:rsidRPr="006B4A95">
              <w:rPr>
                <w:sz w:val="20"/>
                <w:szCs w:val="20"/>
              </w:rPr>
              <w:t>["beta-</w:t>
            </w:r>
            <w:proofErr w:type="spellStart"/>
            <w:r w:rsidRPr="006B4A95">
              <w:rPr>
                <w:sz w:val="20"/>
                <w:szCs w:val="20"/>
              </w:rPr>
              <w:t>ses</w:t>
            </w:r>
            <w:proofErr w:type="spellEnd"/>
            <w:r w:rsidRPr="006B4A95">
              <w:rPr>
                <w:sz w:val="20"/>
                <w:szCs w:val="20"/>
              </w:rPr>
              <w:t>" [0 4 30]]</w:t>
            </w:r>
          </w:p>
          <w:p w14:paraId="1FDB6492" w14:textId="77777777" w:rsidR="006B4A95" w:rsidRPr="006B4A95" w:rsidRDefault="006B4A95" w:rsidP="006B4A95">
            <w:pPr>
              <w:rPr>
                <w:sz w:val="20"/>
                <w:szCs w:val="20"/>
              </w:rPr>
            </w:pPr>
            <w:r w:rsidRPr="006B4A95">
              <w:rPr>
                <w:sz w:val="20"/>
                <w:szCs w:val="20"/>
              </w:rPr>
              <w:t>["color-axis-max" 1]</w:t>
            </w:r>
          </w:p>
          <w:p w14:paraId="3EADF793" w14:textId="77777777" w:rsidR="006B4A95" w:rsidRPr="006B4A95" w:rsidRDefault="006B4A95" w:rsidP="006B4A95">
            <w:pPr>
              <w:rPr>
                <w:sz w:val="20"/>
                <w:szCs w:val="20"/>
              </w:rPr>
            </w:pPr>
            <w:r w:rsidRPr="006B4A95">
              <w:rPr>
                <w:sz w:val="20"/>
                <w:szCs w:val="20"/>
              </w:rPr>
              <w:t>["dissimilarity-</w:t>
            </w:r>
            <w:proofErr w:type="spellStart"/>
            <w:r w:rsidRPr="006B4A95">
              <w:rPr>
                <w:sz w:val="20"/>
                <w:szCs w:val="20"/>
              </w:rPr>
              <w:t>ses</w:t>
            </w:r>
            <w:proofErr w:type="spellEnd"/>
            <w:r w:rsidRPr="006B4A95">
              <w:rPr>
                <w:sz w:val="20"/>
                <w:szCs w:val="20"/>
              </w:rPr>
              <w:t>" "all"]</w:t>
            </w:r>
          </w:p>
          <w:p w14:paraId="32FFA7A2" w14:textId="77777777" w:rsidR="006B4A95" w:rsidRPr="006B4A95" w:rsidRDefault="006B4A95" w:rsidP="006B4A95">
            <w:pPr>
              <w:rPr>
                <w:sz w:val="20"/>
                <w:szCs w:val="20"/>
              </w:rPr>
            </w:pPr>
            <w:r w:rsidRPr="006B4A95">
              <w:rPr>
                <w:sz w:val="20"/>
                <w:szCs w:val="20"/>
              </w:rPr>
              <w:t>["turnover" 0]</w:t>
            </w:r>
          </w:p>
          <w:p w14:paraId="14CEB48A" w14:textId="77777777" w:rsidR="006B4A95" w:rsidRPr="006B4A95" w:rsidRDefault="006B4A95" w:rsidP="006B4A95">
            <w:pPr>
              <w:rPr>
                <w:sz w:val="20"/>
                <w:szCs w:val="20"/>
              </w:rPr>
            </w:pPr>
            <w:r w:rsidRPr="006B4A95">
              <w:rPr>
                <w:sz w:val="20"/>
                <w:szCs w:val="20"/>
              </w:rPr>
              <w:t>["always-search" false]</w:t>
            </w:r>
          </w:p>
          <w:p w14:paraId="58F0DEEF" w14:textId="77777777" w:rsidR="006B4A95" w:rsidRPr="006B4A95" w:rsidRDefault="006B4A95" w:rsidP="006B4A95">
            <w:pPr>
              <w:rPr>
                <w:sz w:val="20"/>
                <w:szCs w:val="20"/>
              </w:rPr>
            </w:pPr>
            <w:r w:rsidRPr="006B4A95">
              <w:rPr>
                <w:sz w:val="20"/>
                <w:szCs w:val="20"/>
              </w:rPr>
              <w:t>["always-move" false]</w:t>
            </w:r>
          </w:p>
          <w:p w14:paraId="2BA557A2" w14:textId="77777777" w:rsidR="006B4A95" w:rsidRPr="006B4A95" w:rsidRDefault="006B4A95" w:rsidP="006B4A95">
            <w:pPr>
              <w:rPr>
                <w:sz w:val="20"/>
                <w:szCs w:val="20"/>
              </w:rPr>
            </w:pPr>
            <w:r w:rsidRPr="006B4A95">
              <w:rPr>
                <w:sz w:val="20"/>
                <w:szCs w:val="20"/>
              </w:rPr>
              <w:t>["</w:t>
            </w:r>
            <w:proofErr w:type="spellStart"/>
            <w:r w:rsidRPr="006B4A95">
              <w:rPr>
                <w:sz w:val="20"/>
                <w:szCs w:val="20"/>
              </w:rPr>
              <w:t>ethn</w:t>
            </w:r>
            <w:proofErr w:type="spellEnd"/>
            <w:r w:rsidRPr="006B4A95">
              <w:rPr>
                <w:sz w:val="20"/>
                <w:szCs w:val="20"/>
              </w:rPr>
              <w:t>-</w:t>
            </w:r>
            <w:proofErr w:type="spellStart"/>
            <w:r w:rsidRPr="006B4A95">
              <w:rPr>
                <w:sz w:val="20"/>
                <w:szCs w:val="20"/>
              </w:rPr>
              <w:t>ses</w:t>
            </w:r>
            <w:proofErr w:type="spellEnd"/>
            <w:r w:rsidRPr="006B4A95">
              <w:rPr>
                <w:sz w:val="20"/>
                <w:szCs w:val="20"/>
              </w:rPr>
              <w:t>-recommendations" true]</w:t>
            </w:r>
          </w:p>
          <w:p w14:paraId="011FAF68" w14:textId="77777777" w:rsidR="006B4A95" w:rsidRPr="006B4A95" w:rsidRDefault="006B4A95" w:rsidP="006B4A95">
            <w:pPr>
              <w:rPr>
                <w:sz w:val="20"/>
                <w:szCs w:val="20"/>
              </w:rPr>
            </w:pPr>
            <w:r w:rsidRPr="006B4A95">
              <w:rPr>
                <w:sz w:val="20"/>
                <w:szCs w:val="20"/>
              </w:rPr>
              <w:t>["neighbor-weight" 0.17]</w:t>
            </w:r>
          </w:p>
          <w:p w14:paraId="3798DC2F" w14:textId="77777777" w:rsidR="006B4A95" w:rsidRPr="006B4A95" w:rsidRDefault="006B4A95" w:rsidP="006B4A95">
            <w:pPr>
              <w:rPr>
                <w:sz w:val="20"/>
                <w:szCs w:val="20"/>
              </w:rPr>
            </w:pPr>
            <w:r w:rsidRPr="006B4A95">
              <w:rPr>
                <w:sz w:val="20"/>
                <w:szCs w:val="20"/>
              </w:rPr>
              <w:t>["others-ignore-</w:t>
            </w:r>
            <w:proofErr w:type="spellStart"/>
            <w:r w:rsidRPr="006B4A95">
              <w:rPr>
                <w:sz w:val="20"/>
                <w:szCs w:val="20"/>
              </w:rPr>
              <w:t>ethn</w:t>
            </w:r>
            <w:proofErr w:type="spellEnd"/>
            <w:r w:rsidRPr="006B4A95">
              <w:rPr>
                <w:sz w:val="20"/>
                <w:szCs w:val="20"/>
              </w:rPr>
              <w:t>" true]</w:t>
            </w:r>
          </w:p>
          <w:p w14:paraId="744DC976" w14:textId="2DFD1DCE" w:rsidR="006B4A95" w:rsidRPr="006B4A95" w:rsidRDefault="006B4A95" w:rsidP="006B4A95">
            <w:pPr>
              <w:rPr>
                <w:sz w:val="20"/>
                <w:szCs w:val="20"/>
              </w:rPr>
            </w:pPr>
            <w:r w:rsidRPr="006B4A95">
              <w:rPr>
                <w:sz w:val="20"/>
                <w:szCs w:val="20"/>
              </w:rPr>
              <w:t>["stop-tick" 1</w:t>
            </w:r>
            <w:r>
              <w:rPr>
                <w:sz w:val="20"/>
                <w:szCs w:val="20"/>
              </w:rPr>
              <w:t>00</w:t>
            </w:r>
            <w:r w:rsidRPr="006B4A95">
              <w:rPr>
                <w:sz w:val="20"/>
                <w:szCs w:val="20"/>
              </w:rPr>
              <w:t>0]</w:t>
            </w:r>
          </w:p>
        </w:tc>
        <w:tc>
          <w:tcPr>
            <w:tcW w:w="3963" w:type="dxa"/>
          </w:tcPr>
          <w:p w14:paraId="3A60BAFB" w14:textId="77777777" w:rsidR="006B4A95" w:rsidRPr="006B4A95" w:rsidRDefault="006B4A95" w:rsidP="006B4A95">
            <w:pPr>
              <w:rPr>
                <w:sz w:val="20"/>
                <w:szCs w:val="20"/>
              </w:rPr>
            </w:pPr>
            <w:r w:rsidRPr="006B4A95">
              <w:rPr>
                <w:sz w:val="20"/>
                <w:szCs w:val="20"/>
              </w:rPr>
              <w:t>["town" "Jakarta"]</w:t>
            </w:r>
          </w:p>
          <w:p w14:paraId="2BF1F611" w14:textId="77777777" w:rsidR="006B4A95" w:rsidRPr="006B4A95" w:rsidRDefault="006B4A95" w:rsidP="006B4A95">
            <w:pPr>
              <w:rPr>
                <w:sz w:val="20"/>
                <w:szCs w:val="20"/>
              </w:rPr>
            </w:pPr>
            <w:r w:rsidRPr="006B4A95">
              <w:rPr>
                <w:sz w:val="20"/>
                <w:szCs w:val="20"/>
              </w:rPr>
              <w:t>["free-space" 0.05]</w:t>
            </w:r>
          </w:p>
          <w:p w14:paraId="7C79BD91" w14:textId="77777777" w:rsidR="006B4A95" w:rsidRPr="006B4A95" w:rsidRDefault="006B4A95" w:rsidP="006B4A95">
            <w:pPr>
              <w:rPr>
                <w:sz w:val="20"/>
                <w:szCs w:val="20"/>
              </w:rPr>
            </w:pPr>
            <w:r w:rsidRPr="006B4A95">
              <w:rPr>
                <w:sz w:val="20"/>
                <w:szCs w:val="20"/>
              </w:rPr>
              <w:t>["scale-down-pop" 100]</w:t>
            </w:r>
          </w:p>
          <w:p w14:paraId="656A6A3F" w14:textId="77777777" w:rsidR="006B4A95" w:rsidRPr="006B4A95" w:rsidRDefault="006B4A95" w:rsidP="006B4A95">
            <w:pPr>
              <w:rPr>
                <w:sz w:val="20"/>
                <w:szCs w:val="20"/>
              </w:rPr>
            </w:pPr>
            <w:r w:rsidRPr="006B4A95">
              <w:rPr>
                <w:sz w:val="20"/>
                <w:szCs w:val="20"/>
              </w:rPr>
              <w:t>["data-source" "simulation (dynamic)"]</w:t>
            </w:r>
          </w:p>
          <w:p w14:paraId="3E7AD56B" w14:textId="77777777" w:rsidR="006B4A95" w:rsidRPr="006B4A95" w:rsidRDefault="006B4A95" w:rsidP="006B4A95">
            <w:pPr>
              <w:rPr>
                <w:sz w:val="20"/>
                <w:szCs w:val="20"/>
              </w:rPr>
            </w:pPr>
            <w:r w:rsidRPr="006B4A95">
              <w:rPr>
                <w:sz w:val="20"/>
                <w:szCs w:val="20"/>
              </w:rPr>
              <w:t>["measure" "ethnicity fraction"]</w:t>
            </w:r>
          </w:p>
          <w:p w14:paraId="095A3E3E" w14:textId="77777777" w:rsidR="006B4A95" w:rsidRPr="006B4A95" w:rsidRDefault="006B4A95" w:rsidP="006B4A95">
            <w:pPr>
              <w:rPr>
                <w:sz w:val="20"/>
                <w:szCs w:val="20"/>
              </w:rPr>
            </w:pPr>
            <w:r w:rsidRPr="006B4A95">
              <w:rPr>
                <w:sz w:val="20"/>
                <w:szCs w:val="20"/>
              </w:rPr>
              <w:t>["ethnicity" "CHINESE"]</w:t>
            </w:r>
          </w:p>
          <w:p w14:paraId="6612983A" w14:textId="77777777" w:rsidR="006B4A95" w:rsidRPr="006B4A95" w:rsidRDefault="006B4A95" w:rsidP="006B4A95">
            <w:pPr>
              <w:rPr>
                <w:sz w:val="20"/>
                <w:szCs w:val="20"/>
              </w:rPr>
            </w:pPr>
            <w:r w:rsidRPr="006B4A95">
              <w:rPr>
                <w:sz w:val="20"/>
                <w:szCs w:val="20"/>
              </w:rPr>
              <w:t>["religion" "OTHER"]</w:t>
            </w:r>
          </w:p>
          <w:p w14:paraId="7266E2C0" w14:textId="77777777" w:rsidR="006B4A95" w:rsidRPr="006B4A95" w:rsidRDefault="006B4A95" w:rsidP="006B4A95">
            <w:pPr>
              <w:rPr>
                <w:sz w:val="20"/>
                <w:szCs w:val="20"/>
              </w:rPr>
            </w:pPr>
            <w:r w:rsidRPr="006B4A95">
              <w:rPr>
                <w:sz w:val="20"/>
                <w:szCs w:val="20"/>
              </w:rPr>
              <w:t>["threshold-mean" 0.3]</w:t>
            </w:r>
          </w:p>
          <w:p w14:paraId="7015DF5A" w14:textId="77777777" w:rsidR="006B4A95" w:rsidRPr="006B4A95" w:rsidRDefault="006B4A95" w:rsidP="006B4A95">
            <w:pPr>
              <w:rPr>
                <w:sz w:val="20"/>
                <w:szCs w:val="20"/>
              </w:rPr>
            </w:pPr>
            <w:r w:rsidRPr="006B4A95">
              <w:rPr>
                <w:sz w:val="20"/>
                <w:szCs w:val="20"/>
              </w:rPr>
              <w:t>["threshold-</w:t>
            </w:r>
            <w:proofErr w:type="spellStart"/>
            <w:r w:rsidRPr="006B4A95">
              <w:rPr>
                <w:sz w:val="20"/>
                <w:szCs w:val="20"/>
              </w:rPr>
              <w:t>sd</w:t>
            </w:r>
            <w:proofErr w:type="spellEnd"/>
            <w:r w:rsidRPr="006B4A95">
              <w:rPr>
                <w:sz w:val="20"/>
                <w:szCs w:val="20"/>
              </w:rPr>
              <w:t>" 0.1]</w:t>
            </w:r>
          </w:p>
          <w:p w14:paraId="1226666D" w14:textId="77777777" w:rsidR="006B4A95" w:rsidRPr="006B4A95" w:rsidRDefault="006B4A95" w:rsidP="006B4A95">
            <w:pPr>
              <w:rPr>
                <w:sz w:val="20"/>
                <w:szCs w:val="20"/>
              </w:rPr>
            </w:pPr>
            <w:r w:rsidRPr="006B4A95">
              <w:rPr>
                <w:sz w:val="20"/>
                <w:szCs w:val="20"/>
              </w:rPr>
              <w:t>["housing-constraints" false true]</w:t>
            </w:r>
          </w:p>
          <w:p w14:paraId="66341845" w14:textId="77777777" w:rsidR="006B4A95" w:rsidRPr="006B4A95" w:rsidRDefault="006B4A95" w:rsidP="006B4A95">
            <w:pPr>
              <w:rPr>
                <w:sz w:val="20"/>
                <w:szCs w:val="20"/>
              </w:rPr>
            </w:pPr>
            <w:r w:rsidRPr="006B4A95">
              <w:rPr>
                <w:sz w:val="20"/>
                <w:szCs w:val="20"/>
              </w:rPr>
              <w:t>["beta-eth" 8]</w:t>
            </w:r>
          </w:p>
          <w:p w14:paraId="77940380" w14:textId="77777777" w:rsidR="006B4A95" w:rsidRPr="006B4A95" w:rsidRDefault="006B4A95" w:rsidP="006B4A95">
            <w:pPr>
              <w:rPr>
                <w:sz w:val="20"/>
                <w:szCs w:val="20"/>
              </w:rPr>
            </w:pPr>
            <w:r w:rsidRPr="006B4A95">
              <w:rPr>
                <w:sz w:val="20"/>
                <w:szCs w:val="20"/>
              </w:rPr>
              <w:t>["beta-</w:t>
            </w:r>
            <w:proofErr w:type="spellStart"/>
            <w:r w:rsidRPr="006B4A95">
              <w:rPr>
                <w:sz w:val="20"/>
                <w:szCs w:val="20"/>
              </w:rPr>
              <w:t>rel</w:t>
            </w:r>
            <w:proofErr w:type="spellEnd"/>
            <w:r w:rsidRPr="006B4A95">
              <w:rPr>
                <w:sz w:val="20"/>
                <w:szCs w:val="20"/>
              </w:rPr>
              <w:t>" [0 4 30]]</w:t>
            </w:r>
          </w:p>
          <w:p w14:paraId="0457500C" w14:textId="77777777" w:rsidR="006B4A95" w:rsidRPr="006B4A95" w:rsidRDefault="006B4A95" w:rsidP="006B4A95">
            <w:pPr>
              <w:rPr>
                <w:sz w:val="20"/>
                <w:szCs w:val="20"/>
              </w:rPr>
            </w:pPr>
            <w:r w:rsidRPr="006B4A95">
              <w:rPr>
                <w:sz w:val="20"/>
                <w:szCs w:val="20"/>
              </w:rPr>
              <w:t>["color-axis-max" 1]</w:t>
            </w:r>
          </w:p>
          <w:p w14:paraId="24A68A4B" w14:textId="77777777" w:rsidR="006B4A95" w:rsidRPr="006B4A95" w:rsidRDefault="006B4A95" w:rsidP="006B4A95">
            <w:pPr>
              <w:rPr>
                <w:sz w:val="20"/>
                <w:szCs w:val="20"/>
              </w:rPr>
            </w:pPr>
            <w:r w:rsidRPr="006B4A95">
              <w:rPr>
                <w:sz w:val="20"/>
                <w:szCs w:val="20"/>
              </w:rPr>
              <w:t>["dissimilarity-religion" "all"]</w:t>
            </w:r>
          </w:p>
          <w:p w14:paraId="24141FFC" w14:textId="77777777" w:rsidR="006B4A95" w:rsidRPr="006B4A95" w:rsidRDefault="006B4A95" w:rsidP="006B4A95">
            <w:pPr>
              <w:rPr>
                <w:sz w:val="20"/>
                <w:szCs w:val="20"/>
              </w:rPr>
            </w:pPr>
            <w:r w:rsidRPr="006B4A95">
              <w:rPr>
                <w:sz w:val="20"/>
                <w:szCs w:val="20"/>
              </w:rPr>
              <w:t>["turnover" 0]</w:t>
            </w:r>
          </w:p>
          <w:p w14:paraId="331BDDFD" w14:textId="77777777" w:rsidR="006B4A95" w:rsidRPr="006B4A95" w:rsidRDefault="006B4A95" w:rsidP="006B4A95">
            <w:pPr>
              <w:rPr>
                <w:sz w:val="20"/>
                <w:szCs w:val="20"/>
              </w:rPr>
            </w:pPr>
            <w:r w:rsidRPr="006B4A95">
              <w:rPr>
                <w:sz w:val="20"/>
                <w:szCs w:val="20"/>
              </w:rPr>
              <w:t>["always-search" false]</w:t>
            </w:r>
          </w:p>
          <w:p w14:paraId="4F200BC6" w14:textId="77777777" w:rsidR="006B4A95" w:rsidRPr="006B4A95" w:rsidRDefault="006B4A95" w:rsidP="006B4A95">
            <w:pPr>
              <w:rPr>
                <w:sz w:val="20"/>
                <w:szCs w:val="20"/>
              </w:rPr>
            </w:pPr>
            <w:r w:rsidRPr="006B4A95">
              <w:rPr>
                <w:sz w:val="20"/>
                <w:szCs w:val="20"/>
              </w:rPr>
              <w:t>["always-move" false]</w:t>
            </w:r>
          </w:p>
          <w:p w14:paraId="1B70951B" w14:textId="77777777" w:rsidR="006B4A95" w:rsidRPr="006B4A95" w:rsidRDefault="006B4A95" w:rsidP="006B4A95">
            <w:pPr>
              <w:rPr>
                <w:sz w:val="20"/>
                <w:szCs w:val="20"/>
              </w:rPr>
            </w:pPr>
            <w:r w:rsidRPr="006B4A95">
              <w:rPr>
                <w:sz w:val="20"/>
                <w:szCs w:val="20"/>
              </w:rPr>
              <w:t>["</w:t>
            </w:r>
            <w:proofErr w:type="spellStart"/>
            <w:r w:rsidRPr="006B4A95">
              <w:rPr>
                <w:sz w:val="20"/>
                <w:szCs w:val="20"/>
              </w:rPr>
              <w:t>ethn</w:t>
            </w:r>
            <w:proofErr w:type="spellEnd"/>
            <w:r w:rsidRPr="006B4A95">
              <w:rPr>
                <w:sz w:val="20"/>
                <w:szCs w:val="20"/>
              </w:rPr>
              <w:t>-</w:t>
            </w:r>
            <w:proofErr w:type="spellStart"/>
            <w:r w:rsidRPr="006B4A95">
              <w:rPr>
                <w:sz w:val="20"/>
                <w:szCs w:val="20"/>
              </w:rPr>
              <w:t>rel</w:t>
            </w:r>
            <w:proofErr w:type="spellEnd"/>
            <w:r w:rsidRPr="006B4A95">
              <w:rPr>
                <w:sz w:val="20"/>
                <w:szCs w:val="20"/>
              </w:rPr>
              <w:t>-recommendations" true]</w:t>
            </w:r>
          </w:p>
          <w:p w14:paraId="4914EF0C" w14:textId="77777777" w:rsidR="006B4A95" w:rsidRPr="006B4A95" w:rsidRDefault="006B4A95" w:rsidP="006B4A95">
            <w:pPr>
              <w:rPr>
                <w:sz w:val="20"/>
                <w:szCs w:val="20"/>
              </w:rPr>
            </w:pPr>
            <w:r w:rsidRPr="006B4A95">
              <w:rPr>
                <w:sz w:val="20"/>
                <w:szCs w:val="20"/>
              </w:rPr>
              <w:t>["neighbor-weight" 0.17]</w:t>
            </w:r>
          </w:p>
          <w:p w14:paraId="432368B7" w14:textId="77777777" w:rsidR="006B4A95" w:rsidRPr="006B4A95" w:rsidRDefault="006B4A95" w:rsidP="006B4A95">
            <w:pPr>
              <w:rPr>
                <w:sz w:val="20"/>
                <w:szCs w:val="20"/>
              </w:rPr>
            </w:pPr>
            <w:r w:rsidRPr="006B4A95">
              <w:rPr>
                <w:sz w:val="20"/>
                <w:szCs w:val="20"/>
              </w:rPr>
              <w:t>["others-ignore-</w:t>
            </w:r>
            <w:proofErr w:type="spellStart"/>
            <w:r w:rsidRPr="006B4A95">
              <w:rPr>
                <w:sz w:val="20"/>
                <w:szCs w:val="20"/>
              </w:rPr>
              <w:t>ethn</w:t>
            </w:r>
            <w:proofErr w:type="spellEnd"/>
            <w:r w:rsidRPr="006B4A95">
              <w:rPr>
                <w:sz w:val="20"/>
                <w:szCs w:val="20"/>
              </w:rPr>
              <w:t>" true]</w:t>
            </w:r>
          </w:p>
          <w:p w14:paraId="67369C51" w14:textId="407507A7" w:rsidR="006B4A95" w:rsidRDefault="006B4A95" w:rsidP="006B4A95">
            <w:pPr>
              <w:rPr>
                <w:b/>
                <w:bCs/>
                <w:sz w:val="20"/>
                <w:szCs w:val="20"/>
              </w:rPr>
            </w:pPr>
            <w:r w:rsidRPr="006B4A95">
              <w:rPr>
                <w:sz w:val="20"/>
                <w:szCs w:val="20"/>
              </w:rPr>
              <w:t>["stop-tick" 1000]</w:t>
            </w:r>
          </w:p>
        </w:tc>
      </w:tr>
    </w:tbl>
    <w:p w14:paraId="086DF06E" w14:textId="77777777" w:rsidR="006B4A95" w:rsidRDefault="006B4A95" w:rsidP="00D601AF">
      <w:pPr>
        <w:rPr>
          <w:b/>
          <w:bCs/>
          <w:sz w:val="20"/>
          <w:szCs w:val="20"/>
        </w:rPr>
      </w:pPr>
    </w:p>
    <w:p w14:paraId="3BDE94DC" w14:textId="77777777" w:rsidR="006B4A95" w:rsidRDefault="006B4A95" w:rsidP="00D601AF">
      <w:pPr>
        <w:rPr>
          <w:b/>
          <w:bCs/>
          <w:sz w:val="20"/>
          <w:szCs w:val="20"/>
        </w:rPr>
      </w:pPr>
    </w:p>
    <w:p w14:paraId="4EEFDAA8" w14:textId="36321F11" w:rsidR="006B4A95" w:rsidRDefault="006B4A95" w:rsidP="00D601AF">
      <w:pPr>
        <w:rPr>
          <w:b/>
          <w:bCs/>
          <w:sz w:val="20"/>
          <w:szCs w:val="20"/>
        </w:rPr>
        <w:sectPr w:rsidR="006B4A95" w:rsidSect="00EB6E9A">
          <w:pgSz w:w="11904" w:h="16836"/>
          <w:pgMar w:top="1701" w:right="1701" w:bottom="1701" w:left="2268" w:header="709" w:footer="709" w:gutter="0"/>
          <w:cols w:space="708"/>
          <w:docGrid w:linePitch="360"/>
        </w:sectPr>
      </w:pPr>
    </w:p>
    <w:p w14:paraId="4DC4D5A0" w14:textId="77777777" w:rsidR="00EB6E9A" w:rsidRDefault="00EB6E9A" w:rsidP="00EB6E9A">
      <w:pPr>
        <w:rPr>
          <w:b/>
          <w:bCs/>
          <w:sz w:val="20"/>
          <w:szCs w:val="20"/>
        </w:rPr>
      </w:pPr>
      <w:r w:rsidRPr="002C7684">
        <w:rPr>
          <w:b/>
          <w:bCs/>
          <w:sz w:val="20"/>
          <w:szCs w:val="20"/>
        </w:rPr>
        <w:lastRenderedPageBreak/>
        <w:t>A snapshot of the data query</w:t>
      </w:r>
    </w:p>
    <w:p w14:paraId="5D2B5FFA" w14:textId="34AFF3C0" w:rsidR="00EB6E9A" w:rsidRDefault="00EB6E9A">
      <w:pPr>
        <w:spacing w:line="240" w:lineRule="auto"/>
        <w:jc w:val="left"/>
        <w:rPr>
          <w:b/>
          <w:bCs/>
          <w:sz w:val="20"/>
          <w:szCs w:val="20"/>
        </w:rPr>
      </w:pPr>
      <w:r>
        <w:rPr>
          <w:i/>
          <w:iCs/>
          <w:noProof/>
        </w:rPr>
        <w:drawing>
          <wp:inline distT="0" distB="0" distL="0" distR="0" wp14:anchorId="05D919E4" wp14:editId="74C2FF24">
            <wp:extent cx="8438133" cy="13335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56" cstate="print">
                      <a:extLst>
                        <a:ext uri="{28A0092B-C50C-407E-A947-70E740481C1C}">
                          <a14:useLocalDpi xmlns:a14="http://schemas.microsoft.com/office/drawing/2010/main" val="0"/>
                        </a:ext>
                      </a:extLst>
                    </a:blip>
                    <a:srcRect l="174" t="-1" b="46979"/>
                    <a:stretch/>
                  </pic:blipFill>
                  <pic:spPr bwMode="auto">
                    <a:xfrm>
                      <a:off x="0" y="0"/>
                      <a:ext cx="8443455" cy="1334341"/>
                    </a:xfrm>
                    <a:prstGeom prst="rect">
                      <a:avLst/>
                    </a:prstGeom>
                    <a:ln>
                      <a:noFill/>
                    </a:ln>
                    <a:extLst>
                      <a:ext uri="{53640926-AAD7-44D8-BBD7-CCE9431645EC}">
                        <a14:shadowObscured xmlns:a14="http://schemas.microsoft.com/office/drawing/2010/main"/>
                      </a:ext>
                    </a:extLst>
                  </pic:spPr>
                </pic:pic>
              </a:graphicData>
            </a:graphic>
          </wp:inline>
        </w:drawing>
      </w:r>
    </w:p>
    <w:p w14:paraId="5D26EB62" w14:textId="77777777" w:rsidR="00EB6E9A" w:rsidRDefault="00EB6E9A">
      <w:pPr>
        <w:spacing w:line="240" w:lineRule="auto"/>
        <w:jc w:val="left"/>
        <w:rPr>
          <w:b/>
          <w:bCs/>
          <w:sz w:val="20"/>
          <w:szCs w:val="20"/>
        </w:rPr>
      </w:pPr>
    </w:p>
    <w:tbl>
      <w:tblPr>
        <w:tblStyle w:val="TableGrid"/>
        <w:tblW w:w="7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bottom w:w="28" w:type="dxa"/>
        </w:tblCellMar>
        <w:tblLook w:val="04A0" w:firstRow="1" w:lastRow="0" w:firstColumn="1" w:lastColumn="0" w:noHBand="0" w:noVBand="1"/>
      </w:tblPr>
      <w:tblGrid>
        <w:gridCol w:w="2127"/>
        <w:gridCol w:w="2028"/>
        <w:gridCol w:w="3318"/>
      </w:tblGrid>
      <w:tr w:rsidR="00EB6E9A" w:rsidRPr="004809EF" w14:paraId="516EBF8D" w14:textId="77777777" w:rsidTr="00F92484">
        <w:trPr>
          <w:trHeight w:val="334"/>
        </w:trPr>
        <w:tc>
          <w:tcPr>
            <w:tcW w:w="2127" w:type="dxa"/>
            <w:shd w:val="clear" w:color="auto" w:fill="D9D9D9" w:themeFill="background1" w:themeFillShade="D9"/>
          </w:tcPr>
          <w:p w14:paraId="0837F88D" w14:textId="77777777" w:rsidR="00EB6E9A" w:rsidRPr="004809EF" w:rsidRDefault="00EB6E9A" w:rsidP="00F92484">
            <w:pPr>
              <w:pStyle w:val="MDPI42tablebody"/>
              <w:rPr>
                <w:rFonts w:ascii="Tahoma" w:hAnsi="Tahoma" w:cs="Tahoma"/>
                <w:b/>
                <w:bCs/>
                <w:color w:val="auto"/>
                <w:szCs w:val="16"/>
              </w:rPr>
            </w:pPr>
            <w:r w:rsidRPr="004809EF">
              <w:rPr>
                <w:rFonts w:ascii="Tahoma" w:hAnsi="Tahoma" w:cs="Tahoma"/>
                <w:b/>
                <w:bCs/>
                <w:color w:val="auto"/>
                <w:szCs w:val="16"/>
              </w:rPr>
              <w:t>Variable</w:t>
            </w:r>
          </w:p>
        </w:tc>
        <w:tc>
          <w:tcPr>
            <w:tcW w:w="2028" w:type="dxa"/>
            <w:shd w:val="clear" w:color="auto" w:fill="D9D9D9" w:themeFill="background1" w:themeFillShade="D9"/>
          </w:tcPr>
          <w:p w14:paraId="6647007A" w14:textId="77777777" w:rsidR="00EB6E9A" w:rsidRPr="004809EF" w:rsidRDefault="00EB6E9A" w:rsidP="00F92484">
            <w:pPr>
              <w:pStyle w:val="MDPI42tablebody"/>
              <w:rPr>
                <w:rFonts w:ascii="Tahoma" w:hAnsi="Tahoma" w:cs="Tahoma"/>
                <w:b/>
                <w:bCs/>
                <w:color w:val="auto"/>
                <w:szCs w:val="16"/>
              </w:rPr>
            </w:pPr>
            <w:r w:rsidRPr="004809EF">
              <w:rPr>
                <w:rFonts w:ascii="Tahoma" w:hAnsi="Tahoma" w:cs="Tahoma"/>
                <w:b/>
                <w:bCs/>
                <w:color w:val="auto"/>
                <w:szCs w:val="16"/>
              </w:rPr>
              <w:t>Format</w:t>
            </w:r>
          </w:p>
        </w:tc>
        <w:tc>
          <w:tcPr>
            <w:tcW w:w="3318" w:type="dxa"/>
            <w:shd w:val="clear" w:color="auto" w:fill="D9D9D9" w:themeFill="background1" w:themeFillShade="D9"/>
          </w:tcPr>
          <w:p w14:paraId="4CEA3E8F" w14:textId="77777777" w:rsidR="00EB6E9A" w:rsidRPr="004809EF" w:rsidRDefault="00EB6E9A" w:rsidP="00F92484">
            <w:pPr>
              <w:pStyle w:val="MDPI42tablebody"/>
              <w:rPr>
                <w:rFonts w:ascii="Tahoma" w:hAnsi="Tahoma" w:cs="Tahoma"/>
                <w:b/>
                <w:bCs/>
                <w:color w:val="auto"/>
                <w:szCs w:val="16"/>
              </w:rPr>
            </w:pPr>
            <w:r w:rsidRPr="004809EF">
              <w:rPr>
                <w:rFonts w:ascii="Tahoma" w:hAnsi="Tahoma" w:cs="Tahoma"/>
                <w:b/>
                <w:bCs/>
                <w:color w:val="auto"/>
                <w:szCs w:val="16"/>
              </w:rPr>
              <w:t>Description</w:t>
            </w:r>
          </w:p>
        </w:tc>
      </w:tr>
      <w:tr w:rsidR="00EB6E9A" w:rsidRPr="004809EF" w14:paraId="5376BE80" w14:textId="77777777" w:rsidTr="00F92484">
        <w:trPr>
          <w:trHeight w:val="213"/>
        </w:trPr>
        <w:tc>
          <w:tcPr>
            <w:tcW w:w="2127" w:type="dxa"/>
          </w:tcPr>
          <w:p w14:paraId="20B768A1"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Tahun</w:t>
            </w:r>
            <w:proofErr w:type="spellEnd"/>
          </w:p>
        </w:tc>
        <w:tc>
          <w:tcPr>
            <w:tcW w:w="2028" w:type="dxa"/>
          </w:tcPr>
          <w:p w14:paraId="3735AB40"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Time</w:t>
            </w:r>
          </w:p>
        </w:tc>
        <w:tc>
          <w:tcPr>
            <w:tcW w:w="3318" w:type="dxa"/>
          </w:tcPr>
          <w:p w14:paraId="20F78A06"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Census year</w:t>
            </w:r>
          </w:p>
        </w:tc>
      </w:tr>
      <w:tr w:rsidR="00EB6E9A" w:rsidRPr="004809EF" w14:paraId="0EA412E1" w14:textId="77777777" w:rsidTr="00F92484">
        <w:trPr>
          <w:trHeight w:val="313"/>
        </w:trPr>
        <w:tc>
          <w:tcPr>
            <w:tcW w:w="2127" w:type="dxa"/>
          </w:tcPr>
          <w:p w14:paraId="0D7728CB"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Kabupaten</w:t>
            </w:r>
            <w:proofErr w:type="spellEnd"/>
            <w:r w:rsidRPr="004809EF">
              <w:rPr>
                <w:rFonts w:ascii="Tahoma" w:hAnsi="Tahoma" w:cs="Tahoma"/>
                <w:color w:val="auto"/>
                <w:szCs w:val="16"/>
              </w:rPr>
              <w:t>/ Kota</w:t>
            </w:r>
          </w:p>
        </w:tc>
        <w:tc>
          <w:tcPr>
            <w:tcW w:w="2028" w:type="dxa"/>
          </w:tcPr>
          <w:p w14:paraId="2F64A3A0"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String</w:t>
            </w:r>
          </w:p>
        </w:tc>
        <w:tc>
          <w:tcPr>
            <w:tcW w:w="3318" w:type="dxa"/>
          </w:tcPr>
          <w:p w14:paraId="42E60D96"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The name of Regency/City</w:t>
            </w:r>
          </w:p>
        </w:tc>
      </w:tr>
      <w:tr w:rsidR="00EB6E9A" w:rsidRPr="004809EF" w14:paraId="4D3EA58C" w14:textId="77777777" w:rsidTr="00F92484">
        <w:trPr>
          <w:trHeight w:val="334"/>
        </w:trPr>
        <w:tc>
          <w:tcPr>
            <w:tcW w:w="2127" w:type="dxa"/>
          </w:tcPr>
          <w:p w14:paraId="4774FDFB"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Kecamatan</w:t>
            </w:r>
            <w:proofErr w:type="spellEnd"/>
          </w:p>
        </w:tc>
        <w:tc>
          <w:tcPr>
            <w:tcW w:w="2028" w:type="dxa"/>
          </w:tcPr>
          <w:p w14:paraId="6E406185"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String</w:t>
            </w:r>
          </w:p>
        </w:tc>
        <w:tc>
          <w:tcPr>
            <w:tcW w:w="3318" w:type="dxa"/>
          </w:tcPr>
          <w:p w14:paraId="36EA1544"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The name of District</w:t>
            </w:r>
          </w:p>
        </w:tc>
      </w:tr>
      <w:tr w:rsidR="00EB6E9A" w:rsidRPr="004809EF" w14:paraId="1422DA9B" w14:textId="77777777" w:rsidTr="00F92484">
        <w:trPr>
          <w:trHeight w:val="334"/>
        </w:trPr>
        <w:tc>
          <w:tcPr>
            <w:tcW w:w="2127" w:type="dxa"/>
          </w:tcPr>
          <w:p w14:paraId="7761CF83"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Kelurahan</w:t>
            </w:r>
            <w:proofErr w:type="spellEnd"/>
          </w:p>
        </w:tc>
        <w:tc>
          <w:tcPr>
            <w:tcW w:w="2028" w:type="dxa"/>
          </w:tcPr>
          <w:p w14:paraId="7E62C4C1"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String</w:t>
            </w:r>
          </w:p>
        </w:tc>
        <w:tc>
          <w:tcPr>
            <w:tcW w:w="3318" w:type="dxa"/>
          </w:tcPr>
          <w:p w14:paraId="2E231D2C"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The name of Sub-district</w:t>
            </w:r>
          </w:p>
        </w:tc>
      </w:tr>
      <w:tr w:rsidR="00EB6E9A" w:rsidRPr="004809EF" w14:paraId="0D84394C" w14:textId="77777777" w:rsidTr="00F92484">
        <w:trPr>
          <w:trHeight w:val="334"/>
        </w:trPr>
        <w:tc>
          <w:tcPr>
            <w:tcW w:w="2127" w:type="dxa"/>
          </w:tcPr>
          <w:p w14:paraId="182939F0"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Islam</w:t>
            </w:r>
          </w:p>
        </w:tc>
        <w:tc>
          <w:tcPr>
            <w:tcW w:w="2028" w:type="dxa"/>
          </w:tcPr>
          <w:p w14:paraId="00A06690"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248B4289"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 xml:space="preserve">The number of Muslim </w:t>
            </w:r>
            <w:proofErr w:type="gramStart"/>
            <w:r w:rsidRPr="004809EF">
              <w:rPr>
                <w:rFonts w:ascii="Tahoma" w:hAnsi="Tahoma" w:cs="Tahoma"/>
                <w:color w:val="auto"/>
                <w:szCs w:val="16"/>
              </w:rPr>
              <w:t>population</w:t>
            </w:r>
            <w:proofErr w:type="gramEnd"/>
          </w:p>
        </w:tc>
      </w:tr>
      <w:tr w:rsidR="00EB6E9A" w:rsidRPr="004809EF" w14:paraId="2A3FA525" w14:textId="77777777" w:rsidTr="00F92484">
        <w:trPr>
          <w:trHeight w:val="334"/>
        </w:trPr>
        <w:tc>
          <w:tcPr>
            <w:tcW w:w="2127" w:type="dxa"/>
          </w:tcPr>
          <w:p w14:paraId="2496C814"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Kristen</w:t>
            </w:r>
          </w:p>
        </w:tc>
        <w:tc>
          <w:tcPr>
            <w:tcW w:w="2028" w:type="dxa"/>
          </w:tcPr>
          <w:p w14:paraId="47867095"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0B99E700"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 xml:space="preserve">The number of Christian </w:t>
            </w:r>
            <w:proofErr w:type="gramStart"/>
            <w:r w:rsidRPr="004809EF">
              <w:rPr>
                <w:rFonts w:ascii="Tahoma" w:hAnsi="Tahoma" w:cs="Tahoma"/>
                <w:color w:val="auto"/>
                <w:szCs w:val="16"/>
              </w:rPr>
              <w:t>population</w:t>
            </w:r>
            <w:proofErr w:type="gramEnd"/>
          </w:p>
        </w:tc>
      </w:tr>
      <w:tr w:rsidR="00EB6E9A" w:rsidRPr="004809EF" w14:paraId="0132A638" w14:textId="77777777" w:rsidTr="00F92484">
        <w:trPr>
          <w:trHeight w:val="313"/>
        </w:trPr>
        <w:tc>
          <w:tcPr>
            <w:tcW w:w="2127" w:type="dxa"/>
          </w:tcPr>
          <w:p w14:paraId="66AF547B"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Katolik</w:t>
            </w:r>
            <w:proofErr w:type="spellEnd"/>
          </w:p>
        </w:tc>
        <w:tc>
          <w:tcPr>
            <w:tcW w:w="2028" w:type="dxa"/>
          </w:tcPr>
          <w:p w14:paraId="6F48DCEE"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59508607"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 xml:space="preserve">The number of Catholic </w:t>
            </w:r>
            <w:proofErr w:type="gramStart"/>
            <w:r w:rsidRPr="004809EF">
              <w:rPr>
                <w:rFonts w:ascii="Tahoma" w:hAnsi="Tahoma" w:cs="Tahoma"/>
                <w:color w:val="auto"/>
                <w:szCs w:val="16"/>
              </w:rPr>
              <w:t>population</w:t>
            </w:r>
            <w:proofErr w:type="gramEnd"/>
          </w:p>
        </w:tc>
      </w:tr>
      <w:tr w:rsidR="00EB6E9A" w:rsidRPr="004809EF" w14:paraId="0CD456A4" w14:textId="77777777" w:rsidTr="00F92484">
        <w:trPr>
          <w:trHeight w:val="334"/>
        </w:trPr>
        <w:tc>
          <w:tcPr>
            <w:tcW w:w="2127" w:type="dxa"/>
          </w:tcPr>
          <w:p w14:paraId="0F1F667F"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Hindu</w:t>
            </w:r>
          </w:p>
        </w:tc>
        <w:tc>
          <w:tcPr>
            <w:tcW w:w="2028" w:type="dxa"/>
          </w:tcPr>
          <w:p w14:paraId="42ABD9CC"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55CF4D46"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 xml:space="preserve">The number of Hindu </w:t>
            </w:r>
            <w:proofErr w:type="gramStart"/>
            <w:r w:rsidRPr="004809EF">
              <w:rPr>
                <w:rFonts w:ascii="Tahoma" w:hAnsi="Tahoma" w:cs="Tahoma"/>
                <w:color w:val="auto"/>
                <w:szCs w:val="16"/>
              </w:rPr>
              <w:t>population</w:t>
            </w:r>
            <w:proofErr w:type="gramEnd"/>
          </w:p>
        </w:tc>
      </w:tr>
      <w:tr w:rsidR="00EB6E9A" w:rsidRPr="004809EF" w14:paraId="5C7D1C65" w14:textId="77777777" w:rsidTr="00F92484">
        <w:trPr>
          <w:trHeight w:val="334"/>
        </w:trPr>
        <w:tc>
          <w:tcPr>
            <w:tcW w:w="2127" w:type="dxa"/>
          </w:tcPr>
          <w:p w14:paraId="490C8DBF"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Buddha</w:t>
            </w:r>
          </w:p>
        </w:tc>
        <w:tc>
          <w:tcPr>
            <w:tcW w:w="2028" w:type="dxa"/>
          </w:tcPr>
          <w:p w14:paraId="01A6ACC3"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723E562E"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The number of Buddhist population</w:t>
            </w:r>
          </w:p>
        </w:tc>
      </w:tr>
      <w:tr w:rsidR="00EB6E9A" w:rsidRPr="004809EF" w14:paraId="790903EF" w14:textId="77777777" w:rsidTr="00F92484">
        <w:trPr>
          <w:trHeight w:val="334"/>
        </w:trPr>
        <w:tc>
          <w:tcPr>
            <w:tcW w:w="2127" w:type="dxa"/>
          </w:tcPr>
          <w:p w14:paraId="46B73378"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Konghucu</w:t>
            </w:r>
            <w:proofErr w:type="spellEnd"/>
          </w:p>
        </w:tc>
        <w:tc>
          <w:tcPr>
            <w:tcW w:w="2028" w:type="dxa"/>
          </w:tcPr>
          <w:p w14:paraId="7D3E6831"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5E302BB1"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 xml:space="preserve">The number of Confucian </w:t>
            </w:r>
            <w:proofErr w:type="gramStart"/>
            <w:r w:rsidRPr="004809EF">
              <w:rPr>
                <w:rFonts w:ascii="Tahoma" w:hAnsi="Tahoma" w:cs="Tahoma"/>
                <w:color w:val="auto"/>
                <w:szCs w:val="16"/>
              </w:rPr>
              <w:t>population</w:t>
            </w:r>
            <w:proofErr w:type="gramEnd"/>
          </w:p>
        </w:tc>
      </w:tr>
      <w:tr w:rsidR="00EB6E9A" w:rsidRPr="004809EF" w14:paraId="6A96C27C" w14:textId="77777777" w:rsidTr="00F92484">
        <w:trPr>
          <w:trHeight w:val="334"/>
        </w:trPr>
        <w:tc>
          <w:tcPr>
            <w:tcW w:w="2127" w:type="dxa"/>
          </w:tcPr>
          <w:p w14:paraId="69E8D179" w14:textId="77777777" w:rsidR="00EB6E9A" w:rsidRPr="004809EF" w:rsidRDefault="00EB6E9A" w:rsidP="00F92484">
            <w:pPr>
              <w:pStyle w:val="MDPI42tablebody"/>
              <w:jc w:val="left"/>
              <w:rPr>
                <w:rFonts w:ascii="Tahoma" w:hAnsi="Tahoma" w:cs="Tahoma"/>
                <w:color w:val="auto"/>
                <w:szCs w:val="16"/>
              </w:rPr>
            </w:pPr>
            <w:proofErr w:type="spellStart"/>
            <w:r w:rsidRPr="004809EF">
              <w:rPr>
                <w:rFonts w:ascii="Tahoma" w:hAnsi="Tahoma" w:cs="Tahoma"/>
                <w:color w:val="auto"/>
                <w:szCs w:val="16"/>
              </w:rPr>
              <w:t>Aliran</w:t>
            </w:r>
            <w:proofErr w:type="spellEnd"/>
            <w:r w:rsidRPr="004809EF">
              <w:rPr>
                <w:rFonts w:ascii="Tahoma" w:hAnsi="Tahoma" w:cs="Tahoma"/>
                <w:color w:val="auto"/>
                <w:szCs w:val="16"/>
              </w:rPr>
              <w:t xml:space="preserve"> </w:t>
            </w:r>
            <w:proofErr w:type="spellStart"/>
            <w:r w:rsidRPr="004809EF">
              <w:rPr>
                <w:rFonts w:ascii="Tahoma" w:hAnsi="Tahoma" w:cs="Tahoma"/>
                <w:color w:val="auto"/>
                <w:szCs w:val="16"/>
              </w:rPr>
              <w:t>Kepercayaan</w:t>
            </w:r>
            <w:proofErr w:type="spellEnd"/>
          </w:p>
        </w:tc>
        <w:tc>
          <w:tcPr>
            <w:tcW w:w="2028" w:type="dxa"/>
          </w:tcPr>
          <w:p w14:paraId="23B8ED4B"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Numeric: Integer</w:t>
            </w:r>
          </w:p>
        </w:tc>
        <w:tc>
          <w:tcPr>
            <w:tcW w:w="3318" w:type="dxa"/>
          </w:tcPr>
          <w:p w14:paraId="08742406" w14:textId="77777777" w:rsidR="00EB6E9A" w:rsidRPr="004809EF" w:rsidRDefault="00EB6E9A" w:rsidP="00F92484">
            <w:pPr>
              <w:pStyle w:val="MDPI42tablebody"/>
              <w:jc w:val="left"/>
              <w:rPr>
                <w:rFonts w:ascii="Tahoma" w:hAnsi="Tahoma" w:cs="Tahoma"/>
                <w:color w:val="auto"/>
                <w:szCs w:val="16"/>
              </w:rPr>
            </w:pPr>
            <w:r w:rsidRPr="004809EF">
              <w:rPr>
                <w:rFonts w:ascii="Tahoma" w:hAnsi="Tahoma" w:cs="Tahoma"/>
                <w:color w:val="auto"/>
                <w:szCs w:val="16"/>
              </w:rPr>
              <w:t>The number of believers population</w:t>
            </w:r>
          </w:p>
        </w:tc>
      </w:tr>
    </w:tbl>
    <w:p w14:paraId="53A2DBA0" w14:textId="77777777" w:rsidR="00EB6E9A" w:rsidRDefault="00EB6E9A">
      <w:pPr>
        <w:spacing w:line="240" w:lineRule="auto"/>
        <w:jc w:val="left"/>
        <w:rPr>
          <w:b/>
          <w:bCs/>
          <w:sz w:val="20"/>
          <w:szCs w:val="20"/>
        </w:rPr>
      </w:pPr>
    </w:p>
    <w:p w14:paraId="3A325982" w14:textId="23325674" w:rsidR="00EB6E9A" w:rsidRDefault="00EB6E9A">
      <w:pPr>
        <w:spacing w:line="240" w:lineRule="auto"/>
        <w:jc w:val="left"/>
        <w:rPr>
          <w:b/>
          <w:bCs/>
          <w:sz w:val="20"/>
          <w:szCs w:val="20"/>
        </w:rPr>
      </w:pPr>
      <w:r>
        <w:rPr>
          <w:b/>
          <w:bCs/>
          <w:sz w:val="20"/>
          <w:szCs w:val="20"/>
        </w:rPr>
        <w:br w:type="page"/>
      </w:r>
    </w:p>
    <w:p w14:paraId="6937D76D" w14:textId="77777777" w:rsidR="00EB6E9A" w:rsidRDefault="00EB6E9A" w:rsidP="00D601AF">
      <w:pPr>
        <w:rPr>
          <w:b/>
          <w:bCs/>
          <w:sz w:val="20"/>
          <w:szCs w:val="20"/>
        </w:rPr>
      </w:pPr>
    </w:p>
    <w:p w14:paraId="60A9AFE6" w14:textId="53388425" w:rsidR="00E23D62" w:rsidRPr="00E23D62" w:rsidRDefault="00E23D62" w:rsidP="00D601AF">
      <w:pPr>
        <w:rPr>
          <w:b/>
          <w:bCs/>
          <w:sz w:val="20"/>
          <w:szCs w:val="20"/>
        </w:rPr>
      </w:pPr>
      <w:r w:rsidRPr="00D601AF">
        <w:rPr>
          <w:b/>
          <w:bCs/>
          <w:sz w:val="20"/>
          <w:szCs w:val="20"/>
        </w:rPr>
        <w:t>Raw Data Sample</w:t>
      </w:r>
      <w:r>
        <w:rPr>
          <w:b/>
          <w:bCs/>
          <w:sz w:val="20"/>
          <w:szCs w:val="20"/>
        </w:rPr>
        <w:t xml:space="preserve"> (</w:t>
      </w:r>
      <w:proofErr w:type="spellStart"/>
      <w:r>
        <w:rPr>
          <w:b/>
          <w:bCs/>
          <w:sz w:val="20"/>
          <w:szCs w:val="20"/>
        </w:rPr>
        <w:t>Jakarta.dbf</w:t>
      </w:r>
      <w:proofErr w:type="spellEnd"/>
      <w:r>
        <w:rPr>
          <w:b/>
          <w:bCs/>
          <w:sz w:val="20"/>
          <w:szCs w:val="20"/>
        </w:rPr>
        <w:t>)</w:t>
      </w:r>
    </w:p>
    <w:p w14:paraId="3F5AD5DF" w14:textId="3229B216" w:rsidR="00E23D62" w:rsidRDefault="00E23D62" w:rsidP="00D601AF">
      <w:pPr>
        <w:rPr>
          <w:b/>
          <w:bCs/>
          <w:sz w:val="20"/>
          <w:szCs w:val="20"/>
        </w:rPr>
      </w:pPr>
      <w:r>
        <w:rPr>
          <w:noProof/>
        </w:rPr>
        <w:drawing>
          <wp:inline distT="0" distB="0" distL="0" distR="0" wp14:anchorId="04A1C9EA" wp14:editId="2EDDDDAE">
            <wp:extent cx="8530590" cy="4138930"/>
            <wp:effectExtent l="0" t="0" r="3810" b="127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30590" cy="4138930"/>
                    </a:xfrm>
                    <a:prstGeom prst="rect">
                      <a:avLst/>
                    </a:prstGeom>
                  </pic:spPr>
                </pic:pic>
              </a:graphicData>
            </a:graphic>
          </wp:inline>
        </w:drawing>
      </w:r>
    </w:p>
    <w:p w14:paraId="3A82E4FB" w14:textId="77777777" w:rsidR="00E23D62" w:rsidRDefault="00E23D62" w:rsidP="00D601AF">
      <w:pPr>
        <w:rPr>
          <w:b/>
          <w:bCs/>
          <w:sz w:val="20"/>
          <w:szCs w:val="20"/>
        </w:rPr>
      </w:pPr>
    </w:p>
    <w:p w14:paraId="29EF2DCD" w14:textId="77777777" w:rsidR="00E23D62" w:rsidRDefault="00E23D62" w:rsidP="00D601AF">
      <w:pPr>
        <w:rPr>
          <w:b/>
          <w:bCs/>
          <w:sz w:val="20"/>
          <w:szCs w:val="20"/>
        </w:rPr>
      </w:pPr>
    </w:p>
    <w:p w14:paraId="028E50EA" w14:textId="77777777" w:rsidR="00E23D62" w:rsidRDefault="00E23D62" w:rsidP="00D601AF">
      <w:pPr>
        <w:rPr>
          <w:b/>
          <w:bCs/>
          <w:sz w:val="20"/>
          <w:szCs w:val="20"/>
        </w:rPr>
      </w:pPr>
    </w:p>
    <w:p w14:paraId="5E913616" w14:textId="0AD8CD4F" w:rsidR="00C34CA1" w:rsidRPr="00D601AF" w:rsidRDefault="00C34CA1" w:rsidP="00D601AF">
      <w:pPr>
        <w:rPr>
          <w:b/>
          <w:bCs/>
          <w:sz w:val="20"/>
          <w:szCs w:val="20"/>
        </w:rPr>
      </w:pPr>
      <w:r w:rsidRPr="00D601AF">
        <w:rPr>
          <w:b/>
          <w:bCs/>
          <w:sz w:val="20"/>
          <w:szCs w:val="20"/>
        </w:rPr>
        <w:t>Raw Data Sample of Scenario 1</w:t>
      </w:r>
      <w:r w:rsidR="00E23D62">
        <w:rPr>
          <w:b/>
          <w:bCs/>
          <w:sz w:val="20"/>
          <w:szCs w:val="20"/>
        </w:rPr>
        <w:t xml:space="preserve"> simulation result</w:t>
      </w:r>
      <w:r w:rsidRPr="00D601AF">
        <w:rPr>
          <w:b/>
          <w:bCs/>
          <w:sz w:val="20"/>
          <w:szCs w:val="20"/>
        </w:rPr>
        <w:t xml:space="preserve"> (</w:t>
      </w:r>
      <w:proofErr w:type="spellStart"/>
      <w:r w:rsidR="00D601AF" w:rsidRPr="00D601AF">
        <w:rPr>
          <w:b/>
          <w:bCs/>
          <w:sz w:val="20"/>
          <w:szCs w:val="20"/>
        </w:rPr>
        <w:t>Schelling_on_GIS</w:t>
      </w:r>
      <w:proofErr w:type="spellEnd"/>
      <w:r w:rsidR="00D601AF" w:rsidRPr="00D601AF">
        <w:rPr>
          <w:b/>
          <w:bCs/>
          <w:sz w:val="20"/>
          <w:szCs w:val="20"/>
        </w:rPr>
        <w:t>-@SES experiment_ethnic-SES-table.csv</w:t>
      </w:r>
      <w:r w:rsidRPr="00D601AF">
        <w:rPr>
          <w:b/>
          <w:bCs/>
          <w:sz w:val="20"/>
          <w:szCs w:val="20"/>
        </w:rPr>
        <w:t>)</w:t>
      </w:r>
    </w:p>
    <w:p w14:paraId="0A25284D" w14:textId="7E6C6CB0" w:rsidR="00AD1AB3" w:rsidRDefault="00AD1AB3" w:rsidP="00C34CA1">
      <w:r>
        <w:rPr>
          <w:noProof/>
        </w:rPr>
        <w:drawing>
          <wp:inline distT="0" distB="0" distL="0" distR="0" wp14:anchorId="608FBD7D" wp14:editId="2092934D">
            <wp:extent cx="8530590" cy="386381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530590" cy="3863819"/>
                    </a:xfrm>
                    <a:prstGeom prst="rect">
                      <a:avLst/>
                    </a:prstGeom>
                  </pic:spPr>
                </pic:pic>
              </a:graphicData>
            </a:graphic>
          </wp:inline>
        </w:drawing>
      </w:r>
    </w:p>
    <w:p w14:paraId="5358D112" w14:textId="31B9AFEA" w:rsidR="00C34CA1" w:rsidRDefault="00C34CA1" w:rsidP="00C34CA1"/>
    <w:p w14:paraId="3B9E7096" w14:textId="7D97772B" w:rsidR="00D601AF" w:rsidRDefault="00D601AF" w:rsidP="00C34CA1"/>
    <w:p w14:paraId="36C3B79D" w14:textId="77777777" w:rsidR="002C7684" w:rsidRDefault="002C7684" w:rsidP="00C34CA1"/>
    <w:p w14:paraId="074B909D" w14:textId="61B5DD7E" w:rsidR="00D601AF" w:rsidRDefault="00D601AF" w:rsidP="00D601AF">
      <w:pPr>
        <w:rPr>
          <w:b/>
          <w:bCs/>
          <w:sz w:val="20"/>
          <w:szCs w:val="20"/>
        </w:rPr>
      </w:pPr>
      <w:r w:rsidRPr="00D601AF">
        <w:rPr>
          <w:b/>
          <w:bCs/>
          <w:sz w:val="20"/>
          <w:szCs w:val="20"/>
        </w:rPr>
        <w:t xml:space="preserve">Raw Data Sample of Scenario </w:t>
      </w:r>
      <w:r>
        <w:rPr>
          <w:b/>
          <w:bCs/>
          <w:sz w:val="20"/>
          <w:szCs w:val="20"/>
        </w:rPr>
        <w:t>2</w:t>
      </w:r>
      <w:r w:rsidRPr="00D601AF">
        <w:rPr>
          <w:b/>
          <w:bCs/>
          <w:sz w:val="20"/>
          <w:szCs w:val="20"/>
        </w:rPr>
        <w:t xml:space="preserve"> </w:t>
      </w:r>
      <w:r w:rsidR="00E23D62">
        <w:rPr>
          <w:b/>
          <w:bCs/>
          <w:sz w:val="20"/>
          <w:szCs w:val="20"/>
        </w:rPr>
        <w:t>simulation result</w:t>
      </w:r>
      <w:r w:rsidR="00E23D62" w:rsidRPr="00D601AF">
        <w:rPr>
          <w:b/>
          <w:bCs/>
          <w:sz w:val="20"/>
          <w:szCs w:val="20"/>
        </w:rPr>
        <w:t xml:space="preserve"> </w:t>
      </w:r>
      <w:r w:rsidRPr="00D601AF">
        <w:rPr>
          <w:b/>
          <w:bCs/>
          <w:sz w:val="20"/>
          <w:szCs w:val="20"/>
        </w:rPr>
        <w:t>(</w:t>
      </w:r>
      <w:proofErr w:type="spellStart"/>
      <w:r w:rsidRPr="00D601AF">
        <w:rPr>
          <w:b/>
          <w:bCs/>
          <w:sz w:val="20"/>
          <w:szCs w:val="20"/>
        </w:rPr>
        <w:t>Schelling_on_GIS</w:t>
      </w:r>
      <w:proofErr w:type="spellEnd"/>
      <w:r w:rsidRPr="00D601AF">
        <w:rPr>
          <w:b/>
          <w:bCs/>
          <w:sz w:val="20"/>
          <w:szCs w:val="20"/>
        </w:rPr>
        <w:t>-@Religion experiment_ethnic-religion-table.csv)</w:t>
      </w:r>
    </w:p>
    <w:p w14:paraId="5BF9B7A5" w14:textId="312E2152" w:rsidR="00015712" w:rsidRDefault="00015712" w:rsidP="00D601AF">
      <w:pPr>
        <w:rPr>
          <w:b/>
          <w:bCs/>
          <w:sz w:val="20"/>
          <w:szCs w:val="20"/>
        </w:rPr>
      </w:pPr>
      <w:r>
        <w:rPr>
          <w:noProof/>
        </w:rPr>
        <w:drawing>
          <wp:inline distT="0" distB="0" distL="0" distR="0" wp14:anchorId="51C10820" wp14:editId="18535F39">
            <wp:extent cx="8530590" cy="38696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530590" cy="3869690"/>
                    </a:xfrm>
                    <a:prstGeom prst="rect">
                      <a:avLst/>
                    </a:prstGeom>
                  </pic:spPr>
                </pic:pic>
              </a:graphicData>
            </a:graphic>
          </wp:inline>
        </w:drawing>
      </w:r>
    </w:p>
    <w:p w14:paraId="2AAEBF39" w14:textId="77777777" w:rsidR="00015712" w:rsidRPr="00D601AF" w:rsidRDefault="00015712" w:rsidP="00D601AF">
      <w:pPr>
        <w:rPr>
          <w:b/>
          <w:bCs/>
          <w:sz w:val="20"/>
          <w:szCs w:val="20"/>
        </w:rPr>
      </w:pPr>
    </w:p>
    <w:p w14:paraId="0B665A9C" w14:textId="5178C36E" w:rsidR="00D601AF" w:rsidRDefault="00D601AF" w:rsidP="00C34CA1"/>
    <w:p w14:paraId="20EE35DE" w14:textId="25DD2C4A" w:rsidR="00015712" w:rsidRDefault="00015712" w:rsidP="00C34CA1"/>
    <w:p w14:paraId="507787A8" w14:textId="4DA94AF1" w:rsidR="00015712" w:rsidRDefault="00015712" w:rsidP="00015712">
      <w:pPr>
        <w:rPr>
          <w:b/>
          <w:bCs/>
          <w:sz w:val="20"/>
          <w:szCs w:val="20"/>
        </w:rPr>
      </w:pPr>
      <w:r w:rsidRPr="00D601AF">
        <w:rPr>
          <w:b/>
          <w:bCs/>
          <w:sz w:val="20"/>
          <w:szCs w:val="20"/>
        </w:rPr>
        <w:t xml:space="preserve">Raw Data Sample of </w:t>
      </w:r>
      <w:r>
        <w:rPr>
          <w:b/>
          <w:bCs/>
          <w:sz w:val="20"/>
          <w:szCs w:val="20"/>
        </w:rPr>
        <w:t>Bradford Case Study</w:t>
      </w:r>
      <w:r w:rsidRPr="00D601AF">
        <w:rPr>
          <w:b/>
          <w:bCs/>
          <w:sz w:val="20"/>
          <w:szCs w:val="20"/>
        </w:rPr>
        <w:t xml:space="preserve"> </w:t>
      </w:r>
      <w:r w:rsidR="00E23D62">
        <w:rPr>
          <w:b/>
          <w:bCs/>
          <w:sz w:val="20"/>
          <w:szCs w:val="20"/>
        </w:rPr>
        <w:t>simulation result</w:t>
      </w:r>
      <w:r w:rsidR="00E23D62" w:rsidRPr="00D601AF">
        <w:rPr>
          <w:b/>
          <w:bCs/>
          <w:sz w:val="20"/>
          <w:szCs w:val="20"/>
        </w:rPr>
        <w:t xml:space="preserve"> </w:t>
      </w:r>
      <w:r w:rsidRPr="00D601AF">
        <w:rPr>
          <w:b/>
          <w:bCs/>
          <w:sz w:val="20"/>
          <w:szCs w:val="20"/>
        </w:rPr>
        <w:t>(</w:t>
      </w:r>
      <w:proofErr w:type="spellStart"/>
      <w:r w:rsidRPr="00015712">
        <w:rPr>
          <w:b/>
          <w:bCs/>
          <w:sz w:val="20"/>
          <w:szCs w:val="20"/>
        </w:rPr>
        <w:t>Schelling_on_GIS</w:t>
      </w:r>
      <w:proofErr w:type="spellEnd"/>
      <w:r w:rsidRPr="00015712">
        <w:rPr>
          <w:b/>
          <w:bCs/>
          <w:sz w:val="20"/>
          <w:szCs w:val="20"/>
        </w:rPr>
        <w:t xml:space="preserve"> experiment-table.csv</w:t>
      </w:r>
      <w:r w:rsidRPr="00D601AF">
        <w:rPr>
          <w:b/>
          <w:bCs/>
          <w:sz w:val="20"/>
          <w:szCs w:val="20"/>
        </w:rPr>
        <w:t>)</w:t>
      </w:r>
    </w:p>
    <w:p w14:paraId="30F8E874" w14:textId="668AE6E3" w:rsidR="00015712" w:rsidRDefault="00015712" w:rsidP="00C34CA1">
      <w:pPr>
        <w:rPr>
          <w:b/>
          <w:bCs/>
        </w:rPr>
      </w:pPr>
      <w:r>
        <w:rPr>
          <w:b/>
          <w:bCs/>
          <w:noProof/>
        </w:rPr>
        <w:drawing>
          <wp:inline distT="0" distB="0" distL="0" distR="0" wp14:anchorId="79C88361" wp14:editId="3C0E5457">
            <wp:extent cx="8530590" cy="38267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530590" cy="3826750"/>
                    </a:xfrm>
                    <a:prstGeom prst="rect">
                      <a:avLst/>
                    </a:prstGeom>
                  </pic:spPr>
                </pic:pic>
              </a:graphicData>
            </a:graphic>
          </wp:inline>
        </w:drawing>
      </w:r>
    </w:p>
    <w:p w14:paraId="22A402DE" w14:textId="090EC41C" w:rsidR="00015712" w:rsidRDefault="00015712" w:rsidP="00C34CA1">
      <w:pPr>
        <w:rPr>
          <w:b/>
          <w:bCs/>
        </w:rPr>
      </w:pPr>
    </w:p>
    <w:p w14:paraId="16862843" w14:textId="29ECF38F" w:rsidR="00EB6E9A" w:rsidRDefault="00EB6E9A">
      <w:pPr>
        <w:spacing w:line="240" w:lineRule="auto"/>
        <w:jc w:val="left"/>
        <w:rPr>
          <w:b/>
          <w:bCs/>
        </w:rPr>
      </w:pPr>
    </w:p>
    <w:sectPr w:rsidR="00EB6E9A" w:rsidSect="00EB6E9A">
      <w:pgSz w:w="16836" w:h="11904" w:orient="landscape"/>
      <w:pgMar w:top="1701" w:right="1701" w:bottom="226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84795" w14:textId="77777777" w:rsidR="000613B7" w:rsidRDefault="000613B7" w:rsidP="0096661D">
      <w:pPr>
        <w:spacing w:line="240" w:lineRule="auto"/>
      </w:pPr>
      <w:r>
        <w:separator/>
      </w:r>
    </w:p>
  </w:endnote>
  <w:endnote w:type="continuationSeparator" w:id="0">
    <w:p w14:paraId="2F385437" w14:textId="77777777" w:rsidR="000613B7" w:rsidRDefault="000613B7" w:rsidP="009666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Palatino">
    <w:altName w:val="Segoe UI Historic"/>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1075212"/>
      <w:docPartObj>
        <w:docPartGallery w:val="Page Numbers (Bottom of Page)"/>
        <w:docPartUnique/>
      </w:docPartObj>
    </w:sdtPr>
    <w:sdtContent>
      <w:p w14:paraId="36E3B522" w14:textId="0B5F71AF" w:rsidR="00003FD2" w:rsidRDefault="00003FD2" w:rsidP="00003F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9A065B6" w14:textId="77777777" w:rsidR="00003FD2" w:rsidRDefault="00003F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842F" w14:textId="77777777" w:rsidR="003A5E10" w:rsidRDefault="003A5E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7064168"/>
      <w:docPartObj>
        <w:docPartGallery w:val="Page Numbers (Bottom of Page)"/>
        <w:docPartUnique/>
      </w:docPartObj>
    </w:sdtPr>
    <w:sdtContent>
      <w:p w14:paraId="357BA996" w14:textId="77777777" w:rsidR="00003FD2" w:rsidRDefault="00003FD2" w:rsidP="00D637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425B043" w14:textId="77777777" w:rsidR="00003FD2" w:rsidRDefault="00003FD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1360319"/>
      <w:docPartObj>
        <w:docPartGallery w:val="Page Numbers (Bottom of Page)"/>
        <w:docPartUnique/>
      </w:docPartObj>
    </w:sdtPr>
    <w:sdtContent>
      <w:p w14:paraId="65DADACF" w14:textId="0D9CD20B" w:rsidR="003A5E10" w:rsidRDefault="003A5E10" w:rsidP="00FC54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6CFD88" w14:textId="77777777" w:rsidR="003A5E10" w:rsidRDefault="003A5E10" w:rsidP="004C6200">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759556"/>
      <w:docPartObj>
        <w:docPartGallery w:val="Page Numbers (Bottom of Page)"/>
        <w:docPartUnique/>
      </w:docPartObj>
    </w:sdtPr>
    <w:sdtEndPr>
      <w:rPr>
        <w:noProof/>
      </w:rPr>
    </w:sdtEndPr>
    <w:sdtContent>
      <w:p w14:paraId="6A8B7D7F" w14:textId="193730C2" w:rsidR="003A5E10" w:rsidRDefault="003A5E10" w:rsidP="00AD18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B8060" w14:textId="77777777" w:rsidR="003A5E10" w:rsidRDefault="003A5E10" w:rsidP="004C6200">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1997521"/>
      <w:docPartObj>
        <w:docPartGallery w:val="Page Numbers (Bottom of Page)"/>
        <w:docPartUnique/>
      </w:docPartObj>
    </w:sdtPr>
    <w:sdtContent>
      <w:p w14:paraId="115C4F87" w14:textId="77777777" w:rsidR="003A5E10" w:rsidRDefault="003A5E10" w:rsidP="00FC54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63A56B" w14:textId="77777777" w:rsidR="003A5E10" w:rsidRDefault="003A5E10" w:rsidP="004C62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F081E" w14:textId="77777777" w:rsidR="000613B7" w:rsidRDefault="000613B7" w:rsidP="0096661D">
      <w:pPr>
        <w:spacing w:line="240" w:lineRule="auto"/>
      </w:pPr>
      <w:r>
        <w:separator/>
      </w:r>
    </w:p>
  </w:footnote>
  <w:footnote w:type="continuationSeparator" w:id="0">
    <w:p w14:paraId="13AEA160" w14:textId="77777777" w:rsidR="000613B7" w:rsidRDefault="000613B7" w:rsidP="0096661D">
      <w:pPr>
        <w:spacing w:line="240" w:lineRule="auto"/>
      </w:pPr>
      <w:r>
        <w:continuationSeparator/>
      </w:r>
    </w:p>
  </w:footnote>
  <w:footnote w:id="1">
    <w:p w14:paraId="08BF57BC" w14:textId="77777777" w:rsidR="00E9455B" w:rsidRDefault="00E9455B" w:rsidP="00E9455B">
      <w:pPr>
        <w:pStyle w:val="MDPI71FootNotes"/>
      </w:pPr>
      <w:r w:rsidRPr="00950B66">
        <w:rPr>
          <w:rFonts w:ascii="Calibri" w:hAnsi="Calibri" w:cs="Calibri"/>
        </w:rPr>
        <w:t>﻿</w:t>
      </w:r>
      <w:r w:rsidRPr="00383B89">
        <w:rPr>
          <w:sz w:val="16"/>
          <w:szCs w:val="16"/>
        </w:rPr>
        <w:t>The Gumbel distribution is also known as generalized extreme value distribution type-I. It has a mean of 0.577 and a standard deviation of 1.283. In decision to move, two random numbers are compared, one for each alternative. The difference of two Gumbel random variables has a logistic distribution with mean zero and standard deviation 3.29.</w:t>
      </w:r>
    </w:p>
  </w:footnote>
  <w:footnote w:id="2">
    <w:p w14:paraId="4B08A0E8" w14:textId="5C554B57" w:rsidR="00EB6E9A" w:rsidRDefault="00EB6E9A" w:rsidP="00EB6E9A">
      <w:pPr>
        <w:pStyle w:val="MDPI71FootNotes"/>
        <w:rPr>
          <w:lang w:val="en-ID"/>
        </w:rPr>
      </w:pPr>
      <w:r>
        <w:t>The scale-down of the number of agents results in an accumulation of rounding that results in the values between scenarios 1 and 2 differing. The values for both are identical if the number of agents is equal to the actual population of Jakarta (see Appendix C, a comparison table with a scale of 1:1).</w:t>
      </w:r>
    </w:p>
    <w:p w14:paraId="3B0C8DBF" w14:textId="2511D487" w:rsidR="00EB6E9A" w:rsidRDefault="00EB6E9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82E60" w14:textId="77777777" w:rsidR="00003FD2" w:rsidRDefault="00003F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28DE"/>
    <w:multiLevelType w:val="hybridMultilevel"/>
    <w:tmpl w:val="E41EE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A2C1B"/>
    <w:multiLevelType w:val="hybridMultilevel"/>
    <w:tmpl w:val="9ADC9452"/>
    <w:lvl w:ilvl="0" w:tplc="9148E706">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 w15:restartNumberingAfterBreak="0">
    <w:nsid w:val="037847B3"/>
    <w:multiLevelType w:val="hybridMultilevel"/>
    <w:tmpl w:val="BC826AC2"/>
    <w:lvl w:ilvl="0" w:tplc="8124B440">
      <w:start w:val="1"/>
      <w:numFmt w:val="decimal"/>
      <w:lvlText w:val="%1."/>
      <w:lvlJc w:val="left"/>
      <w:pPr>
        <w:ind w:left="1074"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065217D7"/>
    <w:multiLevelType w:val="hybridMultilevel"/>
    <w:tmpl w:val="D8BC3406"/>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 w15:restartNumberingAfterBreak="0">
    <w:nsid w:val="09D97E37"/>
    <w:multiLevelType w:val="hybridMultilevel"/>
    <w:tmpl w:val="FE441218"/>
    <w:lvl w:ilvl="0" w:tplc="F9CCB5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B4176A"/>
    <w:multiLevelType w:val="hybridMultilevel"/>
    <w:tmpl w:val="22C407A8"/>
    <w:lvl w:ilvl="0" w:tplc="E99E0C46">
      <w:start w:val="10"/>
      <w:numFmt w:val="bullet"/>
      <w:lvlText w:val="-"/>
      <w:lvlJc w:val="left"/>
      <w:pPr>
        <w:ind w:left="720" w:hanging="360"/>
      </w:pPr>
      <w:rPr>
        <w:rFonts w:ascii="Palatino Linotype" w:eastAsia="SimSun" w:hAnsi="Palatino Linotype"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18A7C24"/>
    <w:multiLevelType w:val="hybridMultilevel"/>
    <w:tmpl w:val="79FC4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4779BA"/>
    <w:multiLevelType w:val="hybridMultilevel"/>
    <w:tmpl w:val="49D0183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E051BC"/>
    <w:multiLevelType w:val="hybridMultilevel"/>
    <w:tmpl w:val="DB4A4238"/>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9" w15:restartNumberingAfterBreak="0">
    <w:nsid w:val="1D381FED"/>
    <w:multiLevelType w:val="hybridMultilevel"/>
    <w:tmpl w:val="D8083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3E19EC"/>
    <w:multiLevelType w:val="multilevel"/>
    <w:tmpl w:val="04090029"/>
    <w:styleLink w:val="Style1"/>
    <w:lvl w:ilvl="0">
      <w:start w:val="1"/>
      <w:numFmt w:val="upperRoman"/>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B0D3E94"/>
    <w:multiLevelType w:val="hybridMultilevel"/>
    <w:tmpl w:val="038C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9B7B5E"/>
    <w:multiLevelType w:val="hybridMultilevel"/>
    <w:tmpl w:val="336C0ED2"/>
    <w:lvl w:ilvl="0" w:tplc="79A8B554">
      <w:start w:val="1"/>
      <w:numFmt w:val="bullet"/>
      <w:lvlText w:val=""/>
      <w:lvlJc w:val="left"/>
      <w:pPr>
        <w:ind w:left="720" w:hanging="360"/>
      </w:pPr>
      <w:rPr>
        <w:rFonts w:ascii="Symbol" w:hAnsi="Symbol" w:hint="default"/>
      </w:rPr>
    </w:lvl>
    <w:lvl w:ilvl="1" w:tplc="0B60BF26" w:tentative="1">
      <w:start w:val="1"/>
      <w:numFmt w:val="bullet"/>
      <w:lvlText w:val="o"/>
      <w:lvlJc w:val="left"/>
      <w:pPr>
        <w:ind w:left="1440" w:hanging="360"/>
      </w:pPr>
      <w:rPr>
        <w:rFonts w:ascii="Courier New" w:hAnsi="Courier New" w:cs="Courier New" w:hint="default"/>
      </w:rPr>
    </w:lvl>
    <w:lvl w:ilvl="2" w:tplc="C854E9AA" w:tentative="1">
      <w:start w:val="1"/>
      <w:numFmt w:val="bullet"/>
      <w:lvlText w:val=""/>
      <w:lvlJc w:val="left"/>
      <w:pPr>
        <w:ind w:left="2160" w:hanging="360"/>
      </w:pPr>
      <w:rPr>
        <w:rFonts w:ascii="Wingdings" w:hAnsi="Wingdings" w:hint="default"/>
      </w:rPr>
    </w:lvl>
    <w:lvl w:ilvl="3" w:tplc="E2DA55F6" w:tentative="1">
      <w:start w:val="1"/>
      <w:numFmt w:val="bullet"/>
      <w:lvlText w:val=""/>
      <w:lvlJc w:val="left"/>
      <w:pPr>
        <w:ind w:left="2880" w:hanging="360"/>
      </w:pPr>
      <w:rPr>
        <w:rFonts w:ascii="Symbol" w:hAnsi="Symbol" w:hint="default"/>
      </w:rPr>
    </w:lvl>
    <w:lvl w:ilvl="4" w:tplc="0FFEBE9C" w:tentative="1">
      <w:start w:val="1"/>
      <w:numFmt w:val="bullet"/>
      <w:lvlText w:val="o"/>
      <w:lvlJc w:val="left"/>
      <w:pPr>
        <w:ind w:left="3600" w:hanging="360"/>
      </w:pPr>
      <w:rPr>
        <w:rFonts w:ascii="Courier New" w:hAnsi="Courier New" w:cs="Courier New" w:hint="default"/>
      </w:rPr>
    </w:lvl>
    <w:lvl w:ilvl="5" w:tplc="14B84FE6" w:tentative="1">
      <w:start w:val="1"/>
      <w:numFmt w:val="bullet"/>
      <w:lvlText w:val=""/>
      <w:lvlJc w:val="left"/>
      <w:pPr>
        <w:ind w:left="4320" w:hanging="360"/>
      </w:pPr>
      <w:rPr>
        <w:rFonts w:ascii="Wingdings" w:hAnsi="Wingdings" w:hint="default"/>
      </w:rPr>
    </w:lvl>
    <w:lvl w:ilvl="6" w:tplc="7F6269E0" w:tentative="1">
      <w:start w:val="1"/>
      <w:numFmt w:val="bullet"/>
      <w:lvlText w:val=""/>
      <w:lvlJc w:val="left"/>
      <w:pPr>
        <w:ind w:left="5040" w:hanging="360"/>
      </w:pPr>
      <w:rPr>
        <w:rFonts w:ascii="Symbol" w:hAnsi="Symbol" w:hint="default"/>
      </w:rPr>
    </w:lvl>
    <w:lvl w:ilvl="7" w:tplc="531022D6" w:tentative="1">
      <w:start w:val="1"/>
      <w:numFmt w:val="bullet"/>
      <w:lvlText w:val="o"/>
      <w:lvlJc w:val="left"/>
      <w:pPr>
        <w:ind w:left="5760" w:hanging="360"/>
      </w:pPr>
      <w:rPr>
        <w:rFonts w:ascii="Courier New" w:hAnsi="Courier New" w:cs="Courier New" w:hint="default"/>
      </w:rPr>
    </w:lvl>
    <w:lvl w:ilvl="8" w:tplc="C1567090" w:tentative="1">
      <w:start w:val="1"/>
      <w:numFmt w:val="bullet"/>
      <w:lvlText w:val=""/>
      <w:lvlJc w:val="left"/>
      <w:pPr>
        <w:ind w:left="6480" w:hanging="360"/>
      </w:pPr>
      <w:rPr>
        <w:rFonts w:ascii="Wingdings" w:hAnsi="Wingdings" w:hint="default"/>
      </w:rPr>
    </w:lvl>
  </w:abstractNum>
  <w:abstractNum w:abstractNumId="13" w15:restartNumberingAfterBreak="0">
    <w:nsid w:val="341D0A38"/>
    <w:multiLevelType w:val="hybridMultilevel"/>
    <w:tmpl w:val="E41EE5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1C5618"/>
    <w:multiLevelType w:val="multilevel"/>
    <w:tmpl w:val="04090029"/>
    <w:numStyleLink w:val="Style1"/>
  </w:abstractNum>
  <w:abstractNum w:abstractNumId="15" w15:restartNumberingAfterBreak="0">
    <w:nsid w:val="383220DE"/>
    <w:multiLevelType w:val="hybridMultilevel"/>
    <w:tmpl w:val="E870BEDA"/>
    <w:lvl w:ilvl="0" w:tplc="5CDE2BF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6" w15:restartNumberingAfterBreak="0">
    <w:nsid w:val="3CCA566B"/>
    <w:multiLevelType w:val="hybridMultilevel"/>
    <w:tmpl w:val="4126E1D8"/>
    <w:lvl w:ilvl="0" w:tplc="99700DB6">
      <w:start w:val="1"/>
      <w:numFmt w:val="bullet"/>
      <w:lvlText w:val=""/>
      <w:lvlJc w:val="left"/>
      <w:pPr>
        <w:ind w:left="3930" w:hanging="360"/>
      </w:pPr>
      <w:rPr>
        <w:rFonts w:ascii="Symbol" w:hAnsi="Symbol" w:hint="default"/>
      </w:rPr>
    </w:lvl>
    <w:lvl w:ilvl="1" w:tplc="FFFFFFFF" w:tentative="1">
      <w:start w:val="1"/>
      <w:numFmt w:val="bullet"/>
      <w:lvlText w:val="o"/>
      <w:lvlJc w:val="left"/>
      <w:pPr>
        <w:ind w:left="5370" w:hanging="360"/>
      </w:pPr>
      <w:rPr>
        <w:rFonts w:ascii="Courier New" w:hAnsi="Courier New" w:cs="Courier New" w:hint="default"/>
      </w:rPr>
    </w:lvl>
    <w:lvl w:ilvl="2" w:tplc="FFFFFFFF" w:tentative="1">
      <w:start w:val="1"/>
      <w:numFmt w:val="bullet"/>
      <w:lvlText w:val=""/>
      <w:lvlJc w:val="left"/>
      <w:pPr>
        <w:ind w:left="6090" w:hanging="360"/>
      </w:pPr>
      <w:rPr>
        <w:rFonts w:ascii="Wingdings" w:hAnsi="Wingdings" w:hint="default"/>
      </w:rPr>
    </w:lvl>
    <w:lvl w:ilvl="3" w:tplc="FFFFFFFF" w:tentative="1">
      <w:start w:val="1"/>
      <w:numFmt w:val="bullet"/>
      <w:lvlText w:val=""/>
      <w:lvlJc w:val="left"/>
      <w:pPr>
        <w:ind w:left="6810" w:hanging="360"/>
      </w:pPr>
      <w:rPr>
        <w:rFonts w:ascii="Symbol" w:hAnsi="Symbol" w:hint="default"/>
      </w:rPr>
    </w:lvl>
    <w:lvl w:ilvl="4" w:tplc="FFFFFFFF" w:tentative="1">
      <w:start w:val="1"/>
      <w:numFmt w:val="bullet"/>
      <w:lvlText w:val="o"/>
      <w:lvlJc w:val="left"/>
      <w:pPr>
        <w:ind w:left="7530" w:hanging="360"/>
      </w:pPr>
      <w:rPr>
        <w:rFonts w:ascii="Courier New" w:hAnsi="Courier New" w:cs="Courier New" w:hint="default"/>
      </w:rPr>
    </w:lvl>
    <w:lvl w:ilvl="5" w:tplc="FFFFFFFF" w:tentative="1">
      <w:start w:val="1"/>
      <w:numFmt w:val="bullet"/>
      <w:lvlText w:val=""/>
      <w:lvlJc w:val="left"/>
      <w:pPr>
        <w:ind w:left="8250" w:hanging="360"/>
      </w:pPr>
      <w:rPr>
        <w:rFonts w:ascii="Wingdings" w:hAnsi="Wingdings" w:hint="default"/>
      </w:rPr>
    </w:lvl>
    <w:lvl w:ilvl="6" w:tplc="FFFFFFFF" w:tentative="1">
      <w:start w:val="1"/>
      <w:numFmt w:val="bullet"/>
      <w:lvlText w:val=""/>
      <w:lvlJc w:val="left"/>
      <w:pPr>
        <w:ind w:left="8970" w:hanging="360"/>
      </w:pPr>
      <w:rPr>
        <w:rFonts w:ascii="Symbol" w:hAnsi="Symbol" w:hint="default"/>
      </w:rPr>
    </w:lvl>
    <w:lvl w:ilvl="7" w:tplc="FFFFFFFF" w:tentative="1">
      <w:start w:val="1"/>
      <w:numFmt w:val="bullet"/>
      <w:lvlText w:val="o"/>
      <w:lvlJc w:val="left"/>
      <w:pPr>
        <w:ind w:left="9690" w:hanging="360"/>
      </w:pPr>
      <w:rPr>
        <w:rFonts w:ascii="Courier New" w:hAnsi="Courier New" w:cs="Courier New" w:hint="default"/>
      </w:rPr>
    </w:lvl>
    <w:lvl w:ilvl="8" w:tplc="FFFFFFFF" w:tentative="1">
      <w:start w:val="1"/>
      <w:numFmt w:val="bullet"/>
      <w:lvlText w:val=""/>
      <w:lvlJc w:val="left"/>
      <w:pPr>
        <w:ind w:left="10410" w:hanging="360"/>
      </w:pPr>
      <w:rPr>
        <w:rFonts w:ascii="Wingdings" w:hAnsi="Wingdings" w:hint="default"/>
      </w:rPr>
    </w:lvl>
  </w:abstractNum>
  <w:abstractNum w:abstractNumId="17" w15:restartNumberingAfterBreak="0">
    <w:nsid w:val="3E143E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7AD7E54"/>
    <w:multiLevelType w:val="hybridMultilevel"/>
    <w:tmpl w:val="8524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C55C2"/>
    <w:multiLevelType w:val="multilevel"/>
    <w:tmpl w:val="2BF6D388"/>
    <w:lvl w:ilvl="0">
      <w:start w:val="1"/>
      <w:numFmt w:val="upperRoman"/>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493370B5"/>
    <w:multiLevelType w:val="hybridMultilevel"/>
    <w:tmpl w:val="28A6B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300289"/>
    <w:multiLevelType w:val="multilevel"/>
    <w:tmpl w:val="D7EE6CFC"/>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4EF839D1"/>
    <w:multiLevelType w:val="hybridMultilevel"/>
    <w:tmpl w:val="A396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A09AA"/>
    <w:multiLevelType w:val="hybridMultilevel"/>
    <w:tmpl w:val="00669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A422F"/>
    <w:multiLevelType w:val="hybridMultilevel"/>
    <w:tmpl w:val="69E60FA6"/>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5" w15:restartNumberingAfterBreak="0">
    <w:nsid w:val="51AA384B"/>
    <w:multiLevelType w:val="hybridMultilevel"/>
    <w:tmpl w:val="8F308B06"/>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52E2771B"/>
    <w:multiLevelType w:val="hybridMultilevel"/>
    <w:tmpl w:val="A2A06AAC"/>
    <w:lvl w:ilvl="0" w:tplc="C788203A">
      <w:start w:val="1"/>
      <w:numFmt w:val="decimal"/>
      <w:lvlRestart w:val="0"/>
      <w:pStyle w:val="MDPI71FootNotes"/>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8" w15:restartNumberingAfterBreak="0">
    <w:nsid w:val="54226B4E"/>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54B573FD"/>
    <w:multiLevelType w:val="multilevel"/>
    <w:tmpl w:val="D7EE6CFC"/>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58975461"/>
    <w:multiLevelType w:val="hybridMultilevel"/>
    <w:tmpl w:val="08F4EC52"/>
    <w:lvl w:ilvl="0" w:tplc="C2B0550C">
      <w:start w:val="4"/>
      <w:numFmt w:val="bullet"/>
      <w:lvlText w:val="-"/>
      <w:lvlJc w:val="left"/>
      <w:pPr>
        <w:ind w:left="720" w:hanging="360"/>
      </w:pPr>
      <w:rPr>
        <w:rFonts w:ascii="Palatino Linotype" w:eastAsia="SimSu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B0285"/>
    <w:multiLevelType w:val="hybridMultilevel"/>
    <w:tmpl w:val="AFC23B84"/>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60DB0CB8"/>
    <w:multiLevelType w:val="hybridMultilevel"/>
    <w:tmpl w:val="913AD972"/>
    <w:lvl w:ilvl="0" w:tplc="8124B44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62E81DE3"/>
    <w:multiLevelType w:val="hybridMultilevel"/>
    <w:tmpl w:val="96F82530"/>
    <w:lvl w:ilvl="0" w:tplc="99700DB6">
      <w:start w:val="1"/>
      <w:numFmt w:val="bullet"/>
      <w:lvlText w:val=""/>
      <w:lvlJc w:val="left"/>
      <w:pPr>
        <w:ind w:left="3930" w:hanging="360"/>
      </w:pPr>
      <w:rPr>
        <w:rFonts w:ascii="Symbol" w:hAnsi="Symbol" w:hint="default"/>
      </w:rPr>
    </w:lvl>
    <w:lvl w:ilvl="1" w:tplc="FFFFFFFF">
      <w:start w:val="1"/>
      <w:numFmt w:val="bullet"/>
      <w:lvlText w:val="o"/>
      <w:lvlJc w:val="left"/>
      <w:pPr>
        <w:ind w:left="4650" w:hanging="360"/>
      </w:pPr>
      <w:rPr>
        <w:rFonts w:ascii="Courier New" w:hAnsi="Courier New" w:cs="Courier New" w:hint="default"/>
      </w:rPr>
    </w:lvl>
    <w:lvl w:ilvl="2" w:tplc="FFFFFFFF" w:tentative="1">
      <w:start w:val="1"/>
      <w:numFmt w:val="bullet"/>
      <w:lvlText w:val=""/>
      <w:lvlJc w:val="left"/>
      <w:pPr>
        <w:ind w:left="5370" w:hanging="360"/>
      </w:pPr>
      <w:rPr>
        <w:rFonts w:ascii="Wingdings" w:hAnsi="Wingdings" w:hint="default"/>
      </w:rPr>
    </w:lvl>
    <w:lvl w:ilvl="3" w:tplc="FFFFFFFF" w:tentative="1">
      <w:start w:val="1"/>
      <w:numFmt w:val="bullet"/>
      <w:lvlText w:val=""/>
      <w:lvlJc w:val="left"/>
      <w:pPr>
        <w:ind w:left="6090" w:hanging="360"/>
      </w:pPr>
      <w:rPr>
        <w:rFonts w:ascii="Symbol" w:hAnsi="Symbol" w:hint="default"/>
      </w:rPr>
    </w:lvl>
    <w:lvl w:ilvl="4" w:tplc="FFFFFFFF" w:tentative="1">
      <w:start w:val="1"/>
      <w:numFmt w:val="bullet"/>
      <w:lvlText w:val="o"/>
      <w:lvlJc w:val="left"/>
      <w:pPr>
        <w:ind w:left="6810" w:hanging="360"/>
      </w:pPr>
      <w:rPr>
        <w:rFonts w:ascii="Courier New" w:hAnsi="Courier New" w:cs="Courier New" w:hint="default"/>
      </w:rPr>
    </w:lvl>
    <w:lvl w:ilvl="5" w:tplc="FFFFFFFF" w:tentative="1">
      <w:start w:val="1"/>
      <w:numFmt w:val="bullet"/>
      <w:lvlText w:val=""/>
      <w:lvlJc w:val="left"/>
      <w:pPr>
        <w:ind w:left="7530" w:hanging="360"/>
      </w:pPr>
      <w:rPr>
        <w:rFonts w:ascii="Wingdings" w:hAnsi="Wingdings" w:hint="default"/>
      </w:rPr>
    </w:lvl>
    <w:lvl w:ilvl="6" w:tplc="FFFFFFFF" w:tentative="1">
      <w:start w:val="1"/>
      <w:numFmt w:val="bullet"/>
      <w:lvlText w:val=""/>
      <w:lvlJc w:val="left"/>
      <w:pPr>
        <w:ind w:left="8250" w:hanging="360"/>
      </w:pPr>
      <w:rPr>
        <w:rFonts w:ascii="Symbol" w:hAnsi="Symbol" w:hint="default"/>
      </w:rPr>
    </w:lvl>
    <w:lvl w:ilvl="7" w:tplc="FFFFFFFF" w:tentative="1">
      <w:start w:val="1"/>
      <w:numFmt w:val="bullet"/>
      <w:lvlText w:val="o"/>
      <w:lvlJc w:val="left"/>
      <w:pPr>
        <w:ind w:left="8970" w:hanging="360"/>
      </w:pPr>
      <w:rPr>
        <w:rFonts w:ascii="Courier New" w:hAnsi="Courier New" w:cs="Courier New" w:hint="default"/>
      </w:rPr>
    </w:lvl>
    <w:lvl w:ilvl="8" w:tplc="FFFFFFFF" w:tentative="1">
      <w:start w:val="1"/>
      <w:numFmt w:val="bullet"/>
      <w:lvlText w:val=""/>
      <w:lvlJc w:val="left"/>
      <w:pPr>
        <w:ind w:left="9690" w:hanging="360"/>
      </w:pPr>
      <w:rPr>
        <w:rFonts w:ascii="Wingdings" w:hAnsi="Wingdings" w:hint="default"/>
      </w:rPr>
    </w:lvl>
  </w:abstractNum>
  <w:abstractNum w:abstractNumId="34" w15:restartNumberingAfterBreak="0">
    <w:nsid w:val="69193066"/>
    <w:multiLevelType w:val="hybridMultilevel"/>
    <w:tmpl w:val="583A119E"/>
    <w:lvl w:ilvl="0" w:tplc="9148E70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6AAB6E43"/>
    <w:multiLevelType w:val="hybridMultilevel"/>
    <w:tmpl w:val="C1509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7743B7"/>
    <w:multiLevelType w:val="hybridMultilevel"/>
    <w:tmpl w:val="12021B7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94C3963"/>
    <w:multiLevelType w:val="hybridMultilevel"/>
    <w:tmpl w:val="A4E09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1158849">
    <w:abstractNumId w:val="19"/>
  </w:num>
  <w:num w:numId="2" w16cid:durableId="9422266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05895277">
    <w:abstractNumId w:val="28"/>
  </w:num>
  <w:num w:numId="4" w16cid:durableId="108548432">
    <w:abstractNumId w:val="19"/>
  </w:num>
  <w:num w:numId="5" w16cid:durableId="893079964">
    <w:abstractNumId w:val="23"/>
  </w:num>
  <w:num w:numId="6" w16cid:durableId="1602831373">
    <w:abstractNumId w:val="19"/>
  </w:num>
  <w:num w:numId="7" w16cid:durableId="1558273739">
    <w:abstractNumId w:val="14"/>
    <w:lvlOverride w:ilvl="0">
      <w:lvl w:ilvl="0">
        <w:start w:val="1"/>
        <w:numFmt w:val="upperRoman"/>
        <w:suff w:val="space"/>
        <w:lvlText w:val="Chapter %1"/>
        <w:lvlJc w:val="left"/>
        <w:pPr>
          <w:ind w:left="0" w:firstLine="0"/>
        </w:pPr>
        <w:rPr>
          <w:sz w:val="28"/>
          <w:szCs w:val="28"/>
        </w:rPr>
      </w:lvl>
    </w:lvlOverride>
  </w:num>
  <w:num w:numId="8" w16cid:durableId="1873641113">
    <w:abstractNumId w:val="29"/>
  </w:num>
  <w:num w:numId="9" w16cid:durableId="687755937">
    <w:abstractNumId w:val="21"/>
  </w:num>
  <w:num w:numId="10" w16cid:durableId="1164735821">
    <w:abstractNumId w:val="18"/>
  </w:num>
  <w:num w:numId="11" w16cid:durableId="1001468806">
    <w:abstractNumId w:val="22"/>
  </w:num>
  <w:num w:numId="12" w16cid:durableId="1060664980">
    <w:abstractNumId w:val="17"/>
  </w:num>
  <w:num w:numId="13" w16cid:durableId="919410346">
    <w:abstractNumId w:val="12"/>
  </w:num>
  <w:num w:numId="14" w16cid:durableId="2077556914">
    <w:abstractNumId w:val="4"/>
  </w:num>
  <w:num w:numId="15" w16cid:durableId="1606110322">
    <w:abstractNumId w:val="32"/>
  </w:num>
  <w:num w:numId="16" w16cid:durableId="1844781409">
    <w:abstractNumId w:val="2"/>
  </w:num>
  <w:num w:numId="17" w16cid:durableId="950942650">
    <w:abstractNumId w:val="15"/>
  </w:num>
  <w:num w:numId="18" w16cid:durableId="73430331">
    <w:abstractNumId w:val="6"/>
  </w:num>
  <w:num w:numId="19" w16cid:durableId="833954926">
    <w:abstractNumId w:val="9"/>
  </w:num>
  <w:num w:numId="20" w16cid:durableId="1491171591">
    <w:abstractNumId w:val="26"/>
  </w:num>
  <w:num w:numId="21" w16cid:durableId="1297299097">
    <w:abstractNumId w:val="24"/>
  </w:num>
  <w:num w:numId="22" w16cid:durableId="1085422705">
    <w:abstractNumId w:val="7"/>
  </w:num>
  <w:num w:numId="23" w16cid:durableId="2104060608">
    <w:abstractNumId w:val="8"/>
  </w:num>
  <w:num w:numId="24" w16cid:durableId="399716577">
    <w:abstractNumId w:val="16"/>
  </w:num>
  <w:num w:numId="25" w16cid:durableId="1561136760">
    <w:abstractNumId w:val="33"/>
  </w:num>
  <w:num w:numId="26" w16cid:durableId="1386445325">
    <w:abstractNumId w:val="36"/>
  </w:num>
  <w:num w:numId="27" w16cid:durableId="291055561">
    <w:abstractNumId w:val="30"/>
  </w:num>
  <w:num w:numId="28" w16cid:durableId="84616050">
    <w:abstractNumId w:val="25"/>
  </w:num>
  <w:num w:numId="29" w16cid:durableId="189033984">
    <w:abstractNumId w:val="34"/>
  </w:num>
  <w:num w:numId="30" w16cid:durableId="1190216861">
    <w:abstractNumId w:val="1"/>
  </w:num>
  <w:num w:numId="31" w16cid:durableId="137382163">
    <w:abstractNumId w:val="5"/>
  </w:num>
  <w:num w:numId="32" w16cid:durableId="329522183">
    <w:abstractNumId w:val="31"/>
  </w:num>
  <w:num w:numId="33" w16cid:durableId="1852840933">
    <w:abstractNumId w:val="3"/>
  </w:num>
  <w:num w:numId="34" w16cid:durableId="708645894">
    <w:abstractNumId w:val="10"/>
  </w:num>
  <w:num w:numId="35" w16cid:durableId="701708670">
    <w:abstractNumId w:val="0"/>
  </w:num>
  <w:num w:numId="36" w16cid:durableId="820925665">
    <w:abstractNumId w:val="37"/>
  </w:num>
  <w:num w:numId="37" w16cid:durableId="2007780796">
    <w:abstractNumId w:val="27"/>
  </w:num>
  <w:num w:numId="38" w16cid:durableId="833032989">
    <w:abstractNumId w:val="27"/>
    <w:lvlOverride w:ilvl="0">
      <w:startOverride w:val="1"/>
    </w:lvlOverride>
  </w:num>
  <w:num w:numId="39" w16cid:durableId="1397171007">
    <w:abstractNumId w:val="35"/>
  </w:num>
  <w:num w:numId="40" w16cid:durableId="66853077">
    <w:abstractNumId w:val="20"/>
  </w:num>
  <w:num w:numId="41" w16cid:durableId="259870939">
    <w:abstractNumId w:val="11"/>
  </w:num>
  <w:num w:numId="42" w16cid:durableId="6470561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520"/>
    <w:rsid w:val="00003FD2"/>
    <w:rsid w:val="00011A3E"/>
    <w:rsid w:val="000124C4"/>
    <w:rsid w:val="00015712"/>
    <w:rsid w:val="00022C0C"/>
    <w:rsid w:val="00051AC9"/>
    <w:rsid w:val="00051CF6"/>
    <w:rsid w:val="00052366"/>
    <w:rsid w:val="000613B7"/>
    <w:rsid w:val="000658D2"/>
    <w:rsid w:val="00074FAD"/>
    <w:rsid w:val="00081276"/>
    <w:rsid w:val="000B4405"/>
    <w:rsid w:val="000C0A7C"/>
    <w:rsid w:val="00104CD1"/>
    <w:rsid w:val="00133D28"/>
    <w:rsid w:val="00157A04"/>
    <w:rsid w:val="001729EC"/>
    <w:rsid w:val="00172A70"/>
    <w:rsid w:val="001864F7"/>
    <w:rsid w:val="00195405"/>
    <w:rsid w:val="001B1C38"/>
    <w:rsid w:val="001C20FE"/>
    <w:rsid w:val="001E154E"/>
    <w:rsid w:val="001E72E1"/>
    <w:rsid w:val="0020726F"/>
    <w:rsid w:val="00232D42"/>
    <w:rsid w:val="002374FD"/>
    <w:rsid w:val="002537E9"/>
    <w:rsid w:val="00253891"/>
    <w:rsid w:val="00261EDA"/>
    <w:rsid w:val="00271978"/>
    <w:rsid w:val="00281BA1"/>
    <w:rsid w:val="0028717B"/>
    <w:rsid w:val="0029230C"/>
    <w:rsid w:val="002B0E24"/>
    <w:rsid w:val="002B2756"/>
    <w:rsid w:val="002C7684"/>
    <w:rsid w:val="002C7F80"/>
    <w:rsid w:val="002D37A2"/>
    <w:rsid w:val="002E23DF"/>
    <w:rsid w:val="002F0DAC"/>
    <w:rsid w:val="002F4B3D"/>
    <w:rsid w:val="00304225"/>
    <w:rsid w:val="00311F8A"/>
    <w:rsid w:val="003323DC"/>
    <w:rsid w:val="00337847"/>
    <w:rsid w:val="00341CCD"/>
    <w:rsid w:val="00344EA6"/>
    <w:rsid w:val="00355D8F"/>
    <w:rsid w:val="003604DF"/>
    <w:rsid w:val="003A5E10"/>
    <w:rsid w:val="003A6539"/>
    <w:rsid w:val="003B01E1"/>
    <w:rsid w:val="003B45DA"/>
    <w:rsid w:val="003D2706"/>
    <w:rsid w:val="003E02B2"/>
    <w:rsid w:val="003E152C"/>
    <w:rsid w:val="003E2377"/>
    <w:rsid w:val="004007D0"/>
    <w:rsid w:val="004116E9"/>
    <w:rsid w:val="0043301A"/>
    <w:rsid w:val="00436CAA"/>
    <w:rsid w:val="00444F93"/>
    <w:rsid w:val="004558BA"/>
    <w:rsid w:val="004809EF"/>
    <w:rsid w:val="004873B1"/>
    <w:rsid w:val="00491F51"/>
    <w:rsid w:val="00497BC5"/>
    <w:rsid w:val="004A032F"/>
    <w:rsid w:val="004A6DF4"/>
    <w:rsid w:val="004B1611"/>
    <w:rsid w:val="004C16BC"/>
    <w:rsid w:val="004C6200"/>
    <w:rsid w:val="004D702A"/>
    <w:rsid w:val="004D7D31"/>
    <w:rsid w:val="004E2C08"/>
    <w:rsid w:val="00520838"/>
    <w:rsid w:val="00524703"/>
    <w:rsid w:val="005377E8"/>
    <w:rsid w:val="00542F97"/>
    <w:rsid w:val="005526A1"/>
    <w:rsid w:val="00563EBA"/>
    <w:rsid w:val="00580A77"/>
    <w:rsid w:val="00580C79"/>
    <w:rsid w:val="0058186D"/>
    <w:rsid w:val="00584B53"/>
    <w:rsid w:val="005A2AD0"/>
    <w:rsid w:val="005B5A87"/>
    <w:rsid w:val="005C08A6"/>
    <w:rsid w:val="005C165C"/>
    <w:rsid w:val="005C7C59"/>
    <w:rsid w:val="005D355B"/>
    <w:rsid w:val="0060093C"/>
    <w:rsid w:val="00604FE6"/>
    <w:rsid w:val="00617E8E"/>
    <w:rsid w:val="00627896"/>
    <w:rsid w:val="00636F56"/>
    <w:rsid w:val="00643CC1"/>
    <w:rsid w:val="00651B88"/>
    <w:rsid w:val="0066792A"/>
    <w:rsid w:val="006A151C"/>
    <w:rsid w:val="006A6960"/>
    <w:rsid w:val="006A6C31"/>
    <w:rsid w:val="006B27EE"/>
    <w:rsid w:val="006B4A95"/>
    <w:rsid w:val="006B5D6D"/>
    <w:rsid w:val="006E3106"/>
    <w:rsid w:val="006E4B07"/>
    <w:rsid w:val="006F4EDA"/>
    <w:rsid w:val="00700201"/>
    <w:rsid w:val="007112CB"/>
    <w:rsid w:val="0071448A"/>
    <w:rsid w:val="00724E50"/>
    <w:rsid w:val="00734D55"/>
    <w:rsid w:val="00736758"/>
    <w:rsid w:val="00744F08"/>
    <w:rsid w:val="00767A5A"/>
    <w:rsid w:val="00770E66"/>
    <w:rsid w:val="00781995"/>
    <w:rsid w:val="007851F7"/>
    <w:rsid w:val="007958F1"/>
    <w:rsid w:val="007B0AD4"/>
    <w:rsid w:val="007C2EC0"/>
    <w:rsid w:val="007E5410"/>
    <w:rsid w:val="007E774B"/>
    <w:rsid w:val="007F4209"/>
    <w:rsid w:val="007F75B3"/>
    <w:rsid w:val="00802BD6"/>
    <w:rsid w:val="00807DC4"/>
    <w:rsid w:val="0083096B"/>
    <w:rsid w:val="00852957"/>
    <w:rsid w:val="008734FC"/>
    <w:rsid w:val="0088146E"/>
    <w:rsid w:val="00897D03"/>
    <w:rsid w:val="008A485F"/>
    <w:rsid w:val="008B339C"/>
    <w:rsid w:val="008C1240"/>
    <w:rsid w:val="008C7AE1"/>
    <w:rsid w:val="008E0BE6"/>
    <w:rsid w:val="00903554"/>
    <w:rsid w:val="009131F6"/>
    <w:rsid w:val="0093321D"/>
    <w:rsid w:val="00940D71"/>
    <w:rsid w:val="00946E88"/>
    <w:rsid w:val="00951190"/>
    <w:rsid w:val="00956A1E"/>
    <w:rsid w:val="00964A42"/>
    <w:rsid w:val="0096661D"/>
    <w:rsid w:val="00971088"/>
    <w:rsid w:val="009A35DB"/>
    <w:rsid w:val="009A5008"/>
    <w:rsid w:val="009C1C94"/>
    <w:rsid w:val="009D19A1"/>
    <w:rsid w:val="009D5520"/>
    <w:rsid w:val="009E1BB7"/>
    <w:rsid w:val="009E3E9A"/>
    <w:rsid w:val="009F0118"/>
    <w:rsid w:val="009F6989"/>
    <w:rsid w:val="00A65A8F"/>
    <w:rsid w:val="00A71DFF"/>
    <w:rsid w:val="00A72BF4"/>
    <w:rsid w:val="00A730F8"/>
    <w:rsid w:val="00AB7DBC"/>
    <w:rsid w:val="00AD1631"/>
    <w:rsid w:val="00AD18E5"/>
    <w:rsid w:val="00AD1AB3"/>
    <w:rsid w:val="00AE4621"/>
    <w:rsid w:val="00AF2A1E"/>
    <w:rsid w:val="00B57890"/>
    <w:rsid w:val="00B647FD"/>
    <w:rsid w:val="00B665A7"/>
    <w:rsid w:val="00B66B78"/>
    <w:rsid w:val="00B92895"/>
    <w:rsid w:val="00B931A1"/>
    <w:rsid w:val="00BA0E4B"/>
    <w:rsid w:val="00BA56BD"/>
    <w:rsid w:val="00BA777A"/>
    <w:rsid w:val="00BC1457"/>
    <w:rsid w:val="00BC1DB7"/>
    <w:rsid w:val="00BD1C37"/>
    <w:rsid w:val="00BE036B"/>
    <w:rsid w:val="00BF505E"/>
    <w:rsid w:val="00C117A8"/>
    <w:rsid w:val="00C11FA9"/>
    <w:rsid w:val="00C34957"/>
    <w:rsid w:val="00C34CA1"/>
    <w:rsid w:val="00C52C45"/>
    <w:rsid w:val="00C533B7"/>
    <w:rsid w:val="00C56CBB"/>
    <w:rsid w:val="00C63001"/>
    <w:rsid w:val="00C65774"/>
    <w:rsid w:val="00C671A7"/>
    <w:rsid w:val="00C86B6F"/>
    <w:rsid w:val="00C87345"/>
    <w:rsid w:val="00C909DB"/>
    <w:rsid w:val="00CB6238"/>
    <w:rsid w:val="00CC48A4"/>
    <w:rsid w:val="00CE0462"/>
    <w:rsid w:val="00CF4E1A"/>
    <w:rsid w:val="00D052DB"/>
    <w:rsid w:val="00D0542A"/>
    <w:rsid w:val="00D10E2B"/>
    <w:rsid w:val="00D12F65"/>
    <w:rsid w:val="00D2057E"/>
    <w:rsid w:val="00D21AF6"/>
    <w:rsid w:val="00D2334F"/>
    <w:rsid w:val="00D27D8A"/>
    <w:rsid w:val="00D31FFB"/>
    <w:rsid w:val="00D42762"/>
    <w:rsid w:val="00D53A48"/>
    <w:rsid w:val="00D57459"/>
    <w:rsid w:val="00D601AF"/>
    <w:rsid w:val="00D76A04"/>
    <w:rsid w:val="00D82380"/>
    <w:rsid w:val="00D974C3"/>
    <w:rsid w:val="00DA6E5D"/>
    <w:rsid w:val="00DB0836"/>
    <w:rsid w:val="00DB4EA6"/>
    <w:rsid w:val="00DC1BFC"/>
    <w:rsid w:val="00DC392C"/>
    <w:rsid w:val="00DC59AA"/>
    <w:rsid w:val="00DE157B"/>
    <w:rsid w:val="00DE67C3"/>
    <w:rsid w:val="00DE6825"/>
    <w:rsid w:val="00DF0152"/>
    <w:rsid w:val="00DF01B7"/>
    <w:rsid w:val="00DF113E"/>
    <w:rsid w:val="00E23D62"/>
    <w:rsid w:val="00E25BEA"/>
    <w:rsid w:val="00E25D2B"/>
    <w:rsid w:val="00E27E7F"/>
    <w:rsid w:val="00E53376"/>
    <w:rsid w:val="00E74FE0"/>
    <w:rsid w:val="00E81FBF"/>
    <w:rsid w:val="00E82952"/>
    <w:rsid w:val="00E875BE"/>
    <w:rsid w:val="00E9455B"/>
    <w:rsid w:val="00E95469"/>
    <w:rsid w:val="00EA4250"/>
    <w:rsid w:val="00EB51EB"/>
    <w:rsid w:val="00EB6E67"/>
    <w:rsid w:val="00EB6E9A"/>
    <w:rsid w:val="00EC6DC5"/>
    <w:rsid w:val="00ED1C33"/>
    <w:rsid w:val="00ED7211"/>
    <w:rsid w:val="00EE2E0E"/>
    <w:rsid w:val="00EE6CCE"/>
    <w:rsid w:val="00EF0D4C"/>
    <w:rsid w:val="00F179C4"/>
    <w:rsid w:val="00F23415"/>
    <w:rsid w:val="00F24257"/>
    <w:rsid w:val="00F456BE"/>
    <w:rsid w:val="00F46450"/>
    <w:rsid w:val="00F8699E"/>
    <w:rsid w:val="00FA0FD1"/>
    <w:rsid w:val="00FA2F74"/>
    <w:rsid w:val="00FB0FC7"/>
    <w:rsid w:val="00FB2FF2"/>
    <w:rsid w:val="00FB4A10"/>
    <w:rsid w:val="00FC5444"/>
    <w:rsid w:val="00FD6AF7"/>
    <w:rsid w:val="00FE3C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AB008"/>
  <w15:chartTrackingRefBased/>
  <w15:docId w15:val="{28299273-5087-5940-84F8-A1F693127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DC4"/>
    <w:pPr>
      <w:spacing w:line="360" w:lineRule="auto"/>
      <w:jc w:val="both"/>
    </w:pPr>
    <w:rPr>
      <w:lang w:val="en-US"/>
    </w:rPr>
  </w:style>
  <w:style w:type="paragraph" w:styleId="Heading1">
    <w:name w:val="heading 1"/>
    <w:basedOn w:val="Normal"/>
    <w:next w:val="Normal"/>
    <w:link w:val="Heading1Char"/>
    <w:uiPriority w:val="9"/>
    <w:qFormat/>
    <w:rsid w:val="009D19A1"/>
    <w:pPr>
      <w:keepNext/>
      <w:keepLines/>
      <w:jc w:val="center"/>
      <w:outlineLvl w:val="0"/>
    </w:pPr>
    <w:rPr>
      <w:rFonts w:eastAsiaTheme="majorEastAsia" w:cstheme="majorBidi"/>
      <w:b/>
      <w:color w:val="auto"/>
      <w:sz w:val="28"/>
      <w:szCs w:val="32"/>
    </w:rPr>
  </w:style>
  <w:style w:type="paragraph" w:styleId="Heading2">
    <w:name w:val="heading 2"/>
    <w:basedOn w:val="Normal"/>
    <w:next w:val="Normal"/>
    <w:link w:val="Heading2Char"/>
    <w:uiPriority w:val="9"/>
    <w:unhideWhenUsed/>
    <w:qFormat/>
    <w:rsid w:val="00807DC4"/>
    <w:pPr>
      <w:keepNext/>
      <w:keepLines/>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807DC4"/>
    <w:pPr>
      <w:keepNext/>
      <w:keepLines/>
      <w:outlineLvl w:val="2"/>
    </w:pPr>
    <w:rPr>
      <w:rFonts w:eastAsiaTheme="majorEastAsia" w:cstheme="majorBidi"/>
      <w:b/>
      <w:color w:val="auto"/>
    </w:rPr>
  </w:style>
  <w:style w:type="paragraph" w:styleId="Heading4">
    <w:name w:val="heading 4"/>
    <w:basedOn w:val="Normal"/>
    <w:next w:val="Normal"/>
    <w:link w:val="Heading4Char"/>
    <w:uiPriority w:val="9"/>
    <w:unhideWhenUsed/>
    <w:qFormat/>
    <w:rsid w:val="00807DC4"/>
    <w:pPr>
      <w:keepNext/>
      <w:keepLines/>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E25D2B"/>
    <w:pPr>
      <w:keepNext/>
      <w:keepLines/>
      <w:spacing w:before="240"/>
      <w:outlineLvl w:val="4"/>
    </w:pPr>
    <w:rPr>
      <w:rFonts w:eastAsiaTheme="majorEastAsia" w:cstheme="majorBidi"/>
      <w:b/>
      <w:color w:val="auto"/>
    </w:rPr>
  </w:style>
  <w:style w:type="paragraph" w:styleId="Heading6">
    <w:name w:val="heading 6"/>
    <w:basedOn w:val="Normal"/>
    <w:next w:val="Normal"/>
    <w:link w:val="Heading6Char"/>
    <w:uiPriority w:val="9"/>
    <w:semiHidden/>
    <w:unhideWhenUsed/>
    <w:qFormat/>
    <w:rsid w:val="0066792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6792A"/>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6792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92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9A1"/>
    <w:rPr>
      <w:rFonts w:eastAsiaTheme="majorEastAsia" w:cstheme="majorBidi"/>
      <w:b/>
      <w:color w:val="auto"/>
      <w:sz w:val="28"/>
      <w:szCs w:val="32"/>
      <w:lang w:val="en-US"/>
    </w:rPr>
  </w:style>
  <w:style w:type="paragraph" w:styleId="TOCHeading">
    <w:name w:val="TOC Heading"/>
    <w:basedOn w:val="Heading1"/>
    <w:next w:val="Normal"/>
    <w:uiPriority w:val="39"/>
    <w:unhideWhenUsed/>
    <w:qFormat/>
    <w:rsid w:val="009D5520"/>
    <w:pPr>
      <w:spacing w:before="480" w:line="276" w:lineRule="auto"/>
      <w:outlineLvl w:val="9"/>
    </w:pPr>
    <w:rPr>
      <w:b w:val="0"/>
      <w:bCs/>
      <w:szCs w:val="28"/>
    </w:rPr>
  </w:style>
  <w:style w:type="paragraph" w:styleId="TOC1">
    <w:name w:val="toc 1"/>
    <w:basedOn w:val="Normal"/>
    <w:next w:val="Normal"/>
    <w:autoRedefine/>
    <w:uiPriority w:val="39"/>
    <w:unhideWhenUsed/>
    <w:rsid w:val="00C86B6F"/>
    <w:pPr>
      <w:tabs>
        <w:tab w:val="right" w:leader="dot" w:pos="7925"/>
      </w:tabs>
      <w:spacing w:line="240" w:lineRule="auto"/>
      <w:jc w:val="left"/>
    </w:pPr>
    <w:rPr>
      <w:rFonts w:asciiTheme="minorHAnsi" w:hAnsiTheme="minorHAnsi" w:cstheme="minorHAnsi"/>
      <w:b/>
      <w:bCs/>
      <w:i/>
      <w:iCs/>
    </w:rPr>
  </w:style>
  <w:style w:type="paragraph" w:styleId="TOC2">
    <w:name w:val="toc 2"/>
    <w:basedOn w:val="Normal"/>
    <w:next w:val="Normal"/>
    <w:autoRedefine/>
    <w:uiPriority w:val="39"/>
    <w:unhideWhenUsed/>
    <w:rsid w:val="009D5520"/>
    <w:pPr>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D5520"/>
    <w:pPr>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D5520"/>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D5520"/>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D5520"/>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D5520"/>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D5520"/>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D5520"/>
    <w:pPr>
      <w:ind w:left="192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66792A"/>
    <w:pPr>
      <w:spacing w:line="240" w:lineRule="auto"/>
      <w:contextualSpacing/>
      <w:jc w:val="center"/>
    </w:pPr>
    <w:rPr>
      <w:rFonts w:eastAsiaTheme="majorEastAsia" w:cstheme="majorBidi"/>
      <w:b/>
      <w:color w:val="auto"/>
      <w:spacing w:val="-10"/>
      <w:kern w:val="28"/>
      <w:sz w:val="28"/>
      <w:szCs w:val="56"/>
    </w:rPr>
  </w:style>
  <w:style w:type="character" w:customStyle="1" w:styleId="TitleChar">
    <w:name w:val="Title Char"/>
    <w:basedOn w:val="DefaultParagraphFont"/>
    <w:link w:val="Title"/>
    <w:uiPriority w:val="10"/>
    <w:rsid w:val="0066792A"/>
    <w:rPr>
      <w:rFonts w:eastAsiaTheme="majorEastAsia" w:cstheme="majorBidi"/>
      <w:b/>
      <w:color w:val="auto"/>
      <w:spacing w:val="-10"/>
      <w:kern w:val="28"/>
      <w:sz w:val="28"/>
      <w:szCs w:val="56"/>
      <w:lang w:val="en-US"/>
    </w:rPr>
  </w:style>
  <w:style w:type="paragraph" w:styleId="NoSpacing">
    <w:name w:val="No Spacing"/>
    <w:uiPriority w:val="1"/>
    <w:qFormat/>
    <w:rsid w:val="0066792A"/>
    <w:pPr>
      <w:jc w:val="both"/>
    </w:pPr>
    <w:rPr>
      <w:lang w:val="en-US"/>
    </w:rPr>
  </w:style>
  <w:style w:type="character" w:customStyle="1" w:styleId="Heading2Char">
    <w:name w:val="Heading 2 Char"/>
    <w:basedOn w:val="DefaultParagraphFont"/>
    <w:link w:val="Heading2"/>
    <w:uiPriority w:val="9"/>
    <w:rsid w:val="00807DC4"/>
    <w:rPr>
      <w:rFonts w:eastAsiaTheme="majorEastAsia" w:cstheme="majorBidi"/>
      <w:b/>
      <w:color w:val="auto"/>
      <w:szCs w:val="26"/>
      <w:lang w:val="en-US"/>
    </w:rPr>
  </w:style>
  <w:style w:type="character" w:styleId="Hyperlink">
    <w:name w:val="Hyperlink"/>
    <w:basedOn w:val="DefaultParagraphFont"/>
    <w:uiPriority w:val="99"/>
    <w:unhideWhenUsed/>
    <w:rsid w:val="009D5520"/>
    <w:rPr>
      <w:color w:val="0563C1" w:themeColor="hyperlink"/>
      <w:u w:val="single"/>
    </w:rPr>
  </w:style>
  <w:style w:type="paragraph" w:styleId="Header">
    <w:name w:val="header"/>
    <w:basedOn w:val="Normal"/>
    <w:link w:val="HeaderChar"/>
    <w:uiPriority w:val="99"/>
    <w:unhideWhenUsed/>
    <w:rsid w:val="0096661D"/>
    <w:pPr>
      <w:tabs>
        <w:tab w:val="center" w:pos="4680"/>
        <w:tab w:val="right" w:pos="9360"/>
      </w:tabs>
    </w:pPr>
  </w:style>
  <w:style w:type="character" w:customStyle="1" w:styleId="HeaderChar">
    <w:name w:val="Header Char"/>
    <w:basedOn w:val="DefaultParagraphFont"/>
    <w:link w:val="Header"/>
    <w:uiPriority w:val="99"/>
    <w:rsid w:val="0096661D"/>
    <w:rPr>
      <w:lang w:val="en-US"/>
    </w:rPr>
  </w:style>
  <w:style w:type="paragraph" w:styleId="Footer">
    <w:name w:val="footer"/>
    <w:basedOn w:val="Normal"/>
    <w:link w:val="FooterChar"/>
    <w:uiPriority w:val="99"/>
    <w:unhideWhenUsed/>
    <w:rsid w:val="0096661D"/>
    <w:pPr>
      <w:tabs>
        <w:tab w:val="center" w:pos="4680"/>
        <w:tab w:val="right" w:pos="9360"/>
      </w:tabs>
    </w:pPr>
  </w:style>
  <w:style w:type="character" w:customStyle="1" w:styleId="FooterChar">
    <w:name w:val="Footer Char"/>
    <w:basedOn w:val="DefaultParagraphFont"/>
    <w:link w:val="Footer"/>
    <w:uiPriority w:val="99"/>
    <w:rsid w:val="0096661D"/>
    <w:rPr>
      <w:lang w:val="en-US"/>
    </w:rPr>
  </w:style>
  <w:style w:type="character" w:styleId="PageNumber">
    <w:name w:val="page number"/>
    <w:basedOn w:val="DefaultParagraphFont"/>
    <w:uiPriority w:val="99"/>
    <w:semiHidden/>
    <w:unhideWhenUsed/>
    <w:rsid w:val="0096661D"/>
  </w:style>
  <w:style w:type="character" w:customStyle="1" w:styleId="Heading3Char">
    <w:name w:val="Heading 3 Char"/>
    <w:basedOn w:val="DefaultParagraphFont"/>
    <w:link w:val="Heading3"/>
    <w:uiPriority w:val="9"/>
    <w:rsid w:val="00807DC4"/>
    <w:rPr>
      <w:rFonts w:eastAsiaTheme="majorEastAsia" w:cstheme="majorBidi"/>
      <w:b/>
      <w:color w:val="auto"/>
      <w:lang w:val="en-US"/>
    </w:rPr>
  </w:style>
  <w:style w:type="character" w:customStyle="1" w:styleId="Heading4Char">
    <w:name w:val="Heading 4 Char"/>
    <w:basedOn w:val="DefaultParagraphFont"/>
    <w:link w:val="Heading4"/>
    <w:uiPriority w:val="9"/>
    <w:rsid w:val="00807DC4"/>
    <w:rPr>
      <w:rFonts w:eastAsiaTheme="majorEastAsia" w:cstheme="majorBidi"/>
      <w:b/>
      <w:iCs/>
      <w:color w:val="auto"/>
      <w:lang w:val="en-US"/>
    </w:rPr>
  </w:style>
  <w:style w:type="character" w:customStyle="1" w:styleId="Heading5Char">
    <w:name w:val="Heading 5 Char"/>
    <w:basedOn w:val="DefaultParagraphFont"/>
    <w:link w:val="Heading5"/>
    <w:uiPriority w:val="9"/>
    <w:rsid w:val="00E25D2B"/>
    <w:rPr>
      <w:rFonts w:eastAsiaTheme="majorEastAsia" w:cstheme="majorBidi"/>
      <w:b/>
      <w:color w:val="auto"/>
      <w:lang w:val="en-US"/>
    </w:rPr>
  </w:style>
  <w:style w:type="character" w:customStyle="1" w:styleId="Heading6Char">
    <w:name w:val="Heading 6 Char"/>
    <w:basedOn w:val="DefaultParagraphFont"/>
    <w:link w:val="Heading6"/>
    <w:uiPriority w:val="9"/>
    <w:semiHidden/>
    <w:rsid w:val="0066792A"/>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6792A"/>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6792A"/>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6792A"/>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DB0836"/>
    <w:pPr>
      <w:ind w:left="720"/>
      <w:contextualSpacing/>
    </w:pPr>
  </w:style>
  <w:style w:type="character" w:styleId="PlaceholderText">
    <w:name w:val="Placeholder Text"/>
    <w:basedOn w:val="DefaultParagraphFont"/>
    <w:uiPriority w:val="99"/>
    <w:semiHidden/>
    <w:rsid w:val="0020726F"/>
    <w:rPr>
      <w:color w:val="808080"/>
    </w:rPr>
  </w:style>
  <w:style w:type="paragraph" w:styleId="Subtitle">
    <w:name w:val="Subtitle"/>
    <w:basedOn w:val="Normal"/>
    <w:next w:val="Normal"/>
    <w:link w:val="SubtitleChar"/>
    <w:uiPriority w:val="11"/>
    <w:qFormat/>
    <w:rsid w:val="004C16BC"/>
    <w:pPr>
      <w:numPr>
        <w:ilvl w:val="1"/>
      </w:numPr>
      <w:spacing w:line="240" w:lineRule="auto"/>
      <w:jc w:val="center"/>
    </w:pPr>
    <w:rPr>
      <w:rFonts w:eastAsiaTheme="minorEastAsia" w:cstheme="minorBidi"/>
      <w:b/>
      <w:color w:val="auto"/>
      <w:spacing w:val="15"/>
      <w:szCs w:val="22"/>
    </w:rPr>
  </w:style>
  <w:style w:type="character" w:customStyle="1" w:styleId="SubtitleChar">
    <w:name w:val="Subtitle Char"/>
    <w:basedOn w:val="DefaultParagraphFont"/>
    <w:link w:val="Subtitle"/>
    <w:uiPriority w:val="11"/>
    <w:rsid w:val="004C16BC"/>
    <w:rPr>
      <w:rFonts w:eastAsiaTheme="minorEastAsia" w:cstheme="minorBidi"/>
      <w:b/>
      <w:color w:val="auto"/>
      <w:spacing w:val="15"/>
      <w:szCs w:val="22"/>
      <w:lang w:val="en-US"/>
    </w:rPr>
  </w:style>
  <w:style w:type="character" w:styleId="SubtleEmphasis">
    <w:name w:val="Subtle Emphasis"/>
    <w:basedOn w:val="DefaultParagraphFont"/>
    <w:uiPriority w:val="19"/>
    <w:qFormat/>
    <w:rsid w:val="004C16BC"/>
    <w:rPr>
      <w:i/>
      <w:iCs/>
      <w:color w:val="404040" w:themeColor="text1" w:themeTint="BF"/>
    </w:rPr>
  </w:style>
  <w:style w:type="table" w:styleId="TableGrid">
    <w:name w:val="Table Grid"/>
    <w:basedOn w:val="TableNormal"/>
    <w:uiPriority w:val="39"/>
    <w:rsid w:val="004C6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6200"/>
    <w:rPr>
      <w:color w:val="605E5C"/>
      <w:shd w:val="clear" w:color="auto" w:fill="E1DFDD"/>
    </w:rPr>
  </w:style>
  <w:style w:type="paragraph" w:styleId="Caption">
    <w:name w:val="caption"/>
    <w:basedOn w:val="Normal"/>
    <w:next w:val="Normal"/>
    <w:uiPriority w:val="35"/>
    <w:unhideWhenUsed/>
    <w:qFormat/>
    <w:rsid w:val="00E875BE"/>
    <w:pPr>
      <w:spacing w:after="200" w:line="240" w:lineRule="auto"/>
      <w:jc w:val="center"/>
    </w:pPr>
    <w:rPr>
      <w:iCs/>
      <w:color w:val="auto"/>
      <w:szCs w:val="18"/>
    </w:rPr>
  </w:style>
  <w:style w:type="paragraph" w:styleId="TableofFigures">
    <w:name w:val="table of figures"/>
    <w:basedOn w:val="Normal"/>
    <w:next w:val="Normal"/>
    <w:uiPriority w:val="99"/>
    <w:unhideWhenUsed/>
    <w:rsid w:val="00734D55"/>
  </w:style>
  <w:style w:type="paragraph" w:styleId="BalloonText">
    <w:name w:val="Balloon Text"/>
    <w:basedOn w:val="Normal"/>
    <w:link w:val="BalloonTextChar"/>
    <w:uiPriority w:val="99"/>
    <w:semiHidden/>
    <w:unhideWhenUsed/>
    <w:rsid w:val="007958F1"/>
    <w:pPr>
      <w:spacing w:line="240" w:lineRule="auto"/>
    </w:pPr>
    <w:rPr>
      <w:sz w:val="18"/>
      <w:szCs w:val="18"/>
    </w:rPr>
  </w:style>
  <w:style w:type="character" w:customStyle="1" w:styleId="BalloonTextChar">
    <w:name w:val="Balloon Text Char"/>
    <w:basedOn w:val="DefaultParagraphFont"/>
    <w:link w:val="BalloonText"/>
    <w:uiPriority w:val="99"/>
    <w:semiHidden/>
    <w:rsid w:val="007958F1"/>
    <w:rPr>
      <w:sz w:val="18"/>
      <w:szCs w:val="18"/>
      <w:lang w:val="en-US"/>
    </w:rPr>
  </w:style>
  <w:style w:type="character" w:styleId="CommentReference">
    <w:name w:val="annotation reference"/>
    <w:basedOn w:val="DefaultParagraphFont"/>
    <w:unhideWhenUsed/>
    <w:rsid w:val="00FA2F74"/>
    <w:rPr>
      <w:sz w:val="16"/>
      <w:szCs w:val="16"/>
    </w:rPr>
  </w:style>
  <w:style w:type="paragraph" w:styleId="CommentText">
    <w:name w:val="annotation text"/>
    <w:basedOn w:val="Normal"/>
    <w:link w:val="CommentTextChar"/>
    <w:unhideWhenUsed/>
    <w:rsid w:val="00FA2F74"/>
    <w:pPr>
      <w:spacing w:line="240" w:lineRule="auto"/>
    </w:pPr>
    <w:rPr>
      <w:sz w:val="20"/>
      <w:szCs w:val="20"/>
    </w:rPr>
  </w:style>
  <w:style w:type="character" w:customStyle="1" w:styleId="CommentTextChar">
    <w:name w:val="Comment Text Char"/>
    <w:basedOn w:val="DefaultParagraphFont"/>
    <w:link w:val="CommentText"/>
    <w:rsid w:val="00FA2F74"/>
    <w:rPr>
      <w:sz w:val="20"/>
      <w:szCs w:val="20"/>
      <w:lang w:val="en-US"/>
    </w:rPr>
  </w:style>
  <w:style w:type="paragraph" w:styleId="CommentSubject">
    <w:name w:val="annotation subject"/>
    <w:basedOn w:val="CommentText"/>
    <w:next w:val="CommentText"/>
    <w:link w:val="CommentSubjectChar"/>
    <w:uiPriority w:val="99"/>
    <w:semiHidden/>
    <w:unhideWhenUsed/>
    <w:rsid w:val="00FA2F74"/>
    <w:rPr>
      <w:b/>
      <w:bCs/>
    </w:rPr>
  </w:style>
  <w:style w:type="character" w:customStyle="1" w:styleId="CommentSubjectChar">
    <w:name w:val="Comment Subject Char"/>
    <w:basedOn w:val="CommentTextChar"/>
    <w:link w:val="CommentSubject"/>
    <w:uiPriority w:val="99"/>
    <w:semiHidden/>
    <w:rsid w:val="00FA2F74"/>
    <w:rPr>
      <w:b/>
      <w:bCs/>
      <w:sz w:val="20"/>
      <w:szCs w:val="20"/>
      <w:lang w:val="en-US"/>
    </w:rPr>
  </w:style>
  <w:style w:type="paragraph" w:customStyle="1" w:styleId="MDPI12title">
    <w:name w:val="MDPI_1.2_title"/>
    <w:next w:val="Normal"/>
    <w:qFormat/>
    <w:rsid w:val="007B0AD4"/>
    <w:pPr>
      <w:adjustRightInd w:val="0"/>
      <w:snapToGrid w:val="0"/>
      <w:spacing w:after="240" w:line="240" w:lineRule="atLeast"/>
    </w:pPr>
    <w:rPr>
      <w:rFonts w:ascii="Palatino Linotype" w:eastAsia="Times New Roman" w:hAnsi="Palatino Linotype"/>
      <w:b/>
      <w:snapToGrid w:val="0"/>
      <w:color w:val="000000"/>
      <w:sz w:val="36"/>
      <w:szCs w:val="20"/>
      <w:lang w:val="en-US" w:eastAsia="de-DE" w:bidi="en-US"/>
    </w:rPr>
  </w:style>
  <w:style w:type="paragraph" w:customStyle="1" w:styleId="MDPI31text">
    <w:name w:val="MDPI_3.1_text"/>
    <w:qFormat/>
    <w:rsid w:val="007B0AD4"/>
    <w:pPr>
      <w:adjustRightInd w:val="0"/>
      <w:snapToGrid w:val="0"/>
      <w:spacing w:line="228" w:lineRule="auto"/>
      <w:ind w:left="2608" w:firstLine="425"/>
      <w:jc w:val="both"/>
    </w:pPr>
    <w:rPr>
      <w:rFonts w:ascii="Palatino Linotype" w:eastAsia="Times New Roman" w:hAnsi="Palatino Linotype"/>
      <w:snapToGrid w:val="0"/>
      <w:color w:val="000000"/>
      <w:sz w:val="20"/>
      <w:szCs w:val="22"/>
      <w:lang w:val="en-US" w:eastAsia="de-DE" w:bidi="en-US"/>
    </w:rPr>
  </w:style>
  <w:style w:type="paragraph" w:customStyle="1" w:styleId="MDPI21heading1">
    <w:name w:val="MDPI_2.1_heading1"/>
    <w:qFormat/>
    <w:rsid w:val="007B0AD4"/>
    <w:pPr>
      <w:adjustRightInd w:val="0"/>
      <w:snapToGrid w:val="0"/>
      <w:spacing w:before="240" w:after="60" w:line="228" w:lineRule="auto"/>
      <w:ind w:left="2608"/>
      <w:outlineLvl w:val="0"/>
    </w:pPr>
    <w:rPr>
      <w:rFonts w:ascii="Palatino Linotype" w:eastAsia="Times New Roman" w:hAnsi="Palatino Linotype"/>
      <w:b/>
      <w:snapToGrid w:val="0"/>
      <w:color w:val="000000"/>
      <w:sz w:val="20"/>
      <w:szCs w:val="22"/>
      <w:lang w:val="en-US" w:eastAsia="de-DE" w:bidi="en-US"/>
    </w:rPr>
  </w:style>
  <w:style w:type="character" w:styleId="LineNumber">
    <w:name w:val="line number"/>
    <w:basedOn w:val="DefaultParagraphFont"/>
    <w:uiPriority w:val="99"/>
    <w:semiHidden/>
    <w:unhideWhenUsed/>
    <w:rsid w:val="00E9455B"/>
  </w:style>
  <w:style w:type="paragraph" w:customStyle="1" w:styleId="Tabletitle">
    <w:name w:val="Table_title"/>
    <w:qFormat/>
    <w:rsid w:val="00E9455B"/>
    <w:rPr>
      <w:rFonts w:ascii="Tahoma" w:hAnsi="Tahoma"/>
      <w:sz w:val="16"/>
      <w:lang w:val="en-US"/>
    </w:rPr>
  </w:style>
  <w:style w:type="paragraph" w:customStyle="1" w:styleId="MDPI42tablebody">
    <w:name w:val="MDPI_4.2_table_body"/>
    <w:qFormat/>
    <w:rsid w:val="00E9455B"/>
    <w:pPr>
      <w:adjustRightInd w:val="0"/>
      <w:snapToGrid w:val="0"/>
      <w:spacing w:line="260" w:lineRule="atLeast"/>
      <w:jc w:val="center"/>
    </w:pPr>
    <w:rPr>
      <w:rFonts w:ascii="Palatino Linotype" w:eastAsia="Times New Roman" w:hAnsi="Palatino Linotype"/>
      <w:snapToGrid w:val="0"/>
      <w:color w:val="000000"/>
      <w:sz w:val="16"/>
      <w:szCs w:val="20"/>
      <w:lang w:val="en-US" w:eastAsia="de-DE" w:bidi="en-US"/>
    </w:rPr>
  </w:style>
  <w:style w:type="paragraph" w:customStyle="1" w:styleId="MDPI23heading3">
    <w:name w:val="MDPI_2.3_heading3"/>
    <w:qFormat/>
    <w:rsid w:val="00E9455B"/>
    <w:pPr>
      <w:adjustRightInd w:val="0"/>
      <w:snapToGrid w:val="0"/>
      <w:spacing w:before="60" w:after="60" w:line="228" w:lineRule="auto"/>
      <w:ind w:left="2608"/>
      <w:outlineLvl w:val="2"/>
    </w:pPr>
    <w:rPr>
      <w:rFonts w:ascii="Palatino Linotype" w:eastAsia="Times New Roman" w:hAnsi="Palatino Linotype"/>
      <w:snapToGrid w:val="0"/>
      <w:color w:val="000000"/>
      <w:sz w:val="20"/>
      <w:szCs w:val="22"/>
      <w:lang w:val="en-US" w:eastAsia="de-DE" w:bidi="en-US"/>
    </w:rPr>
  </w:style>
  <w:style w:type="paragraph" w:customStyle="1" w:styleId="MDPI32textnoindent">
    <w:name w:val="MDPI_3.2_text_no_indent"/>
    <w:basedOn w:val="MDPI31text"/>
    <w:qFormat/>
    <w:rsid w:val="00E9455B"/>
    <w:pPr>
      <w:ind w:firstLine="0"/>
    </w:pPr>
  </w:style>
  <w:style w:type="paragraph" w:customStyle="1" w:styleId="MDPI71FootNotes">
    <w:name w:val="MDPI_7.1_FootNotes"/>
    <w:qFormat/>
    <w:rsid w:val="00E9455B"/>
    <w:pPr>
      <w:numPr>
        <w:numId w:val="20"/>
      </w:numPr>
      <w:adjustRightInd w:val="0"/>
      <w:snapToGrid w:val="0"/>
      <w:spacing w:line="228" w:lineRule="auto"/>
      <w:jc w:val="both"/>
    </w:pPr>
    <w:rPr>
      <w:rFonts w:ascii="Palatino Linotype" w:eastAsiaTheme="minorEastAsia" w:hAnsi="Palatino Linotype"/>
      <w:noProof/>
      <w:color w:val="000000"/>
      <w:sz w:val="18"/>
      <w:szCs w:val="20"/>
      <w:lang w:val="en-US" w:eastAsia="zh-CN"/>
    </w:rPr>
  </w:style>
  <w:style w:type="character" w:styleId="FootnoteReference">
    <w:name w:val="footnote reference"/>
    <w:basedOn w:val="DefaultParagraphFont"/>
    <w:uiPriority w:val="99"/>
    <w:semiHidden/>
    <w:unhideWhenUsed/>
    <w:rsid w:val="00E9455B"/>
    <w:rPr>
      <w:vertAlign w:val="superscript"/>
    </w:rPr>
  </w:style>
  <w:style w:type="character" w:styleId="FollowedHyperlink">
    <w:name w:val="FollowedHyperlink"/>
    <w:basedOn w:val="DefaultParagraphFont"/>
    <w:uiPriority w:val="99"/>
    <w:semiHidden/>
    <w:unhideWhenUsed/>
    <w:rsid w:val="00E9455B"/>
    <w:rPr>
      <w:color w:val="954F72" w:themeColor="followedHyperlink"/>
      <w:u w:val="single"/>
    </w:rPr>
  </w:style>
  <w:style w:type="paragraph" w:customStyle="1" w:styleId="MDPI41tablecaption">
    <w:name w:val="MDPI_4.1_table_caption"/>
    <w:qFormat/>
    <w:rsid w:val="00E9455B"/>
    <w:pPr>
      <w:adjustRightInd w:val="0"/>
      <w:snapToGrid w:val="0"/>
      <w:spacing w:before="240" w:after="120" w:line="228" w:lineRule="auto"/>
      <w:ind w:left="2608"/>
    </w:pPr>
    <w:rPr>
      <w:rFonts w:ascii="Palatino Linotype" w:eastAsia="Times New Roman" w:hAnsi="Palatino Linotype" w:cs="Cordia New"/>
      <w:color w:val="000000"/>
      <w:sz w:val="18"/>
      <w:szCs w:val="22"/>
      <w:lang w:val="en-US" w:eastAsia="de-DE" w:bidi="en-US"/>
    </w:rPr>
  </w:style>
  <w:style w:type="paragraph" w:customStyle="1" w:styleId="Figure">
    <w:name w:val="Figure"/>
    <w:next w:val="Normal"/>
    <w:link w:val="FigureChar"/>
    <w:qFormat/>
    <w:rsid w:val="00E9455B"/>
    <w:pPr>
      <w:spacing w:before="120" w:after="240"/>
      <w:jc w:val="center"/>
    </w:pPr>
    <w:rPr>
      <w:rFonts w:ascii="Tahoma" w:eastAsia="Calibri" w:hAnsi="Tahoma"/>
      <w:iCs/>
      <w:color w:val="auto"/>
      <w:sz w:val="16"/>
      <w:szCs w:val="18"/>
      <w:lang w:val="en-US"/>
    </w:rPr>
  </w:style>
  <w:style w:type="character" w:customStyle="1" w:styleId="FigureChar">
    <w:name w:val="Figure Char"/>
    <w:basedOn w:val="DefaultParagraphFont"/>
    <w:link w:val="Figure"/>
    <w:rsid w:val="00E9455B"/>
    <w:rPr>
      <w:rFonts w:ascii="Tahoma" w:eastAsia="Calibri" w:hAnsi="Tahoma"/>
      <w:iCs/>
      <w:color w:val="auto"/>
      <w:sz w:val="16"/>
      <w:szCs w:val="18"/>
      <w:lang w:val="en-US"/>
    </w:rPr>
  </w:style>
  <w:style w:type="paragraph" w:customStyle="1" w:styleId="MDPI22heading2">
    <w:name w:val="MDPI_2.2_heading2"/>
    <w:qFormat/>
    <w:rsid w:val="00E9455B"/>
    <w:pPr>
      <w:adjustRightInd w:val="0"/>
      <w:snapToGrid w:val="0"/>
      <w:spacing w:before="60" w:after="60" w:line="228" w:lineRule="auto"/>
      <w:ind w:left="2608"/>
      <w:outlineLvl w:val="1"/>
    </w:pPr>
    <w:rPr>
      <w:rFonts w:ascii="Palatino Linotype" w:eastAsia="Times New Roman" w:hAnsi="Palatino Linotype"/>
      <w:i/>
      <w:noProof/>
      <w:snapToGrid w:val="0"/>
      <w:color w:val="000000"/>
      <w:sz w:val="20"/>
      <w:szCs w:val="22"/>
      <w:lang w:val="en-US" w:eastAsia="de-DE" w:bidi="en-US"/>
    </w:rPr>
  </w:style>
  <w:style w:type="paragraph" w:styleId="FootnoteText">
    <w:name w:val="footnote text"/>
    <w:basedOn w:val="Normal"/>
    <w:link w:val="FootnoteTextChar"/>
    <w:uiPriority w:val="99"/>
    <w:semiHidden/>
    <w:unhideWhenUsed/>
    <w:rsid w:val="00E9455B"/>
    <w:pPr>
      <w:spacing w:line="240" w:lineRule="auto"/>
    </w:pPr>
    <w:rPr>
      <w:rFonts w:ascii="Palatino Linotype" w:eastAsia="SimSun" w:hAnsi="Palatino Linotype"/>
      <w:color w:val="000000"/>
      <w:sz w:val="20"/>
      <w:szCs w:val="20"/>
      <w:lang w:eastAsia="zh-CN"/>
    </w:rPr>
  </w:style>
  <w:style w:type="character" w:customStyle="1" w:styleId="FootnoteTextChar">
    <w:name w:val="Footnote Text Char"/>
    <w:basedOn w:val="DefaultParagraphFont"/>
    <w:link w:val="FootnoteText"/>
    <w:uiPriority w:val="99"/>
    <w:semiHidden/>
    <w:rsid w:val="00E9455B"/>
    <w:rPr>
      <w:rFonts w:ascii="Palatino Linotype" w:eastAsia="SimSun" w:hAnsi="Palatino Linotype"/>
      <w:color w:val="000000"/>
      <w:sz w:val="20"/>
      <w:szCs w:val="20"/>
      <w:lang w:val="en-US" w:eastAsia="zh-CN"/>
    </w:rPr>
  </w:style>
  <w:style w:type="paragraph" w:customStyle="1" w:styleId="MDPI52figure">
    <w:name w:val="MDPI_5.2_figure"/>
    <w:qFormat/>
    <w:rsid w:val="00E9455B"/>
    <w:pPr>
      <w:adjustRightInd w:val="0"/>
      <w:snapToGrid w:val="0"/>
      <w:spacing w:before="240" w:after="120" w:line="288" w:lineRule="auto"/>
      <w:ind w:left="2160"/>
      <w:jc w:val="center"/>
    </w:pPr>
    <w:rPr>
      <w:rFonts w:ascii="Palatino Linotype" w:eastAsia="Times New Roman" w:hAnsi="Palatino Linotype" w:cstheme="minorBidi"/>
      <w:snapToGrid w:val="0"/>
      <w:color w:val="000000"/>
      <w:sz w:val="20"/>
      <w:szCs w:val="20"/>
      <w:lang w:val="en-US" w:eastAsia="de-DE" w:bidi="en-US"/>
    </w:rPr>
  </w:style>
  <w:style w:type="paragraph" w:styleId="NormalWeb">
    <w:name w:val="Normal (Web)"/>
    <w:basedOn w:val="Normal"/>
    <w:uiPriority w:val="99"/>
    <w:semiHidden/>
    <w:unhideWhenUsed/>
    <w:rsid w:val="002D37A2"/>
    <w:pPr>
      <w:spacing w:before="100" w:beforeAutospacing="1" w:after="100" w:afterAutospacing="1" w:line="240" w:lineRule="auto"/>
      <w:jc w:val="left"/>
    </w:pPr>
    <w:rPr>
      <w:rFonts w:eastAsia="Times New Roman"/>
      <w:color w:val="auto"/>
      <w:lang w:val="en-ID"/>
    </w:rPr>
  </w:style>
  <w:style w:type="numbering" w:customStyle="1" w:styleId="Style1">
    <w:name w:val="Style1"/>
    <w:uiPriority w:val="99"/>
    <w:rsid w:val="00971088"/>
    <w:pPr>
      <w:numPr>
        <w:numId w:val="34"/>
      </w:numPr>
    </w:pPr>
  </w:style>
  <w:style w:type="paragraph" w:customStyle="1" w:styleId="MDPI35textbeforelist">
    <w:name w:val="MDPI_3.5_text_before_list"/>
    <w:qFormat/>
    <w:rsid w:val="00AE4621"/>
    <w:pPr>
      <w:adjustRightInd w:val="0"/>
      <w:snapToGrid w:val="0"/>
      <w:spacing w:line="228" w:lineRule="auto"/>
      <w:ind w:left="2608" w:firstLine="425"/>
      <w:jc w:val="both"/>
    </w:pPr>
    <w:rPr>
      <w:rFonts w:ascii="Palatino Linotype" w:eastAsia="Times New Roman" w:hAnsi="Palatino Linotype"/>
      <w:snapToGrid w:val="0"/>
      <w:color w:val="000000"/>
      <w:sz w:val="20"/>
      <w:szCs w:val="22"/>
      <w:lang w:val="en-US" w:eastAsia="de-DE" w:bidi="en-US"/>
    </w:rPr>
  </w:style>
  <w:style w:type="paragraph" w:customStyle="1" w:styleId="MDPI37itemize">
    <w:name w:val="MDPI_3.7_itemize"/>
    <w:qFormat/>
    <w:rsid w:val="00AE4621"/>
    <w:pPr>
      <w:numPr>
        <w:numId w:val="37"/>
      </w:numPr>
      <w:adjustRightInd w:val="0"/>
      <w:snapToGrid w:val="0"/>
      <w:spacing w:line="228" w:lineRule="auto"/>
      <w:jc w:val="both"/>
    </w:pPr>
    <w:rPr>
      <w:rFonts w:ascii="Palatino Linotype" w:eastAsia="Times New Roman" w:hAnsi="Palatino Linotype"/>
      <w:color w:val="000000"/>
      <w:sz w:val="20"/>
      <w:szCs w:val="22"/>
      <w:lang w:val="en-US" w:eastAsia="de-DE" w:bidi="en-US"/>
    </w:rPr>
  </w:style>
  <w:style w:type="paragraph" w:customStyle="1" w:styleId="MDPI51figurecaption">
    <w:name w:val="MDPI_5.1_figure_caption"/>
    <w:qFormat/>
    <w:rsid w:val="00AE4621"/>
    <w:pPr>
      <w:adjustRightInd w:val="0"/>
      <w:snapToGrid w:val="0"/>
      <w:spacing w:before="120" w:after="240" w:line="228" w:lineRule="auto"/>
      <w:ind w:left="2608"/>
    </w:pPr>
    <w:rPr>
      <w:rFonts w:ascii="Palatino Linotype" w:eastAsia="Times New Roman" w:hAnsi="Palatino Linotype"/>
      <w:color w:val="000000"/>
      <w:sz w:val="18"/>
      <w:szCs w:val="20"/>
      <w:lang w:val="en-US" w:eastAsia="de-DE" w:bidi="en-US"/>
    </w:rPr>
  </w:style>
  <w:style w:type="paragraph" w:customStyle="1" w:styleId="msonormal0">
    <w:name w:val="msonormal"/>
    <w:basedOn w:val="Normal"/>
    <w:rsid w:val="006E3106"/>
    <w:pPr>
      <w:spacing w:before="100" w:beforeAutospacing="1" w:after="100" w:afterAutospacing="1" w:line="240" w:lineRule="auto"/>
      <w:jc w:val="left"/>
    </w:pPr>
    <w:rPr>
      <w:rFonts w:eastAsia="Times New Roman"/>
      <w:color w:val="auto"/>
      <w:lang w:val="en-ID"/>
    </w:rPr>
  </w:style>
  <w:style w:type="paragraph" w:styleId="HTMLPreformatted">
    <w:name w:val="HTML Preformatted"/>
    <w:basedOn w:val="Normal"/>
    <w:link w:val="HTMLPreformattedChar"/>
    <w:uiPriority w:val="99"/>
    <w:semiHidden/>
    <w:unhideWhenUsed/>
    <w:rsid w:val="006E31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val="en-ID"/>
    </w:rPr>
  </w:style>
  <w:style w:type="character" w:customStyle="1" w:styleId="HTMLPreformattedChar">
    <w:name w:val="HTML Preformatted Char"/>
    <w:basedOn w:val="DefaultParagraphFont"/>
    <w:link w:val="HTMLPreformatted"/>
    <w:uiPriority w:val="99"/>
    <w:semiHidden/>
    <w:rsid w:val="006E3106"/>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63">
      <w:bodyDiv w:val="1"/>
      <w:marLeft w:val="0"/>
      <w:marRight w:val="0"/>
      <w:marTop w:val="0"/>
      <w:marBottom w:val="0"/>
      <w:divBdr>
        <w:top w:val="none" w:sz="0" w:space="0" w:color="auto"/>
        <w:left w:val="none" w:sz="0" w:space="0" w:color="auto"/>
        <w:bottom w:val="none" w:sz="0" w:space="0" w:color="auto"/>
        <w:right w:val="none" w:sz="0" w:space="0" w:color="auto"/>
      </w:divBdr>
    </w:div>
    <w:div w:id="6519334">
      <w:bodyDiv w:val="1"/>
      <w:marLeft w:val="0"/>
      <w:marRight w:val="0"/>
      <w:marTop w:val="0"/>
      <w:marBottom w:val="0"/>
      <w:divBdr>
        <w:top w:val="none" w:sz="0" w:space="0" w:color="auto"/>
        <w:left w:val="none" w:sz="0" w:space="0" w:color="auto"/>
        <w:bottom w:val="none" w:sz="0" w:space="0" w:color="auto"/>
        <w:right w:val="none" w:sz="0" w:space="0" w:color="auto"/>
      </w:divBdr>
    </w:div>
    <w:div w:id="6567710">
      <w:bodyDiv w:val="1"/>
      <w:marLeft w:val="0"/>
      <w:marRight w:val="0"/>
      <w:marTop w:val="0"/>
      <w:marBottom w:val="0"/>
      <w:divBdr>
        <w:top w:val="none" w:sz="0" w:space="0" w:color="auto"/>
        <w:left w:val="none" w:sz="0" w:space="0" w:color="auto"/>
        <w:bottom w:val="none" w:sz="0" w:space="0" w:color="auto"/>
        <w:right w:val="none" w:sz="0" w:space="0" w:color="auto"/>
      </w:divBdr>
    </w:div>
    <w:div w:id="7221941">
      <w:bodyDiv w:val="1"/>
      <w:marLeft w:val="0"/>
      <w:marRight w:val="0"/>
      <w:marTop w:val="0"/>
      <w:marBottom w:val="0"/>
      <w:divBdr>
        <w:top w:val="none" w:sz="0" w:space="0" w:color="auto"/>
        <w:left w:val="none" w:sz="0" w:space="0" w:color="auto"/>
        <w:bottom w:val="none" w:sz="0" w:space="0" w:color="auto"/>
        <w:right w:val="none" w:sz="0" w:space="0" w:color="auto"/>
      </w:divBdr>
    </w:div>
    <w:div w:id="8215624">
      <w:bodyDiv w:val="1"/>
      <w:marLeft w:val="0"/>
      <w:marRight w:val="0"/>
      <w:marTop w:val="0"/>
      <w:marBottom w:val="0"/>
      <w:divBdr>
        <w:top w:val="none" w:sz="0" w:space="0" w:color="auto"/>
        <w:left w:val="none" w:sz="0" w:space="0" w:color="auto"/>
        <w:bottom w:val="none" w:sz="0" w:space="0" w:color="auto"/>
        <w:right w:val="none" w:sz="0" w:space="0" w:color="auto"/>
      </w:divBdr>
    </w:div>
    <w:div w:id="10186242">
      <w:bodyDiv w:val="1"/>
      <w:marLeft w:val="0"/>
      <w:marRight w:val="0"/>
      <w:marTop w:val="0"/>
      <w:marBottom w:val="0"/>
      <w:divBdr>
        <w:top w:val="none" w:sz="0" w:space="0" w:color="auto"/>
        <w:left w:val="none" w:sz="0" w:space="0" w:color="auto"/>
        <w:bottom w:val="none" w:sz="0" w:space="0" w:color="auto"/>
        <w:right w:val="none" w:sz="0" w:space="0" w:color="auto"/>
      </w:divBdr>
    </w:div>
    <w:div w:id="10954339">
      <w:bodyDiv w:val="1"/>
      <w:marLeft w:val="0"/>
      <w:marRight w:val="0"/>
      <w:marTop w:val="0"/>
      <w:marBottom w:val="0"/>
      <w:divBdr>
        <w:top w:val="none" w:sz="0" w:space="0" w:color="auto"/>
        <w:left w:val="none" w:sz="0" w:space="0" w:color="auto"/>
        <w:bottom w:val="none" w:sz="0" w:space="0" w:color="auto"/>
        <w:right w:val="none" w:sz="0" w:space="0" w:color="auto"/>
      </w:divBdr>
    </w:div>
    <w:div w:id="11346543">
      <w:bodyDiv w:val="1"/>
      <w:marLeft w:val="0"/>
      <w:marRight w:val="0"/>
      <w:marTop w:val="0"/>
      <w:marBottom w:val="0"/>
      <w:divBdr>
        <w:top w:val="none" w:sz="0" w:space="0" w:color="auto"/>
        <w:left w:val="none" w:sz="0" w:space="0" w:color="auto"/>
        <w:bottom w:val="none" w:sz="0" w:space="0" w:color="auto"/>
        <w:right w:val="none" w:sz="0" w:space="0" w:color="auto"/>
      </w:divBdr>
    </w:div>
    <w:div w:id="12343907">
      <w:bodyDiv w:val="1"/>
      <w:marLeft w:val="0"/>
      <w:marRight w:val="0"/>
      <w:marTop w:val="0"/>
      <w:marBottom w:val="0"/>
      <w:divBdr>
        <w:top w:val="none" w:sz="0" w:space="0" w:color="auto"/>
        <w:left w:val="none" w:sz="0" w:space="0" w:color="auto"/>
        <w:bottom w:val="none" w:sz="0" w:space="0" w:color="auto"/>
        <w:right w:val="none" w:sz="0" w:space="0" w:color="auto"/>
      </w:divBdr>
      <w:divsChild>
        <w:div w:id="1760252998">
          <w:marLeft w:val="480"/>
          <w:marRight w:val="0"/>
          <w:marTop w:val="0"/>
          <w:marBottom w:val="0"/>
          <w:divBdr>
            <w:top w:val="none" w:sz="0" w:space="0" w:color="auto"/>
            <w:left w:val="none" w:sz="0" w:space="0" w:color="auto"/>
            <w:bottom w:val="none" w:sz="0" w:space="0" w:color="auto"/>
            <w:right w:val="none" w:sz="0" w:space="0" w:color="auto"/>
          </w:divBdr>
        </w:div>
        <w:div w:id="548342281">
          <w:marLeft w:val="480"/>
          <w:marRight w:val="0"/>
          <w:marTop w:val="0"/>
          <w:marBottom w:val="0"/>
          <w:divBdr>
            <w:top w:val="none" w:sz="0" w:space="0" w:color="auto"/>
            <w:left w:val="none" w:sz="0" w:space="0" w:color="auto"/>
            <w:bottom w:val="none" w:sz="0" w:space="0" w:color="auto"/>
            <w:right w:val="none" w:sz="0" w:space="0" w:color="auto"/>
          </w:divBdr>
        </w:div>
        <w:div w:id="199828085">
          <w:marLeft w:val="480"/>
          <w:marRight w:val="0"/>
          <w:marTop w:val="0"/>
          <w:marBottom w:val="0"/>
          <w:divBdr>
            <w:top w:val="none" w:sz="0" w:space="0" w:color="auto"/>
            <w:left w:val="none" w:sz="0" w:space="0" w:color="auto"/>
            <w:bottom w:val="none" w:sz="0" w:space="0" w:color="auto"/>
            <w:right w:val="none" w:sz="0" w:space="0" w:color="auto"/>
          </w:divBdr>
        </w:div>
        <w:div w:id="2139451666">
          <w:marLeft w:val="480"/>
          <w:marRight w:val="0"/>
          <w:marTop w:val="0"/>
          <w:marBottom w:val="0"/>
          <w:divBdr>
            <w:top w:val="none" w:sz="0" w:space="0" w:color="auto"/>
            <w:left w:val="none" w:sz="0" w:space="0" w:color="auto"/>
            <w:bottom w:val="none" w:sz="0" w:space="0" w:color="auto"/>
            <w:right w:val="none" w:sz="0" w:space="0" w:color="auto"/>
          </w:divBdr>
        </w:div>
        <w:div w:id="1581714388">
          <w:marLeft w:val="480"/>
          <w:marRight w:val="0"/>
          <w:marTop w:val="0"/>
          <w:marBottom w:val="0"/>
          <w:divBdr>
            <w:top w:val="none" w:sz="0" w:space="0" w:color="auto"/>
            <w:left w:val="none" w:sz="0" w:space="0" w:color="auto"/>
            <w:bottom w:val="none" w:sz="0" w:space="0" w:color="auto"/>
            <w:right w:val="none" w:sz="0" w:space="0" w:color="auto"/>
          </w:divBdr>
        </w:div>
        <w:div w:id="1607539694">
          <w:marLeft w:val="480"/>
          <w:marRight w:val="0"/>
          <w:marTop w:val="0"/>
          <w:marBottom w:val="0"/>
          <w:divBdr>
            <w:top w:val="none" w:sz="0" w:space="0" w:color="auto"/>
            <w:left w:val="none" w:sz="0" w:space="0" w:color="auto"/>
            <w:bottom w:val="none" w:sz="0" w:space="0" w:color="auto"/>
            <w:right w:val="none" w:sz="0" w:space="0" w:color="auto"/>
          </w:divBdr>
        </w:div>
        <w:div w:id="259993760">
          <w:marLeft w:val="480"/>
          <w:marRight w:val="0"/>
          <w:marTop w:val="0"/>
          <w:marBottom w:val="0"/>
          <w:divBdr>
            <w:top w:val="none" w:sz="0" w:space="0" w:color="auto"/>
            <w:left w:val="none" w:sz="0" w:space="0" w:color="auto"/>
            <w:bottom w:val="none" w:sz="0" w:space="0" w:color="auto"/>
            <w:right w:val="none" w:sz="0" w:space="0" w:color="auto"/>
          </w:divBdr>
        </w:div>
        <w:div w:id="71663052">
          <w:marLeft w:val="480"/>
          <w:marRight w:val="0"/>
          <w:marTop w:val="0"/>
          <w:marBottom w:val="0"/>
          <w:divBdr>
            <w:top w:val="none" w:sz="0" w:space="0" w:color="auto"/>
            <w:left w:val="none" w:sz="0" w:space="0" w:color="auto"/>
            <w:bottom w:val="none" w:sz="0" w:space="0" w:color="auto"/>
            <w:right w:val="none" w:sz="0" w:space="0" w:color="auto"/>
          </w:divBdr>
        </w:div>
        <w:div w:id="438334351">
          <w:marLeft w:val="480"/>
          <w:marRight w:val="0"/>
          <w:marTop w:val="0"/>
          <w:marBottom w:val="0"/>
          <w:divBdr>
            <w:top w:val="none" w:sz="0" w:space="0" w:color="auto"/>
            <w:left w:val="none" w:sz="0" w:space="0" w:color="auto"/>
            <w:bottom w:val="none" w:sz="0" w:space="0" w:color="auto"/>
            <w:right w:val="none" w:sz="0" w:space="0" w:color="auto"/>
          </w:divBdr>
        </w:div>
        <w:div w:id="1595094442">
          <w:marLeft w:val="480"/>
          <w:marRight w:val="0"/>
          <w:marTop w:val="0"/>
          <w:marBottom w:val="0"/>
          <w:divBdr>
            <w:top w:val="none" w:sz="0" w:space="0" w:color="auto"/>
            <w:left w:val="none" w:sz="0" w:space="0" w:color="auto"/>
            <w:bottom w:val="none" w:sz="0" w:space="0" w:color="auto"/>
            <w:right w:val="none" w:sz="0" w:space="0" w:color="auto"/>
          </w:divBdr>
        </w:div>
        <w:div w:id="1311597137">
          <w:marLeft w:val="480"/>
          <w:marRight w:val="0"/>
          <w:marTop w:val="0"/>
          <w:marBottom w:val="0"/>
          <w:divBdr>
            <w:top w:val="none" w:sz="0" w:space="0" w:color="auto"/>
            <w:left w:val="none" w:sz="0" w:space="0" w:color="auto"/>
            <w:bottom w:val="none" w:sz="0" w:space="0" w:color="auto"/>
            <w:right w:val="none" w:sz="0" w:space="0" w:color="auto"/>
          </w:divBdr>
        </w:div>
        <w:div w:id="1511261088">
          <w:marLeft w:val="480"/>
          <w:marRight w:val="0"/>
          <w:marTop w:val="0"/>
          <w:marBottom w:val="0"/>
          <w:divBdr>
            <w:top w:val="none" w:sz="0" w:space="0" w:color="auto"/>
            <w:left w:val="none" w:sz="0" w:space="0" w:color="auto"/>
            <w:bottom w:val="none" w:sz="0" w:space="0" w:color="auto"/>
            <w:right w:val="none" w:sz="0" w:space="0" w:color="auto"/>
          </w:divBdr>
        </w:div>
        <w:div w:id="317342900">
          <w:marLeft w:val="480"/>
          <w:marRight w:val="0"/>
          <w:marTop w:val="0"/>
          <w:marBottom w:val="0"/>
          <w:divBdr>
            <w:top w:val="none" w:sz="0" w:space="0" w:color="auto"/>
            <w:left w:val="none" w:sz="0" w:space="0" w:color="auto"/>
            <w:bottom w:val="none" w:sz="0" w:space="0" w:color="auto"/>
            <w:right w:val="none" w:sz="0" w:space="0" w:color="auto"/>
          </w:divBdr>
        </w:div>
        <w:div w:id="951941138">
          <w:marLeft w:val="480"/>
          <w:marRight w:val="0"/>
          <w:marTop w:val="0"/>
          <w:marBottom w:val="0"/>
          <w:divBdr>
            <w:top w:val="none" w:sz="0" w:space="0" w:color="auto"/>
            <w:left w:val="none" w:sz="0" w:space="0" w:color="auto"/>
            <w:bottom w:val="none" w:sz="0" w:space="0" w:color="auto"/>
            <w:right w:val="none" w:sz="0" w:space="0" w:color="auto"/>
          </w:divBdr>
        </w:div>
        <w:div w:id="1848055577">
          <w:marLeft w:val="480"/>
          <w:marRight w:val="0"/>
          <w:marTop w:val="0"/>
          <w:marBottom w:val="0"/>
          <w:divBdr>
            <w:top w:val="none" w:sz="0" w:space="0" w:color="auto"/>
            <w:left w:val="none" w:sz="0" w:space="0" w:color="auto"/>
            <w:bottom w:val="none" w:sz="0" w:space="0" w:color="auto"/>
            <w:right w:val="none" w:sz="0" w:space="0" w:color="auto"/>
          </w:divBdr>
        </w:div>
        <w:div w:id="436145607">
          <w:marLeft w:val="480"/>
          <w:marRight w:val="0"/>
          <w:marTop w:val="0"/>
          <w:marBottom w:val="0"/>
          <w:divBdr>
            <w:top w:val="none" w:sz="0" w:space="0" w:color="auto"/>
            <w:left w:val="none" w:sz="0" w:space="0" w:color="auto"/>
            <w:bottom w:val="none" w:sz="0" w:space="0" w:color="auto"/>
            <w:right w:val="none" w:sz="0" w:space="0" w:color="auto"/>
          </w:divBdr>
        </w:div>
        <w:div w:id="542642261">
          <w:marLeft w:val="480"/>
          <w:marRight w:val="0"/>
          <w:marTop w:val="0"/>
          <w:marBottom w:val="0"/>
          <w:divBdr>
            <w:top w:val="none" w:sz="0" w:space="0" w:color="auto"/>
            <w:left w:val="none" w:sz="0" w:space="0" w:color="auto"/>
            <w:bottom w:val="none" w:sz="0" w:space="0" w:color="auto"/>
            <w:right w:val="none" w:sz="0" w:space="0" w:color="auto"/>
          </w:divBdr>
        </w:div>
        <w:div w:id="227737734">
          <w:marLeft w:val="480"/>
          <w:marRight w:val="0"/>
          <w:marTop w:val="0"/>
          <w:marBottom w:val="0"/>
          <w:divBdr>
            <w:top w:val="none" w:sz="0" w:space="0" w:color="auto"/>
            <w:left w:val="none" w:sz="0" w:space="0" w:color="auto"/>
            <w:bottom w:val="none" w:sz="0" w:space="0" w:color="auto"/>
            <w:right w:val="none" w:sz="0" w:space="0" w:color="auto"/>
          </w:divBdr>
        </w:div>
        <w:div w:id="308753799">
          <w:marLeft w:val="480"/>
          <w:marRight w:val="0"/>
          <w:marTop w:val="0"/>
          <w:marBottom w:val="0"/>
          <w:divBdr>
            <w:top w:val="none" w:sz="0" w:space="0" w:color="auto"/>
            <w:left w:val="none" w:sz="0" w:space="0" w:color="auto"/>
            <w:bottom w:val="none" w:sz="0" w:space="0" w:color="auto"/>
            <w:right w:val="none" w:sz="0" w:space="0" w:color="auto"/>
          </w:divBdr>
        </w:div>
        <w:div w:id="161165087">
          <w:marLeft w:val="480"/>
          <w:marRight w:val="0"/>
          <w:marTop w:val="0"/>
          <w:marBottom w:val="0"/>
          <w:divBdr>
            <w:top w:val="none" w:sz="0" w:space="0" w:color="auto"/>
            <w:left w:val="none" w:sz="0" w:space="0" w:color="auto"/>
            <w:bottom w:val="none" w:sz="0" w:space="0" w:color="auto"/>
            <w:right w:val="none" w:sz="0" w:space="0" w:color="auto"/>
          </w:divBdr>
        </w:div>
        <w:div w:id="1625036780">
          <w:marLeft w:val="480"/>
          <w:marRight w:val="0"/>
          <w:marTop w:val="0"/>
          <w:marBottom w:val="0"/>
          <w:divBdr>
            <w:top w:val="none" w:sz="0" w:space="0" w:color="auto"/>
            <w:left w:val="none" w:sz="0" w:space="0" w:color="auto"/>
            <w:bottom w:val="none" w:sz="0" w:space="0" w:color="auto"/>
            <w:right w:val="none" w:sz="0" w:space="0" w:color="auto"/>
          </w:divBdr>
        </w:div>
        <w:div w:id="1372683261">
          <w:marLeft w:val="480"/>
          <w:marRight w:val="0"/>
          <w:marTop w:val="0"/>
          <w:marBottom w:val="0"/>
          <w:divBdr>
            <w:top w:val="none" w:sz="0" w:space="0" w:color="auto"/>
            <w:left w:val="none" w:sz="0" w:space="0" w:color="auto"/>
            <w:bottom w:val="none" w:sz="0" w:space="0" w:color="auto"/>
            <w:right w:val="none" w:sz="0" w:space="0" w:color="auto"/>
          </w:divBdr>
        </w:div>
        <w:div w:id="1183394349">
          <w:marLeft w:val="480"/>
          <w:marRight w:val="0"/>
          <w:marTop w:val="0"/>
          <w:marBottom w:val="0"/>
          <w:divBdr>
            <w:top w:val="none" w:sz="0" w:space="0" w:color="auto"/>
            <w:left w:val="none" w:sz="0" w:space="0" w:color="auto"/>
            <w:bottom w:val="none" w:sz="0" w:space="0" w:color="auto"/>
            <w:right w:val="none" w:sz="0" w:space="0" w:color="auto"/>
          </w:divBdr>
        </w:div>
        <w:div w:id="211696427">
          <w:marLeft w:val="480"/>
          <w:marRight w:val="0"/>
          <w:marTop w:val="0"/>
          <w:marBottom w:val="0"/>
          <w:divBdr>
            <w:top w:val="none" w:sz="0" w:space="0" w:color="auto"/>
            <w:left w:val="none" w:sz="0" w:space="0" w:color="auto"/>
            <w:bottom w:val="none" w:sz="0" w:space="0" w:color="auto"/>
            <w:right w:val="none" w:sz="0" w:space="0" w:color="auto"/>
          </w:divBdr>
        </w:div>
      </w:divsChild>
    </w:div>
    <w:div w:id="12653039">
      <w:bodyDiv w:val="1"/>
      <w:marLeft w:val="0"/>
      <w:marRight w:val="0"/>
      <w:marTop w:val="0"/>
      <w:marBottom w:val="0"/>
      <w:divBdr>
        <w:top w:val="none" w:sz="0" w:space="0" w:color="auto"/>
        <w:left w:val="none" w:sz="0" w:space="0" w:color="auto"/>
        <w:bottom w:val="none" w:sz="0" w:space="0" w:color="auto"/>
        <w:right w:val="none" w:sz="0" w:space="0" w:color="auto"/>
      </w:divBdr>
    </w:div>
    <w:div w:id="15888120">
      <w:bodyDiv w:val="1"/>
      <w:marLeft w:val="0"/>
      <w:marRight w:val="0"/>
      <w:marTop w:val="0"/>
      <w:marBottom w:val="0"/>
      <w:divBdr>
        <w:top w:val="none" w:sz="0" w:space="0" w:color="auto"/>
        <w:left w:val="none" w:sz="0" w:space="0" w:color="auto"/>
        <w:bottom w:val="none" w:sz="0" w:space="0" w:color="auto"/>
        <w:right w:val="none" w:sz="0" w:space="0" w:color="auto"/>
      </w:divBdr>
    </w:div>
    <w:div w:id="16740048">
      <w:bodyDiv w:val="1"/>
      <w:marLeft w:val="0"/>
      <w:marRight w:val="0"/>
      <w:marTop w:val="0"/>
      <w:marBottom w:val="0"/>
      <w:divBdr>
        <w:top w:val="none" w:sz="0" w:space="0" w:color="auto"/>
        <w:left w:val="none" w:sz="0" w:space="0" w:color="auto"/>
        <w:bottom w:val="none" w:sz="0" w:space="0" w:color="auto"/>
        <w:right w:val="none" w:sz="0" w:space="0" w:color="auto"/>
      </w:divBdr>
    </w:div>
    <w:div w:id="17396625">
      <w:bodyDiv w:val="1"/>
      <w:marLeft w:val="0"/>
      <w:marRight w:val="0"/>
      <w:marTop w:val="0"/>
      <w:marBottom w:val="0"/>
      <w:divBdr>
        <w:top w:val="none" w:sz="0" w:space="0" w:color="auto"/>
        <w:left w:val="none" w:sz="0" w:space="0" w:color="auto"/>
        <w:bottom w:val="none" w:sz="0" w:space="0" w:color="auto"/>
        <w:right w:val="none" w:sz="0" w:space="0" w:color="auto"/>
      </w:divBdr>
    </w:div>
    <w:div w:id="18821932">
      <w:bodyDiv w:val="1"/>
      <w:marLeft w:val="0"/>
      <w:marRight w:val="0"/>
      <w:marTop w:val="0"/>
      <w:marBottom w:val="0"/>
      <w:divBdr>
        <w:top w:val="none" w:sz="0" w:space="0" w:color="auto"/>
        <w:left w:val="none" w:sz="0" w:space="0" w:color="auto"/>
        <w:bottom w:val="none" w:sz="0" w:space="0" w:color="auto"/>
        <w:right w:val="none" w:sz="0" w:space="0" w:color="auto"/>
      </w:divBdr>
    </w:div>
    <w:div w:id="20210803">
      <w:bodyDiv w:val="1"/>
      <w:marLeft w:val="0"/>
      <w:marRight w:val="0"/>
      <w:marTop w:val="0"/>
      <w:marBottom w:val="0"/>
      <w:divBdr>
        <w:top w:val="none" w:sz="0" w:space="0" w:color="auto"/>
        <w:left w:val="none" w:sz="0" w:space="0" w:color="auto"/>
        <w:bottom w:val="none" w:sz="0" w:space="0" w:color="auto"/>
        <w:right w:val="none" w:sz="0" w:space="0" w:color="auto"/>
      </w:divBdr>
    </w:div>
    <w:div w:id="21781678">
      <w:bodyDiv w:val="1"/>
      <w:marLeft w:val="0"/>
      <w:marRight w:val="0"/>
      <w:marTop w:val="0"/>
      <w:marBottom w:val="0"/>
      <w:divBdr>
        <w:top w:val="none" w:sz="0" w:space="0" w:color="auto"/>
        <w:left w:val="none" w:sz="0" w:space="0" w:color="auto"/>
        <w:bottom w:val="none" w:sz="0" w:space="0" w:color="auto"/>
        <w:right w:val="none" w:sz="0" w:space="0" w:color="auto"/>
      </w:divBdr>
    </w:div>
    <w:div w:id="22363873">
      <w:bodyDiv w:val="1"/>
      <w:marLeft w:val="0"/>
      <w:marRight w:val="0"/>
      <w:marTop w:val="0"/>
      <w:marBottom w:val="0"/>
      <w:divBdr>
        <w:top w:val="none" w:sz="0" w:space="0" w:color="auto"/>
        <w:left w:val="none" w:sz="0" w:space="0" w:color="auto"/>
        <w:bottom w:val="none" w:sz="0" w:space="0" w:color="auto"/>
        <w:right w:val="none" w:sz="0" w:space="0" w:color="auto"/>
      </w:divBdr>
    </w:div>
    <w:div w:id="22444332">
      <w:bodyDiv w:val="1"/>
      <w:marLeft w:val="0"/>
      <w:marRight w:val="0"/>
      <w:marTop w:val="0"/>
      <w:marBottom w:val="0"/>
      <w:divBdr>
        <w:top w:val="none" w:sz="0" w:space="0" w:color="auto"/>
        <w:left w:val="none" w:sz="0" w:space="0" w:color="auto"/>
        <w:bottom w:val="none" w:sz="0" w:space="0" w:color="auto"/>
        <w:right w:val="none" w:sz="0" w:space="0" w:color="auto"/>
      </w:divBdr>
    </w:div>
    <w:div w:id="24329337">
      <w:bodyDiv w:val="1"/>
      <w:marLeft w:val="0"/>
      <w:marRight w:val="0"/>
      <w:marTop w:val="0"/>
      <w:marBottom w:val="0"/>
      <w:divBdr>
        <w:top w:val="none" w:sz="0" w:space="0" w:color="auto"/>
        <w:left w:val="none" w:sz="0" w:space="0" w:color="auto"/>
        <w:bottom w:val="none" w:sz="0" w:space="0" w:color="auto"/>
        <w:right w:val="none" w:sz="0" w:space="0" w:color="auto"/>
      </w:divBdr>
    </w:div>
    <w:div w:id="24714327">
      <w:bodyDiv w:val="1"/>
      <w:marLeft w:val="0"/>
      <w:marRight w:val="0"/>
      <w:marTop w:val="0"/>
      <w:marBottom w:val="0"/>
      <w:divBdr>
        <w:top w:val="none" w:sz="0" w:space="0" w:color="auto"/>
        <w:left w:val="none" w:sz="0" w:space="0" w:color="auto"/>
        <w:bottom w:val="none" w:sz="0" w:space="0" w:color="auto"/>
        <w:right w:val="none" w:sz="0" w:space="0" w:color="auto"/>
      </w:divBdr>
    </w:div>
    <w:div w:id="25255535">
      <w:bodyDiv w:val="1"/>
      <w:marLeft w:val="0"/>
      <w:marRight w:val="0"/>
      <w:marTop w:val="0"/>
      <w:marBottom w:val="0"/>
      <w:divBdr>
        <w:top w:val="none" w:sz="0" w:space="0" w:color="auto"/>
        <w:left w:val="none" w:sz="0" w:space="0" w:color="auto"/>
        <w:bottom w:val="none" w:sz="0" w:space="0" w:color="auto"/>
        <w:right w:val="none" w:sz="0" w:space="0" w:color="auto"/>
      </w:divBdr>
    </w:div>
    <w:div w:id="28573823">
      <w:bodyDiv w:val="1"/>
      <w:marLeft w:val="0"/>
      <w:marRight w:val="0"/>
      <w:marTop w:val="0"/>
      <w:marBottom w:val="0"/>
      <w:divBdr>
        <w:top w:val="none" w:sz="0" w:space="0" w:color="auto"/>
        <w:left w:val="none" w:sz="0" w:space="0" w:color="auto"/>
        <w:bottom w:val="none" w:sz="0" w:space="0" w:color="auto"/>
        <w:right w:val="none" w:sz="0" w:space="0" w:color="auto"/>
      </w:divBdr>
    </w:div>
    <w:div w:id="29033673">
      <w:bodyDiv w:val="1"/>
      <w:marLeft w:val="0"/>
      <w:marRight w:val="0"/>
      <w:marTop w:val="0"/>
      <w:marBottom w:val="0"/>
      <w:divBdr>
        <w:top w:val="none" w:sz="0" w:space="0" w:color="auto"/>
        <w:left w:val="none" w:sz="0" w:space="0" w:color="auto"/>
        <w:bottom w:val="none" w:sz="0" w:space="0" w:color="auto"/>
        <w:right w:val="none" w:sz="0" w:space="0" w:color="auto"/>
      </w:divBdr>
    </w:div>
    <w:div w:id="29457819">
      <w:bodyDiv w:val="1"/>
      <w:marLeft w:val="0"/>
      <w:marRight w:val="0"/>
      <w:marTop w:val="0"/>
      <w:marBottom w:val="0"/>
      <w:divBdr>
        <w:top w:val="none" w:sz="0" w:space="0" w:color="auto"/>
        <w:left w:val="none" w:sz="0" w:space="0" w:color="auto"/>
        <w:bottom w:val="none" w:sz="0" w:space="0" w:color="auto"/>
        <w:right w:val="none" w:sz="0" w:space="0" w:color="auto"/>
      </w:divBdr>
    </w:div>
    <w:div w:id="29572440">
      <w:bodyDiv w:val="1"/>
      <w:marLeft w:val="0"/>
      <w:marRight w:val="0"/>
      <w:marTop w:val="0"/>
      <w:marBottom w:val="0"/>
      <w:divBdr>
        <w:top w:val="none" w:sz="0" w:space="0" w:color="auto"/>
        <w:left w:val="none" w:sz="0" w:space="0" w:color="auto"/>
        <w:bottom w:val="none" w:sz="0" w:space="0" w:color="auto"/>
        <w:right w:val="none" w:sz="0" w:space="0" w:color="auto"/>
      </w:divBdr>
    </w:div>
    <w:div w:id="29646859">
      <w:bodyDiv w:val="1"/>
      <w:marLeft w:val="0"/>
      <w:marRight w:val="0"/>
      <w:marTop w:val="0"/>
      <w:marBottom w:val="0"/>
      <w:divBdr>
        <w:top w:val="none" w:sz="0" w:space="0" w:color="auto"/>
        <w:left w:val="none" w:sz="0" w:space="0" w:color="auto"/>
        <w:bottom w:val="none" w:sz="0" w:space="0" w:color="auto"/>
        <w:right w:val="none" w:sz="0" w:space="0" w:color="auto"/>
      </w:divBdr>
    </w:div>
    <w:div w:id="29695299">
      <w:bodyDiv w:val="1"/>
      <w:marLeft w:val="0"/>
      <w:marRight w:val="0"/>
      <w:marTop w:val="0"/>
      <w:marBottom w:val="0"/>
      <w:divBdr>
        <w:top w:val="none" w:sz="0" w:space="0" w:color="auto"/>
        <w:left w:val="none" w:sz="0" w:space="0" w:color="auto"/>
        <w:bottom w:val="none" w:sz="0" w:space="0" w:color="auto"/>
        <w:right w:val="none" w:sz="0" w:space="0" w:color="auto"/>
      </w:divBdr>
    </w:div>
    <w:div w:id="30035560">
      <w:bodyDiv w:val="1"/>
      <w:marLeft w:val="0"/>
      <w:marRight w:val="0"/>
      <w:marTop w:val="0"/>
      <w:marBottom w:val="0"/>
      <w:divBdr>
        <w:top w:val="none" w:sz="0" w:space="0" w:color="auto"/>
        <w:left w:val="none" w:sz="0" w:space="0" w:color="auto"/>
        <w:bottom w:val="none" w:sz="0" w:space="0" w:color="auto"/>
        <w:right w:val="none" w:sz="0" w:space="0" w:color="auto"/>
      </w:divBdr>
    </w:div>
    <w:div w:id="31928666">
      <w:bodyDiv w:val="1"/>
      <w:marLeft w:val="0"/>
      <w:marRight w:val="0"/>
      <w:marTop w:val="0"/>
      <w:marBottom w:val="0"/>
      <w:divBdr>
        <w:top w:val="none" w:sz="0" w:space="0" w:color="auto"/>
        <w:left w:val="none" w:sz="0" w:space="0" w:color="auto"/>
        <w:bottom w:val="none" w:sz="0" w:space="0" w:color="auto"/>
        <w:right w:val="none" w:sz="0" w:space="0" w:color="auto"/>
      </w:divBdr>
      <w:divsChild>
        <w:div w:id="168717871">
          <w:marLeft w:val="480"/>
          <w:marRight w:val="0"/>
          <w:marTop w:val="0"/>
          <w:marBottom w:val="0"/>
          <w:divBdr>
            <w:top w:val="none" w:sz="0" w:space="0" w:color="auto"/>
            <w:left w:val="none" w:sz="0" w:space="0" w:color="auto"/>
            <w:bottom w:val="none" w:sz="0" w:space="0" w:color="auto"/>
            <w:right w:val="none" w:sz="0" w:space="0" w:color="auto"/>
          </w:divBdr>
        </w:div>
        <w:div w:id="496657870">
          <w:marLeft w:val="480"/>
          <w:marRight w:val="0"/>
          <w:marTop w:val="0"/>
          <w:marBottom w:val="0"/>
          <w:divBdr>
            <w:top w:val="none" w:sz="0" w:space="0" w:color="auto"/>
            <w:left w:val="none" w:sz="0" w:space="0" w:color="auto"/>
            <w:bottom w:val="none" w:sz="0" w:space="0" w:color="auto"/>
            <w:right w:val="none" w:sz="0" w:space="0" w:color="auto"/>
          </w:divBdr>
        </w:div>
        <w:div w:id="800540310">
          <w:marLeft w:val="480"/>
          <w:marRight w:val="0"/>
          <w:marTop w:val="0"/>
          <w:marBottom w:val="0"/>
          <w:divBdr>
            <w:top w:val="none" w:sz="0" w:space="0" w:color="auto"/>
            <w:left w:val="none" w:sz="0" w:space="0" w:color="auto"/>
            <w:bottom w:val="none" w:sz="0" w:space="0" w:color="auto"/>
            <w:right w:val="none" w:sz="0" w:space="0" w:color="auto"/>
          </w:divBdr>
        </w:div>
        <w:div w:id="333337664">
          <w:marLeft w:val="480"/>
          <w:marRight w:val="0"/>
          <w:marTop w:val="0"/>
          <w:marBottom w:val="0"/>
          <w:divBdr>
            <w:top w:val="none" w:sz="0" w:space="0" w:color="auto"/>
            <w:left w:val="none" w:sz="0" w:space="0" w:color="auto"/>
            <w:bottom w:val="none" w:sz="0" w:space="0" w:color="auto"/>
            <w:right w:val="none" w:sz="0" w:space="0" w:color="auto"/>
          </w:divBdr>
        </w:div>
        <w:div w:id="874779494">
          <w:marLeft w:val="480"/>
          <w:marRight w:val="0"/>
          <w:marTop w:val="0"/>
          <w:marBottom w:val="0"/>
          <w:divBdr>
            <w:top w:val="none" w:sz="0" w:space="0" w:color="auto"/>
            <w:left w:val="none" w:sz="0" w:space="0" w:color="auto"/>
            <w:bottom w:val="none" w:sz="0" w:space="0" w:color="auto"/>
            <w:right w:val="none" w:sz="0" w:space="0" w:color="auto"/>
          </w:divBdr>
        </w:div>
        <w:div w:id="993991141">
          <w:marLeft w:val="480"/>
          <w:marRight w:val="0"/>
          <w:marTop w:val="0"/>
          <w:marBottom w:val="0"/>
          <w:divBdr>
            <w:top w:val="none" w:sz="0" w:space="0" w:color="auto"/>
            <w:left w:val="none" w:sz="0" w:space="0" w:color="auto"/>
            <w:bottom w:val="none" w:sz="0" w:space="0" w:color="auto"/>
            <w:right w:val="none" w:sz="0" w:space="0" w:color="auto"/>
          </w:divBdr>
        </w:div>
        <w:div w:id="108398062">
          <w:marLeft w:val="480"/>
          <w:marRight w:val="0"/>
          <w:marTop w:val="0"/>
          <w:marBottom w:val="0"/>
          <w:divBdr>
            <w:top w:val="none" w:sz="0" w:space="0" w:color="auto"/>
            <w:left w:val="none" w:sz="0" w:space="0" w:color="auto"/>
            <w:bottom w:val="none" w:sz="0" w:space="0" w:color="auto"/>
            <w:right w:val="none" w:sz="0" w:space="0" w:color="auto"/>
          </w:divBdr>
        </w:div>
        <w:div w:id="1995984576">
          <w:marLeft w:val="480"/>
          <w:marRight w:val="0"/>
          <w:marTop w:val="0"/>
          <w:marBottom w:val="0"/>
          <w:divBdr>
            <w:top w:val="none" w:sz="0" w:space="0" w:color="auto"/>
            <w:left w:val="none" w:sz="0" w:space="0" w:color="auto"/>
            <w:bottom w:val="none" w:sz="0" w:space="0" w:color="auto"/>
            <w:right w:val="none" w:sz="0" w:space="0" w:color="auto"/>
          </w:divBdr>
        </w:div>
        <w:div w:id="879627178">
          <w:marLeft w:val="480"/>
          <w:marRight w:val="0"/>
          <w:marTop w:val="0"/>
          <w:marBottom w:val="0"/>
          <w:divBdr>
            <w:top w:val="none" w:sz="0" w:space="0" w:color="auto"/>
            <w:left w:val="none" w:sz="0" w:space="0" w:color="auto"/>
            <w:bottom w:val="none" w:sz="0" w:space="0" w:color="auto"/>
            <w:right w:val="none" w:sz="0" w:space="0" w:color="auto"/>
          </w:divBdr>
        </w:div>
        <w:div w:id="359863410">
          <w:marLeft w:val="480"/>
          <w:marRight w:val="0"/>
          <w:marTop w:val="0"/>
          <w:marBottom w:val="0"/>
          <w:divBdr>
            <w:top w:val="none" w:sz="0" w:space="0" w:color="auto"/>
            <w:left w:val="none" w:sz="0" w:space="0" w:color="auto"/>
            <w:bottom w:val="none" w:sz="0" w:space="0" w:color="auto"/>
            <w:right w:val="none" w:sz="0" w:space="0" w:color="auto"/>
          </w:divBdr>
        </w:div>
        <w:div w:id="1733386400">
          <w:marLeft w:val="480"/>
          <w:marRight w:val="0"/>
          <w:marTop w:val="0"/>
          <w:marBottom w:val="0"/>
          <w:divBdr>
            <w:top w:val="none" w:sz="0" w:space="0" w:color="auto"/>
            <w:left w:val="none" w:sz="0" w:space="0" w:color="auto"/>
            <w:bottom w:val="none" w:sz="0" w:space="0" w:color="auto"/>
            <w:right w:val="none" w:sz="0" w:space="0" w:color="auto"/>
          </w:divBdr>
        </w:div>
        <w:div w:id="1857688614">
          <w:marLeft w:val="480"/>
          <w:marRight w:val="0"/>
          <w:marTop w:val="0"/>
          <w:marBottom w:val="0"/>
          <w:divBdr>
            <w:top w:val="none" w:sz="0" w:space="0" w:color="auto"/>
            <w:left w:val="none" w:sz="0" w:space="0" w:color="auto"/>
            <w:bottom w:val="none" w:sz="0" w:space="0" w:color="auto"/>
            <w:right w:val="none" w:sz="0" w:space="0" w:color="auto"/>
          </w:divBdr>
        </w:div>
        <w:div w:id="2033023381">
          <w:marLeft w:val="480"/>
          <w:marRight w:val="0"/>
          <w:marTop w:val="0"/>
          <w:marBottom w:val="0"/>
          <w:divBdr>
            <w:top w:val="none" w:sz="0" w:space="0" w:color="auto"/>
            <w:left w:val="none" w:sz="0" w:space="0" w:color="auto"/>
            <w:bottom w:val="none" w:sz="0" w:space="0" w:color="auto"/>
            <w:right w:val="none" w:sz="0" w:space="0" w:color="auto"/>
          </w:divBdr>
        </w:div>
        <w:div w:id="1779525227">
          <w:marLeft w:val="480"/>
          <w:marRight w:val="0"/>
          <w:marTop w:val="0"/>
          <w:marBottom w:val="0"/>
          <w:divBdr>
            <w:top w:val="none" w:sz="0" w:space="0" w:color="auto"/>
            <w:left w:val="none" w:sz="0" w:space="0" w:color="auto"/>
            <w:bottom w:val="none" w:sz="0" w:space="0" w:color="auto"/>
            <w:right w:val="none" w:sz="0" w:space="0" w:color="auto"/>
          </w:divBdr>
        </w:div>
        <w:div w:id="1342778436">
          <w:marLeft w:val="480"/>
          <w:marRight w:val="0"/>
          <w:marTop w:val="0"/>
          <w:marBottom w:val="0"/>
          <w:divBdr>
            <w:top w:val="none" w:sz="0" w:space="0" w:color="auto"/>
            <w:left w:val="none" w:sz="0" w:space="0" w:color="auto"/>
            <w:bottom w:val="none" w:sz="0" w:space="0" w:color="auto"/>
            <w:right w:val="none" w:sz="0" w:space="0" w:color="auto"/>
          </w:divBdr>
        </w:div>
        <w:div w:id="1360012333">
          <w:marLeft w:val="480"/>
          <w:marRight w:val="0"/>
          <w:marTop w:val="0"/>
          <w:marBottom w:val="0"/>
          <w:divBdr>
            <w:top w:val="none" w:sz="0" w:space="0" w:color="auto"/>
            <w:left w:val="none" w:sz="0" w:space="0" w:color="auto"/>
            <w:bottom w:val="none" w:sz="0" w:space="0" w:color="auto"/>
            <w:right w:val="none" w:sz="0" w:space="0" w:color="auto"/>
          </w:divBdr>
        </w:div>
        <w:div w:id="1833716874">
          <w:marLeft w:val="480"/>
          <w:marRight w:val="0"/>
          <w:marTop w:val="0"/>
          <w:marBottom w:val="0"/>
          <w:divBdr>
            <w:top w:val="none" w:sz="0" w:space="0" w:color="auto"/>
            <w:left w:val="none" w:sz="0" w:space="0" w:color="auto"/>
            <w:bottom w:val="none" w:sz="0" w:space="0" w:color="auto"/>
            <w:right w:val="none" w:sz="0" w:space="0" w:color="auto"/>
          </w:divBdr>
        </w:div>
        <w:div w:id="1526822819">
          <w:marLeft w:val="480"/>
          <w:marRight w:val="0"/>
          <w:marTop w:val="0"/>
          <w:marBottom w:val="0"/>
          <w:divBdr>
            <w:top w:val="none" w:sz="0" w:space="0" w:color="auto"/>
            <w:left w:val="none" w:sz="0" w:space="0" w:color="auto"/>
            <w:bottom w:val="none" w:sz="0" w:space="0" w:color="auto"/>
            <w:right w:val="none" w:sz="0" w:space="0" w:color="auto"/>
          </w:divBdr>
        </w:div>
        <w:div w:id="1155562276">
          <w:marLeft w:val="480"/>
          <w:marRight w:val="0"/>
          <w:marTop w:val="0"/>
          <w:marBottom w:val="0"/>
          <w:divBdr>
            <w:top w:val="none" w:sz="0" w:space="0" w:color="auto"/>
            <w:left w:val="none" w:sz="0" w:space="0" w:color="auto"/>
            <w:bottom w:val="none" w:sz="0" w:space="0" w:color="auto"/>
            <w:right w:val="none" w:sz="0" w:space="0" w:color="auto"/>
          </w:divBdr>
        </w:div>
        <w:div w:id="984503263">
          <w:marLeft w:val="480"/>
          <w:marRight w:val="0"/>
          <w:marTop w:val="0"/>
          <w:marBottom w:val="0"/>
          <w:divBdr>
            <w:top w:val="none" w:sz="0" w:space="0" w:color="auto"/>
            <w:left w:val="none" w:sz="0" w:space="0" w:color="auto"/>
            <w:bottom w:val="none" w:sz="0" w:space="0" w:color="auto"/>
            <w:right w:val="none" w:sz="0" w:space="0" w:color="auto"/>
          </w:divBdr>
        </w:div>
        <w:div w:id="812677308">
          <w:marLeft w:val="480"/>
          <w:marRight w:val="0"/>
          <w:marTop w:val="0"/>
          <w:marBottom w:val="0"/>
          <w:divBdr>
            <w:top w:val="none" w:sz="0" w:space="0" w:color="auto"/>
            <w:left w:val="none" w:sz="0" w:space="0" w:color="auto"/>
            <w:bottom w:val="none" w:sz="0" w:space="0" w:color="auto"/>
            <w:right w:val="none" w:sz="0" w:space="0" w:color="auto"/>
          </w:divBdr>
        </w:div>
        <w:div w:id="1801335682">
          <w:marLeft w:val="480"/>
          <w:marRight w:val="0"/>
          <w:marTop w:val="0"/>
          <w:marBottom w:val="0"/>
          <w:divBdr>
            <w:top w:val="none" w:sz="0" w:space="0" w:color="auto"/>
            <w:left w:val="none" w:sz="0" w:space="0" w:color="auto"/>
            <w:bottom w:val="none" w:sz="0" w:space="0" w:color="auto"/>
            <w:right w:val="none" w:sz="0" w:space="0" w:color="auto"/>
          </w:divBdr>
        </w:div>
        <w:div w:id="176968231">
          <w:marLeft w:val="480"/>
          <w:marRight w:val="0"/>
          <w:marTop w:val="0"/>
          <w:marBottom w:val="0"/>
          <w:divBdr>
            <w:top w:val="none" w:sz="0" w:space="0" w:color="auto"/>
            <w:left w:val="none" w:sz="0" w:space="0" w:color="auto"/>
            <w:bottom w:val="none" w:sz="0" w:space="0" w:color="auto"/>
            <w:right w:val="none" w:sz="0" w:space="0" w:color="auto"/>
          </w:divBdr>
        </w:div>
        <w:div w:id="1400130198">
          <w:marLeft w:val="480"/>
          <w:marRight w:val="0"/>
          <w:marTop w:val="0"/>
          <w:marBottom w:val="0"/>
          <w:divBdr>
            <w:top w:val="none" w:sz="0" w:space="0" w:color="auto"/>
            <w:left w:val="none" w:sz="0" w:space="0" w:color="auto"/>
            <w:bottom w:val="none" w:sz="0" w:space="0" w:color="auto"/>
            <w:right w:val="none" w:sz="0" w:space="0" w:color="auto"/>
          </w:divBdr>
        </w:div>
      </w:divsChild>
    </w:div>
    <w:div w:id="35158343">
      <w:bodyDiv w:val="1"/>
      <w:marLeft w:val="0"/>
      <w:marRight w:val="0"/>
      <w:marTop w:val="0"/>
      <w:marBottom w:val="0"/>
      <w:divBdr>
        <w:top w:val="none" w:sz="0" w:space="0" w:color="auto"/>
        <w:left w:val="none" w:sz="0" w:space="0" w:color="auto"/>
        <w:bottom w:val="none" w:sz="0" w:space="0" w:color="auto"/>
        <w:right w:val="none" w:sz="0" w:space="0" w:color="auto"/>
      </w:divBdr>
    </w:div>
    <w:div w:id="35938557">
      <w:bodyDiv w:val="1"/>
      <w:marLeft w:val="0"/>
      <w:marRight w:val="0"/>
      <w:marTop w:val="0"/>
      <w:marBottom w:val="0"/>
      <w:divBdr>
        <w:top w:val="none" w:sz="0" w:space="0" w:color="auto"/>
        <w:left w:val="none" w:sz="0" w:space="0" w:color="auto"/>
        <w:bottom w:val="none" w:sz="0" w:space="0" w:color="auto"/>
        <w:right w:val="none" w:sz="0" w:space="0" w:color="auto"/>
      </w:divBdr>
    </w:div>
    <w:div w:id="37123957">
      <w:bodyDiv w:val="1"/>
      <w:marLeft w:val="0"/>
      <w:marRight w:val="0"/>
      <w:marTop w:val="0"/>
      <w:marBottom w:val="0"/>
      <w:divBdr>
        <w:top w:val="none" w:sz="0" w:space="0" w:color="auto"/>
        <w:left w:val="none" w:sz="0" w:space="0" w:color="auto"/>
        <w:bottom w:val="none" w:sz="0" w:space="0" w:color="auto"/>
        <w:right w:val="none" w:sz="0" w:space="0" w:color="auto"/>
      </w:divBdr>
    </w:div>
    <w:div w:id="39213303">
      <w:bodyDiv w:val="1"/>
      <w:marLeft w:val="0"/>
      <w:marRight w:val="0"/>
      <w:marTop w:val="0"/>
      <w:marBottom w:val="0"/>
      <w:divBdr>
        <w:top w:val="none" w:sz="0" w:space="0" w:color="auto"/>
        <w:left w:val="none" w:sz="0" w:space="0" w:color="auto"/>
        <w:bottom w:val="none" w:sz="0" w:space="0" w:color="auto"/>
        <w:right w:val="none" w:sz="0" w:space="0" w:color="auto"/>
      </w:divBdr>
      <w:divsChild>
        <w:div w:id="900865711">
          <w:marLeft w:val="480"/>
          <w:marRight w:val="0"/>
          <w:marTop w:val="0"/>
          <w:marBottom w:val="0"/>
          <w:divBdr>
            <w:top w:val="none" w:sz="0" w:space="0" w:color="auto"/>
            <w:left w:val="none" w:sz="0" w:space="0" w:color="auto"/>
            <w:bottom w:val="none" w:sz="0" w:space="0" w:color="auto"/>
            <w:right w:val="none" w:sz="0" w:space="0" w:color="auto"/>
          </w:divBdr>
        </w:div>
        <w:div w:id="571426444">
          <w:marLeft w:val="480"/>
          <w:marRight w:val="0"/>
          <w:marTop w:val="0"/>
          <w:marBottom w:val="0"/>
          <w:divBdr>
            <w:top w:val="none" w:sz="0" w:space="0" w:color="auto"/>
            <w:left w:val="none" w:sz="0" w:space="0" w:color="auto"/>
            <w:bottom w:val="none" w:sz="0" w:space="0" w:color="auto"/>
            <w:right w:val="none" w:sz="0" w:space="0" w:color="auto"/>
          </w:divBdr>
        </w:div>
        <w:div w:id="40205034">
          <w:marLeft w:val="480"/>
          <w:marRight w:val="0"/>
          <w:marTop w:val="0"/>
          <w:marBottom w:val="0"/>
          <w:divBdr>
            <w:top w:val="none" w:sz="0" w:space="0" w:color="auto"/>
            <w:left w:val="none" w:sz="0" w:space="0" w:color="auto"/>
            <w:bottom w:val="none" w:sz="0" w:space="0" w:color="auto"/>
            <w:right w:val="none" w:sz="0" w:space="0" w:color="auto"/>
          </w:divBdr>
        </w:div>
        <w:div w:id="148449594">
          <w:marLeft w:val="480"/>
          <w:marRight w:val="0"/>
          <w:marTop w:val="0"/>
          <w:marBottom w:val="0"/>
          <w:divBdr>
            <w:top w:val="none" w:sz="0" w:space="0" w:color="auto"/>
            <w:left w:val="none" w:sz="0" w:space="0" w:color="auto"/>
            <w:bottom w:val="none" w:sz="0" w:space="0" w:color="auto"/>
            <w:right w:val="none" w:sz="0" w:space="0" w:color="auto"/>
          </w:divBdr>
        </w:div>
        <w:div w:id="746078637">
          <w:marLeft w:val="480"/>
          <w:marRight w:val="0"/>
          <w:marTop w:val="0"/>
          <w:marBottom w:val="0"/>
          <w:divBdr>
            <w:top w:val="none" w:sz="0" w:space="0" w:color="auto"/>
            <w:left w:val="none" w:sz="0" w:space="0" w:color="auto"/>
            <w:bottom w:val="none" w:sz="0" w:space="0" w:color="auto"/>
            <w:right w:val="none" w:sz="0" w:space="0" w:color="auto"/>
          </w:divBdr>
        </w:div>
        <w:div w:id="800726186">
          <w:marLeft w:val="480"/>
          <w:marRight w:val="0"/>
          <w:marTop w:val="0"/>
          <w:marBottom w:val="0"/>
          <w:divBdr>
            <w:top w:val="none" w:sz="0" w:space="0" w:color="auto"/>
            <w:left w:val="none" w:sz="0" w:space="0" w:color="auto"/>
            <w:bottom w:val="none" w:sz="0" w:space="0" w:color="auto"/>
            <w:right w:val="none" w:sz="0" w:space="0" w:color="auto"/>
          </w:divBdr>
        </w:div>
        <w:div w:id="670333466">
          <w:marLeft w:val="480"/>
          <w:marRight w:val="0"/>
          <w:marTop w:val="0"/>
          <w:marBottom w:val="0"/>
          <w:divBdr>
            <w:top w:val="none" w:sz="0" w:space="0" w:color="auto"/>
            <w:left w:val="none" w:sz="0" w:space="0" w:color="auto"/>
            <w:bottom w:val="none" w:sz="0" w:space="0" w:color="auto"/>
            <w:right w:val="none" w:sz="0" w:space="0" w:color="auto"/>
          </w:divBdr>
        </w:div>
        <w:div w:id="1482424569">
          <w:marLeft w:val="480"/>
          <w:marRight w:val="0"/>
          <w:marTop w:val="0"/>
          <w:marBottom w:val="0"/>
          <w:divBdr>
            <w:top w:val="none" w:sz="0" w:space="0" w:color="auto"/>
            <w:left w:val="none" w:sz="0" w:space="0" w:color="auto"/>
            <w:bottom w:val="none" w:sz="0" w:space="0" w:color="auto"/>
            <w:right w:val="none" w:sz="0" w:space="0" w:color="auto"/>
          </w:divBdr>
        </w:div>
        <w:div w:id="1563442695">
          <w:marLeft w:val="480"/>
          <w:marRight w:val="0"/>
          <w:marTop w:val="0"/>
          <w:marBottom w:val="0"/>
          <w:divBdr>
            <w:top w:val="none" w:sz="0" w:space="0" w:color="auto"/>
            <w:left w:val="none" w:sz="0" w:space="0" w:color="auto"/>
            <w:bottom w:val="none" w:sz="0" w:space="0" w:color="auto"/>
            <w:right w:val="none" w:sz="0" w:space="0" w:color="auto"/>
          </w:divBdr>
        </w:div>
        <w:div w:id="1030568179">
          <w:marLeft w:val="480"/>
          <w:marRight w:val="0"/>
          <w:marTop w:val="0"/>
          <w:marBottom w:val="0"/>
          <w:divBdr>
            <w:top w:val="none" w:sz="0" w:space="0" w:color="auto"/>
            <w:left w:val="none" w:sz="0" w:space="0" w:color="auto"/>
            <w:bottom w:val="none" w:sz="0" w:space="0" w:color="auto"/>
            <w:right w:val="none" w:sz="0" w:space="0" w:color="auto"/>
          </w:divBdr>
        </w:div>
        <w:div w:id="1241140940">
          <w:marLeft w:val="480"/>
          <w:marRight w:val="0"/>
          <w:marTop w:val="0"/>
          <w:marBottom w:val="0"/>
          <w:divBdr>
            <w:top w:val="none" w:sz="0" w:space="0" w:color="auto"/>
            <w:left w:val="none" w:sz="0" w:space="0" w:color="auto"/>
            <w:bottom w:val="none" w:sz="0" w:space="0" w:color="auto"/>
            <w:right w:val="none" w:sz="0" w:space="0" w:color="auto"/>
          </w:divBdr>
        </w:div>
        <w:div w:id="167253971">
          <w:marLeft w:val="480"/>
          <w:marRight w:val="0"/>
          <w:marTop w:val="0"/>
          <w:marBottom w:val="0"/>
          <w:divBdr>
            <w:top w:val="none" w:sz="0" w:space="0" w:color="auto"/>
            <w:left w:val="none" w:sz="0" w:space="0" w:color="auto"/>
            <w:bottom w:val="none" w:sz="0" w:space="0" w:color="auto"/>
            <w:right w:val="none" w:sz="0" w:space="0" w:color="auto"/>
          </w:divBdr>
        </w:div>
        <w:div w:id="242835396">
          <w:marLeft w:val="480"/>
          <w:marRight w:val="0"/>
          <w:marTop w:val="0"/>
          <w:marBottom w:val="0"/>
          <w:divBdr>
            <w:top w:val="none" w:sz="0" w:space="0" w:color="auto"/>
            <w:left w:val="none" w:sz="0" w:space="0" w:color="auto"/>
            <w:bottom w:val="none" w:sz="0" w:space="0" w:color="auto"/>
            <w:right w:val="none" w:sz="0" w:space="0" w:color="auto"/>
          </w:divBdr>
        </w:div>
        <w:div w:id="2102288363">
          <w:marLeft w:val="480"/>
          <w:marRight w:val="0"/>
          <w:marTop w:val="0"/>
          <w:marBottom w:val="0"/>
          <w:divBdr>
            <w:top w:val="none" w:sz="0" w:space="0" w:color="auto"/>
            <w:left w:val="none" w:sz="0" w:space="0" w:color="auto"/>
            <w:bottom w:val="none" w:sz="0" w:space="0" w:color="auto"/>
            <w:right w:val="none" w:sz="0" w:space="0" w:color="auto"/>
          </w:divBdr>
        </w:div>
        <w:div w:id="1411468456">
          <w:marLeft w:val="480"/>
          <w:marRight w:val="0"/>
          <w:marTop w:val="0"/>
          <w:marBottom w:val="0"/>
          <w:divBdr>
            <w:top w:val="none" w:sz="0" w:space="0" w:color="auto"/>
            <w:left w:val="none" w:sz="0" w:space="0" w:color="auto"/>
            <w:bottom w:val="none" w:sz="0" w:space="0" w:color="auto"/>
            <w:right w:val="none" w:sz="0" w:space="0" w:color="auto"/>
          </w:divBdr>
        </w:div>
        <w:div w:id="1508593632">
          <w:marLeft w:val="480"/>
          <w:marRight w:val="0"/>
          <w:marTop w:val="0"/>
          <w:marBottom w:val="0"/>
          <w:divBdr>
            <w:top w:val="none" w:sz="0" w:space="0" w:color="auto"/>
            <w:left w:val="none" w:sz="0" w:space="0" w:color="auto"/>
            <w:bottom w:val="none" w:sz="0" w:space="0" w:color="auto"/>
            <w:right w:val="none" w:sz="0" w:space="0" w:color="auto"/>
          </w:divBdr>
        </w:div>
        <w:div w:id="1654136894">
          <w:marLeft w:val="480"/>
          <w:marRight w:val="0"/>
          <w:marTop w:val="0"/>
          <w:marBottom w:val="0"/>
          <w:divBdr>
            <w:top w:val="none" w:sz="0" w:space="0" w:color="auto"/>
            <w:left w:val="none" w:sz="0" w:space="0" w:color="auto"/>
            <w:bottom w:val="none" w:sz="0" w:space="0" w:color="auto"/>
            <w:right w:val="none" w:sz="0" w:space="0" w:color="auto"/>
          </w:divBdr>
        </w:div>
        <w:div w:id="230115191">
          <w:marLeft w:val="480"/>
          <w:marRight w:val="0"/>
          <w:marTop w:val="0"/>
          <w:marBottom w:val="0"/>
          <w:divBdr>
            <w:top w:val="none" w:sz="0" w:space="0" w:color="auto"/>
            <w:left w:val="none" w:sz="0" w:space="0" w:color="auto"/>
            <w:bottom w:val="none" w:sz="0" w:space="0" w:color="auto"/>
            <w:right w:val="none" w:sz="0" w:space="0" w:color="auto"/>
          </w:divBdr>
        </w:div>
        <w:div w:id="1043870710">
          <w:marLeft w:val="480"/>
          <w:marRight w:val="0"/>
          <w:marTop w:val="0"/>
          <w:marBottom w:val="0"/>
          <w:divBdr>
            <w:top w:val="none" w:sz="0" w:space="0" w:color="auto"/>
            <w:left w:val="none" w:sz="0" w:space="0" w:color="auto"/>
            <w:bottom w:val="none" w:sz="0" w:space="0" w:color="auto"/>
            <w:right w:val="none" w:sz="0" w:space="0" w:color="auto"/>
          </w:divBdr>
        </w:div>
        <w:div w:id="34887012">
          <w:marLeft w:val="480"/>
          <w:marRight w:val="0"/>
          <w:marTop w:val="0"/>
          <w:marBottom w:val="0"/>
          <w:divBdr>
            <w:top w:val="none" w:sz="0" w:space="0" w:color="auto"/>
            <w:left w:val="none" w:sz="0" w:space="0" w:color="auto"/>
            <w:bottom w:val="none" w:sz="0" w:space="0" w:color="auto"/>
            <w:right w:val="none" w:sz="0" w:space="0" w:color="auto"/>
          </w:divBdr>
        </w:div>
        <w:div w:id="137109497">
          <w:marLeft w:val="480"/>
          <w:marRight w:val="0"/>
          <w:marTop w:val="0"/>
          <w:marBottom w:val="0"/>
          <w:divBdr>
            <w:top w:val="none" w:sz="0" w:space="0" w:color="auto"/>
            <w:left w:val="none" w:sz="0" w:space="0" w:color="auto"/>
            <w:bottom w:val="none" w:sz="0" w:space="0" w:color="auto"/>
            <w:right w:val="none" w:sz="0" w:space="0" w:color="auto"/>
          </w:divBdr>
        </w:div>
        <w:div w:id="317923427">
          <w:marLeft w:val="480"/>
          <w:marRight w:val="0"/>
          <w:marTop w:val="0"/>
          <w:marBottom w:val="0"/>
          <w:divBdr>
            <w:top w:val="none" w:sz="0" w:space="0" w:color="auto"/>
            <w:left w:val="none" w:sz="0" w:space="0" w:color="auto"/>
            <w:bottom w:val="none" w:sz="0" w:space="0" w:color="auto"/>
            <w:right w:val="none" w:sz="0" w:space="0" w:color="auto"/>
          </w:divBdr>
        </w:div>
      </w:divsChild>
    </w:div>
    <w:div w:id="39980631">
      <w:bodyDiv w:val="1"/>
      <w:marLeft w:val="0"/>
      <w:marRight w:val="0"/>
      <w:marTop w:val="0"/>
      <w:marBottom w:val="0"/>
      <w:divBdr>
        <w:top w:val="none" w:sz="0" w:space="0" w:color="auto"/>
        <w:left w:val="none" w:sz="0" w:space="0" w:color="auto"/>
        <w:bottom w:val="none" w:sz="0" w:space="0" w:color="auto"/>
        <w:right w:val="none" w:sz="0" w:space="0" w:color="auto"/>
      </w:divBdr>
    </w:div>
    <w:div w:id="40329569">
      <w:bodyDiv w:val="1"/>
      <w:marLeft w:val="0"/>
      <w:marRight w:val="0"/>
      <w:marTop w:val="0"/>
      <w:marBottom w:val="0"/>
      <w:divBdr>
        <w:top w:val="none" w:sz="0" w:space="0" w:color="auto"/>
        <w:left w:val="none" w:sz="0" w:space="0" w:color="auto"/>
        <w:bottom w:val="none" w:sz="0" w:space="0" w:color="auto"/>
        <w:right w:val="none" w:sz="0" w:space="0" w:color="auto"/>
      </w:divBdr>
    </w:div>
    <w:div w:id="41054683">
      <w:bodyDiv w:val="1"/>
      <w:marLeft w:val="0"/>
      <w:marRight w:val="0"/>
      <w:marTop w:val="0"/>
      <w:marBottom w:val="0"/>
      <w:divBdr>
        <w:top w:val="none" w:sz="0" w:space="0" w:color="auto"/>
        <w:left w:val="none" w:sz="0" w:space="0" w:color="auto"/>
        <w:bottom w:val="none" w:sz="0" w:space="0" w:color="auto"/>
        <w:right w:val="none" w:sz="0" w:space="0" w:color="auto"/>
      </w:divBdr>
    </w:div>
    <w:div w:id="42489217">
      <w:bodyDiv w:val="1"/>
      <w:marLeft w:val="0"/>
      <w:marRight w:val="0"/>
      <w:marTop w:val="0"/>
      <w:marBottom w:val="0"/>
      <w:divBdr>
        <w:top w:val="none" w:sz="0" w:space="0" w:color="auto"/>
        <w:left w:val="none" w:sz="0" w:space="0" w:color="auto"/>
        <w:bottom w:val="none" w:sz="0" w:space="0" w:color="auto"/>
        <w:right w:val="none" w:sz="0" w:space="0" w:color="auto"/>
      </w:divBdr>
    </w:div>
    <w:div w:id="42607023">
      <w:bodyDiv w:val="1"/>
      <w:marLeft w:val="0"/>
      <w:marRight w:val="0"/>
      <w:marTop w:val="0"/>
      <w:marBottom w:val="0"/>
      <w:divBdr>
        <w:top w:val="none" w:sz="0" w:space="0" w:color="auto"/>
        <w:left w:val="none" w:sz="0" w:space="0" w:color="auto"/>
        <w:bottom w:val="none" w:sz="0" w:space="0" w:color="auto"/>
        <w:right w:val="none" w:sz="0" w:space="0" w:color="auto"/>
      </w:divBdr>
    </w:div>
    <w:div w:id="42756160">
      <w:bodyDiv w:val="1"/>
      <w:marLeft w:val="0"/>
      <w:marRight w:val="0"/>
      <w:marTop w:val="0"/>
      <w:marBottom w:val="0"/>
      <w:divBdr>
        <w:top w:val="none" w:sz="0" w:space="0" w:color="auto"/>
        <w:left w:val="none" w:sz="0" w:space="0" w:color="auto"/>
        <w:bottom w:val="none" w:sz="0" w:space="0" w:color="auto"/>
        <w:right w:val="none" w:sz="0" w:space="0" w:color="auto"/>
      </w:divBdr>
    </w:div>
    <w:div w:id="47270670">
      <w:bodyDiv w:val="1"/>
      <w:marLeft w:val="0"/>
      <w:marRight w:val="0"/>
      <w:marTop w:val="0"/>
      <w:marBottom w:val="0"/>
      <w:divBdr>
        <w:top w:val="none" w:sz="0" w:space="0" w:color="auto"/>
        <w:left w:val="none" w:sz="0" w:space="0" w:color="auto"/>
        <w:bottom w:val="none" w:sz="0" w:space="0" w:color="auto"/>
        <w:right w:val="none" w:sz="0" w:space="0" w:color="auto"/>
      </w:divBdr>
    </w:div>
    <w:div w:id="47582112">
      <w:bodyDiv w:val="1"/>
      <w:marLeft w:val="0"/>
      <w:marRight w:val="0"/>
      <w:marTop w:val="0"/>
      <w:marBottom w:val="0"/>
      <w:divBdr>
        <w:top w:val="none" w:sz="0" w:space="0" w:color="auto"/>
        <w:left w:val="none" w:sz="0" w:space="0" w:color="auto"/>
        <w:bottom w:val="none" w:sz="0" w:space="0" w:color="auto"/>
        <w:right w:val="none" w:sz="0" w:space="0" w:color="auto"/>
      </w:divBdr>
      <w:divsChild>
        <w:div w:id="716315476">
          <w:marLeft w:val="480"/>
          <w:marRight w:val="0"/>
          <w:marTop w:val="0"/>
          <w:marBottom w:val="0"/>
          <w:divBdr>
            <w:top w:val="none" w:sz="0" w:space="0" w:color="auto"/>
            <w:left w:val="none" w:sz="0" w:space="0" w:color="auto"/>
            <w:bottom w:val="none" w:sz="0" w:space="0" w:color="auto"/>
            <w:right w:val="none" w:sz="0" w:space="0" w:color="auto"/>
          </w:divBdr>
        </w:div>
        <w:div w:id="2053579898">
          <w:marLeft w:val="480"/>
          <w:marRight w:val="0"/>
          <w:marTop w:val="0"/>
          <w:marBottom w:val="0"/>
          <w:divBdr>
            <w:top w:val="none" w:sz="0" w:space="0" w:color="auto"/>
            <w:left w:val="none" w:sz="0" w:space="0" w:color="auto"/>
            <w:bottom w:val="none" w:sz="0" w:space="0" w:color="auto"/>
            <w:right w:val="none" w:sz="0" w:space="0" w:color="auto"/>
          </w:divBdr>
        </w:div>
        <w:div w:id="2079090556">
          <w:marLeft w:val="480"/>
          <w:marRight w:val="0"/>
          <w:marTop w:val="0"/>
          <w:marBottom w:val="0"/>
          <w:divBdr>
            <w:top w:val="none" w:sz="0" w:space="0" w:color="auto"/>
            <w:left w:val="none" w:sz="0" w:space="0" w:color="auto"/>
            <w:bottom w:val="none" w:sz="0" w:space="0" w:color="auto"/>
            <w:right w:val="none" w:sz="0" w:space="0" w:color="auto"/>
          </w:divBdr>
        </w:div>
        <w:div w:id="913050839">
          <w:marLeft w:val="480"/>
          <w:marRight w:val="0"/>
          <w:marTop w:val="0"/>
          <w:marBottom w:val="0"/>
          <w:divBdr>
            <w:top w:val="none" w:sz="0" w:space="0" w:color="auto"/>
            <w:left w:val="none" w:sz="0" w:space="0" w:color="auto"/>
            <w:bottom w:val="none" w:sz="0" w:space="0" w:color="auto"/>
            <w:right w:val="none" w:sz="0" w:space="0" w:color="auto"/>
          </w:divBdr>
        </w:div>
        <w:div w:id="231932167">
          <w:marLeft w:val="480"/>
          <w:marRight w:val="0"/>
          <w:marTop w:val="0"/>
          <w:marBottom w:val="0"/>
          <w:divBdr>
            <w:top w:val="none" w:sz="0" w:space="0" w:color="auto"/>
            <w:left w:val="none" w:sz="0" w:space="0" w:color="auto"/>
            <w:bottom w:val="none" w:sz="0" w:space="0" w:color="auto"/>
            <w:right w:val="none" w:sz="0" w:space="0" w:color="auto"/>
          </w:divBdr>
        </w:div>
        <w:div w:id="1668754059">
          <w:marLeft w:val="480"/>
          <w:marRight w:val="0"/>
          <w:marTop w:val="0"/>
          <w:marBottom w:val="0"/>
          <w:divBdr>
            <w:top w:val="none" w:sz="0" w:space="0" w:color="auto"/>
            <w:left w:val="none" w:sz="0" w:space="0" w:color="auto"/>
            <w:bottom w:val="none" w:sz="0" w:space="0" w:color="auto"/>
            <w:right w:val="none" w:sz="0" w:space="0" w:color="auto"/>
          </w:divBdr>
        </w:div>
        <w:div w:id="672298012">
          <w:marLeft w:val="480"/>
          <w:marRight w:val="0"/>
          <w:marTop w:val="0"/>
          <w:marBottom w:val="0"/>
          <w:divBdr>
            <w:top w:val="none" w:sz="0" w:space="0" w:color="auto"/>
            <w:left w:val="none" w:sz="0" w:space="0" w:color="auto"/>
            <w:bottom w:val="none" w:sz="0" w:space="0" w:color="auto"/>
            <w:right w:val="none" w:sz="0" w:space="0" w:color="auto"/>
          </w:divBdr>
        </w:div>
        <w:div w:id="1982801950">
          <w:marLeft w:val="480"/>
          <w:marRight w:val="0"/>
          <w:marTop w:val="0"/>
          <w:marBottom w:val="0"/>
          <w:divBdr>
            <w:top w:val="none" w:sz="0" w:space="0" w:color="auto"/>
            <w:left w:val="none" w:sz="0" w:space="0" w:color="auto"/>
            <w:bottom w:val="none" w:sz="0" w:space="0" w:color="auto"/>
            <w:right w:val="none" w:sz="0" w:space="0" w:color="auto"/>
          </w:divBdr>
        </w:div>
        <w:div w:id="154154049">
          <w:marLeft w:val="480"/>
          <w:marRight w:val="0"/>
          <w:marTop w:val="0"/>
          <w:marBottom w:val="0"/>
          <w:divBdr>
            <w:top w:val="none" w:sz="0" w:space="0" w:color="auto"/>
            <w:left w:val="none" w:sz="0" w:space="0" w:color="auto"/>
            <w:bottom w:val="none" w:sz="0" w:space="0" w:color="auto"/>
            <w:right w:val="none" w:sz="0" w:space="0" w:color="auto"/>
          </w:divBdr>
        </w:div>
        <w:div w:id="1103376432">
          <w:marLeft w:val="480"/>
          <w:marRight w:val="0"/>
          <w:marTop w:val="0"/>
          <w:marBottom w:val="0"/>
          <w:divBdr>
            <w:top w:val="none" w:sz="0" w:space="0" w:color="auto"/>
            <w:left w:val="none" w:sz="0" w:space="0" w:color="auto"/>
            <w:bottom w:val="none" w:sz="0" w:space="0" w:color="auto"/>
            <w:right w:val="none" w:sz="0" w:space="0" w:color="auto"/>
          </w:divBdr>
        </w:div>
        <w:div w:id="1073504353">
          <w:marLeft w:val="480"/>
          <w:marRight w:val="0"/>
          <w:marTop w:val="0"/>
          <w:marBottom w:val="0"/>
          <w:divBdr>
            <w:top w:val="none" w:sz="0" w:space="0" w:color="auto"/>
            <w:left w:val="none" w:sz="0" w:space="0" w:color="auto"/>
            <w:bottom w:val="none" w:sz="0" w:space="0" w:color="auto"/>
            <w:right w:val="none" w:sz="0" w:space="0" w:color="auto"/>
          </w:divBdr>
        </w:div>
      </w:divsChild>
    </w:div>
    <w:div w:id="48039390">
      <w:bodyDiv w:val="1"/>
      <w:marLeft w:val="0"/>
      <w:marRight w:val="0"/>
      <w:marTop w:val="0"/>
      <w:marBottom w:val="0"/>
      <w:divBdr>
        <w:top w:val="none" w:sz="0" w:space="0" w:color="auto"/>
        <w:left w:val="none" w:sz="0" w:space="0" w:color="auto"/>
        <w:bottom w:val="none" w:sz="0" w:space="0" w:color="auto"/>
        <w:right w:val="none" w:sz="0" w:space="0" w:color="auto"/>
      </w:divBdr>
    </w:div>
    <w:div w:id="48460119">
      <w:bodyDiv w:val="1"/>
      <w:marLeft w:val="0"/>
      <w:marRight w:val="0"/>
      <w:marTop w:val="0"/>
      <w:marBottom w:val="0"/>
      <w:divBdr>
        <w:top w:val="none" w:sz="0" w:space="0" w:color="auto"/>
        <w:left w:val="none" w:sz="0" w:space="0" w:color="auto"/>
        <w:bottom w:val="none" w:sz="0" w:space="0" w:color="auto"/>
        <w:right w:val="none" w:sz="0" w:space="0" w:color="auto"/>
      </w:divBdr>
    </w:div>
    <w:div w:id="50077805">
      <w:bodyDiv w:val="1"/>
      <w:marLeft w:val="0"/>
      <w:marRight w:val="0"/>
      <w:marTop w:val="0"/>
      <w:marBottom w:val="0"/>
      <w:divBdr>
        <w:top w:val="none" w:sz="0" w:space="0" w:color="auto"/>
        <w:left w:val="none" w:sz="0" w:space="0" w:color="auto"/>
        <w:bottom w:val="none" w:sz="0" w:space="0" w:color="auto"/>
        <w:right w:val="none" w:sz="0" w:space="0" w:color="auto"/>
      </w:divBdr>
      <w:divsChild>
        <w:div w:id="335574580">
          <w:marLeft w:val="480"/>
          <w:marRight w:val="0"/>
          <w:marTop w:val="0"/>
          <w:marBottom w:val="0"/>
          <w:divBdr>
            <w:top w:val="none" w:sz="0" w:space="0" w:color="auto"/>
            <w:left w:val="none" w:sz="0" w:space="0" w:color="auto"/>
            <w:bottom w:val="none" w:sz="0" w:space="0" w:color="auto"/>
            <w:right w:val="none" w:sz="0" w:space="0" w:color="auto"/>
          </w:divBdr>
        </w:div>
        <w:div w:id="1266496541">
          <w:marLeft w:val="480"/>
          <w:marRight w:val="0"/>
          <w:marTop w:val="0"/>
          <w:marBottom w:val="0"/>
          <w:divBdr>
            <w:top w:val="none" w:sz="0" w:space="0" w:color="auto"/>
            <w:left w:val="none" w:sz="0" w:space="0" w:color="auto"/>
            <w:bottom w:val="none" w:sz="0" w:space="0" w:color="auto"/>
            <w:right w:val="none" w:sz="0" w:space="0" w:color="auto"/>
          </w:divBdr>
        </w:div>
        <w:div w:id="1299800927">
          <w:marLeft w:val="480"/>
          <w:marRight w:val="0"/>
          <w:marTop w:val="0"/>
          <w:marBottom w:val="0"/>
          <w:divBdr>
            <w:top w:val="none" w:sz="0" w:space="0" w:color="auto"/>
            <w:left w:val="none" w:sz="0" w:space="0" w:color="auto"/>
            <w:bottom w:val="none" w:sz="0" w:space="0" w:color="auto"/>
            <w:right w:val="none" w:sz="0" w:space="0" w:color="auto"/>
          </w:divBdr>
        </w:div>
        <w:div w:id="1188561764">
          <w:marLeft w:val="480"/>
          <w:marRight w:val="0"/>
          <w:marTop w:val="0"/>
          <w:marBottom w:val="0"/>
          <w:divBdr>
            <w:top w:val="none" w:sz="0" w:space="0" w:color="auto"/>
            <w:left w:val="none" w:sz="0" w:space="0" w:color="auto"/>
            <w:bottom w:val="none" w:sz="0" w:space="0" w:color="auto"/>
            <w:right w:val="none" w:sz="0" w:space="0" w:color="auto"/>
          </w:divBdr>
        </w:div>
        <w:div w:id="328095436">
          <w:marLeft w:val="480"/>
          <w:marRight w:val="0"/>
          <w:marTop w:val="0"/>
          <w:marBottom w:val="0"/>
          <w:divBdr>
            <w:top w:val="none" w:sz="0" w:space="0" w:color="auto"/>
            <w:left w:val="none" w:sz="0" w:space="0" w:color="auto"/>
            <w:bottom w:val="none" w:sz="0" w:space="0" w:color="auto"/>
            <w:right w:val="none" w:sz="0" w:space="0" w:color="auto"/>
          </w:divBdr>
        </w:div>
        <w:div w:id="7945727">
          <w:marLeft w:val="480"/>
          <w:marRight w:val="0"/>
          <w:marTop w:val="0"/>
          <w:marBottom w:val="0"/>
          <w:divBdr>
            <w:top w:val="none" w:sz="0" w:space="0" w:color="auto"/>
            <w:left w:val="none" w:sz="0" w:space="0" w:color="auto"/>
            <w:bottom w:val="none" w:sz="0" w:space="0" w:color="auto"/>
            <w:right w:val="none" w:sz="0" w:space="0" w:color="auto"/>
          </w:divBdr>
        </w:div>
        <w:div w:id="176619690">
          <w:marLeft w:val="480"/>
          <w:marRight w:val="0"/>
          <w:marTop w:val="0"/>
          <w:marBottom w:val="0"/>
          <w:divBdr>
            <w:top w:val="none" w:sz="0" w:space="0" w:color="auto"/>
            <w:left w:val="none" w:sz="0" w:space="0" w:color="auto"/>
            <w:bottom w:val="none" w:sz="0" w:space="0" w:color="auto"/>
            <w:right w:val="none" w:sz="0" w:space="0" w:color="auto"/>
          </w:divBdr>
        </w:div>
        <w:div w:id="340159720">
          <w:marLeft w:val="480"/>
          <w:marRight w:val="0"/>
          <w:marTop w:val="0"/>
          <w:marBottom w:val="0"/>
          <w:divBdr>
            <w:top w:val="none" w:sz="0" w:space="0" w:color="auto"/>
            <w:left w:val="none" w:sz="0" w:space="0" w:color="auto"/>
            <w:bottom w:val="none" w:sz="0" w:space="0" w:color="auto"/>
            <w:right w:val="none" w:sz="0" w:space="0" w:color="auto"/>
          </w:divBdr>
        </w:div>
        <w:div w:id="513349604">
          <w:marLeft w:val="480"/>
          <w:marRight w:val="0"/>
          <w:marTop w:val="0"/>
          <w:marBottom w:val="0"/>
          <w:divBdr>
            <w:top w:val="none" w:sz="0" w:space="0" w:color="auto"/>
            <w:left w:val="none" w:sz="0" w:space="0" w:color="auto"/>
            <w:bottom w:val="none" w:sz="0" w:space="0" w:color="auto"/>
            <w:right w:val="none" w:sz="0" w:space="0" w:color="auto"/>
          </w:divBdr>
        </w:div>
        <w:div w:id="318313286">
          <w:marLeft w:val="480"/>
          <w:marRight w:val="0"/>
          <w:marTop w:val="0"/>
          <w:marBottom w:val="0"/>
          <w:divBdr>
            <w:top w:val="none" w:sz="0" w:space="0" w:color="auto"/>
            <w:left w:val="none" w:sz="0" w:space="0" w:color="auto"/>
            <w:bottom w:val="none" w:sz="0" w:space="0" w:color="auto"/>
            <w:right w:val="none" w:sz="0" w:space="0" w:color="auto"/>
          </w:divBdr>
        </w:div>
        <w:div w:id="2101371743">
          <w:marLeft w:val="480"/>
          <w:marRight w:val="0"/>
          <w:marTop w:val="0"/>
          <w:marBottom w:val="0"/>
          <w:divBdr>
            <w:top w:val="none" w:sz="0" w:space="0" w:color="auto"/>
            <w:left w:val="none" w:sz="0" w:space="0" w:color="auto"/>
            <w:bottom w:val="none" w:sz="0" w:space="0" w:color="auto"/>
            <w:right w:val="none" w:sz="0" w:space="0" w:color="auto"/>
          </w:divBdr>
        </w:div>
        <w:div w:id="1182015367">
          <w:marLeft w:val="480"/>
          <w:marRight w:val="0"/>
          <w:marTop w:val="0"/>
          <w:marBottom w:val="0"/>
          <w:divBdr>
            <w:top w:val="none" w:sz="0" w:space="0" w:color="auto"/>
            <w:left w:val="none" w:sz="0" w:space="0" w:color="auto"/>
            <w:bottom w:val="none" w:sz="0" w:space="0" w:color="auto"/>
            <w:right w:val="none" w:sz="0" w:space="0" w:color="auto"/>
          </w:divBdr>
        </w:div>
        <w:div w:id="372391148">
          <w:marLeft w:val="480"/>
          <w:marRight w:val="0"/>
          <w:marTop w:val="0"/>
          <w:marBottom w:val="0"/>
          <w:divBdr>
            <w:top w:val="none" w:sz="0" w:space="0" w:color="auto"/>
            <w:left w:val="none" w:sz="0" w:space="0" w:color="auto"/>
            <w:bottom w:val="none" w:sz="0" w:space="0" w:color="auto"/>
            <w:right w:val="none" w:sz="0" w:space="0" w:color="auto"/>
          </w:divBdr>
        </w:div>
        <w:div w:id="1060666740">
          <w:marLeft w:val="480"/>
          <w:marRight w:val="0"/>
          <w:marTop w:val="0"/>
          <w:marBottom w:val="0"/>
          <w:divBdr>
            <w:top w:val="none" w:sz="0" w:space="0" w:color="auto"/>
            <w:left w:val="none" w:sz="0" w:space="0" w:color="auto"/>
            <w:bottom w:val="none" w:sz="0" w:space="0" w:color="auto"/>
            <w:right w:val="none" w:sz="0" w:space="0" w:color="auto"/>
          </w:divBdr>
        </w:div>
        <w:div w:id="171145842">
          <w:marLeft w:val="480"/>
          <w:marRight w:val="0"/>
          <w:marTop w:val="0"/>
          <w:marBottom w:val="0"/>
          <w:divBdr>
            <w:top w:val="none" w:sz="0" w:space="0" w:color="auto"/>
            <w:left w:val="none" w:sz="0" w:space="0" w:color="auto"/>
            <w:bottom w:val="none" w:sz="0" w:space="0" w:color="auto"/>
            <w:right w:val="none" w:sz="0" w:space="0" w:color="auto"/>
          </w:divBdr>
        </w:div>
        <w:div w:id="53966211">
          <w:marLeft w:val="480"/>
          <w:marRight w:val="0"/>
          <w:marTop w:val="0"/>
          <w:marBottom w:val="0"/>
          <w:divBdr>
            <w:top w:val="none" w:sz="0" w:space="0" w:color="auto"/>
            <w:left w:val="none" w:sz="0" w:space="0" w:color="auto"/>
            <w:bottom w:val="none" w:sz="0" w:space="0" w:color="auto"/>
            <w:right w:val="none" w:sz="0" w:space="0" w:color="auto"/>
          </w:divBdr>
        </w:div>
        <w:div w:id="1581215316">
          <w:marLeft w:val="480"/>
          <w:marRight w:val="0"/>
          <w:marTop w:val="0"/>
          <w:marBottom w:val="0"/>
          <w:divBdr>
            <w:top w:val="none" w:sz="0" w:space="0" w:color="auto"/>
            <w:left w:val="none" w:sz="0" w:space="0" w:color="auto"/>
            <w:bottom w:val="none" w:sz="0" w:space="0" w:color="auto"/>
            <w:right w:val="none" w:sz="0" w:space="0" w:color="auto"/>
          </w:divBdr>
        </w:div>
        <w:div w:id="1132359526">
          <w:marLeft w:val="480"/>
          <w:marRight w:val="0"/>
          <w:marTop w:val="0"/>
          <w:marBottom w:val="0"/>
          <w:divBdr>
            <w:top w:val="none" w:sz="0" w:space="0" w:color="auto"/>
            <w:left w:val="none" w:sz="0" w:space="0" w:color="auto"/>
            <w:bottom w:val="none" w:sz="0" w:space="0" w:color="auto"/>
            <w:right w:val="none" w:sz="0" w:space="0" w:color="auto"/>
          </w:divBdr>
        </w:div>
        <w:div w:id="993216168">
          <w:marLeft w:val="480"/>
          <w:marRight w:val="0"/>
          <w:marTop w:val="0"/>
          <w:marBottom w:val="0"/>
          <w:divBdr>
            <w:top w:val="none" w:sz="0" w:space="0" w:color="auto"/>
            <w:left w:val="none" w:sz="0" w:space="0" w:color="auto"/>
            <w:bottom w:val="none" w:sz="0" w:space="0" w:color="auto"/>
            <w:right w:val="none" w:sz="0" w:space="0" w:color="auto"/>
          </w:divBdr>
        </w:div>
        <w:div w:id="1108155510">
          <w:marLeft w:val="480"/>
          <w:marRight w:val="0"/>
          <w:marTop w:val="0"/>
          <w:marBottom w:val="0"/>
          <w:divBdr>
            <w:top w:val="none" w:sz="0" w:space="0" w:color="auto"/>
            <w:left w:val="none" w:sz="0" w:space="0" w:color="auto"/>
            <w:bottom w:val="none" w:sz="0" w:space="0" w:color="auto"/>
            <w:right w:val="none" w:sz="0" w:space="0" w:color="auto"/>
          </w:divBdr>
        </w:div>
        <w:div w:id="1564829013">
          <w:marLeft w:val="480"/>
          <w:marRight w:val="0"/>
          <w:marTop w:val="0"/>
          <w:marBottom w:val="0"/>
          <w:divBdr>
            <w:top w:val="none" w:sz="0" w:space="0" w:color="auto"/>
            <w:left w:val="none" w:sz="0" w:space="0" w:color="auto"/>
            <w:bottom w:val="none" w:sz="0" w:space="0" w:color="auto"/>
            <w:right w:val="none" w:sz="0" w:space="0" w:color="auto"/>
          </w:divBdr>
        </w:div>
        <w:div w:id="548150502">
          <w:marLeft w:val="480"/>
          <w:marRight w:val="0"/>
          <w:marTop w:val="0"/>
          <w:marBottom w:val="0"/>
          <w:divBdr>
            <w:top w:val="none" w:sz="0" w:space="0" w:color="auto"/>
            <w:left w:val="none" w:sz="0" w:space="0" w:color="auto"/>
            <w:bottom w:val="none" w:sz="0" w:space="0" w:color="auto"/>
            <w:right w:val="none" w:sz="0" w:space="0" w:color="auto"/>
          </w:divBdr>
        </w:div>
        <w:div w:id="668870900">
          <w:marLeft w:val="480"/>
          <w:marRight w:val="0"/>
          <w:marTop w:val="0"/>
          <w:marBottom w:val="0"/>
          <w:divBdr>
            <w:top w:val="none" w:sz="0" w:space="0" w:color="auto"/>
            <w:left w:val="none" w:sz="0" w:space="0" w:color="auto"/>
            <w:bottom w:val="none" w:sz="0" w:space="0" w:color="auto"/>
            <w:right w:val="none" w:sz="0" w:space="0" w:color="auto"/>
          </w:divBdr>
        </w:div>
        <w:div w:id="639073686">
          <w:marLeft w:val="480"/>
          <w:marRight w:val="0"/>
          <w:marTop w:val="0"/>
          <w:marBottom w:val="0"/>
          <w:divBdr>
            <w:top w:val="none" w:sz="0" w:space="0" w:color="auto"/>
            <w:left w:val="none" w:sz="0" w:space="0" w:color="auto"/>
            <w:bottom w:val="none" w:sz="0" w:space="0" w:color="auto"/>
            <w:right w:val="none" w:sz="0" w:space="0" w:color="auto"/>
          </w:divBdr>
        </w:div>
      </w:divsChild>
    </w:div>
    <w:div w:id="57484461">
      <w:bodyDiv w:val="1"/>
      <w:marLeft w:val="0"/>
      <w:marRight w:val="0"/>
      <w:marTop w:val="0"/>
      <w:marBottom w:val="0"/>
      <w:divBdr>
        <w:top w:val="none" w:sz="0" w:space="0" w:color="auto"/>
        <w:left w:val="none" w:sz="0" w:space="0" w:color="auto"/>
        <w:bottom w:val="none" w:sz="0" w:space="0" w:color="auto"/>
        <w:right w:val="none" w:sz="0" w:space="0" w:color="auto"/>
      </w:divBdr>
    </w:div>
    <w:div w:id="57939297">
      <w:bodyDiv w:val="1"/>
      <w:marLeft w:val="0"/>
      <w:marRight w:val="0"/>
      <w:marTop w:val="0"/>
      <w:marBottom w:val="0"/>
      <w:divBdr>
        <w:top w:val="none" w:sz="0" w:space="0" w:color="auto"/>
        <w:left w:val="none" w:sz="0" w:space="0" w:color="auto"/>
        <w:bottom w:val="none" w:sz="0" w:space="0" w:color="auto"/>
        <w:right w:val="none" w:sz="0" w:space="0" w:color="auto"/>
      </w:divBdr>
    </w:div>
    <w:div w:id="58673515">
      <w:bodyDiv w:val="1"/>
      <w:marLeft w:val="0"/>
      <w:marRight w:val="0"/>
      <w:marTop w:val="0"/>
      <w:marBottom w:val="0"/>
      <w:divBdr>
        <w:top w:val="none" w:sz="0" w:space="0" w:color="auto"/>
        <w:left w:val="none" w:sz="0" w:space="0" w:color="auto"/>
        <w:bottom w:val="none" w:sz="0" w:space="0" w:color="auto"/>
        <w:right w:val="none" w:sz="0" w:space="0" w:color="auto"/>
      </w:divBdr>
    </w:div>
    <w:div w:id="60032013">
      <w:bodyDiv w:val="1"/>
      <w:marLeft w:val="0"/>
      <w:marRight w:val="0"/>
      <w:marTop w:val="0"/>
      <w:marBottom w:val="0"/>
      <w:divBdr>
        <w:top w:val="none" w:sz="0" w:space="0" w:color="auto"/>
        <w:left w:val="none" w:sz="0" w:space="0" w:color="auto"/>
        <w:bottom w:val="none" w:sz="0" w:space="0" w:color="auto"/>
        <w:right w:val="none" w:sz="0" w:space="0" w:color="auto"/>
      </w:divBdr>
    </w:div>
    <w:div w:id="60642751">
      <w:bodyDiv w:val="1"/>
      <w:marLeft w:val="0"/>
      <w:marRight w:val="0"/>
      <w:marTop w:val="0"/>
      <w:marBottom w:val="0"/>
      <w:divBdr>
        <w:top w:val="none" w:sz="0" w:space="0" w:color="auto"/>
        <w:left w:val="none" w:sz="0" w:space="0" w:color="auto"/>
        <w:bottom w:val="none" w:sz="0" w:space="0" w:color="auto"/>
        <w:right w:val="none" w:sz="0" w:space="0" w:color="auto"/>
      </w:divBdr>
    </w:div>
    <w:div w:id="62073226">
      <w:bodyDiv w:val="1"/>
      <w:marLeft w:val="0"/>
      <w:marRight w:val="0"/>
      <w:marTop w:val="0"/>
      <w:marBottom w:val="0"/>
      <w:divBdr>
        <w:top w:val="none" w:sz="0" w:space="0" w:color="auto"/>
        <w:left w:val="none" w:sz="0" w:space="0" w:color="auto"/>
        <w:bottom w:val="none" w:sz="0" w:space="0" w:color="auto"/>
        <w:right w:val="none" w:sz="0" w:space="0" w:color="auto"/>
      </w:divBdr>
    </w:div>
    <w:div w:id="63453674">
      <w:bodyDiv w:val="1"/>
      <w:marLeft w:val="0"/>
      <w:marRight w:val="0"/>
      <w:marTop w:val="0"/>
      <w:marBottom w:val="0"/>
      <w:divBdr>
        <w:top w:val="none" w:sz="0" w:space="0" w:color="auto"/>
        <w:left w:val="none" w:sz="0" w:space="0" w:color="auto"/>
        <w:bottom w:val="none" w:sz="0" w:space="0" w:color="auto"/>
        <w:right w:val="none" w:sz="0" w:space="0" w:color="auto"/>
      </w:divBdr>
      <w:divsChild>
        <w:div w:id="473714031">
          <w:marLeft w:val="480"/>
          <w:marRight w:val="0"/>
          <w:marTop w:val="0"/>
          <w:marBottom w:val="0"/>
          <w:divBdr>
            <w:top w:val="none" w:sz="0" w:space="0" w:color="auto"/>
            <w:left w:val="none" w:sz="0" w:space="0" w:color="auto"/>
            <w:bottom w:val="none" w:sz="0" w:space="0" w:color="auto"/>
            <w:right w:val="none" w:sz="0" w:space="0" w:color="auto"/>
          </w:divBdr>
        </w:div>
        <w:div w:id="956714607">
          <w:marLeft w:val="480"/>
          <w:marRight w:val="0"/>
          <w:marTop w:val="0"/>
          <w:marBottom w:val="0"/>
          <w:divBdr>
            <w:top w:val="none" w:sz="0" w:space="0" w:color="auto"/>
            <w:left w:val="none" w:sz="0" w:space="0" w:color="auto"/>
            <w:bottom w:val="none" w:sz="0" w:space="0" w:color="auto"/>
            <w:right w:val="none" w:sz="0" w:space="0" w:color="auto"/>
          </w:divBdr>
        </w:div>
        <w:div w:id="517543764">
          <w:marLeft w:val="480"/>
          <w:marRight w:val="0"/>
          <w:marTop w:val="0"/>
          <w:marBottom w:val="0"/>
          <w:divBdr>
            <w:top w:val="none" w:sz="0" w:space="0" w:color="auto"/>
            <w:left w:val="none" w:sz="0" w:space="0" w:color="auto"/>
            <w:bottom w:val="none" w:sz="0" w:space="0" w:color="auto"/>
            <w:right w:val="none" w:sz="0" w:space="0" w:color="auto"/>
          </w:divBdr>
        </w:div>
        <w:div w:id="1926919986">
          <w:marLeft w:val="480"/>
          <w:marRight w:val="0"/>
          <w:marTop w:val="0"/>
          <w:marBottom w:val="0"/>
          <w:divBdr>
            <w:top w:val="none" w:sz="0" w:space="0" w:color="auto"/>
            <w:left w:val="none" w:sz="0" w:space="0" w:color="auto"/>
            <w:bottom w:val="none" w:sz="0" w:space="0" w:color="auto"/>
            <w:right w:val="none" w:sz="0" w:space="0" w:color="auto"/>
          </w:divBdr>
        </w:div>
        <w:div w:id="1508058038">
          <w:marLeft w:val="480"/>
          <w:marRight w:val="0"/>
          <w:marTop w:val="0"/>
          <w:marBottom w:val="0"/>
          <w:divBdr>
            <w:top w:val="none" w:sz="0" w:space="0" w:color="auto"/>
            <w:left w:val="none" w:sz="0" w:space="0" w:color="auto"/>
            <w:bottom w:val="none" w:sz="0" w:space="0" w:color="auto"/>
            <w:right w:val="none" w:sz="0" w:space="0" w:color="auto"/>
          </w:divBdr>
        </w:div>
        <w:div w:id="2131126291">
          <w:marLeft w:val="480"/>
          <w:marRight w:val="0"/>
          <w:marTop w:val="0"/>
          <w:marBottom w:val="0"/>
          <w:divBdr>
            <w:top w:val="none" w:sz="0" w:space="0" w:color="auto"/>
            <w:left w:val="none" w:sz="0" w:space="0" w:color="auto"/>
            <w:bottom w:val="none" w:sz="0" w:space="0" w:color="auto"/>
            <w:right w:val="none" w:sz="0" w:space="0" w:color="auto"/>
          </w:divBdr>
        </w:div>
        <w:div w:id="952635128">
          <w:marLeft w:val="480"/>
          <w:marRight w:val="0"/>
          <w:marTop w:val="0"/>
          <w:marBottom w:val="0"/>
          <w:divBdr>
            <w:top w:val="none" w:sz="0" w:space="0" w:color="auto"/>
            <w:left w:val="none" w:sz="0" w:space="0" w:color="auto"/>
            <w:bottom w:val="none" w:sz="0" w:space="0" w:color="auto"/>
            <w:right w:val="none" w:sz="0" w:space="0" w:color="auto"/>
          </w:divBdr>
        </w:div>
        <w:div w:id="1068765405">
          <w:marLeft w:val="480"/>
          <w:marRight w:val="0"/>
          <w:marTop w:val="0"/>
          <w:marBottom w:val="0"/>
          <w:divBdr>
            <w:top w:val="none" w:sz="0" w:space="0" w:color="auto"/>
            <w:left w:val="none" w:sz="0" w:space="0" w:color="auto"/>
            <w:bottom w:val="none" w:sz="0" w:space="0" w:color="auto"/>
            <w:right w:val="none" w:sz="0" w:space="0" w:color="auto"/>
          </w:divBdr>
        </w:div>
        <w:div w:id="212085187">
          <w:marLeft w:val="480"/>
          <w:marRight w:val="0"/>
          <w:marTop w:val="0"/>
          <w:marBottom w:val="0"/>
          <w:divBdr>
            <w:top w:val="none" w:sz="0" w:space="0" w:color="auto"/>
            <w:left w:val="none" w:sz="0" w:space="0" w:color="auto"/>
            <w:bottom w:val="none" w:sz="0" w:space="0" w:color="auto"/>
            <w:right w:val="none" w:sz="0" w:space="0" w:color="auto"/>
          </w:divBdr>
        </w:div>
        <w:div w:id="1128278397">
          <w:marLeft w:val="480"/>
          <w:marRight w:val="0"/>
          <w:marTop w:val="0"/>
          <w:marBottom w:val="0"/>
          <w:divBdr>
            <w:top w:val="none" w:sz="0" w:space="0" w:color="auto"/>
            <w:left w:val="none" w:sz="0" w:space="0" w:color="auto"/>
            <w:bottom w:val="none" w:sz="0" w:space="0" w:color="auto"/>
            <w:right w:val="none" w:sz="0" w:space="0" w:color="auto"/>
          </w:divBdr>
        </w:div>
        <w:div w:id="885028899">
          <w:marLeft w:val="480"/>
          <w:marRight w:val="0"/>
          <w:marTop w:val="0"/>
          <w:marBottom w:val="0"/>
          <w:divBdr>
            <w:top w:val="none" w:sz="0" w:space="0" w:color="auto"/>
            <w:left w:val="none" w:sz="0" w:space="0" w:color="auto"/>
            <w:bottom w:val="none" w:sz="0" w:space="0" w:color="auto"/>
            <w:right w:val="none" w:sz="0" w:space="0" w:color="auto"/>
          </w:divBdr>
        </w:div>
        <w:div w:id="2110154327">
          <w:marLeft w:val="480"/>
          <w:marRight w:val="0"/>
          <w:marTop w:val="0"/>
          <w:marBottom w:val="0"/>
          <w:divBdr>
            <w:top w:val="none" w:sz="0" w:space="0" w:color="auto"/>
            <w:left w:val="none" w:sz="0" w:space="0" w:color="auto"/>
            <w:bottom w:val="none" w:sz="0" w:space="0" w:color="auto"/>
            <w:right w:val="none" w:sz="0" w:space="0" w:color="auto"/>
          </w:divBdr>
        </w:div>
        <w:div w:id="822739938">
          <w:marLeft w:val="480"/>
          <w:marRight w:val="0"/>
          <w:marTop w:val="0"/>
          <w:marBottom w:val="0"/>
          <w:divBdr>
            <w:top w:val="none" w:sz="0" w:space="0" w:color="auto"/>
            <w:left w:val="none" w:sz="0" w:space="0" w:color="auto"/>
            <w:bottom w:val="none" w:sz="0" w:space="0" w:color="auto"/>
            <w:right w:val="none" w:sz="0" w:space="0" w:color="auto"/>
          </w:divBdr>
        </w:div>
        <w:div w:id="2036273589">
          <w:marLeft w:val="480"/>
          <w:marRight w:val="0"/>
          <w:marTop w:val="0"/>
          <w:marBottom w:val="0"/>
          <w:divBdr>
            <w:top w:val="none" w:sz="0" w:space="0" w:color="auto"/>
            <w:left w:val="none" w:sz="0" w:space="0" w:color="auto"/>
            <w:bottom w:val="none" w:sz="0" w:space="0" w:color="auto"/>
            <w:right w:val="none" w:sz="0" w:space="0" w:color="auto"/>
          </w:divBdr>
        </w:div>
        <w:div w:id="1584948605">
          <w:marLeft w:val="480"/>
          <w:marRight w:val="0"/>
          <w:marTop w:val="0"/>
          <w:marBottom w:val="0"/>
          <w:divBdr>
            <w:top w:val="none" w:sz="0" w:space="0" w:color="auto"/>
            <w:left w:val="none" w:sz="0" w:space="0" w:color="auto"/>
            <w:bottom w:val="none" w:sz="0" w:space="0" w:color="auto"/>
            <w:right w:val="none" w:sz="0" w:space="0" w:color="auto"/>
          </w:divBdr>
        </w:div>
      </w:divsChild>
    </w:div>
    <w:div w:id="65030828">
      <w:bodyDiv w:val="1"/>
      <w:marLeft w:val="0"/>
      <w:marRight w:val="0"/>
      <w:marTop w:val="0"/>
      <w:marBottom w:val="0"/>
      <w:divBdr>
        <w:top w:val="none" w:sz="0" w:space="0" w:color="auto"/>
        <w:left w:val="none" w:sz="0" w:space="0" w:color="auto"/>
        <w:bottom w:val="none" w:sz="0" w:space="0" w:color="auto"/>
        <w:right w:val="none" w:sz="0" w:space="0" w:color="auto"/>
      </w:divBdr>
    </w:div>
    <w:div w:id="65344875">
      <w:bodyDiv w:val="1"/>
      <w:marLeft w:val="0"/>
      <w:marRight w:val="0"/>
      <w:marTop w:val="0"/>
      <w:marBottom w:val="0"/>
      <w:divBdr>
        <w:top w:val="none" w:sz="0" w:space="0" w:color="auto"/>
        <w:left w:val="none" w:sz="0" w:space="0" w:color="auto"/>
        <w:bottom w:val="none" w:sz="0" w:space="0" w:color="auto"/>
        <w:right w:val="none" w:sz="0" w:space="0" w:color="auto"/>
      </w:divBdr>
      <w:divsChild>
        <w:div w:id="784420639">
          <w:marLeft w:val="480"/>
          <w:marRight w:val="0"/>
          <w:marTop w:val="0"/>
          <w:marBottom w:val="0"/>
          <w:divBdr>
            <w:top w:val="none" w:sz="0" w:space="0" w:color="auto"/>
            <w:left w:val="none" w:sz="0" w:space="0" w:color="auto"/>
            <w:bottom w:val="none" w:sz="0" w:space="0" w:color="auto"/>
            <w:right w:val="none" w:sz="0" w:space="0" w:color="auto"/>
          </w:divBdr>
        </w:div>
        <w:div w:id="1785659904">
          <w:marLeft w:val="480"/>
          <w:marRight w:val="0"/>
          <w:marTop w:val="0"/>
          <w:marBottom w:val="0"/>
          <w:divBdr>
            <w:top w:val="none" w:sz="0" w:space="0" w:color="auto"/>
            <w:left w:val="none" w:sz="0" w:space="0" w:color="auto"/>
            <w:bottom w:val="none" w:sz="0" w:space="0" w:color="auto"/>
            <w:right w:val="none" w:sz="0" w:space="0" w:color="auto"/>
          </w:divBdr>
        </w:div>
        <w:div w:id="817302655">
          <w:marLeft w:val="480"/>
          <w:marRight w:val="0"/>
          <w:marTop w:val="0"/>
          <w:marBottom w:val="0"/>
          <w:divBdr>
            <w:top w:val="none" w:sz="0" w:space="0" w:color="auto"/>
            <w:left w:val="none" w:sz="0" w:space="0" w:color="auto"/>
            <w:bottom w:val="none" w:sz="0" w:space="0" w:color="auto"/>
            <w:right w:val="none" w:sz="0" w:space="0" w:color="auto"/>
          </w:divBdr>
        </w:div>
        <w:div w:id="2055344971">
          <w:marLeft w:val="480"/>
          <w:marRight w:val="0"/>
          <w:marTop w:val="0"/>
          <w:marBottom w:val="0"/>
          <w:divBdr>
            <w:top w:val="none" w:sz="0" w:space="0" w:color="auto"/>
            <w:left w:val="none" w:sz="0" w:space="0" w:color="auto"/>
            <w:bottom w:val="none" w:sz="0" w:space="0" w:color="auto"/>
            <w:right w:val="none" w:sz="0" w:space="0" w:color="auto"/>
          </w:divBdr>
        </w:div>
        <w:div w:id="929968372">
          <w:marLeft w:val="480"/>
          <w:marRight w:val="0"/>
          <w:marTop w:val="0"/>
          <w:marBottom w:val="0"/>
          <w:divBdr>
            <w:top w:val="none" w:sz="0" w:space="0" w:color="auto"/>
            <w:left w:val="none" w:sz="0" w:space="0" w:color="auto"/>
            <w:bottom w:val="none" w:sz="0" w:space="0" w:color="auto"/>
            <w:right w:val="none" w:sz="0" w:space="0" w:color="auto"/>
          </w:divBdr>
        </w:div>
        <w:div w:id="706105007">
          <w:marLeft w:val="480"/>
          <w:marRight w:val="0"/>
          <w:marTop w:val="0"/>
          <w:marBottom w:val="0"/>
          <w:divBdr>
            <w:top w:val="none" w:sz="0" w:space="0" w:color="auto"/>
            <w:left w:val="none" w:sz="0" w:space="0" w:color="auto"/>
            <w:bottom w:val="none" w:sz="0" w:space="0" w:color="auto"/>
            <w:right w:val="none" w:sz="0" w:space="0" w:color="auto"/>
          </w:divBdr>
        </w:div>
        <w:div w:id="957487978">
          <w:marLeft w:val="480"/>
          <w:marRight w:val="0"/>
          <w:marTop w:val="0"/>
          <w:marBottom w:val="0"/>
          <w:divBdr>
            <w:top w:val="none" w:sz="0" w:space="0" w:color="auto"/>
            <w:left w:val="none" w:sz="0" w:space="0" w:color="auto"/>
            <w:bottom w:val="none" w:sz="0" w:space="0" w:color="auto"/>
            <w:right w:val="none" w:sz="0" w:space="0" w:color="auto"/>
          </w:divBdr>
        </w:div>
        <w:div w:id="811606018">
          <w:marLeft w:val="480"/>
          <w:marRight w:val="0"/>
          <w:marTop w:val="0"/>
          <w:marBottom w:val="0"/>
          <w:divBdr>
            <w:top w:val="none" w:sz="0" w:space="0" w:color="auto"/>
            <w:left w:val="none" w:sz="0" w:space="0" w:color="auto"/>
            <w:bottom w:val="none" w:sz="0" w:space="0" w:color="auto"/>
            <w:right w:val="none" w:sz="0" w:space="0" w:color="auto"/>
          </w:divBdr>
        </w:div>
        <w:div w:id="2062896494">
          <w:marLeft w:val="480"/>
          <w:marRight w:val="0"/>
          <w:marTop w:val="0"/>
          <w:marBottom w:val="0"/>
          <w:divBdr>
            <w:top w:val="none" w:sz="0" w:space="0" w:color="auto"/>
            <w:left w:val="none" w:sz="0" w:space="0" w:color="auto"/>
            <w:bottom w:val="none" w:sz="0" w:space="0" w:color="auto"/>
            <w:right w:val="none" w:sz="0" w:space="0" w:color="auto"/>
          </w:divBdr>
        </w:div>
        <w:div w:id="569774036">
          <w:marLeft w:val="480"/>
          <w:marRight w:val="0"/>
          <w:marTop w:val="0"/>
          <w:marBottom w:val="0"/>
          <w:divBdr>
            <w:top w:val="none" w:sz="0" w:space="0" w:color="auto"/>
            <w:left w:val="none" w:sz="0" w:space="0" w:color="auto"/>
            <w:bottom w:val="none" w:sz="0" w:space="0" w:color="auto"/>
            <w:right w:val="none" w:sz="0" w:space="0" w:color="auto"/>
          </w:divBdr>
        </w:div>
        <w:div w:id="1378240940">
          <w:marLeft w:val="480"/>
          <w:marRight w:val="0"/>
          <w:marTop w:val="0"/>
          <w:marBottom w:val="0"/>
          <w:divBdr>
            <w:top w:val="none" w:sz="0" w:space="0" w:color="auto"/>
            <w:left w:val="none" w:sz="0" w:space="0" w:color="auto"/>
            <w:bottom w:val="none" w:sz="0" w:space="0" w:color="auto"/>
            <w:right w:val="none" w:sz="0" w:space="0" w:color="auto"/>
          </w:divBdr>
        </w:div>
        <w:div w:id="1839542018">
          <w:marLeft w:val="480"/>
          <w:marRight w:val="0"/>
          <w:marTop w:val="0"/>
          <w:marBottom w:val="0"/>
          <w:divBdr>
            <w:top w:val="none" w:sz="0" w:space="0" w:color="auto"/>
            <w:left w:val="none" w:sz="0" w:space="0" w:color="auto"/>
            <w:bottom w:val="none" w:sz="0" w:space="0" w:color="auto"/>
            <w:right w:val="none" w:sz="0" w:space="0" w:color="auto"/>
          </w:divBdr>
        </w:div>
        <w:div w:id="1658454223">
          <w:marLeft w:val="480"/>
          <w:marRight w:val="0"/>
          <w:marTop w:val="0"/>
          <w:marBottom w:val="0"/>
          <w:divBdr>
            <w:top w:val="none" w:sz="0" w:space="0" w:color="auto"/>
            <w:left w:val="none" w:sz="0" w:space="0" w:color="auto"/>
            <w:bottom w:val="none" w:sz="0" w:space="0" w:color="auto"/>
            <w:right w:val="none" w:sz="0" w:space="0" w:color="auto"/>
          </w:divBdr>
        </w:div>
        <w:div w:id="135076207">
          <w:marLeft w:val="480"/>
          <w:marRight w:val="0"/>
          <w:marTop w:val="0"/>
          <w:marBottom w:val="0"/>
          <w:divBdr>
            <w:top w:val="none" w:sz="0" w:space="0" w:color="auto"/>
            <w:left w:val="none" w:sz="0" w:space="0" w:color="auto"/>
            <w:bottom w:val="none" w:sz="0" w:space="0" w:color="auto"/>
            <w:right w:val="none" w:sz="0" w:space="0" w:color="auto"/>
          </w:divBdr>
        </w:div>
        <w:div w:id="1252933860">
          <w:marLeft w:val="480"/>
          <w:marRight w:val="0"/>
          <w:marTop w:val="0"/>
          <w:marBottom w:val="0"/>
          <w:divBdr>
            <w:top w:val="none" w:sz="0" w:space="0" w:color="auto"/>
            <w:left w:val="none" w:sz="0" w:space="0" w:color="auto"/>
            <w:bottom w:val="none" w:sz="0" w:space="0" w:color="auto"/>
            <w:right w:val="none" w:sz="0" w:space="0" w:color="auto"/>
          </w:divBdr>
        </w:div>
      </w:divsChild>
    </w:div>
    <w:div w:id="65884165">
      <w:bodyDiv w:val="1"/>
      <w:marLeft w:val="0"/>
      <w:marRight w:val="0"/>
      <w:marTop w:val="0"/>
      <w:marBottom w:val="0"/>
      <w:divBdr>
        <w:top w:val="none" w:sz="0" w:space="0" w:color="auto"/>
        <w:left w:val="none" w:sz="0" w:space="0" w:color="auto"/>
        <w:bottom w:val="none" w:sz="0" w:space="0" w:color="auto"/>
        <w:right w:val="none" w:sz="0" w:space="0" w:color="auto"/>
      </w:divBdr>
    </w:div>
    <w:div w:id="67191581">
      <w:bodyDiv w:val="1"/>
      <w:marLeft w:val="0"/>
      <w:marRight w:val="0"/>
      <w:marTop w:val="0"/>
      <w:marBottom w:val="0"/>
      <w:divBdr>
        <w:top w:val="none" w:sz="0" w:space="0" w:color="auto"/>
        <w:left w:val="none" w:sz="0" w:space="0" w:color="auto"/>
        <w:bottom w:val="none" w:sz="0" w:space="0" w:color="auto"/>
        <w:right w:val="none" w:sz="0" w:space="0" w:color="auto"/>
      </w:divBdr>
    </w:div>
    <w:div w:id="70930591">
      <w:bodyDiv w:val="1"/>
      <w:marLeft w:val="0"/>
      <w:marRight w:val="0"/>
      <w:marTop w:val="0"/>
      <w:marBottom w:val="0"/>
      <w:divBdr>
        <w:top w:val="none" w:sz="0" w:space="0" w:color="auto"/>
        <w:left w:val="none" w:sz="0" w:space="0" w:color="auto"/>
        <w:bottom w:val="none" w:sz="0" w:space="0" w:color="auto"/>
        <w:right w:val="none" w:sz="0" w:space="0" w:color="auto"/>
      </w:divBdr>
    </w:div>
    <w:div w:id="72363261">
      <w:bodyDiv w:val="1"/>
      <w:marLeft w:val="0"/>
      <w:marRight w:val="0"/>
      <w:marTop w:val="0"/>
      <w:marBottom w:val="0"/>
      <w:divBdr>
        <w:top w:val="none" w:sz="0" w:space="0" w:color="auto"/>
        <w:left w:val="none" w:sz="0" w:space="0" w:color="auto"/>
        <w:bottom w:val="none" w:sz="0" w:space="0" w:color="auto"/>
        <w:right w:val="none" w:sz="0" w:space="0" w:color="auto"/>
      </w:divBdr>
    </w:div>
    <w:div w:id="72548945">
      <w:bodyDiv w:val="1"/>
      <w:marLeft w:val="0"/>
      <w:marRight w:val="0"/>
      <w:marTop w:val="0"/>
      <w:marBottom w:val="0"/>
      <w:divBdr>
        <w:top w:val="none" w:sz="0" w:space="0" w:color="auto"/>
        <w:left w:val="none" w:sz="0" w:space="0" w:color="auto"/>
        <w:bottom w:val="none" w:sz="0" w:space="0" w:color="auto"/>
        <w:right w:val="none" w:sz="0" w:space="0" w:color="auto"/>
      </w:divBdr>
    </w:div>
    <w:div w:id="72550440">
      <w:bodyDiv w:val="1"/>
      <w:marLeft w:val="0"/>
      <w:marRight w:val="0"/>
      <w:marTop w:val="0"/>
      <w:marBottom w:val="0"/>
      <w:divBdr>
        <w:top w:val="none" w:sz="0" w:space="0" w:color="auto"/>
        <w:left w:val="none" w:sz="0" w:space="0" w:color="auto"/>
        <w:bottom w:val="none" w:sz="0" w:space="0" w:color="auto"/>
        <w:right w:val="none" w:sz="0" w:space="0" w:color="auto"/>
      </w:divBdr>
    </w:div>
    <w:div w:id="73282441">
      <w:bodyDiv w:val="1"/>
      <w:marLeft w:val="0"/>
      <w:marRight w:val="0"/>
      <w:marTop w:val="0"/>
      <w:marBottom w:val="0"/>
      <w:divBdr>
        <w:top w:val="none" w:sz="0" w:space="0" w:color="auto"/>
        <w:left w:val="none" w:sz="0" w:space="0" w:color="auto"/>
        <w:bottom w:val="none" w:sz="0" w:space="0" w:color="auto"/>
        <w:right w:val="none" w:sz="0" w:space="0" w:color="auto"/>
      </w:divBdr>
      <w:divsChild>
        <w:div w:id="1725253682">
          <w:marLeft w:val="480"/>
          <w:marRight w:val="0"/>
          <w:marTop w:val="0"/>
          <w:marBottom w:val="0"/>
          <w:divBdr>
            <w:top w:val="none" w:sz="0" w:space="0" w:color="auto"/>
            <w:left w:val="none" w:sz="0" w:space="0" w:color="auto"/>
            <w:bottom w:val="none" w:sz="0" w:space="0" w:color="auto"/>
            <w:right w:val="none" w:sz="0" w:space="0" w:color="auto"/>
          </w:divBdr>
        </w:div>
        <w:div w:id="1178427861">
          <w:marLeft w:val="480"/>
          <w:marRight w:val="0"/>
          <w:marTop w:val="0"/>
          <w:marBottom w:val="0"/>
          <w:divBdr>
            <w:top w:val="none" w:sz="0" w:space="0" w:color="auto"/>
            <w:left w:val="none" w:sz="0" w:space="0" w:color="auto"/>
            <w:bottom w:val="none" w:sz="0" w:space="0" w:color="auto"/>
            <w:right w:val="none" w:sz="0" w:space="0" w:color="auto"/>
          </w:divBdr>
        </w:div>
        <w:div w:id="1527254671">
          <w:marLeft w:val="480"/>
          <w:marRight w:val="0"/>
          <w:marTop w:val="0"/>
          <w:marBottom w:val="0"/>
          <w:divBdr>
            <w:top w:val="none" w:sz="0" w:space="0" w:color="auto"/>
            <w:left w:val="none" w:sz="0" w:space="0" w:color="auto"/>
            <w:bottom w:val="none" w:sz="0" w:space="0" w:color="auto"/>
            <w:right w:val="none" w:sz="0" w:space="0" w:color="auto"/>
          </w:divBdr>
        </w:div>
        <w:div w:id="306132846">
          <w:marLeft w:val="480"/>
          <w:marRight w:val="0"/>
          <w:marTop w:val="0"/>
          <w:marBottom w:val="0"/>
          <w:divBdr>
            <w:top w:val="none" w:sz="0" w:space="0" w:color="auto"/>
            <w:left w:val="none" w:sz="0" w:space="0" w:color="auto"/>
            <w:bottom w:val="none" w:sz="0" w:space="0" w:color="auto"/>
            <w:right w:val="none" w:sz="0" w:space="0" w:color="auto"/>
          </w:divBdr>
        </w:div>
        <w:div w:id="289753300">
          <w:marLeft w:val="480"/>
          <w:marRight w:val="0"/>
          <w:marTop w:val="0"/>
          <w:marBottom w:val="0"/>
          <w:divBdr>
            <w:top w:val="none" w:sz="0" w:space="0" w:color="auto"/>
            <w:left w:val="none" w:sz="0" w:space="0" w:color="auto"/>
            <w:bottom w:val="none" w:sz="0" w:space="0" w:color="auto"/>
            <w:right w:val="none" w:sz="0" w:space="0" w:color="auto"/>
          </w:divBdr>
        </w:div>
        <w:div w:id="87312325">
          <w:marLeft w:val="480"/>
          <w:marRight w:val="0"/>
          <w:marTop w:val="0"/>
          <w:marBottom w:val="0"/>
          <w:divBdr>
            <w:top w:val="none" w:sz="0" w:space="0" w:color="auto"/>
            <w:left w:val="none" w:sz="0" w:space="0" w:color="auto"/>
            <w:bottom w:val="none" w:sz="0" w:space="0" w:color="auto"/>
            <w:right w:val="none" w:sz="0" w:space="0" w:color="auto"/>
          </w:divBdr>
        </w:div>
        <w:div w:id="1812095589">
          <w:marLeft w:val="480"/>
          <w:marRight w:val="0"/>
          <w:marTop w:val="0"/>
          <w:marBottom w:val="0"/>
          <w:divBdr>
            <w:top w:val="none" w:sz="0" w:space="0" w:color="auto"/>
            <w:left w:val="none" w:sz="0" w:space="0" w:color="auto"/>
            <w:bottom w:val="none" w:sz="0" w:space="0" w:color="auto"/>
            <w:right w:val="none" w:sz="0" w:space="0" w:color="auto"/>
          </w:divBdr>
        </w:div>
        <w:div w:id="1437366097">
          <w:marLeft w:val="480"/>
          <w:marRight w:val="0"/>
          <w:marTop w:val="0"/>
          <w:marBottom w:val="0"/>
          <w:divBdr>
            <w:top w:val="none" w:sz="0" w:space="0" w:color="auto"/>
            <w:left w:val="none" w:sz="0" w:space="0" w:color="auto"/>
            <w:bottom w:val="none" w:sz="0" w:space="0" w:color="auto"/>
            <w:right w:val="none" w:sz="0" w:space="0" w:color="auto"/>
          </w:divBdr>
        </w:div>
        <w:div w:id="222445483">
          <w:marLeft w:val="480"/>
          <w:marRight w:val="0"/>
          <w:marTop w:val="0"/>
          <w:marBottom w:val="0"/>
          <w:divBdr>
            <w:top w:val="none" w:sz="0" w:space="0" w:color="auto"/>
            <w:left w:val="none" w:sz="0" w:space="0" w:color="auto"/>
            <w:bottom w:val="none" w:sz="0" w:space="0" w:color="auto"/>
            <w:right w:val="none" w:sz="0" w:space="0" w:color="auto"/>
          </w:divBdr>
        </w:div>
        <w:div w:id="557060145">
          <w:marLeft w:val="480"/>
          <w:marRight w:val="0"/>
          <w:marTop w:val="0"/>
          <w:marBottom w:val="0"/>
          <w:divBdr>
            <w:top w:val="none" w:sz="0" w:space="0" w:color="auto"/>
            <w:left w:val="none" w:sz="0" w:space="0" w:color="auto"/>
            <w:bottom w:val="none" w:sz="0" w:space="0" w:color="auto"/>
            <w:right w:val="none" w:sz="0" w:space="0" w:color="auto"/>
          </w:divBdr>
        </w:div>
        <w:div w:id="851068793">
          <w:marLeft w:val="480"/>
          <w:marRight w:val="0"/>
          <w:marTop w:val="0"/>
          <w:marBottom w:val="0"/>
          <w:divBdr>
            <w:top w:val="none" w:sz="0" w:space="0" w:color="auto"/>
            <w:left w:val="none" w:sz="0" w:space="0" w:color="auto"/>
            <w:bottom w:val="none" w:sz="0" w:space="0" w:color="auto"/>
            <w:right w:val="none" w:sz="0" w:space="0" w:color="auto"/>
          </w:divBdr>
        </w:div>
        <w:div w:id="184903962">
          <w:marLeft w:val="480"/>
          <w:marRight w:val="0"/>
          <w:marTop w:val="0"/>
          <w:marBottom w:val="0"/>
          <w:divBdr>
            <w:top w:val="none" w:sz="0" w:space="0" w:color="auto"/>
            <w:left w:val="none" w:sz="0" w:space="0" w:color="auto"/>
            <w:bottom w:val="none" w:sz="0" w:space="0" w:color="auto"/>
            <w:right w:val="none" w:sz="0" w:space="0" w:color="auto"/>
          </w:divBdr>
        </w:div>
        <w:div w:id="667681642">
          <w:marLeft w:val="480"/>
          <w:marRight w:val="0"/>
          <w:marTop w:val="0"/>
          <w:marBottom w:val="0"/>
          <w:divBdr>
            <w:top w:val="none" w:sz="0" w:space="0" w:color="auto"/>
            <w:left w:val="none" w:sz="0" w:space="0" w:color="auto"/>
            <w:bottom w:val="none" w:sz="0" w:space="0" w:color="auto"/>
            <w:right w:val="none" w:sz="0" w:space="0" w:color="auto"/>
          </w:divBdr>
        </w:div>
        <w:div w:id="139352197">
          <w:marLeft w:val="480"/>
          <w:marRight w:val="0"/>
          <w:marTop w:val="0"/>
          <w:marBottom w:val="0"/>
          <w:divBdr>
            <w:top w:val="none" w:sz="0" w:space="0" w:color="auto"/>
            <w:left w:val="none" w:sz="0" w:space="0" w:color="auto"/>
            <w:bottom w:val="none" w:sz="0" w:space="0" w:color="auto"/>
            <w:right w:val="none" w:sz="0" w:space="0" w:color="auto"/>
          </w:divBdr>
        </w:div>
        <w:div w:id="2018844227">
          <w:marLeft w:val="480"/>
          <w:marRight w:val="0"/>
          <w:marTop w:val="0"/>
          <w:marBottom w:val="0"/>
          <w:divBdr>
            <w:top w:val="none" w:sz="0" w:space="0" w:color="auto"/>
            <w:left w:val="none" w:sz="0" w:space="0" w:color="auto"/>
            <w:bottom w:val="none" w:sz="0" w:space="0" w:color="auto"/>
            <w:right w:val="none" w:sz="0" w:space="0" w:color="auto"/>
          </w:divBdr>
        </w:div>
        <w:div w:id="114184126">
          <w:marLeft w:val="480"/>
          <w:marRight w:val="0"/>
          <w:marTop w:val="0"/>
          <w:marBottom w:val="0"/>
          <w:divBdr>
            <w:top w:val="none" w:sz="0" w:space="0" w:color="auto"/>
            <w:left w:val="none" w:sz="0" w:space="0" w:color="auto"/>
            <w:bottom w:val="none" w:sz="0" w:space="0" w:color="auto"/>
            <w:right w:val="none" w:sz="0" w:space="0" w:color="auto"/>
          </w:divBdr>
        </w:div>
        <w:div w:id="1120490675">
          <w:marLeft w:val="480"/>
          <w:marRight w:val="0"/>
          <w:marTop w:val="0"/>
          <w:marBottom w:val="0"/>
          <w:divBdr>
            <w:top w:val="none" w:sz="0" w:space="0" w:color="auto"/>
            <w:left w:val="none" w:sz="0" w:space="0" w:color="auto"/>
            <w:bottom w:val="none" w:sz="0" w:space="0" w:color="auto"/>
            <w:right w:val="none" w:sz="0" w:space="0" w:color="auto"/>
          </w:divBdr>
        </w:div>
        <w:div w:id="1777283602">
          <w:marLeft w:val="480"/>
          <w:marRight w:val="0"/>
          <w:marTop w:val="0"/>
          <w:marBottom w:val="0"/>
          <w:divBdr>
            <w:top w:val="none" w:sz="0" w:space="0" w:color="auto"/>
            <w:left w:val="none" w:sz="0" w:space="0" w:color="auto"/>
            <w:bottom w:val="none" w:sz="0" w:space="0" w:color="auto"/>
            <w:right w:val="none" w:sz="0" w:space="0" w:color="auto"/>
          </w:divBdr>
        </w:div>
        <w:div w:id="2051109376">
          <w:marLeft w:val="480"/>
          <w:marRight w:val="0"/>
          <w:marTop w:val="0"/>
          <w:marBottom w:val="0"/>
          <w:divBdr>
            <w:top w:val="none" w:sz="0" w:space="0" w:color="auto"/>
            <w:left w:val="none" w:sz="0" w:space="0" w:color="auto"/>
            <w:bottom w:val="none" w:sz="0" w:space="0" w:color="auto"/>
            <w:right w:val="none" w:sz="0" w:space="0" w:color="auto"/>
          </w:divBdr>
        </w:div>
        <w:div w:id="261454504">
          <w:marLeft w:val="480"/>
          <w:marRight w:val="0"/>
          <w:marTop w:val="0"/>
          <w:marBottom w:val="0"/>
          <w:divBdr>
            <w:top w:val="none" w:sz="0" w:space="0" w:color="auto"/>
            <w:left w:val="none" w:sz="0" w:space="0" w:color="auto"/>
            <w:bottom w:val="none" w:sz="0" w:space="0" w:color="auto"/>
            <w:right w:val="none" w:sz="0" w:space="0" w:color="auto"/>
          </w:divBdr>
        </w:div>
        <w:div w:id="906383337">
          <w:marLeft w:val="480"/>
          <w:marRight w:val="0"/>
          <w:marTop w:val="0"/>
          <w:marBottom w:val="0"/>
          <w:divBdr>
            <w:top w:val="none" w:sz="0" w:space="0" w:color="auto"/>
            <w:left w:val="none" w:sz="0" w:space="0" w:color="auto"/>
            <w:bottom w:val="none" w:sz="0" w:space="0" w:color="auto"/>
            <w:right w:val="none" w:sz="0" w:space="0" w:color="auto"/>
          </w:divBdr>
        </w:div>
        <w:div w:id="953632776">
          <w:marLeft w:val="480"/>
          <w:marRight w:val="0"/>
          <w:marTop w:val="0"/>
          <w:marBottom w:val="0"/>
          <w:divBdr>
            <w:top w:val="none" w:sz="0" w:space="0" w:color="auto"/>
            <w:left w:val="none" w:sz="0" w:space="0" w:color="auto"/>
            <w:bottom w:val="none" w:sz="0" w:space="0" w:color="auto"/>
            <w:right w:val="none" w:sz="0" w:space="0" w:color="auto"/>
          </w:divBdr>
        </w:div>
        <w:div w:id="1706709849">
          <w:marLeft w:val="480"/>
          <w:marRight w:val="0"/>
          <w:marTop w:val="0"/>
          <w:marBottom w:val="0"/>
          <w:divBdr>
            <w:top w:val="none" w:sz="0" w:space="0" w:color="auto"/>
            <w:left w:val="none" w:sz="0" w:space="0" w:color="auto"/>
            <w:bottom w:val="none" w:sz="0" w:space="0" w:color="auto"/>
            <w:right w:val="none" w:sz="0" w:space="0" w:color="auto"/>
          </w:divBdr>
        </w:div>
        <w:div w:id="544875773">
          <w:marLeft w:val="480"/>
          <w:marRight w:val="0"/>
          <w:marTop w:val="0"/>
          <w:marBottom w:val="0"/>
          <w:divBdr>
            <w:top w:val="none" w:sz="0" w:space="0" w:color="auto"/>
            <w:left w:val="none" w:sz="0" w:space="0" w:color="auto"/>
            <w:bottom w:val="none" w:sz="0" w:space="0" w:color="auto"/>
            <w:right w:val="none" w:sz="0" w:space="0" w:color="auto"/>
          </w:divBdr>
        </w:div>
      </w:divsChild>
    </w:div>
    <w:div w:id="74058613">
      <w:bodyDiv w:val="1"/>
      <w:marLeft w:val="0"/>
      <w:marRight w:val="0"/>
      <w:marTop w:val="0"/>
      <w:marBottom w:val="0"/>
      <w:divBdr>
        <w:top w:val="none" w:sz="0" w:space="0" w:color="auto"/>
        <w:left w:val="none" w:sz="0" w:space="0" w:color="auto"/>
        <w:bottom w:val="none" w:sz="0" w:space="0" w:color="auto"/>
        <w:right w:val="none" w:sz="0" w:space="0" w:color="auto"/>
      </w:divBdr>
    </w:div>
    <w:div w:id="75788792">
      <w:bodyDiv w:val="1"/>
      <w:marLeft w:val="0"/>
      <w:marRight w:val="0"/>
      <w:marTop w:val="0"/>
      <w:marBottom w:val="0"/>
      <w:divBdr>
        <w:top w:val="none" w:sz="0" w:space="0" w:color="auto"/>
        <w:left w:val="none" w:sz="0" w:space="0" w:color="auto"/>
        <w:bottom w:val="none" w:sz="0" w:space="0" w:color="auto"/>
        <w:right w:val="none" w:sz="0" w:space="0" w:color="auto"/>
      </w:divBdr>
    </w:div>
    <w:div w:id="76027593">
      <w:bodyDiv w:val="1"/>
      <w:marLeft w:val="0"/>
      <w:marRight w:val="0"/>
      <w:marTop w:val="0"/>
      <w:marBottom w:val="0"/>
      <w:divBdr>
        <w:top w:val="none" w:sz="0" w:space="0" w:color="auto"/>
        <w:left w:val="none" w:sz="0" w:space="0" w:color="auto"/>
        <w:bottom w:val="none" w:sz="0" w:space="0" w:color="auto"/>
        <w:right w:val="none" w:sz="0" w:space="0" w:color="auto"/>
      </w:divBdr>
    </w:div>
    <w:div w:id="77290803">
      <w:bodyDiv w:val="1"/>
      <w:marLeft w:val="0"/>
      <w:marRight w:val="0"/>
      <w:marTop w:val="0"/>
      <w:marBottom w:val="0"/>
      <w:divBdr>
        <w:top w:val="none" w:sz="0" w:space="0" w:color="auto"/>
        <w:left w:val="none" w:sz="0" w:space="0" w:color="auto"/>
        <w:bottom w:val="none" w:sz="0" w:space="0" w:color="auto"/>
        <w:right w:val="none" w:sz="0" w:space="0" w:color="auto"/>
      </w:divBdr>
    </w:div>
    <w:div w:id="88282347">
      <w:bodyDiv w:val="1"/>
      <w:marLeft w:val="0"/>
      <w:marRight w:val="0"/>
      <w:marTop w:val="0"/>
      <w:marBottom w:val="0"/>
      <w:divBdr>
        <w:top w:val="none" w:sz="0" w:space="0" w:color="auto"/>
        <w:left w:val="none" w:sz="0" w:space="0" w:color="auto"/>
        <w:bottom w:val="none" w:sz="0" w:space="0" w:color="auto"/>
        <w:right w:val="none" w:sz="0" w:space="0" w:color="auto"/>
      </w:divBdr>
    </w:div>
    <w:div w:id="88694780">
      <w:bodyDiv w:val="1"/>
      <w:marLeft w:val="0"/>
      <w:marRight w:val="0"/>
      <w:marTop w:val="0"/>
      <w:marBottom w:val="0"/>
      <w:divBdr>
        <w:top w:val="none" w:sz="0" w:space="0" w:color="auto"/>
        <w:left w:val="none" w:sz="0" w:space="0" w:color="auto"/>
        <w:bottom w:val="none" w:sz="0" w:space="0" w:color="auto"/>
        <w:right w:val="none" w:sz="0" w:space="0" w:color="auto"/>
      </w:divBdr>
    </w:div>
    <w:div w:id="90518880">
      <w:bodyDiv w:val="1"/>
      <w:marLeft w:val="0"/>
      <w:marRight w:val="0"/>
      <w:marTop w:val="0"/>
      <w:marBottom w:val="0"/>
      <w:divBdr>
        <w:top w:val="none" w:sz="0" w:space="0" w:color="auto"/>
        <w:left w:val="none" w:sz="0" w:space="0" w:color="auto"/>
        <w:bottom w:val="none" w:sz="0" w:space="0" w:color="auto"/>
        <w:right w:val="none" w:sz="0" w:space="0" w:color="auto"/>
      </w:divBdr>
    </w:div>
    <w:div w:id="91240648">
      <w:bodyDiv w:val="1"/>
      <w:marLeft w:val="0"/>
      <w:marRight w:val="0"/>
      <w:marTop w:val="0"/>
      <w:marBottom w:val="0"/>
      <w:divBdr>
        <w:top w:val="none" w:sz="0" w:space="0" w:color="auto"/>
        <w:left w:val="none" w:sz="0" w:space="0" w:color="auto"/>
        <w:bottom w:val="none" w:sz="0" w:space="0" w:color="auto"/>
        <w:right w:val="none" w:sz="0" w:space="0" w:color="auto"/>
      </w:divBdr>
    </w:div>
    <w:div w:id="91243934">
      <w:bodyDiv w:val="1"/>
      <w:marLeft w:val="0"/>
      <w:marRight w:val="0"/>
      <w:marTop w:val="0"/>
      <w:marBottom w:val="0"/>
      <w:divBdr>
        <w:top w:val="none" w:sz="0" w:space="0" w:color="auto"/>
        <w:left w:val="none" w:sz="0" w:space="0" w:color="auto"/>
        <w:bottom w:val="none" w:sz="0" w:space="0" w:color="auto"/>
        <w:right w:val="none" w:sz="0" w:space="0" w:color="auto"/>
      </w:divBdr>
    </w:div>
    <w:div w:id="92290748">
      <w:bodyDiv w:val="1"/>
      <w:marLeft w:val="0"/>
      <w:marRight w:val="0"/>
      <w:marTop w:val="0"/>
      <w:marBottom w:val="0"/>
      <w:divBdr>
        <w:top w:val="none" w:sz="0" w:space="0" w:color="auto"/>
        <w:left w:val="none" w:sz="0" w:space="0" w:color="auto"/>
        <w:bottom w:val="none" w:sz="0" w:space="0" w:color="auto"/>
        <w:right w:val="none" w:sz="0" w:space="0" w:color="auto"/>
      </w:divBdr>
    </w:div>
    <w:div w:id="93325543">
      <w:bodyDiv w:val="1"/>
      <w:marLeft w:val="0"/>
      <w:marRight w:val="0"/>
      <w:marTop w:val="0"/>
      <w:marBottom w:val="0"/>
      <w:divBdr>
        <w:top w:val="none" w:sz="0" w:space="0" w:color="auto"/>
        <w:left w:val="none" w:sz="0" w:space="0" w:color="auto"/>
        <w:bottom w:val="none" w:sz="0" w:space="0" w:color="auto"/>
        <w:right w:val="none" w:sz="0" w:space="0" w:color="auto"/>
      </w:divBdr>
    </w:div>
    <w:div w:id="93526078">
      <w:bodyDiv w:val="1"/>
      <w:marLeft w:val="0"/>
      <w:marRight w:val="0"/>
      <w:marTop w:val="0"/>
      <w:marBottom w:val="0"/>
      <w:divBdr>
        <w:top w:val="none" w:sz="0" w:space="0" w:color="auto"/>
        <w:left w:val="none" w:sz="0" w:space="0" w:color="auto"/>
        <w:bottom w:val="none" w:sz="0" w:space="0" w:color="auto"/>
        <w:right w:val="none" w:sz="0" w:space="0" w:color="auto"/>
      </w:divBdr>
    </w:div>
    <w:div w:id="94635118">
      <w:bodyDiv w:val="1"/>
      <w:marLeft w:val="0"/>
      <w:marRight w:val="0"/>
      <w:marTop w:val="0"/>
      <w:marBottom w:val="0"/>
      <w:divBdr>
        <w:top w:val="none" w:sz="0" w:space="0" w:color="auto"/>
        <w:left w:val="none" w:sz="0" w:space="0" w:color="auto"/>
        <w:bottom w:val="none" w:sz="0" w:space="0" w:color="auto"/>
        <w:right w:val="none" w:sz="0" w:space="0" w:color="auto"/>
      </w:divBdr>
    </w:div>
    <w:div w:id="95098248">
      <w:bodyDiv w:val="1"/>
      <w:marLeft w:val="0"/>
      <w:marRight w:val="0"/>
      <w:marTop w:val="0"/>
      <w:marBottom w:val="0"/>
      <w:divBdr>
        <w:top w:val="none" w:sz="0" w:space="0" w:color="auto"/>
        <w:left w:val="none" w:sz="0" w:space="0" w:color="auto"/>
        <w:bottom w:val="none" w:sz="0" w:space="0" w:color="auto"/>
        <w:right w:val="none" w:sz="0" w:space="0" w:color="auto"/>
      </w:divBdr>
    </w:div>
    <w:div w:id="98181338">
      <w:bodyDiv w:val="1"/>
      <w:marLeft w:val="0"/>
      <w:marRight w:val="0"/>
      <w:marTop w:val="0"/>
      <w:marBottom w:val="0"/>
      <w:divBdr>
        <w:top w:val="none" w:sz="0" w:space="0" w:color="auto"/>
        <w:left w:val="none" w:sz="0" w:space="0" w:color="auto"/>
        <w:bottom w:val="none" w:sz="0" w:space="0" w:color="auto"/>
        <w:right w:val="none" w:sz="0" w:space="0" w:color="auto"/>
      </w:divBdr>
    </w:div>
    <w:div w:id="99380443">
      <w:bodyDiv w:val="1"/>
      <w:marLeft w:val="0"/>
      <w:marRight w:val="0"/>
      <w:marTop w:val="0"/>
      <w:marBottom w:val="0"/>
      <w:divBdr>
        <w:top w:val="none" w:sz="0" w:space="0" w:color="auto"/>
        <w:left w:val="none" w:sz="0" w:space="0" w:color="auto"/>
        <w:bottom w:val="none" w:sz="0" w:space="0" w:color="auto"/>
        <w:right w:val="none" w:sz="0" w:space="0" w:color="auto"/>
      </w:divBdr>
    </w:div>
    <w:div w:id="100806545">
      <w:bodyDiv w:val="1"/>
      <w:marLeft w:val="0"/>
      <w:marRight w:val="0"/>
      <w:marTop w:val="0"/>
      <w:marBottom w:val="0"/>
      <w:divBdr>
        <w:top w:val="none" w:sz="0" w:space="0" w:color="auto"/>
        <w:left w:val="none" w:sz="0" w:space="0" w:color="auto"/>
        <w:bottom w:val="none" w:sz="0" w:space="0" w:color="auto"/>
        <w:right w:val="none" w:sz="0" w:space="0" w:color="auto"/>
      </w:divBdr>
    </w:div>
    <w:div w:id="101387856">
      <w:bodyDiv w:val="1"/>
      <w:marLeft w:val="0"/>
      <w:marRight w:val="0"/>
      <w:marTop w:val="0"/>
      <w:marBottom w:val="0"/>
      <w:divBdr>
        <w:top w:val="none" w:sz="0" w:space="0" w:color="auto"/>
        <w:left w:val="none" w:sz="0" w:space="0" w:color="auto"/>
        <w:bottom w:val="none" w:sz="0" w:space="0" w:color="auto"/>
        <w:right w:val="none" w:sz="0" w:space="0" w:color="auto"/>
      </w:divBdr>
    </w:div>
    <w:div w:id="103036444">
      <w:bodyDiv w:val="1"/>
      <w:marLeft w:val="0"/>
      <w:marRight w:val="0"/>
      <w:marTop w:val="0"/>
      <w:marBottom w:val="0"/>
      <w:divBdr>
        <w:top w:val="none" w:sz="0" w:space="0" w:color="auto"/>
        <w:left w:val="none" w:sz="0" w:space="0" w:color="auto"/>
        <w:bottom w:val="none" w:sz="0" w:space="0" w:color="auto"/>
        <w:right w:val="none" w:sz="0" w:space="0" w:color="auto"/>
      </w:divBdr>
    </w:div>
    <w:div w:id="103043557">
      <w:bodyDiv w:val="1"/>
      <w:marLeft w:val="0"/>
      <w:marRight w:val="0"/>
      <w:marTop w:val="0"/>
      <w:marBottom w:val="0"/>
      <w:divBdr>
        <w:top w:val="none" w:sz="0" w:space="0" w:color="auto"/>
        <w:left w:val="none" w:sz="0" w:space="0" w:color="auto"/>
        <w:bottom w:val="none" w:sz="0" w:space="0" w:color="auto"/>
        <w:right w:val="none" w:sz="0" w:space="0" w:color="auto"/>
      </w:divBdr>
    </w:div>
    <w:div w:id="103574029">
      <w:bodyDiv w:val="1"/>
      <w:marLeft w:val="0"/>
      <w:marRight w:val="0"/>
      <w:marTop w:val="0"/>
      <w:marBottom w:val="0"/>
      <w:divBdr>
        <w:top w:val="none" w:sz="0" w:space="0" w:color="auto"/>
        <w:left w:val="none" w:sz="0" w:space="0" w:color="auto"/>
        <w:bottom w:val="none" w:sz="0" w:space="0" w:color="auto"/>
        <w:right w:val="none" w:sz="0" w:space="0" w:color="auto"/>
      </w:divBdr>
    </w:div>
    <w:div w:id="104467709">
      <w:bodyDiv w:val="1"/>
      <w:marLeft w:val="0"/>
      <w:marRight w:val="0"/>
      <w:marTop w:val="0"/>
      <w:marBottom w:val="0"/>
      <w:divBdr>
        <w:top w:val="none" w:sz="0" w:space="0" w:color="auto"/>
        <w:left w:val="none" w:sz="0" w:space="0" w:color="auto"/>
        <w:bottom w:val="none" w:sz="0" w:space="0" w:color="auto"/>
        <w:right w:val="none" w:sz="0" w:space="0" w:color="auto"/>
      </w:divBdr>
    </w:div>
    <w:div w:id="105660009">
      <w:bodyDiv w:val="1"/>
      <w:marLeft w:val="0"/>
      <w:marRight w:val="0"/>
      <w:marTop w:val="0"/>
      <w:marBottom w:val="0"/>
      <w:divBdr>
        <w:top w:val="none" w:sz="0" w:space="0" w:color="auto"/>
        <w:left w:val="none" w:sz="0" w:space="0" w:color="auto"/>
        <w:bottom w:val="none" w:sz="0" w:space="0" w:color="auto"/>
        <w:right w:val="none" w:sz="0" w:space="0" w:color="auto"/>
      </w:divBdr>
    </w:div>
    <w:div w:id="107049737">
      <w:bodyDiv w:val="1"/>
      <w:marLeft w:val="0"/>
      <w:marRight w:val="0"/>
      <w:marTop w:val="0"/>
      <w:marBottom w:val="0"/>
      <w:divBdr>
        <w:top w:val="none" w:sz="0" w:space="0" w:color="auto"/>
        <w:left w:val="none" w:sz="0" w:space="0" w:color="auto"/>
        <w:bottom w:val="none" w:sz="0" w:space="0" w:color="auto"/>
        <w:right w:val="none" w:sz="0" w:space="0" w:color="auto"/>
      </w:divBdr>
    </w:div>
    <w:div w:id="108010556">
      <w:bodyDiv w:val="1"/>
      <w:marLeft w:val="0"/>
      <w:marRight w:val="0"/>
      <w:marTop w:val="0"/>
      <w:marBottom w:val="0"/>
      <w:divBdr>
        <w:top w:val="none" w:sz="0" w:space="0" w:color="auto"/>
        <w:left w:val="none" w:sz="0" w:space="0" w:color="auto"/>
        <w:bottom w:val="none" w:sz="0" w:space="0" w:color="auto"/>
        <w:right w:val="none" w:sz="0" w:space="0" w:color="auto"/>
      </w:divBdr>
    </w:div>
    <w:div w:id="108203691">
      <w:bodyDiv w:val="1"/>
      <w:marLeft w:val="0"/>
      <w:marRight w:val="0"/>
      <w:marTop w:val="0"/>
      <w:marBottom w:val="0"/>
      <w:divBdr>
        <w:top w:val="none" w:sz="0" w:space="0" w:color="auto"/>
        <w:left w:val="none" w:sz="0" w:space="0" w:color="auto"/>
        <w:bottom w:val="none" w:sz="0" w:space="0" w:color="auto"/>
        <w:right w:val="none" w:sz="0" w:space="0" w:color="auto"/>
      </w:divBdr>
    </w:div>
    <w:div w:id="108551038">
      <w:bodyDiv w:val="1"/>
      <w:marLeft w:val="0"/>
      <w:marRight w:val="0"/>
      <w:marTop w:val="0"/>
      <w:marBottom w:val="0"/>
      <w:divBdr>
        <w:top w:val="none" w:sz="0" w:space="0" w:color="auto"/>
        <w:left w:val="none" w:sz="0" w:space="0" w:color="auto"/>
        <w:bottom w:val="none" w:sz="0" w:space="0" w:color="auto"/>
        <w:right w:val="none" w:sz="0" w:space="0" w:color="auto"/>
      </w:divBdr>
    </w:div>
    <w:div w:id="109519658">
      <w:bodyDiv w:val="1"/>
      <w:marLeft w:val="0"/>
      <w:marRight w:val="0"/>
      <w:marTop w:val="0"/>
      <w:marBottom w:val="0"/>
      <w:divBdr>
        <w:top w:val="none" w:sz="0" w:space="0" w:color="auto"/>
        <w:left w:val="none" w:sz="0" w:space="0" w:color="auto"/>
        <w:bottom w:val="none" w:sz="0" w:space="0" w:color="auto"/>
        <w:right w:val="none" w:sz="0" w:space="0" w:color="auto"/>
      </w:divBdr>
    </w:div>
    <w:div w:id="110633188">
      <w:bodyDiv w:val="1"/>
      <w:marLeft w:val="0"/>
      <w:marRight w:val="0"/>
      <w:marTop w:val="0"/>
      <w:marBottom w:val="0"/>
      <w:divBdr>
        <w:top w:val="none" w:sz="0" w:space="0" w:color="auto"/>
        <w:left w:val="none" w:sz="0" w:space="0" w:color="auto"/>
        <w:bottom w:val="none" w:sz="0" w:space="0" w:color="auto"/>
        <w:right w:val="none" w:sz="0" w:space="0" w:color="auto"/>
      </w:divBdr>
    </w:div>
    <w:div w:id="111293994">
      <w:bodyDiv w:val="1"/>
      <w:marLeft w:val="0"/>
      <w:marRight w:val="0"/>
      <w:marTop w:val="0"/>
      <w:marBottom w:val="0"/>
      <w:divBdr>
        <w:top w:val="none" w:sz="0" w:space="0" w:color="auto"/>
        <w:left w:val="none" w:sz="0" w:space="0" w:color="auto"/>
        <w:bottom w:val="none" w:sz="0" w:space="0" w:color="auto"/>
        <w:right w:val="none" w:sz="0" w:space="0" w:color="auto"/>
      </w:divBdr>
    </w:div>
    <w:div w:id="113134320">
      <w:bodyDiv w:val="1"/>
      <w:marLeft w:val="0"/>
      <w:marRight w:val="0"/>
      <w:marTop w:val="0"/>
      <w:marBottom w:val="0"/>
      <w:divBdr>
        <w:top w:val="none" w:sz="0" w:space="0" w:color="auto"/>
        <w:left w:val="none" w:sz="0" w:space="0" w:color="auto"/>
        <w:bottom w:val="none" w:sz="0" w:space="0" w:color="auto"/>
        <w:right w:val="none" w:sz="0" w:space="0" w:color="auto"/>
      </w:divBdr>
    </w:div>
    <w:div w:id="113333811">
      <w:bodyDiv w:val="1"/>
      <w:marLeft w:val="0"/>
      <w:marRight w:val="0"/>
      <w:marTop w:val="0"/>
      <w:marBottom w:val="0"/>
      <w:divBdr>
        <w:top w:val="none" w:sz="0" w:space="0" w:color="auto"/>
        <w:left w:val="none" w:sz="0" w:space="0" w:color="auto"/>
        <w:bottom w:val="none" w:sz="0" w:space="0" w:color="auto"/>
        <w:right w:val="none" w:sz="0" w:space="0" w:color="auto"/>
      </w:divBdr>
    </w:div>
    <w:div w:id="114494724">
      <w:bodyDiv w:val="1"/>
      <w:marLeft w:val="0"/>
      <w:marRight w:val="0"/>
      <w:marTop w:val="0"/>
      <w:marBottom w:val="0"/>
      <w:divBdr>
        <w:top w:val="none" w:sz="0" w:space="0" w:color="auto"/>
        <w:left w:val="none" w:sz="0" w:space="0" w:color="auto"/>
        <w:bottom w:val="none" w:sz="0" w:space="0" w:color="auto"/>
        <w:right w:val="none" w:sz="0" w:space="0" w:color="auto"/>
      </w:divBdr>
      <w:divsChild>
        <w:div w:id="508761076">
          <w:marLeft w:val="480"/>
          <w:marRight w:val="0"/>
          <w:marTop w:val="0"/>
          <w:marBottom w:val="0"/>
          <w:divBdr>
            <w:top w:val="none" w:sz="0" w:space="0" w:color="auto"/>
            <w:left w:val="none" w:sz="0" w:space="0" w:color="auto"/>
            <w:bottom w:val="none" w:sz="0" w:space="0" w:color="auto"/>
            <w:right w:val="none" w:sz="0" w:space="0" w:color="auto"/>
          </w:divBdr>
        </w:div>
        <w:div w:id="235749439">
          <w:marLeft w:val="480"/>
          <w:marRight w:val="0"/>
          <w:marTop w:val="0"/>
          <w:marBottom w:val="0"/>
          <w:divBdr>
            <w:top w:val="none" w:sz="0" w:space="0" w:color="auto"/>
            <w:left w:val="none" w:sz="0" w:space="0" w:color="auto"/>
            <w:bottom w:val="none" w:sz="0" w:space="0" w:color="auto"/>
            <w:right w:val="none" w:sz="0" w:space="0" w:color="auto"/>
          </w:divBdr>
        </w:div>
        <w:div w:id="1476220485">
          <w:marLeft w:val="480"/>
          <w:marRight w:val="0"/>
          <w:marTop w:val="0"/>
          <w:marBottom w:val="0"/>
          <w:divBdr>
            <w:top w:val="none" w:sz="0" w:space="0" w:color="auto"/>
            <w:left w:val="none" w:sz="0" w:space="0" w:color="auto"/>
            <w:bottom w:val="none" w:sz="0" w:space="0" w:color="auto"/>
            <w:right w:val="none" w:sz="0" w:space="0" w:color="auto"/>
          </w:divBdr>
        </w:div>
        <w:div w:id="629626985">
          <w:marLeft w:val="480"/>
          <w:marRight w:val="0"/>
          <w:marTop w:val="0"/>
          <w:marBottom w:val="0"/>
          <w:divBdr>
            <w:top w:val="none" w:sz="0" w:space="0" w:color="auto"/>
            <w:left w:val="none" w:sz="0" w:space="0" w:color="auto"/>
            <w:bottom w:val="none" w:sz="0" w:space="0" w:color="auto"/>
            <w:right w:val="none" w:sz="0" w:space="0" w:color="auto"/>
          </w:divBdr>
        </w:div>
        <w:div w:id="1333216605">
          <w:marLeft w:val="480"/>
          <w:marRight w:val="0"/>
          <w:marTop w:val="0"/>
          <w:marBottom w:val="0"/>
          <w:divBdr>
            <w:top w:val="none" w:sz="0" w:space="0" w:color="auto"/>
            <w:left w:val="none" w:sz="0" w:space="0" w:color="auto"/>
            <w:bottom w:val="none" w:sz="0" w:space="0" w:color="auto"/>
            <w:right w:val="none" w:sz="0" w:space="0" w:color="auto"/>
          </w:divBdr>
        </w:div>
        <w:div w:id="296961691">
          <w:marLeft w:val="480"/>
          <w:marRight w:val="0"/>
          <w:marTop w:val="0"/>
          <w:marBottom w:val="0"/>
          <w:divBdr>
            <w:top w:val="none" w:sz="0" w:space="0" w:color="auto"/>
            <w:left w:val="none" w:sz="0" w:space="0" w:color="auto"/>
            <w:bottom w:val="none" w:sz="0" w:space="0" w:color="auto"/>
            <w:right w:val="none" w:sz="0" w:space="0" w:color="auto"/>
          </w:divBdr>
        </w:div>
        <w:div w:id="1202398214">
          <w:marLeft w:val="480"/>
          <w:marRight w:val="0"/>
          <w:marTop w:val="0"/>
          <w:marBottom w:val="0"/>
          <w:divBdr>
            <w:top w:val="none" w:sz="0" w:space="0" w:color="auto"/>
            <w:left w:val="none" w:sz="0" w:space="0" w:color="auto"/>
            <w:bottom w:val="none" w:sz="0" w:space="0" w:color="auto"/>
            <w:right w:val="none" w:sz="0" w:space="0" w:color="auto"/>
          </w:divBdr>
        </w:div>
        <w:div w:id="193351690">
          <w:marLeft w:val="480"/>
          <w:marRight w:val="0"/>
          <w:marTop w:val="0"/>
          <w:marBottom w:val="0"/>
          <w:divBdr>
            <w:top w:val="none" w:sz="0" w:space="0" w:color="auto"/>
            <w:left w:val="none" w:sz="0" w:space="0" w:color="auto"/>
            <w:bottom w:val="none" w:sz="0" w:space="0" w:color="auto"/>
            <w:right w:val="none" w:sz="0" w:space="0" w:color="auto"/>
          </w:divBdr>
        </w:div>
        <w:div w:id="852887809">
          <w:marLeft w:val="480"/>
          <w:marRight w:val="0"/>
          <w:marTop w:val="0"/>
          <w:marBottom w:val="0"/>
          <w:divBdr>
            <w:top w:val="none" w:sz="0" w:space="0" w:color="auto"/>
            <w:left w:val="none" w:sz="0" w:space="0" w:color="auto"/>
            <w:bottom w:val="none" w:sz="0" w:space="0" w:color="auto"/>
            <w:right w:val="none" w:sz="0" w:space="0" w:color="auto"/>
          </w:divBdr>
        </w:div>
        <w:div w:id="76480997">
          <w:marLeft w:val="480"/>
          <w:marRight w:val="0"/>
          <w:marTop w:val="0"/>
          <w:marBottom w:val="0"/>
          <w:divBdr>
            <w:top w:val="none" w:sz="0" w:space="0" w:color="auto"/>
            <w:left w:val="none" w:sz="0" w:space="0" w:color="auto"/>
            <w:bottom w:val="none" w:sz="0" w:space="0" w:color="auto"/>
            <w:right w:val="none" w:sz="0" w:space="0" w:color="auto"/>
          </w:divBdr>
        </w:div>
        <w:div w:id="1061749319">
          <w:marLeft w:val="480"/>
          <w:marRight w:val="0"/>
          <w:marTop w:val="0"/>
          <w:marBottom w:val="0"/>
          <w:divBdr>
            <w:top w:val="none" w:sz="0" w:space="0" w:color="auto"/>
            <w:left w:val="none" w:sz="0" w:space="0" w:color="auto"/>
            <w:bottom w:val="none" w:sz="0" w:space="0" w:color="auto"/>
            <w:right w:val="none" w:sz="0" w:space="0" w:color="auto"/>
          </w:divBdr>
        </w:div>
        <w:div w:id="1730230870">
          <w:marLeft w:val="480"/>
          <w:marRight w:val="0"/>
          <w:marTop w:val="0"/>
          <w:marBottom w:val="0"/>
          <w:divBdr>
            <w:top w:val="none" w:sz="0" w:space="0" w:color="auto"/>
            <w:left w:val="none" w:sz="0" w:space="0" w:color="auto"/>
            <w:bottom w:val="none" w:sz="0" w:space="0" w:color="auto"/>
            <w:right w:val="none" w:sz="0" w:space="0" w:color="auto"/>
          </w:divBdr>
        </w:div>
        <w:div w:id="44183070">
          <w:marLeft w:val="480"/>
          <w:marRight w:val="0"/>
          <w:marTop w:val="0"/>
          <w:marBottom w:val="0"/>
          <w:divBdr>
            <w:top w:val="none" w:sz="0" w:space="0" w:color="auto"/>
            <w:left w:val="none" w:sz="0" w:space="0" w:color="auto"/>
            <w:bottom w:val="none" w:sz="0" w:space="0" w:color="auto"/>
            <w:right w:val="none" w:sz="0" w:space="0" w:color="auto"/>
          </w:divBdr>
        </w:div>
        <w:div w:id="1083256134">
          <w:marLeft w:val="480"/>
          <w:marRight w:val="0"/>
          <w:marTop w:val="0"/>
          <w:marBottom w:val="0"/>
          <w:divBdr>
            <w:top w:val="none" w:sz="0" w:space="0" w:color="auto"/>
            <w:left w:val="none" w:sz="0" w:space="0" w:color="auto"/>
            <w:bottom w:val="none" w:sz="0" w:space="0" w:color="auto"/>
            <w:right w:val="none" w:sz="0" w:space="0" w:color="auto"/>
          </w:divBdr>
        </w:div>
        <w:div w:id="1493837280">
          <w:marLeft w:val="480"/>
          <w:marRight w:val="0"/>
          <w:marTop w:val="0"/>
          <w:marBottom w:val="0"/>
          <w:divBdr>
            <w:top w:val="none" w:sz="0" w:space="0" w:color="auto"/>
            <w:left w:val="none" w:sz="0" w:space="0" w:color="auto"/>
            <w:bottom w:val="none" w:sz="0" w:space="0" w:color="auto"/>
            <w:right w:val="none" w:sz="0" w:space="0" w:color="auto"/>
          </w:divBdr>
        </w:div>
        <w:div w:id="76949047">
          <w:marLeft w:val="480"/>
          <w:marRight w:val="0"/>
          <w:marTop w:val="0"/>
          <w:marBottom w:val="0"/>
          <w:divBdr>
            <w:top w:val="none" w:sz="0" w:space="0" w:color="auto"/>
            <w:left w:val="none" w:sz="0" w:space="0" w:color="auto"/>
            <w:bottom w:val="none" w:sz="0" w:space="0" w:color="auto"/>
            <w:right w:val="none" w:sz="0" w:space="0" w:color="auto"/>
          </w:divBdr>
        </w:div>
        <w:div w:id="205722884">
          <w:marLeft w:val="480"/>
          <w:marRight w:val="0"/>
          <w:marTop w:val="0"/>
          <w:marBottom w:val="0"/>
          <w:divBdr>
            <w:top w:val="none" w:sz="0" w:space="0" w:color="auto"/>
            <w:left w:val="none" w:sz="0" w:space="0" w:color="auto"/>
            <w:bottom w:val="none" w:sz="0" w:space="0" w:color="auto"/>
            <w:right w:val="none" w:sz="0" w:space="0" w:color="auto"/>
          </w:divBdr>
        </w:div>
        <w:div w:id="1499346848">
          <w:marLeft w:val="480"/>
          <w:marRight w:val="0"/>
          <w:marTop w:val="0"/>
          <w:marBottom w:val="0"/>
          <w:divBdr>
            <w:top w:val="none" w:sz="0" w:space="0" w:color="auto"/>
            <w:left w:val="none" w:sz="0" w:space="0" w:color="auto"/>
            <w:bottom w:val="none" w:sz="0" w:space="0" w:color="auto"/>
            <w:right w:val="none" w:sz="0" w:space="0" w:color="auto"/>
          </w:divBdr>
        </w:div>
        <w:div w:id="435298369">
          <w:marLeft w:val="480"/>
          <w:marRight w:val="0"/>
          <w:marTop w:val="0"/>
          <w:marBottom w:val="0"/>
          <w:divBdr>
            <w:top w:val="none" w:sz="0" w:space="0" w:color="auto"/>
            <w:left w:val="none" w:sz="0" w:space="0" w:color="auto"/>
            <w:bottom w:val="none" w:sz="0" w:space="0" w:color="auto"/>
            <w:right w:val="none" w:sz="0" w:space="0" w:color="auto"/>
          </w:divBdr>
        </w:div>
        <w:div w:id="1722552233">
          <w:marLeft w:val="480"/>
          <w:marRight w:val="0"/>
          <w:marTop w:val="0"/>
          <w:marBottom w:val="0"/>
          <w:divBdr>
            <w:top w:val="none" w:sz="0" w:space="0" w:color="auto"/>
            <w:left w:val="none" w:sz="0" w:space="0" w:color="auto"/>
            <w:bottom w:val="none" w:sz="0" w:space="0" w:color="auto"/>
            <w:right w:val="none" w:sz="0" w:space="0" w:color="auto"/>
          </w:divBdr>
        </w:div>
        <w:div w:id="1298224166">
          <w:marLeft w:val="480"/>
          <w:marRight w:val="0"/>
          <w:marTop w:val="0"/>
          <w:marBottom w:val="0"/>
          <w:divBdr>
            <w:top w:val="none" w:sz="0" w:space="0" w:color="auto"/>
            <w:left w:val="none" w:sz="0" w:space="0" w:color="auto"/>
            <w:bottom w:val="none" w:sz="0" w:space="0" w:color="auto"/>
            <w:right w:val="none" w:sz="0" w:space="0" w:color="auto"/>
          </w:divBdr>
        </w:div>
        <w:div w:id="1168331365">
          <w:marLeft w:val="480"/>
          <w:marRight w:val="0"/>
          <w:marTop w:val="0"/>
          <w:marBottom w:val="0"/>
          <w:divBdr>
            <w:top w:val="none" w:sz="0" w:space="0" w:color="auto"/>
            <w:left w:val="none" w:sz="0" w:space="0" w:color="auto"/>
            <w:bottom w:val="none" w:sz="0" w:space="0" w:color="auto"/>
            <w:right w:val="none" w:sz="0" w:space="0" w:color="auto"/>
          </w:divBdr>
        </w:div>
      </w:divsChild>
    </w:div>
    <w:div w:id="115488976">
      <w:bodyDiv w:val="1"/>
      <w:marLeft w:val="0"/>
      <w:marRight w:val="0"/>
      <w:marTop w:val="0"/>
      <w:marBottom w:val="0"/>
      <w:divBdr>
        <w:top w:val="none" w:sz="0" w:space="0" w:color="auto"/>
        <w:left w:val="none" w:sz="0" w:space="0" w:color="auto"/>
        <w:bottom w:val="none" w:sz="0" w:space="0" w:color="auto"/>
        <w:right w:val="none" w:sz="0" w:space="0" w:color="auto"/>
      </w:divBdr>
    </w:div>
    <w:div w:id="118188914">
      <w:bodyDiv w:val="1"/>
      <w:marLeft w:val="0"/>
      <w:marRight w:val="0"/>
      <w:marTop w:val="0"/>
      <w:marBottom w:val="0"/>
      <w:divBdr>
        <w:top w:val="none" w:sz="0" w:space="0" w:color="auto"/>
        <w:left w:val="none" w:sz="0" w:space="0" w:color="auto"/>
        <w:bottom w:val="none" w:sz="0" w:space="0" w:color="auto"/>
        <w:right w:val="none" w:sz="0" w:space="0" w:color="auto"/>
      </w:divBdr>
    </w:div>
    <w:div w:id="120802951">
      <w:bodyDiv w:val="1"/>
      <w:marLeft w:val="0"/>
      <w:marRight w:val="0"/>
      <w:marTop w:val="0"/>
      <w:marBottom w:val="0"/>
      <w:divBdr>
        <w:top w:val="none" w:sz="0" w:space="0" w:color="auto"/>
        <w:left w:val="none" w:sz="0" w:space="0" w:color="auto"/>
        <w:bottom w:val="none" w:sz="0" w:space="0" w:color="auto"/>
        <w:right w:val="none" w:sz="0" w:space="0" w:color="auto"/>
      </w:divBdr>
    </w:div>
    <w:div w:id="125707053">
      <w:bodyDiv w:val="1"/>
      <w:marLeft w:val="0"/>
      <w:marRight w:val="0"/>
      <w:marTop w:val="0"/>
      <w:marBottom w:val="0"/>
      <w:divBdr>
        <w:top w:val="none" w:sz="0" w:space="0" w:color="auto"/>
        <w:left w:val="none" w:sz="0" w:space="0" w:color="auto"/>
        <w:bottom w:val="none" w:sz="0" w:space="0" w:color="auto"/>
        <w:right w:val="none" w:sz="0" w:space="0" w:color="auto"/>
      </w:divBdr>
    </w:div>
    <w:div w:id="126507122">
      <w:bodyDiv w:val="1"/>
      <w:marLeft w:val="0"/>
      <w:marRight w:val="0"/>
      <w:marTop w:val="0"/>
      <w:marBottom w:val="0"/>
      <w:divBdr>
        <w:top w:val="none" w:sz="0" w:space="0" w:color="auto"/>
        <w:left w:val="none" w:sz="0" w:space="0" w:color="auto"/>
        <w:bottom w:val="none" w:sz="0" w:space="0" w:color="auto"/>
        <w:right w:val="none" w:sz="0" w:space="0" w:color="auto"/>
      </w:divBdr>
    </w:div>
    <w:div w:id="128986293">
      <w:bodyDiv w:val="1"/>
      <w:marLeft w:val="0"/>
      <w:marRight w:val="0"/>
      <w:marTop w:val="0"/>
      <w:marBottom w:val="0"/>
      <w:divBdr>
        <w:top w:val="none" w:sz="0" w:space="0" w:color="auto"/>
        <w:left w:val="none" w:sz="0" w:space="0" w:color="auto"/>
        <w:bottom w:val="none" w:sz="0" w:space="0" w:color="auto"/>
        <w:right w:val="none" w:sz="0" w:space="0" w:color="auto"/>
      </w:divBdr>
    </w:div>
    <w:div w:id="129909400">
      <w:bodyDiv w:val="1"/>
      <w:marLeft w:val="0"/>
      <w:marRight w:val="0"/>
      <w:marTop w:val="0"/>
      <w:marBottom w:val="0"/>
      <w:divBdr>
        <w:top w:val="none" w:sz="0" w:space="0" w:color="auto"/>
        <w:left w:val="none" w:sz="0" w:space="0" w:color="auto"/>
        <w:bottom w:val="none" w:sz="0" w:space="0" w:color="auto"/>
        <w:right w:val="none" w:sz="0" w:space="0" w:color="auto"/>
      </w:divBdr>
    </w:div>
    <w:div w:id="130440912">
      <w:bodyDiv w:val="1"/>
      <w:marLeft w:val="0"/>
      <w:marRight w:val="0"/>
      <w:marTop w:val="0"/>
      <w:marBottom w:val="0"/>
      <w:divBdr>
        <w:top w:val="none" w:sz="0" w:space="0" w:color="auto"/>
        <w:left w:val="none" w:sz="0" w:space="0" w:color="auto"/>
        <w:bottom w:val="none" w:sz="0" w:space="0" w:color="auto"/>
        <w:right w:val="none" w:sz="0" w:space="0" w:color="auto"/>
      </w:divBdr>
    </w:div>
    <w:div w:id="130632856">
      <w:bodyDiv w:val="1"/>
      <w:marLeft w:val="0"/>
      <w:marRight w:val="0"/>
      <w:marTop w:val="0"/>
      <w:marBottom w:val="0"/>
      <w:divBdr>
        <w:top w:val="none" w:sz="0" w:space="0" w:color="auto"/>
        <w:left w:val="none" w:sz="0" w:space="0" w:color="auto"/>
        <w:bottom w:val="none" w:sz="0" w:space="0" w:color="auto"/>
        <w:right w:val="none" w:sz="0" w:space="0" w:color="auto"/>
      </w:divBdr>
    </w:div>
    <w:div w:id="131338081">
      <w:bodyDiv w:val="1"/>
      <w:marLeft w:val="0"/>
      <w:marRight w:val="0"/>
      <w:marTop w:val="0"/>
      <w:marBottom w:val="0"/>
      <w:divBdr>
        <w:top w:val="none" w:sz="0" w:space="0" w:color="auto"/>
        <w:left w:val="none" w:sz="0" w:space="0" w:color="auto"/>
        <w:bottom w:val="none" w:sz="0" w:space="0" w:color="auto"/>
        <w:right w:val="none" w:sz="0" w:space="0" w:color="auto"/>
      </w:divBdr>
      <w:divsChild>
        <w:div w:id="957298373">
          <w:marLeft w:val="480"/>
          <w:marRight w:val="0"/>
          <w:marTop w:val="0"/>
          <w:marBottom w:val="0"/>
          <w:divBdr>
            <w:top w:val="none" w:sz="0" w:space="0" w:color="auto"/>
            <w:left w:val="none" w:sz="0" w:space="0" w:color="auto"/>
            <w:bottom w:val="none" w:sz="0" w:space="0" w:color="auto"/>
            <w:right w:val="none" w:sz="0" w:space="0" w:color="auto"/>
          </w:divBdr>
        </w:div>
        <w:div w:id="1140804798">
          <w:marLeft w:val="480"/>
          <w:marRight w:val="0"/>
          <w:marTop w:val="0"/>
          <w:marBottom w:val="0"/>
          <w:divBdr>
            <w:top w:val="none" w:sz="0" w:space="0" w:color="auto"/>
            <w:left w:val="none" w:sz="0" w:space="0" w:color="auto"/>
            <w:bottom w:val="none" w:sz="0" w:space="0" w:color="auto"/>
            <w:right w:val="none" w:sz="0" w:space="0" w:color="auto"/>
          </w:divBdr>
        </w:div>
        <w:div w:id="755203269">
          <w:marLeft w:val="480"/>
          <w:marRight w:val="0"/>
          <w:marTop w:val="0"/>
          <w:marBottom w:val="0"/>
          <w:divBdr>
            <w:top w:val="none" w:sz="0" w:space="0" w:color="auto"/>
            <w:left w:val="none" w:sz="0" w:space="0" w:color="auto"/>
            <w:bottom w:val="none" w:sz="0" w:space="0" w:color="auto"/>
            <w:right w:val="none" w:sz="0" w:space="0" w:color="auto"/>
          </w:divBdr>
        </w:div>
        <w:div w:id="874078771">
          <w:marLeft w:val="480"/>
          <w:marRight w:val="0"/>
          <w:marTop w:val="0"/>
          <w:marBottom w:val="0"/>
          <w:divBdr>
            <w:top w:val="none" w:sz="0" w:space="0" w:color="auto"/>
            <w:left w:val="none" w:sz="0" w:space="0" w:color="auto"/>
            <w:bottom w:val="none" w:sz="0" w:space="0" w:color="auto"/>
            <w:right w:val="none" w:sz="0" w:space="0" w:color="auto"/>
          </w:divBdr>
        </w:div>
        <w:div w:id="1396507715">
          <w:marLeft w:val="480"/>
          <w:marRight w:val="0"/>
          <w:marTop w:val="0"/>
          <w:marBottom w:val="0"/>
          <w:divBdr>
            <w:top w:val="none" w:sz="0" w:space="0" w:color="auto"/>
            <w:left w:val="none" w:sz="0" w:space="0" w:color="auto"/>
            <w:bottom w:val="none" w:sz="0" w:space="0" w:color="auto"/>
            <w:right w:val="none" w:sz="0" w:space="0" w:color="auto"/>
          </w:divBdr>
        </w:div>
        <w:div w:id="2043287231">
          <w:marLeft w:val="480"/>
          <w:marRight w:val="0"/>
          <w:marTop w:val="0"/>
          <w:marBottom w:val="0"/>
          <w:divBdr>
            <w:top w:val="none" w:sz="0" w:space="0" w:color="auto"/>
            <w:left w:val="none" w:sz="0" w:space="0" w:color="auto"/>
            <w:bottom w:val="none" w:sz="0" w:space="0" w:color="auto"/>
            <w:right w:val="none" w:sz="0" w:space="0" w:color="auto"/>
          </w:divBdr>
        </w:div>
        <w:div w:id="529533189">
          <w:marLeft w:val="480"/>
          <w:marRight w:val="0"/>
          <w:marTop w:val="0"/>
          <w:marBottom w:val="0"/>
          <w:divBdr>
            <w:top w:val="none" w:sz="0" w:space="0" w:color="auto"/>
            <w:left w:val="none" w:sz="0" w:space="0" w:color="auto"/>
            <w:bottom w:val="none" w:sz="0" w:space="0" w:color="auto"/>
            <w:right w:val="none" w:sz="0" w:space="0" w:color="auto"/>
          </w:divBdr>
        </w:div>
        <w:div w:id="361981709">
          <w:marLeft w:val="480"/>
          <w:marRight w:val="0"/>
          <w:marTop w:val="0"/>
          <w:marBottom w:val="0"/>
          <w:divBdr>
            <w:top w:val="none" w:sz="0" w:space="0" w:color="auto"/>
            <w:left w:val="none" w:sz="0" w:space="0" w:color="auto"/>
            <w:bottom w:val="none" w:sz="0" w:space="0" w:color="auto"/>
            <w:right w:val="none" w:sz="0" w:space="0" w:color="auto"/>
          </w:divBdr>
        </w:div>
        <w:div w:id="367146073">
          <w:marLeft w:val="480"/>
          <w:marRight w:val="0"/>
          <w:marTop w:val="0"/>
          <w:marBottom w:val="0"/>
          <w:divBdr>
            <w:top w:val="none" w:sz="0" w:space="0" w:color="auto"/>
            <w:left w:val="none" w:sz="0" w:space="0" w:color="auto"/>
            <w:bottom w:val="none" w:sz="0" w:space="0" w:color="auto"/>
            <w:right w:val="none" w:sz="0" w:space="0" w:color="auto"/>
          </w:divBdr>
        </w:div>
        <w:div w:id="1314800088">
          <w:marLeft w:val="480"/>
          <w:marRight w:val="0"/>
          <w:marTop w:val="0"/>
          <w:marBottom w:val="0"/>
          <w:divBdr>
            <w:top w:val="none" w:sz="0" w:space="0" w:color="auto"/>
            <w:left w:val="none" w:sz="0" w:space="0" w:color="auto"/>
            <w:bottom w:val="none" w:sz="0" w:space="0" w:color="auto"/>
            <w:right w:val="none" w:sz="0" w:space="0" w:color="auto"/>
          </w:divBdr>
        </w:div>
        <w:div w:id="449862700">
          <w:marLeft w:val="480"/>
          <w:marRight w:val="0"/>
          <w:marTop w:val="0"/>
          <w:marBottom w:val="0"/>
          <w:divBdr>
            <w:top w:val="none" w:sz="0" w:space="0" w:color="auto"/>
            <w:left w:val="none" w:sz="0" w:space="0" w:color="auto"/>
            <w:bottom w:val="none" w:sz="0" w:space="0" w:color="auto"/>
            <w:right w:val="none" w:sz="0" w:space="0" w:color="auto"/>
          </w:divBdr>
        </w:div>
        <w:div w:id="613446517">
          <w:marLeft w:val="480"/>
          <w:marRight w:val="0"/>
          <w:marTop w:val="0"/>
          <w:marBottom w:val="0"/>
          <w:divBdr>
            <w:top w:val="none" w:sz="0" w:space="0" w:color="auto"/>
            <w:left w:val="none" w:sz="0" w:space="0" w:color="auto"/>
            <w:bottom w:val="none" w:sz="0" w:space="0" w:color="auto"/>
            <w:right w:val="none" w:sz="0" w:space="0" w:color="auto"/>
          </w:divBdr>
        </w:div>
        <w:div w:id="1733388771">
          <w:marLeft w:val="480"/>
          <w:marRight w:val="0"/>
          <w:marTop w:val="0"/>
          <w:marBottom w:val="0"/>
          <w:divBdr>
            <w:top w:val="none" w:sz="0" w:space="0" w:color="auto"/>
            <w:left w:val="none" w:sz="0" w:space="0" w:color="auto"/>
            <w:bottom w:val="none" w:sz="0" w:space="0" w:color="auto"/>
            <w:right w:val="none" w:sz="0" w:space="0" w:color="auto"/>
          </w:divBdr>
        </w:div>
        <w:div w:id="1191600598">
          <w:marLeft w:val="480"/>
          <w:marRight w:val="0"/>
          <w:marTop w:val="0"/>
          <w:marBottom w:val="0"/>
          <w:divBdr>
            <w:top w:val="none" w:sz="0" w:space="0" w:color="auto"/>
            <w:left w:val="none" w:sz="0" w:space="0" w:color="auto"/>
            <w:bottom w:val="none" w:sz="0" w:space="0" w:color="auto"/>
            <w:right w:val="none" w:sz="0" w:space="0" w:color="auto"/>
          </w:divBdr>
        </w:div>
        <w:div w:id="1888643228">
          <w:marLeft w:val="480"/>
          <w:marRight w:val="0"/>
          <w:marTop w:val="0"/>
          <w:marBottom w:val="0"/>
          <w:divBdr>
            <w:top w:val="none" w:sz="0" w:space="0" w:color="auto"/>
            <w:left w:val="none" w:sz="0" w:space="0" w:color="auto"/>
            <w:bottom w:val="none" w:sz="0" w:space="0" w:color="auto"/>
            <w:right w:val="none" w:sz="0" w:space="0" w:color="auto"/>
          </w:divBdr>
        </w:div>
        <w:div w:id="1562906029">
          <w:marLeft w:val="480"/>
          <w:marRight w:val="0"/>
          <w:marTop w:val="0"/>
          <w:marBottom w:val="0"/>
          <w:divBdr>
            <w:top w:val="none" w:sz="0" w:space="0" w:color="auto"/>
            <w:left w:val="none" w:sz="0" w:space="0" w:color="auto"/>
            <w:bottom w:val="none" w:sz="0" w:space="0" w:color="auto"/>
            <w:right w:val="none" w:sz="0" w:space="0" w:color="auto"/>
          </w:divBdr>
        </w:div>
        <w:div w:id="907686742">
          <w:marLeft w:val="480"/>
          <w:marRight w:val="0"/>
          <w:marTop w:val="0"/>
          <w:marBottom w:val="0"/>
          <w:divBdr>
            <w:top w:val="none" w:sz="0" w:space="0" w:color="auto"/>
            <w:left w:val="none" w:sz="0" w:space="0" w:color="auto"/>
            <w:bottom w:val="none" w:sz="0" w:space="0" w:color="auto"/>
            <w:right w:val="none" w:sz="0" w:space="0" w:color="auto"/>
          </w:divBdr>
        </w:div>
        <w:div w:id="137888037">
          <w:marLeft w:val="480"/>
          <w:marRight w:val="0"/>
          <w:marTop w:val="0"/>
          <w:marBottom w:val="0"/>
          <w:divBdr>
            <w:top w:val="none" w:sz="0" w:space="0" w:color="auto"/>
            <w:left w:val="none" w:sz="0" w:space="0" w:color="auto"/>
            <w:bottom w:val="none" w:sz="0" w:space="0" w:color="auto"/>
            <w:right w:val="none" w:sz="0" w:space="0" w:color="auto"/>
          </w:divBdr>
        </w:div>
        <w:div w:id="1680813891">
          <w:marLeft w:val="480"/>
          <w:marRight w:val="0"/>
          <w:marTop w:val="0"/>
          <w:marBottom w:val="0"/>
          <w:divBdr>
            <w:top w:val="none" w:sz="0" w:space="0" w:color="auto"/>
            <w:left w:val="none" w:sz="0" w:space="0" w:color="auto"/>
            <w:bottom w:val="none" w:sz="0" w:space="0" w:color="auto"/>
            <w:right w:val="none" w:sz="0" w:space="0" w:color="auto"/>
          </w:divBdr>
        </w:div>
        <w:div w:id="1154955116">
          <w:marLeft w:val="480"/>
          <w:marRight w:val="0"/>
          <w:marTop w:val="0"/>
          <w:marBottom w:val="0"/>
          <w:divBdr>
            <w:top w:val="none" w:sz="0" w:space="0" w:color="auto"/>
            <w:left w:val="none" w:sz="0" w:space="0" w:color="auto"/>
            <w:bottom w:val="none" w:sz="0" w:space="0" w:color="auto"/>
            <w:right w:val="none" w:sz="0" w:space="0" w:color="auto"/>
          </w:divBdr>
        </w:div>
        <w:div w:id="885218468">
          <w:marLeft w:val="480"/>
          <w:marRight w:val="0"/>
          <w:marTop w:val="0"/>
          <w:marBottom w:val="0"/>
          <w:divBdr>
            <w:top w:val="none" w:sz="0" w:space="0" w:color="auto"/>
            <w:left w:val="none" w:sz="0" w:space="0" w:color="auto"/>
            <w:bottom w:val="none" w:sz="0" w:space="0" w:color="auto"/>
            <w:right w:val="none" w:sz="0" w:space="0" w:color="auto"/>
          </w:divBdr>
        </w:div>
        <w:div w:id="797189710">
          <w:marLeft w:val="480"/>
          <w:marRight w:val="0"/>
          <w:marTop w:val="0"/>
          <w:marBottom w:val="0"/>
          <w:divBdr>
            <w:top w:val="none" w:sz="0" w:space="0" w:color="auto"/>
            <w:left w:val="none" w:sz="0" w:space="0" w:color="auto"/>
            <w:bottom w:val="none" w:sz="0" w:space="0" w:color="auto"/>
            <w:right w:val="none" w:sz="0" w:space="0" w:color="auto"/>
          </w:divBdr>
        </w:div>
        <w:div w:id="373039929">
          <w:marLeft w:val="480"/>
          <w:marRight w:val="0"/>
          <w:marTop w:val="0"/>
          <w:marBottom w:val="0"/>
          <w:divBdr>
            <w:top w:val="none" w:sz="0" w:space="0" w:color="auto"/>
            <w:left w:val="none" w:sz="0" w:space="0" w:color="auto"/>
            <w:bottom w:val="none" w:sz="0" w:space="0" w:color="auto"/>
            <w:right w:val="none" w:sz="0" w:space="0" w:color="auto"/>
          </w:divBdr>
        </w:div>
        <w:div w:id="1594388461">
          <w:marLeft w:val="480"/>
          <w:marRight w:val="0"/>
          <w:marTop w:val="0"/>
          <w:marBottom w:val="0"/>
          <w:divBdr>
            <w:top w:val="none" w:sz="0" w:space="0" w:color="auto"/>
            <w:left w:val="none" w:sz="0" w:space="0" w:color="auto"/>
            <w:bottom w:val="none" w:sz="0" w:space="0" w:color="auto"/>
            <w:right w:val="none" w:sz="0" w:space="0" w:color="auto"/>
          </w:divBdr>
        </w:div>
      </w:divsChild>
    </w:div>
    <w:div w:id="133111059">
      <w:bodyDiv w:val="1"/>
      <w:marLeft w:val="0"/>
      <w:marRight w:val="0"/>
      <w:marTop w:val="0"/>
      <w:marBottom w:val="0"/>
      <w:divBdr>
        <w:top w:val="none" w:sz="0" w:space="0" w:color="auto"/>
        <w:left w:val="none" w:sz="0" w:space="0" w:color="auto"/>
        <w:bottom w:val="none" w:sz="0" w:space="0" w:color="auto"/>
        <w:right w:val="none" w:sz="0" w:space="0" w:color="auto"/>
      </w:divBdr>
    </w:div>
    <w:div w:id="133304075">
      <w:bodyDiv w:val="1"/>
      <w:marLeft w:val="0"/>
      <w:marRight w:val="0"/>
      <w:marTop w:val="0"/>
      <w:marBottom w:val="0"/>
      <w:divBdr>
        <w:top w:val="none" w:sz="0" w:space="0" w:color="auto"/>
        <w:left w:val="none" w:sz="0" w:space="0" w:color="auto"/>
        <w:bottom w:val="none" w:sz="0" w:space="0" w:color="auto"/>
        <w:right w:val="none" w:sz="0" w:space="0" w:color="auto"/>
      </w:divBdr>
    </w:div>
    <w:div w:id="133570222">
      <w:bodyDiv w:val="1"/>
      <w:marLeft w:val="0"/>
      <w:marRight w:val="0"/>
      <w:marTop w:val="0"/>
      <w:marBottom w:val="0"/>
      <w:divBdr>
        <w:top w:val="none" w:sz="0" w:space="0" w:color="auto"/>
        <w:left w:val="none" w:sz="0" w:space="0" w:color="auto"/>
        <w:bottom w:val="none" w:sz="0" w:space="0" w:color="auto"/>
        <w:right w:val="none" w:sz="0" w:space="0" w:color="auto"/>
      </w:divBdr>
    </w:div>
    <w:div w:id="136143208">
      <w:bodyDiv w:val="1"/>
      <w:marLeft w:val="0"/>
      <w:marRight w:val="0"/>
      <w:marTop w:val="0"/>
      <w:marBottom w:val="0"/>
      <w:divBdr>
        <w:top w:val="none" w:sz="0" w:space="0" w:color="auto"/>
        <w:left w:val="none" w:sz="0" w:space="0" w:color="auto"/>
        <w:bottom w:val="none" w:sz="0" w:space="0" w:color="auto"/>
        <w:right w:val="none" w:sz="0" w:space="0" w:color="auto"/>
      </w:divBdr>
    </w:div>
    <w:div w:id="136261007">
      <w:bodyDiv w:val="1"/>
      <w:marLeft w:val="0"/>
      <w:marRight w:val="0"/>
      <w:marTop w:val="0"/>
      <w:marBottom w:val="0"/>
      <w:divBdr>
        <w:top w:val="none" w:sz="0" w:space="0" w:color="auto"/>
        <w:left w:val="none" w:sz="0" w:space="0" w:color="auto"/>
        <w:bottom w:val="none" w:sz="0" w:space="0" w:color="auto"/>
        <w:right w:val="none" w:sz="0" w:space="0" w:color="auto"/>
      </w:divBdr>
    </w:div>
    <w:div w:id="141704521">
      <w:bodyDiv w:val="1"/>
      <w:marLeft w:val="0"/>
      <w:marRight w:val="0"/>
      <w:marTop w:val="0"/>
      <w:marBottom w:val="0"/>
      <w:divBdr>
        <w:top w:val="none" w:sz="0" w:space="0" w:color="auto"/>
        <w:left w:val="none" w:sz="0" w:space="0" w:color="auto"/>
        <w:bottom w:val="none" w:sz="0" w:space="0" w:color="auto"/>
        <w:right w:val="none" w:sz="0" w:space="0" w:color="auto"/>
      </w:divBdr>
    </w:div>
    <w:div w:id="143086635">
      <w:bodyDiv w:val="1"/>
      <w:marLeft w:val="0"/>
      <w:marRight w:val="0"/>
      <w:marTop w:val="0"/>
      <w:marBottom w:val="0"/>
      <w:divBdr>
        <w:top w:val="none" w:sz="0" w:space="0" w:color="auto"/>
        <w:left w:val="none" w:sz="0" w:space="0" w:color="auto"/>
        <w:bottom w:val="none" w:sz="0" w:space="0" w:color="auto"/>
        <w:right w:val="none" w:sz="0" w:space="0" w:color="auto"/>
      </w:divBdr>
    </w:div>
    <w:div w:id="144322066">
      <w:bodyDiv w:val="1"/>
      <w:marLeft w:val="0"/>
      <w:marRight w:val="0"/>
      <w:marTop w:val="0"/>
      <w:marBottom w:val="0"/>
      <w:divBdr>
        <w:top w:val="none" w:sz="0" w:space="0" w:color="auto"/>
        <w:left w:val="none" w:sz="0" w:space="0" w:color="auto"/>
        <w:bottom w:val="none" w:sz="0" w:space="0" w:color="auto"/>
        <w:right w:val="none" w:sz="0" w:space="0" w:color="auto"/>
      </w:divBdr>
      <w:divsChild>
        <w:div w:id="1161964944">
          <w:marLeft w:val="0"/>
          <w:marRight w:val="0"/>
          <w:marTop w:val="0"/>
          <w:marBottom w:val="0"/>
          <w:divBdr>
            <w:top w:val="none" w:sz="0" w:space="0" w:color="auto"/>
            <w:left w:val="none" w:sz="0" w:space="0" w:color="auto"/>
            <w:bottom w:val="none" w:sz="0" w:space="0" w:color="auto"/>
            <w:right w:val="none" w:sz="0" w:space="0" w:color="auto"/>
          </w:divBdr>
          <w:divsChild>
            <w:div w:id="1321545580">
              <w:marLeft w:val="0"/>
              <w:marRight w:val="0"/>
              <w:marTop w:val="0"/>
              <w:marBottom w:val="0"/>
              <w:divBdr>
                <w:top w:val="none" w:sz="0" w:space="0" w:color="auto"/>
                <w:left w:val="none" w:sz="0" w:space="0" w:color="auto"/>
                <w:bottom w:val="none" w:sz="0" w:space="0" w:color="auto"/>
                <w:right w:val="none" w:sz="0" w:space="0" w:color="auto"/>
              </w:divBdr>
              <w:divsChild>
                <w:div w:id="8237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6496">
      <w:bodyDiv w:val="1"/>
      <w:marLeft w:val="0"/>
      <w:marRight w:val="0"/>
      <w:marTop w:val="0"/>
      <w:marBottom w:val="0"/>
      <w:divBdr>
        <w:top w:val="none" w:sz="0" w:space="0" w:color="auto"/>
        <w:left w:val="none" w:sz="0" w:space="0" w:color="auto"/>
        <w:bottom w:val="none" w:sz="0" w:space="0" w:color="auto"/>
        <w:right w:val="none" w:sz="0" w:space="0" w:color="auto"/>
      </w:divBdr>
    </w:div>
    <w:div w:id="145978377">
      <w:bodyDiv w:val="1"/>
      <w:marLeft w:val="0"/>
      <w:marRight w:val="0"/>
      <w:marTop w:val="0"/>
      <w:marBottom w:val="0"/>
      <w:divBdr>
        <w:top w:val="none" w:sz="0" w:space="0" w:color="auto"/>
        <w:left w:val="none" w:sz="0" w:space="0" w:color="auto"/>
        <w:bottom w:val="none" w:sz="0" w:space="0" w:color="auto"/>
        <w:right w:val="none" w:sz="0" w:space="0" w:color="auto"/>
      </w:divBdr>
    </w:div>
    <w:div w:id="146288719">
      <w:bodyDiv w:val="1"/>
      <w:marLeft w:val="0"/>
      <w:marRight w:val="0"/>
      <w:marTop w:val="0"/>
      <w:marBottom w:val="0"/>
      <w:divBdr>
        <w:top w:val="none" w:sz="0" w:space="0" w:color="auto"/>
        <w:left w:val="none" w:sz="0" w:space="0" w:color="auto"/>
        <w:bottom w:val="none" w:sz="0" w:space="0" w:color="auto"/>
        <w:right w:val="none" w:sz="0" w:space="0" w:color="auto"/>
      </w:divBdr>
    </w:div>
    <w:div w:id="146868310">
      <w:bodyDiv w:val="1"/>
      <w:marLeft w:val="0"/>
      <w:marRight w:val="0"/>
      <w:marTop w:val="0"/>
      <w:marBottom w:val="0"/>
      <w:divBdr>
        <w:top w:val="none" w:sz="0" w:space="0" w:color="auto"/>
        <w:left w:val="none" w:sz="0" w:space="0" w:color="auto"/>
        <w:bottom w:val="none" w:sz="0" w:space="0" w:color="auto"/>
        <w:right w:val="none" w:sz="0" w:space="0" w:color="auto"/>
      </w:divBdr>
    </w:div>
    <w:div w:id="147480473">
      <w:bodyDiv w:val="1"/>
      <w:marLeft w:val="0"/>
      <w:marRight w:val="0"/>
      <w:marTop w:val="0"/>
      <w:marBottom w:val="0"/>
      <w:divBdr>
        <w:top w:val="none" w:sz="0" w:space="0" w:color="auto"/>
        <w:left w:val="none" w:sz="0" w:space="0" w:color="auto"/>
        <w:bottom w:val="none" w:sz="0" w:space="0" w:color="auto"/>
        <w:right w:val="none" w:sz="0" w:space="0" w:color="auto"/>
      </w:divBdr>
    </w:div>
    <w:div w:id="147862196">
      <w:bodyDiv w:val="1"/>
      <w:marLeft w:val="0"/>
      <w:marRight w:val="0"/>
      <w:marTop w:val="0"/>
      <w:marBottom w:val="0"/>
      <w:divBdr>
        <w:top w:val="none" w:sz="0" w:space="0" w:color="auto"/>
        <w:left w:val="none" w:sz="0" w:space="0" w:color="auto"/>
        <w:bottom w:val="none" w:sz="0" w:space="0" w:color="auto"/>
        <w:right w:val="none" w:sz="0" w:space="0" w:color="auto"/>
      </w:divBdr>
    </w:div>
    <w:div w:id="147986971">
      <w:bodyDiv w:val="1"/>
      <w:marLeft w:val="0"/>
      <w:marRight w:val="0"/>
      <w:marTop w:val="0"/>
      <w:marBottom w:val="0"/>
      <w:divBdr>
        <w:top w:val="none" w:sz="0" w:space="0" w:color="auto"/>
        <w:left w:val="none" w:sz="0" w:space="0" w:color="auto"/>
        <w:bottom w:val="none" w:sz="0" w:space="0" w:color="auto"/>
        <w:right w:val="none" w:sz="0" w:space="0" w:color="auto"/>
      </w:divBdr>
    </w:div>
    <w:div w:id="148255973">
      <w:bodyDiv w:val="1"/>
      <w:marLeft w:val="0"/>
      <w:marRight w:val="0"/>
      <w:marTop w:val="0"/>
      <w:marBottom w:val="0"/>
      <w:divBdr>
        <w:top w:val="none" w:sz="0" w:space="0" w:color="auto"/>
        <w:left w:val="none" w:sz="0" w:space="0" w:color="auto"/>
        <w:bottom w:val="none" w:sz="0" w:space="0" w:color="auto"/>
        <w:right w:val="none" w:sz="0" w:space="0" w:color="auto"/>
      </w:divBdr>
    </w:div>
    <w:div w:id="150218812">
      <w:bodyDiv w:val="1"/>
      <w:marLeft w:val="0"/>
      <w:marRight w:val="0"/>
      <w:marTop w:val="0"/>
      <w:marBottom w:val="0"/>
      <w:divBdr>
        <w:top w:val="none" w:sz="0" w:space="0" w:color="auto"/>
        <w:left w:val="none" w:sz="0" w:space="0" w:color="auto"/>
        <w:bottom w:val="none" w:sz="0" w:space="0" w:color="auto"/>
        <w:right w:val="none" w:sz="0" w:space="0" w:color="auto"/>
      </w:divBdr>
    </w:div>
    <w:div w:id="150294278">
      <w:bodyDiv w:val="1"/>
      <w:marLeft w:val="0"/>
      <w:marRight w:val="0"/>
      <w:marTop w:val="0"/>
      <w:marBottom w:val="0"/>
      <w:divBdr>
        <w:top w:val="none" w:sz="0" w:space="0" w:color="auto"/>
        <w:left w:val="none" w:sz="0" w:space="0" w:color="auto"/>
        <w:bottom w:val="none" w:sz="0" w:space="0" w:color="auto"/>
        <w:right w:val="none" w:sz="0" w:space="0" w:color="auto"/>
      </w:divBdr>
    </w:div>
    <w:div w:id="151415350">
      <w:bodyDiv w:val="1"/>
      <w:marLeft w:val="0"/>
      <w:marRight w:val="0"/>
      <w:marTop w:val="0"/>
      <w:marBottom w:val="0"/>
      <w:divBdr>
        <w:top w:val="none" w:sz="0" w:space="0" w:color="auto"/>
        <w:left w:val="none" w:sz="0" w:space="0" w:color="auto"/>
        <w:bottom w:val="none" w:sz="0" w:space="0" w:color="auto"/>
        <w:right w:val="none" w:sz="0" w:space="0" w:color="auto"/>
      </w:divBdr>
    </w:div>
    <w:div w:id="154299281">
      <w:bodyDiv w:val="1"/>
      <w:marLeft w:val="0"/>
      <w:marRight w:val="0"/>
      <w:marTop w:val="0"/>
      <w:marBottom w:val="0"/>
      <w:divBdr>
        <w:top w:val="none" w:sz="0" w:space="0" w:color="auto"/>
        <w:left w:val="none" w:sz="0" w:space="0" w:color="auto"/>
        <w:bottom w:val="none" w:sz="0" w:space="0" w:color="auto"/>
        <w:right w:val="none" w:sz="0" w:space="0" w:color="auto"/>
      </w:divBdr>
    </w:div>
    <w:div w:id="154539740">
      <w:bodyDiv w:val="1"/>
      <w:marLeft w:val="0"/>
      <w:marRight w:val="0"/>
      <w:marTop w:val="0"/>
      <w:marBottom w:val="0"/>
      <w:divBdr>
        <w:top w:val="none" w:sz="0" w:space="0" w:color="auto"/>
        <w:left w:val="none" w:sz="0" w:space="0" w:color="auto"/>
        <w:bottom w:val="none" w:sz="0" w:space="0" w:color="auto"/>
        <w:right w:val="none" w:sz="0" w:space="0" w:color="auto"/>
      </w:divBdr>
    </w:div>
    <w:div w:id="154540429">
      <w:bodyDiv w:val="1"/>
      <w:marLeft w:val="0"/>
      <w:marRight w:val="0"/>
      <w:marTop w:val="0"/>
      <w:marBottom w:val="0"/>
      <w:divBdr>
        <w:top w:val="none" w:sz="0" w:space="0" w:color="auto"/>
        <w:left w:val="none" w:sz="0" w:space="0" w:color="auto"/>
        <w:bottom w:val="none" w:sz="0" w:space="0" w:color="auto"/>
        <w:right w:val="none" w:sz="0" w:space="0" w:color="auto"/>
      </w:divBdr>
    </w:div>
    <w:div w:id="158547171">
      <w:bodyDiv w:val="1"/>
      <w:marLeft w:val="0"/>
      <w:marRight w:val="0"/>
      <w:marTop w:val="0"/>
      <w:marBottom w:val="0"/>
      <w:divBdr>
        <w:top w:val="none" w:sz="0" w:space="0" w:color="auto"/>
        <w:left w:val="none" w:sz="0" w:space="0" w:color="auto"/>
        <w:bottom w:val="none" w:sz="0" w:space="0" w:color="auto"/>
        <w:right w:val="none" w:sz="0" w:space="0" w:color="auto"/>
      </w:divBdr>
    </w:div>
    <w:div w:id="162018132">
      <w:bodyDiv w:val="1"/>
      <w:marLeft w:val="0"/>
      <w:marRight w:val="0"/>
      <w:marTop w:val="0"/>
      <w:marBottom w:val="0"/>
      <w:divBdr>
        <w:top w:val="none" w:sz="0" w:space="0" w:color="auto"/>
        <w:left w:val="none" w:sz="0" w:space="0" w:color="auto"/>
        <w:bottom w:val="none" w:sz="0" w:space="0" w:color="auto"/>
        <w:right w:val="none" w:sz="0" w:space="0" w:color="auto"/>
      </w:divBdr>
    </w:div>
    <w:div w:id="163130279">
      <w:bodyDiv w:val="1"/>
      <w:marLeft w:val="0"/>
      <w:marRight w:val="0"/>
      <w:marTop w:val="0"/>
      <w:marBottom w:val="0"/>
      <w:divBdr>
        <w:top w:val="none" w:sz="0" w:space="0" w:color="auto"/>
        <w:left w:val="none" w:sz="0" w:space="0" w:color="auto"/>
        <w:bottom w:val="none" w:sz="0" w:space="0" w:color="auto"/>
        <w:right w:val="none" w:sz="0" w:space="0" w:color="auto"/>
      </w:divBdr>
    </w:div>
    <w:div w:id="165748422">
      <w:bodyDiv w:val="1"/>
      <w:marLeft w:val="0"/>
      <w:marRight w:val="0"/>
      <w:marTop w:val="0"/>
      <w:marBottom w:val="0"/>
      <w:divBdr>
        <w:top w:val="none" w:sz="0" w:space="0" w:color="auto"/>
        <w:left w:val="none" w:sz="0" w:space="0" w:color="auto"/>
        <w:bottom w:val="none" w:sz="0" w:space="0" w:color="auto"/>
        <w:right w:val="none" w:sz="0" w:space="0" w:color="auto"/>
      </w:divBdr>
    </w:div>
    <w:div w:id="166755224">
      <w:bodyDiv w:val="1"/>
      <w:marLeft w:val="0"/>
      <w:marRight w:val="0"/>
      <w:marTop w:val="0"/>
      <w:marBottom w:val="0"/>
      <w:divBdr>
        <w:top w:val="none" w:sz="0" w:space="0" w:color="auto"/>
        <w:left w:val="none" w:sz="0" w:space="0" w:color="auto"/>
        <w:bottom w:val="none" w:sz="0" w:space="0" w:color="auto"/>
        <w:right w:val="none" w:sz="0" w:space="0" w:color="auto"/>
      </w:divBdr>
    </w:div>
    <w:div w:id="174924322">
      <w:bodyDiv w:val="1"/>
      <w:marLeft w:val="0"/>
      <w:marRight w:val="0"/>
      <w:marTop w:val="0"/>
      <w:marBottom w:val="0"/>
      <w:divBdr>
        <w:top w:val="none" w:sz="0" w:space="0" w:color="auto"/>
        <w:left w:val="none" w:sz="0" w:space="0" w:color="auto"/>
        <w:bottom w:val="none" w:sz="0" w:space="0" w:color="auto"/>
        <w:right w:val="none" w:sz="0" w:space="0" w:color="auto"/>
      </w:divBdr>
    </w:div>
    <w:div w:id="175272342">
      <w:bodyDiv w:val="1"/>
      <w:marLeft w:val="0"/>
      <w:marRight w:val="0"/>
      <w:marTop w:val="0"/>
      <w:marBottom w:val="0"/>
      <w:divBdr>
        <w:top w:val="none" w:sz="0" w:space="0" w:color="auto"/>
        <w:left w:val="none" w:sz="0" w:space="0" w:color="auto"/>
        <w:bottom w:val="none" w:sz="0" w:space="0" w:color="auto"/>
        <w:right w:val="none" w:sz="0" w:space="0" w:color="auto"/>
      </w:divBdr>
    </w:div>
    <w:div w:id="176114576">
      <w:bodyDiv w:val="1"/>
      <w:marLeft w:val="0"/>
      <w:marRight w:val="0"/>
      <w:marTop w:val="0"/>
      <w:marBottom w:val="0"/>
      <w:divBdr>
        <w:top w:val="none" w:sz="0" w:space="0" w:color="auto"/>
        <w:left w:val="none" w:sz="0" w:space="0" w:color="auto"/>
        <w:bottom w:val="none" w:sz="0" w:space="0" w:color="auto"/>
        <w:right w:val="none" w:sz="0" w:space="0" w:color="auto"/>
      </w:divBdr>
    </w:div>
    <w:div w:id="177237655">
      <w:bodyDiv w:val="1"/>
      <w:marLeft w:val="0"/>
      <w:marRight w:val="0"/>
      <w:marTop w:val="0"/>
      <w:marBottom w:val="0"/>
      <w:divBdr>
        <w:top w:val="none" w:sz="0" w:space="0" w:color="auto"/>
        <w:left w:val="none" w:sz="0" w:space="0" w:color="auto"/>
        <w:bottom w:val="none" w:sz="0" w:space="0" w:color="auto"/>
        <w:right w:val="none" w:sz="0" w:space="0" w:color="auto"/>
      </w:divBdr>
    </w:div>
    <w:div w:id="177740917">
      <w:bodyDiv w:val="1"/>
      <w:marLeft w:val="0"/>
      <w:marRight w:val="0"/>
      <w:marTop w:val="0"/>
      <w:marBottom w:val="0"/>
      <w:divBdr>
        <w:top w:val="none" w:sz="0" w:space="0" w:color="auto"/>
        <w:left w:val="none" w:sz="0" w:space="0" w:color="auto"/>
        <w:bottom w:val="none" w:sz="0" w:space="0" w:color="auto"/>
        <w:right w:val="none" w:sz="0" w:space="0" w:color="auto"/>
      </w:divBdr>
    </w:div>
    <w:div w:id="177743757">
      <w:bodyDiv w:val="1"/>
      <w:marLeft w:val="0"/>
      <w:marRight w:val="0"/>
      <w:marTop w:val="0"/>
      <w:marBottom w:val="0"/>
      <w:divBdr>
        <w:top w:val="none" w:sz="0" w:space="0" w:color="auto"/>
        <w:left w:val="none" w:sz="0" w:space="0" w:color="auto"/>
        <w:bottom w:val="none" w:sz="0" w:space="0" w:color="auto"/>
        <w:right w:val="none" w:sz="0" w:space="0" w:color="auto"/>
      </w:divBdr>
    </w:div>
    <w:div w:id="182477422">
      <w:bodyDiv w:val="1"/>
      <w:marLeft w:val="0"/>
      <w:marRight w:val="0"/>
      <w:marTop w:val="0"/>
      <w:marBottom w:val="0"/>
      <w:divBdr>
        <w:top w:val="none" w:sz="0" w:space="0" w:color="auto"/>
        <w:left w:val="none" w:sz="0" w:space="0" w:color="auto"/>
        <w:bottom w:val="none" w:sz="0" w:space="0" w:color="auto"/>
        <w:right w:val="none" w:sz="0" w:space="0" w:color="auto"/>
      </w:divBdr>
    </w:div>
    <w:div w:id="184057209">
      <w:bodyDiv w:val="1"/>
      <w:marLeft w:val="0"/>
      <w:marRight w:val="0"/>
      <w:marTop w:val="0"/>
      <w:marBottom w:val="0"/>
      <w:divBdr>
        <w:top w:val="none" w:sz="0" w:space="0" w:color="auto"/>
        <w:left w:val="none" w:sz="0" w:space="0" w:color="auto"/>
        <w:bottom w:val="none" w:sz="0" w:space="0" w:color="auto"/>
        <w:right w:val="none" w:sz="0" w:space="0" w:color="auto"/>
      </w:divBdr>
    </w:div>
    <w:div w:id="184439126">
      <w:bodyDiv w:val="1"/>
      <w:marLeft w:val="0"/>
      <w:marRight w:val="0"/>
      <w:marTop w:val="0"/>
      <w:marBottom w:val="0"/>
      <w:divBdr>
        <w:top w:val="none" w:sz="0" w:space="0" w:color="auto"/>
        <w:left w:val="none" w:sz="0" w:space="0" w:color="auto"/>
        <w:bottom w:val="none" w:sz="0" w:space="0" w:color="auto"/>
        <w:right w:val="none" w:sz="0" w:space="0" w:color="auto"/>
      </w:divBdr>
    </w:div>
    <w:div w:id="184681649">
      <w:bodyDiv w:val="1"/>
      <w:marLeft w:val="0"/>
      <w:marRight w:val="0"/>
      <w:marTop w:val="0"/>
      <w:marBottom w:val="0"/>
      <w:divBdr>
        <w:top w:val="none" w:sz="0" w:space="0" w:color="auto"/>
        <w:left w:val="none" w:sz="0" w:space="0" w:color="auto"/>
        <w:bottom w:val="none" w:sz="0" w:space="0" w:color="auto"/>
        <w:right w:val="none" w:sz="0" w:space="0" w:color="auto"/>
      </w:divBdr>
    </w:div>
    <w:div w:id="186603172">
      <w:bodyDiv w:val="1"/>
      <w:marLeft w:val="0"/>
      <w:marRight w:val="0"/>
      <w:marTop w:val="0"/>
      <w:marBottom w:val="0"/>
      <w:divBdr>
        <w:top w:val="none" w:sz="0" w:space="0" w:color="auto"/>
        <w:left w:val="none" w:sz="0" w:space="0" w:color="auto"/>
        <w:bottom w:val="none" w:sz="0" w:space="0" w:color="auto"/>
        <w:right w:val="none" w:sz="0" w:space="0" w:color="auto"/>
      </w:divBdr>
    </w:div>
    <w:div w:id="187762595">
      <w:bodyDiv w:val="1"/>
      <w:marLeft w:val="0"/>
      <w:marRight w:val="0"/>
      <w:marTop w:val="0"/>
      <w:marBottom w:val="0"/>
      <w:divBdr>
        <w:top w:val="none" w:sz="0" w:space="0" w:color="auto"/>
        <w:left w:val="none" w:sz="0" w:space="0" w:color="auto"/>
        <w:bottom w:val="none" w:sz="0" w:space="0" w:color="auto"/>
        <w:right w:val="none" w:sz="0" w:space="0" w:color="auto"/>
      </w:divBdr>
    </w:div>
    <w:div w:id="190342129">
      <w:bodyDiv w:val="1"/>
      <w:marLeft w:val="0"/>
      <w:marRight w:val="0"/>
      <w:marTop w:val="0"/>
      <w:marBottom w:val="0"/>
      <w:divBdr>
        <w:top w:val="none" w:sz="0" w:space="0" w:color="auto"/>
        <w:left w:val="none" w:sz="0" w:space="0" w:color="auto"/>
        <w:bottom w:val="none" w:sz="0" w:space="0" w:color="auto"/>
        <w:right w:val="none" w:sz="0" w:space="0" w:color="auto"/>
      </w:divBdr>
    </w:div>
    <w:div w:id="191305904">
      <w:bodyDiv w:val="1"/>
      <w:marLeft w:val="0"/>
      <w:marRight w:val="0"/>
      <w:marTop w:val="0"/>
      <w:marBottom w:val="0"/>
      <w:divBdr>
        <w:top w:val="none" w:sz="0" w:space="0" w:color="auto"/>
        <w:left w:val="none" w:sz="0" w:space="0" w:color="auto"/>
        <w:bottom w:val="none" w:sz="0" w:space="0" w:color="auto"/>
        <w:right w:val="none" w:sz="0" w:space="0" w:color="auto"/>
      </w:divBdr>
    </w:div>
    <w:div w:id="194971374">
      <w:bodyDiv w:val="1"/>
      <w:marLeft w:val="0"/>
      <w:marRight w:val="0"/>
      <w:marTop w:val="0"/>
      <w:marBottom w:val="0"/>
      <w:divBdr>
        <w:top w:val="none" w:sz="0" w:space="0" w:color="auto"/>
        <w:left w:val="none" w:sz="0" w:space="0" w:color="auto"/>
        <w:bottom w:val="none" w:sz="0" w:space="0" w:color="auto"/>
        <w:right w:val="none" w:sz="0" w:space="0" w:color="auto"/>
      </w:divBdr>
    </w:div>
    <w:div w:id="196550990">
      <w:bodyDiv w:val="1"/>
      <w:marLeft w:val="0"/>
      <w:marRight w:val="0"/>
      <w:marTop w:val="0"/>
      <w:marBottom w:val="0"/>
      <w:divBdr>
        <w:top w:val="none" w:sz="0" w:space="0" w:color="auto"/>
        <w:left w:val="none" w:sz="0" w:space="0" w:color="auto"/>
        <w:bottom w:val="none" w:sz="0" w:space="0" w:color="auto"/>
        <w:right w:val="none" w:sz="0" w:space="0" w:color="auto"/>
      </w:divBdr>
    </w:div>
    <w:div w:id="197278793">
      <w:bodyDiv w:val="1"/>
      <w:marLeft w:val="0"/>
      <w:marRight w:val="0"/>
      <w:marTop w:val="0"/>
      <w:marBottom w:val="0"/>
      <w:divBdr>
        <w:top w:val="none" w:sz="0" w:space="0" w:color="auto"/>
        <w:left w:val="none" w:sz="0" w:space="0" w:color="auto"/>
        <w:bottom w:val="none" w:sz="0" w:space="0" w:color="auto"/>
        <w:right w:val="none" w:sz="0" w:space="0" w:color="auto"/>
      </w:divBdr>
    </w:div>
    <w:div w:id="197667929">
      <w:bodyDiv w:val="1"/>
      <w:marLeft w:val="0"/>
      <w:marRight w:val="0"/>
      <w:marTop w:val="0"/>
      <w:marBottom w:val="0"/>
      <w:divBdr>
        <w:top w:val="none" w:sz="0" w:space="0" w:color="auto"/>
        <w:left w:val="none" w:sz="0" w:space="0" w:color="auto"/>
        <w:bottom w:val="none" w:sz="0" w:space="0" w:color="auto"/>
        <w:right w:val="none" w:sz="0" w:space="0" w:color="auto"/>
      </w:divBdr>
    </w:div>
    <w:div w:id="197746525">
      <w:bodyDiv w:val="1"/>
      <w:marLeft w:val="0"/>
      <w:marRight w:val="0"/>
      <w:marTop w:val="0"/>
      <w:marBottom w:val="0"/>
      <w:divBdr>
        <w:top w:val="none" w:sz="0" w:space="0" w:color="auto"/>
        <w:left w:val="none" w:sz="0" w:space="0" w:color="auto"/>
        <w:bottom w:val="none" w:sz="0" w:space="0" w:color="auto"/>
        <w:right w:val="none" w:sz="0" w:space="0" w:color="auto"/>
      </w:divBdr>
    </w:div>
    <w:div w:id="199124757">
      <w:bodyDiv w:val="1"/>
      <w:marLeft w:val="0"/>
      <w:marRight w:val="0"/>
      <w:marTop w:val="0"/>
      <w:marBottom w:val="0"/>
      <w:divBdr>
        <w:top w:val="none" w:sz="0" w:space="0" w:color="auto"/>
        <w:left w:val="none" w:sz="0" w:space="0" w:color="auto"/>
        <w:bottom w:val="none" w:sz="0" w:space="0" w:color="auto"/>
        <w:right w:val="none" w:sz="0" w:space="0" w:color="auto"/>
      </w:divBdr>
    </w:div>
    <w:div w:id="200678443">
      <w:bodyDiv w:val="1"/>
      <w:marLeft w:val="0"/>
      <w:marRight w:val="0"/>
      <w:marTop w:val="0"/>
      <w:marBottom w:val="0"/>
      <w:divBdr>
        <w:top w:val="none" w:sz="0" w:space="0" w:color="auto"/>
        <w:left w:val="none" w:sz="0" w:space="0" w:color="auto"/>
        <w:bottom w:val="none" w:sz="0" w:space="0" w:color="auto"/>
        <w:right w:val="none" w:sz="0" w:space="0" w:color="auto"/>
      </w:divBdr>
    </w:div>
    <w:div w:id="200827250">
      <w:bodyDiv w:val="1"/>
      <w:marLeft w:val="0"/>
      <w:marRight w:val="0"/>
      <w:marTop w:val="0"/>
      <w:marBottom w:val="0"/>
      <w:divBdr>
        <w:top w:val="none" w:sz="0" w:space="0" w:color="auto"/>
        <w:left w:val="none" w:sz="0" w:space="0" w:color="auto"/>
        <w:bottom w:val="none" w:sz="0" w:space="0" w:color="auto"/>
        <w:right w:val="none" w:sz="0" w:space="0" w:color="auto"/>
      </w:divBdr>
    </w:div>
    <w:div w:id="201216355">
      <w:bodyDiv w:val="1"/>
      <w:marLeft w:val="0"/>
      <w:marRight w:val="0"/>
      <w:marTop w:val="0"/>
      <w:marBottom w:val="0"/>
      <w:divBdr>
        <w:top w:val="none" w:sz="0" w:space="0" w:color="auto"/>
        <w:left w:val="none" w:sz="0" w:space="0" w:color="auto"/>
        <w:bottom w:val="none" w:sz="0" w:space="0" w:color="auto"/>
        <w:right w:val="none" w:sz="0" w:space="0" w:color="auto"/>
      </w:divBdr>
      <w:divsChild>
        <w:div w:id="1485733287">
          <w:marLeft w:val="480"/>
          <w:marRight w:val="0"/>
          <w:marTop w:val="0"/>
          <w:marBottom w:val="0"/>
          <w:divBdr>
            <w:top w:val="none" w:sz="0" w:space="0" w:color="auto"/>
            <w:left w:val="none" w:sz="0" w:space="0" w:color="auto"/>
            <w:bottom w:val="none" w:sz="0" w:space="0" w:color="auto"/>
            <w:right w:val="none" w:sz="0" w:space="0" w:color="auto"/>
          </w:divBdr>
        </w:div>
        <w:div w:id="201358131">
          <w:marLeft w:val="480"/>
          <w:marRight w:val="0"/>
          <w:marTop w:val="0"/>
          <w:marBottom w:val="0"/>
          <w:divBdr>
            <w:top w:val="none" w:sz="0" w:space="0" w:color="auto"/>
            <w:left w:val="none" w:sz="0" w:space="0" w:color="auto"/>
            <w:bottom w:val="none" w:sz="0" w:space="0" w:color="auto"/>
            <w:right w:val="none" w:sz="0" w:space="0" w:color="auto"/>
          </w:divBdr>
        </w:div>
        <w:div w:id="222563685">
          <w:marLeft w:val="480"/>
          <w:marRight w:val="0"/>
          <w:marTop w:val="0"/>
          <w:marBottom w:val="0"/>
          <w:divBdr>
            <w:top w:val="none" w:sz="0" w:space="0" w:color="auto"/>
            <w:left w:val="none" w:sz="0" w:space="0" w:color="auto"/>
            <w:bottom w:val="none" w:sz="0" w:space="0" w:color="auto"/>
            <w:right w:val="none" w:sz="0" w:space="0" w:color="auto"/>
          </w:divBdr>
        </w:div>
        <w:div w:id="1625651724">
          <w:marLeft w:val="480"/>
          <w:marRight w:val="0"/>
          <w:marTop w:val="0"/>
          <w:marBottom w:val="0"/>
          <w:divBdr>
            <w:top w:val="none" w:sz="0" w:space="0" w:color="auto"/>
            <w:left w:val="none" w:sz="0" w:space="0" w:color="auto"/>
            <w:bottom w:val="none" w:sz="0" w:space="0" w:color="auto"/>
            <w:right w:val="none" w:sz="0" w:space="0" w:color="auto"/>
          </w:divBdr>
        </w:div>
        <w:div w:id="1071847329">
          <w:marLeft w:val="480"/>
          <w:marRight w:val="0"/>
          <w:marTop w:val="0"/>
          <w:marBottom w:val="0"/>
          <w:divBdr>
            <w:top w:val="none" w:sz="0" w:space="0" w:color="auto"/>
            <w:left w:val="none" w:sz="0" w:space="0" w:color="auto"/>
            <w:bottom w:val="none" w:sz="0" w:space="0" w:color="auto"/>
            <w:right w:val="none" w:sz="0" w:space="0" w:color="auto"/>
          </w:divBdr>
        </w:div>
        <w:div w:id="273680944">
          <w:marLeft w:val="480"/>
          <w:marRight w:val="0"/>
          <w:marTop w:val="0"/>
          <w:marBottom w:val="0"/>
          <w:divBdr>
            <w:top w:val="none" w:sz="0" w:space="0" w:color="auto"/>
            <w:left w:val="none" w:sz="0" w:space="0" w:color="auto"/>
            <w:bottom w:val="none" w:sz="0" w:space="0" w:color="auto"/>
            <w:right w:val="none" w:sz="0" w:space="0" w:color="auto"/>
          </w:divBdr>
        </w:div>
        <w:div w:id="1815876222">
          <w:marLeft w:val="480"/>
          <w:marRight w:val="0"/>
          <w:marTop w:val="0"/>
          <w:marBottom w:val="0"/>
          <w:divBdr>
            <w:top w:val="none" w:sz="0" w:space="0" w:color="auto"/>
            <w:left w:val="none" w:sz="0" w:space="0" w:color="auto"/>
            <w:bottom w:val="none" w:sz="0" w:space="0" w:color="auto"/>
            <w:right w:val="none" w:sz="0" w:space="0" w:color="auto"/>
          </w:divBdr>
        </w:div>
        <w:div w:id="187648744">
          <w:marLeft w:val="480"/>
          <w:marRight w:val="0"/>
          <w:marTop w:val="0"/>
          <w:marBottom w:val="0"/>
          <w:divBdr>
            <w:top w:val="none" w:sz="0" w:space="0" w:color="auto"/>
            <w:left w:val="none" w:sz="0" w:space="0" w:color="auto"/>
            <w:bottom w:val="none" w:sz="0" w:space="0" w:color="auto"/>
            <w:right w:val="none" w:sz="0" w:space="0" w:color="auto"/>
          </w:divBdr>
        </w:div>
        <w:div w:id="904489517">
          <w:marLeft w:val="480"/>
          <w:marRight w:val="0"/>
          <w:marTop w:val="0"/>
          <w:marBottom w:val="0"/>
          <w:divBdr>
            <w:top w:val="none" w:sz="0" w:space="0" w:color="auto"/>
            <w:left w:val="none" w:sz="0" w:space="0" w:color="auto"/>
            <w:bottom w:val="none" w:sz="0" w:space="0" w:color="auto"/>
            <w:right w:val="none" w:sz="0" w:space="0" w:color="auto"/>
          </w:divBdr>
        </w:div>
        <w:div w:id="1904564873">
          <w:marLeft w:val="480"/>
          <w:marRight w:val="0"/>
          <w:marTop w:val="0"/>
          <w:marBottom w:val="0"/>
          <w:divBdr>
            <w:top w:val="none" w:sz="0" w:space="0" w:color="auto"/>
            <w:left w:val="none" w:sz="0" w:space="0" w:color="auto"/>
            <w:bottom w:val="none" w:sz="0" w:space="0" w:color="auto"/>
            <w:right w:val="none" w:sz="0" w:space="0" w:color="auto"/>
          </w:divBdr>
        </w:div>
        <w:div w:id="1252156570">
          <w:marLeft w:val="480"/>
          <w:marRight w:val="0"/>
          <w:marTop w:val="0"/>
          <w:marBottom w:val="0"/>
          <w:divBdr>
            <w:top w:val="none" w:sz="0" w:space="0" w:color="auto"/>
            <w:left w:val="none" w:sz="0" w:space="0" w:color="auto"/>
            <w:bottom w:val="none" w:sz="0" w:space="0" w:color="auto"/>
            <w:right w:val="none" w:sz="0" w:space="0" w:color="auto"/>
          </w:divBdr>
        </w:div>
        <w:div w:id="396131640">
          <w:marLeft w:val="480"/>
          <w:marRight w:val="0"/>
          <w:marTop w:val="0"/>
          <w:marBottom w:val="0"/>
          <w:divBdr>
            <w:top w:val="none" w:sz="0" w:space="0" w:color="auto"/>
            <w:left w:val="none" w:sz="0" w:space="0" w:color="auto"/>
            <w:bottom w:val="none" w:sz="0" w:space="0" w:color="auto"/>
            <w:right w:val="none" w:sz="0" w:space="0" w:color="auto"/>
          </w:divBdr>
        </w:div>
        <w:div w:id="2107650538">
          <w:marLeft w:val="480"/>
          <w:marRight w:val="0"/>
          <w:marTop w:val="0"/>
          <w:marBottom w:val="0"/>
          <w:divBdr>
            <w:top w:val="none" w:sz="0" w:space="0" w:color="auto"/>
            <w:left w:val="none" w:sz="0" w:space="0" w:color="auto"/>
            <w:bottom w:val="none" w:sz="0" w:space="0" w:color="auto"/>
            <w:right w:val="none" w:sz="0" w:space="0" w:color="auto"/>
          </w:divBdr>
        </w:div>
        <w:div w:id="2031493437">
          <w:marLeft w:val="480"/>
          <w:marRight w:val="0"/>
          <w:marTop w:val="0"/>
          <w:marBottom w:val="0"/>
          <w:divBdr>
            <w:top w:val="none" w:sz="0" w:space="0" w:color="auto"/>
            <w:left w:val="none" w:sz="0" w:space="0" w:color="auto"/>
            <w:bottom w:val="none" w:sz="0" w:space="0" w:color="auto"/>
            <w:right w:val="none" w:sz="0" w:space="0" w:color="auto"/>
          </w:divBdr>
        </w:div>
        <w:div w:id="957218850">
          <w:marLeft w:val="480"/>
          <w:marRight w:val="0"/>
          <w:marTop w:val="0"/>
          <w:marBottom w:val="0"/>
          <w:divBdr>
            <w:top w:val="none" w:sz="0" w:space="0" w:color="auto"/>
            <w:left w:val="none" w:sz="0" w:space="0" w:color="auto"/>
            <w:bottom w:val="none" w:sz="0" w:space="0" w:color="auto"/>
            <w:right w:val="none" w:sz="0" w:space="0" w:color="auto"/>
          </w:divBdr>
        </w:div>
        <w:div w:id="336273523">
          <w:marLeft w:val="480"/>
          <w:marRight w:val="0"/>
          <w:marTop w:val="0"/>
          <w:marBottom w:val="0"/>
          <w:divBdr>
            <w:top w:val="none" w:sz="0" w:space="0" w:color="auto"/>
            <w:left w:val="none" w:sz="0" w:space="0" w:color="auto"/>
            <w:bottom w:val="none" w:sz="0" w:space="0" w:color="auto"/>
            <w:right w:val="none" w:sz="0" w:space="0" w:color="auto"/>
          </w:divBdr>
        </w:div>
        <w:div w:id="1620602830">
          <w:marLeft w:val="480"/>
          <w:marRight w:val="0"/>
          <w:marTop w:val="0"/>
          <w:marBottom w:val="0"/>
          <w:divBdr>
            <w:top w:val="none" w:sz="0" w:space="0" w:color="auto"/>
            <w:left w:val="none" w:sz="0" w:space="0" w:color="auto"/>
            <w:bottom w:val="none" w:sz="0" w:space="0" w:color="auto"/>
            <w:right w:val="none" w:sz="0" w:space="0" w:color="auto"/>
          </w:divBdr>
        </w:div>
        <w:div w:id="1747340497">
          <w:marLeft w:val="480"/>
          <w:marRight w:val="0"/>
          <w:marTop w:val="0"/>
          <w:marBottom w:val="0"/>
          <w:divBdr>
            <w:top w:val="none" w:sz="0" w:space="0" w:color="auto"/>
            <w:left w:val="none" w:sz="0" w:space="0" w:color="auto"/>
            <w:bottom w:val="none" w:sz="0" w:space="0" w:color="auto"/>
            <w:right w:val="none" w:sz="0" w:space="0" w:color="auto"/>
          </w:divBdr>
        </w:div>
        <w:div w:id="150218512">
          <w:marLeft w:val="480"/>
          <w:marRight w:val="0"/>
          <w:marTop w:val="0"/>
          <w:marBottom w:val="0"/>
          <w:divBdr>
            <w:top w:val="none" w:sz="0" w:space="0" w:color="auto"/>
            <w:left w:val="none" w:sz="0" w:space="0" w:color="auto"/>
            <w:bottom w:val="none" w:sz="0" w:space="0" w:color="auto"/>
            <w:right w:val="none" w:sz="0" w:space="0" w:color="auto"/>
          </w:divBdr>
        </w:div>
        <w:div w:id="878904750">
          <w:marLeft w:val="480"/>
          <w:marRight w:val="0"/>
          <w:marTop w:val="0"/>
          <w:marBottom w:val="0"/>
          <w:divBdr>
            <w:top w:val="none" w:sz="0" w:space="0" w:color="auto"/>
            <w:left w:val="none" w:sz="0" w:space="0" w:color="auto"/>
            <w:bottom w:val="none" w:sz="0" w:space="0" w:color="auto"/>
            <w:right w:val="none" w:sz="0" w:space="0" w:color="auto"/>
          </w:divBdr>
        </w:div>
        <w:div w:id="1605191595">
          <w:marLeft w:val="480"/>
          <w:marRight w:val="0"/>
          <w:marTop w:val="0"/>
          <w:marBottom w:val="0"/>
          <w:divBdr>
            <w:top w:val="none" w:sz="0" w:space="0" w:color="auto"/>
            <w:left w:val="none" w:sz="0" w:space="0" w:color="auto"/>
            <w:bottom w:val="none" w:sz="0" w:space="0" w:color="auto"/>
            <w:right w:val="none" w:sz="0" w:space="0" w:color="auto"/>
          </w:divBdr>
        </w:div>
        <w:div w:id="40442304">
          <w:marLeft w:val="480"/>
          <w:marRight w:val="0"/>
          <w:marTop w:val="0"/>
          <w:marBottom w:val="0"/>
          <w:divBdr>
            <w:top w:val="none" w:sz="0" w:space="0" w:color="auto"/>
            <w:left w:val="none" w:sz="0" w:space="0" w:color="auto"/>
            <w:bottom w:val="none" w:sz="0" w:space="0" w:color="auto"/>
            <w:right w:val="none" w:sz="0" w:space="0" w:color="auto"/>
          </w:divBdr>
        </w:div>
        <w:div w:id="1806702803">
          <w:marLeft w:val="480"/>
          <w:marRight w:val="0"/>
          <w:marTop w:val="0"/>
          <w:marBottom w:val="0"/>
          <w:divBdr>
            <w:top w:val="none" w:sz="0" w:space="0" w:color="auto"/>
            <w:left w:val="none" w:sz="0" w:space="0" w:color="auto"/>
            <w:bottom w:val="none" w:sz="0" w:space="0" w:color="auto"/>
            <w:right w:val="none" w:sz="0" w:space="0" w:color="auto"/>
          </w:divBdr>
        </w:div>
        <w:div w:id="1651858623">
          <w:marLeft w:val="480"/>
          <w:marRight w:val="0"/>
          <w:marTop w:val="0"/>
          <w:marBottom w:val="0"/>
          <w:divBdr>
            <w:top w:val="none" w:sz="0" w:space="0" w:color="auto"/>
            <w:left w:val="none" w:sz="0" w:space="0" w:color="auto"/>
            <w:bottom w:val="none" w:sz="0" w:space="0" w:color="auto"/>
            <w:right w:val="none" w:sz="0" w:space="0" w:color="auto"/>
          </w:divBdr>
        </w:div>
        <w:div w:id="496383017">
          <w:marLeft w:val="480"/>
          <w:marRight w:val="0"/>
          <w:marTop w:val="0"/>
          <w:marBottom w:val="0"/>
          <w:divBdr>
            <w:top w:val="none" w:sz="0" w:space="0" w:color="auto"/>
            <w:left w:val="none" w:sz="0" w:space="0" w:color="auto"/>
            <w:bottom w:val="none" w:sz="0" w:space="0" w:color="auto"/>
            <w:right w:val="none" w:sz="0" w:space="0" w:color="auto"/>
          </w:divBdr>
        </w:div>
        <w:div w:id="278529708">
          <w:marLeft w:val="480"/>
          <w:marRight w:val="0"/>
          <w:marTop w:val="0"/>
          <w:marBottom w:val="0"/>
          <w:divBdr>
            <w:top w:val="none" w:sz="0" w:space="0" w:color="auto"/>
            <w:left w:val="none" w:sz="0" w:space="0" w:color="auto"/>
            <w:bottom w:val="none" w:sz="0" w:space="0" w:color="auto"/>
            <w:right w:val="none" w:sz="0" w:space="0" w:color="auto"/>
          </w:divBdr>
        </w:div>
        <w:div w:id="193926372">
          <w:marLeft w:val="480"/>
          <w:marRight w:val="0"/>
          <w:marTop w:val="0"/>
          <w:marBottom w:val="0"/>
          <w:divBdr>
            <w:top w:val="none" w:sz="0" w:space="0" w:color="auto"/>
            <w:left w:val="none" w:sz="0" w:space="0" w:color="auto"/>
            <w:bottom w:val="none" w:sz="0" w:space="0" w:color="auto"/>
            <w:right w:val="none" w:sz="0" w:space="0" w:color="auto"/>
          </w:divBdr>
        </w:div>
        <w:div w:id="1892384016">
          <w:marLeft w:val="480"/>
          <w:marRight w:val="0"/>
          <w:marTop w:val="0"/>
          <w:marBottom w:val="0"/>
          <w:divBdr>
            <w:top w:val="none" w:sz="0" w:space="0" w:color="auto"/>
            <w:left w:val="none" w:sz="0" w:space="0" w:color="auto"/>
            <w:bottom w:val="none" w:sz="0" w:space="0" w:color="auto"/>
            <w:right w:val="none" w:sz="0" w:space="0" w:color="auto"/>
          </w:divBdr>
        </w:div>
        <w:div w:id="139198512">
          <w:marLeft w:val="480"/>
          <w:marRight w:val="0"/>
          <w:marTop w:val="0"/>
          <w:marBottom w:val="0"/>
          <w:divBdr>
            <w:top w:val="none" w:sz="0" w:space="0" w:color="auto"/>
            <w:left w:val="none" w:sz="0" w:space="0" w:color="auto"/>
            <w:bottom w:val="none" w:sz="0" w:space="0" w:color="auto"/>
            <w:right w:val="none" w:sz="0" w:space="0" w:color="auto"/>
          </w:divBdr>
        </w:div>
        <w:div w:id="1112819214">
          <w:marLeft w:val="480"/>
          <w:marRight w:val="0"/>
          <w:marTop w:val="0"/>
          <w:marBottom w:val="0"/>
          <w:divBdr>
            <w:top w:val="none" w:sz="0" w:space="0" w:color="auto"/>
            <w:left w:val="none" w:sz="0" w:space="0" w:color="auto"/>
            <w:bottom w:val="none" w:sz="0" w:space="0" w:color="auto"/>
            <w:right w:val="none" w:sz="0" w:space="0" w:color="auto"/>
          </w:divBdr>
        </w:div>
        <w:div w:id="804350771">
          <w:marLeft w:val="480"/>
          <w:marRight w:val="0"/>
          <w:marTop w:val="0"/>
          <w:marBottom w:val="0"/>
          <w:divBdr>
            <w:top w:val="none" w:sz="0" w:space="0" w:color="auto"/>
            <w:left w:val="none" w:sz="0" w:space="0" w:color="auto"/>
            <w:bottom w:val="none" w:sz="0" w:space="0" w:color="auto"/>
            <w:right w:val="none" w:sz="0" w:space="0" w:color="auto"/>
          </w:divBdr>
        </w:div>
        <w:div w:id="447894785">
          <w:marLeft w:val="480"/>
          <w:marRight w:val="0"/>
          <w:marTop w:val="0"/>
          <w:marBottom w:val="0"/>
          <w:divBdr>
            <w:top w:val="none" w:sz="0" w:space="0" w:color="auto"/>
            <w:left w:val="none" w:sz="0" w:space="0" w:color="auto"/>
            <w:bottom w:val="none" w:sz="0" w:space="0" w:color="auto"/>
            <w:right w:val="none" w:sz="0" w:space="0" w:color="auto"/>
          </w:divBdr>
        </w:div>
        <w:div w:id="673917388">
          <w:marLeft w:val="480"/>
          <w:marRight w:val="0"/>
          <w:marTop w:val="0"/>
          <w:marBottom w:val="0"/>
          <w:divBdr>
            <w:top w:val="none" w:sz="0" w:space="0" w:color="auto"/>
            <w:left w:val="none" w:sz="0" w:space="0" w:color="auto"/>
            <w:bottom w:val="none" w:sz="0" w:space="0" w:color="auto"/>
            <w:right w:val="none" w:sz="0" w:space="0" w:color="auto"/>
          </w:divBdr>
        </w:div>
        <w:div w:id="237980134">
          <w:marLeft w:val="480"/>
          <w:marRight w:val="0"/>
          <w:marTop w:val="0"/>
          <w:marBottom w:val="0"/>
          <w:divBdr>
            <w:top w:val="none" w:sz="0" w:space="0" w:color="auto"/>
            <w:left w:val="none" w:sz="0" w:space="0" w:color="auto"/>
            <w:bottom w:val="none" w:sz="0" w:space="0" w:color="auto"/>
            <w:right w:val="none" w:sz="0" w:space="0" w:color="auto"/>
          </w:divBdr>
        </w:div>
        <w:div w:id="673648318">
          <w:marLeft w:val="480"/>
          <w:marRight w:val="0"/>
          <w:marTop w:val="0"/>
          <w:marBottom w:val="0"/>
          <w:divBdr>
            <w:top w:val="none" w:sz="0" w:space="0" w:color="auto"/>
            <w:left w:val="none" w:sz="0" w:space="0" w:color="auto"/>
            <w:bottom w:val="none" w:sz="0" w:space="0" w:color="auto"/>
            <w:right w:val="none" w:sz="0" w:space="0" w:color="auto"/>
          </w:divBdr>
        </w:div>
        <w:div w:id="411977177">
          <w:marLeft w:val="480"/>
          <w:marRight w:val="0"/>
          <w:marTop w:val="0"/>
          <w:marBottom w:val="0"/>
          <w:divBdr>
            <w:top w:val="none" w:sz="0" w:space="0" w:color="auto"/>
            <w:left w:val="none" w:sz="0" w:space="0" w:color="auto"/>
            <w:bottom w:val="none" w:sz="0" w:space="0" w:color="auto"/>
            <w:right w:val="none" w:sz="0" w:space="0" w:color="auto"/>
          </w:divBdr>
        </w:div>
        <w:div w:id="583799334">
          <w:marLeft w:val="480"/>
          <w:marRight w:val="0"/>
          <w:marTop w:val="0"/>
          <w:marBottom w:val="0"/>
          <w:divBdr>
            <w:top w:val="none" w:sz="0" w:space="0" w:color="auto"/>
            <w:left w:val="none" w:sz="0" w:space="0" w:color="auto"/>
            <w:bottom w:val="none" w:sz="0" w:space="0" w:color="auto"/>
            <w:right w:val="none" w:sz="0" w:space="0" w:color="auto"/>
          </w:divBdr>
        </w:div>
        <w:div w:id="1252928146">
          <w:marLeft w:val="480"/>
          <w:marRight w:val="0"/>
          <w:marTop w:val="0"/>
          <w:marBottom w:val="0"/>
          <w:divBdr>
            <w:top w:val="none" w:sz="0" w:space="0" w:color="auto"/>
            <w:left w:val="none" w:sz="0" w:space="0" w:color="auto"/>
            <w:bottom w:val="none" w:sz="0" w:space="0" w:color="auto"/>
            <w:right w:val="none" w:sz="0" w:space="0" w:color="auto"/>
          </w:divBdr>
        </w:div>
        <w:div w:id="868955153">
          <w:marLeft w:val="480"/>
          <w:marRight w:val="0"/>
          <w:marTop w:val="0"/>
          <w:marBottom w:val="0"/>
          <w:divBdr>
            <w:top w:val="none" w:sz="0" w:space="0" w:color="auto"/>
            <w:left w:val="none" w:sz="0" w:space="0" w:color="auto"/>
            <w:bottom w:val="none" w:sz="0" w:space="0" w:color="auto"/>
            <w:right w:val="none" w:sz="0" w:space="0" w:color="auto"/>
          </w:divBdr>
        </w:div>
        <w:div w:id="20864718">
          <w:marLeft w:val="480"/>
          <w:marRight w:val="0"/>
          <w:marTop w:val="0"/>
          <w:marBottom w:val="0"/>
          <w:divBdr>
            <w:top w:val="none" w:sz="0" w:space="0" w:color="auto"/>
            <w:left w:val="none" w:sz="0" w:space="0" w:color="auto"/>
            <w:bottom w:val="none" w:sz="0" w:space="0" w:color="auto"/>
            <w:right w:val="none" w:sz="0" w:space="0" w:color="auto"/>
          </w:divBdr>
        </w:div>
        <w:div w:id="445975229">
          <w:marLeft w:val="480"/>
          <w:marRight w:val="0"/>
          <w:marTop w:val="0"/>
          <w:marBottom w:val="0"/>
          <w:divBdr>
            <w:top w:val="none" w:sz="0" w:space="0" w:color="auto"/>
            <w:left w:val="none" w:sz="0" w:space="0" w:color="auto"/>
            <w:bottom w:val="none" w:sz="0" w:space="0" w:color="auto"/>
            <w:right w:val="none" w:sz="0" w:space="0" w:color="auto"/>
          </w:divBdr>
        </w:div>
        <w:div w:id="1969896006">
          <w:marLeft w:val="480"/>
          <w:marRight w:val="0"/>
          <w:marTop w:val="0"/>
          <w:marBottom w:val="0"/>
          <w:divBdr>
            <w:top w:val="none" w:sz="0" w:space="0" w:color="auto"/>
            <w:left w:val="none" w:sz="0" w:space="0" w:color="auto"/>
            <w:bottom w:val="none" w:sz="0" w:space="0" w:color="auto"/>
            <w:right w:val="none" w:sz="0" w:space="0" w:color="auto"/>
          </w:divBdr>
        </w:div>
        <w:div w:id="762067191">
          <w:marLeft w:val="480"/>
          <w:marRight w:val="0"/>
          <w:marTop w:val="0"/>
          <w:marBottom w:val="0"/>
          <w:divBdr>
            <w:top w:val="none" w:sz="0" w:space="0" w:color="auto"/>
            <w:left w:val="none" w:sz="0" w:space="0" w:color="auto"/>
            <w:bottom w:val="none" w:sz="0" w:space="0" w:color="auto"/>
            <w:right w:val="none" w:sz="0" w:space="0" w:color="auto"/>
          </w:divBdr>
        </w:div>
        <w:div w:id="1647202075">
          <w:marLeft w:val="480"/>
          <w:marRight w:val="0"/>
          <w:marTop w:val="0"/>
          <w:marBottom w:val="0"/>
          <w:divBdr>
            <w:top w:val="none" w:sz="0" w:space="0" w:color="auto"/>
            <w:left w:val="none" w:sz="0" w:space="0" w:color="auto"/>
            <w:bottom w:val="none" w:sz="0" w:space="0" w:color="auto"/>
            <w:right w:val="none" w:sz="0" w:space="0" w:color="auto"/>
          </w:divBdr>
        </w:div>
        <w:div w:id="1740596617">
          <w:marLeft w:val="480"/>
          <w:marRight w:val="0"/>
          <w:marTop w:val="0"/>
          <w:marBottom w:val="0"/>
          <w:divBdr>
            <w:top w:val="none" w:sz="0" w:space="0" w:color="auto"/>
            <w:left w:val="none" w:sz="0" w:space="0" w:color="auto"/>
            <w:bottom w:val="none" w:sz="0" w:space="0" w:color="auto"/>
            <w:right w:val="none" w:sz="0" w:space="0" w:color="auto"/>
          </w:divBdr>
        </w:div>
        <w:div w:id="1287657372">
          <w:marLeft w:val="480"/>
          <w:marRight w:val="0"/>
          <w:marTop w:val="0"/>
          <w:marBottom w:val="0"/>
          <w:divBdr>
            <w:top w:val="none" w:sz="0" w:space="0" w:color="auto"/>
            <w:left w:val="none" w:sz="0" w:space="0" w:color="auto"/>
            <w:bottom w:val="none" w:sz="0" w:space="0" w:color="auto"/>
            <w:right w:val="none" w:sz="0" w:space="0" w:color="auto"/>
          </w:divBdr>
        </w:div>
        <w:div w:id="945426507">
          <w:marLeft w:val="480"/>
          <w:marRight w:val="0"/>
          <w:marTop w:val="0"/>
          <w:marBottom w:val="0"/>
          <w:divBdr>
            <w:top w:val="none" w:sz="0" w:space="0" w:color="auto"/>
            <w:left w:val="none" w:sz="0" w:space="0" w:color="auto"/>
            <w:bottom w:val="none" w:sz="0" w:space="0" w:color="auto"/>
            <w:right w:val="none" w:sz="0" w:space="0" w:color="auto"/>
          </w:divBdr>
        </w:div>
      </w:divsChild>
    </w:div>
    <w:div w:id="201525069">
      <w:bodyDiv w:val="1"/>
      <w:marLeft w:val="0"/>
      <w:marRight w:val="0"/>
      <w:marTop w:val="0"/>
      <w:marBottom w:val="0"/>
      <w:divBdr>
        <w:top w:val="none" w:sz="0" w:space="0" w:color="auto"/>
        <w:left w:val="none" w:sz="0" w:space="0" w:color="auto"/>
        <w:bottom w:val="none" w:sz="0" w:space="0" w:color="auto"/>
        <w:right w:val="none" w:sz="0" w:space="0" w:color="auto"/>
      </w:divBdr>
      <w:divsChild>
        <w:div w:id="1131552150">
          <w:marLeft w:val="0"/>
          <w:marRight w:val="0"/>
          <w:marTop w:val="0"/>
          <w:marBottom w:val="0"/>
          <w:divBdr>
            <w:top w:val="none" w:sz="0" w:space="0" w:color="auto"/>
            <w:left w:val="none" w:sz="0" w:space="0" w:color="auto"/>
            <w:bottom w:val="none" w:sz="0" w:space="0" w:color="auto"/>
            <w:right w:val="none" w:sz="0" w:space="0" w:color="auto"/>
          </w:divBdr>
          <w:divsChild>
            <w:div w:id="100608512">
              <w:marLeft w:val="0"/>
              <w:marRight w:val="0"/>
              <w:marTop w:val="0"/>
              <w:marBottom w:val="0"/>
              <w:divBdr>
                <w:top w:val="none" w:sz="0" w:space="0" w:color="auto"/>
                <w:left w:val="none" w:sz="0" w:space="0" w:color="auto"/>
                <w:bottom w:val="none" w:sz="0" w:space="0" w:color="auto"/>
                <w:right w:val="none" w:sz="0" w:space="0" w:color="auto"/>
              </w:divBdr>
              <w:divsChild>
                <w:div w:id="77956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4133">
      <w:bodyDiv w:val="1"/>
      <w:marLeft w:val="0"/>
      <w:marRight w:val="0"/>
      <w:marTop w:val="0"/>
      <w:marBottom w:val="0"/>
      <w:divBdr>
        <w:top w:val="none" w:sz="0" w:space="0" w:color="auto"/>
        <w:left w:val="none" w:sz="0" w:space="0" w:color="auto"/>
        <w:bottom w:val="none" w:sz="0" w:space="0" w:color="auto"/>
        <w:right w:val="none" w:sz="0" w:space="0" w:color="auto"/>
      </w:divBdr>
    </w:div>
    <w:div w:id="206377019">
      <w:bodyDiv w:val="1"/>
      <w:marLeft w:val="0"/>
      <w:marRight w:val="0"/>
      <w:marTop w:val="0"/>
      <w:marBottom w:val="0"/>
      <w:divBdr>
        <w:top w:val="none" w:sz="0" w:space="0" w:color="auto"/>
        <w:left w:val="none" w:sz="0" w:space="0" w:color="auto"/>
        <w:bottom w:val="none" w:sz="0" w:space="0" w:color="auto"/>
        <w:right w:val="none" w:sz="0" w:space="0" w:color="auto"/>
      </w:divBdr>
    </w:div>
    <w:div w:id="208229431">
      <w:bodyDiv w:val="1"/>
      <w:marLeft w:val="0"/>
      <w:marRight w:val="0"/>
      <w:marTop w:val="0"/>
      <w:marBottom w:val="0"/>
      <w:divBdr>
        <w:top w:val="none" w:sz="0" w:space="0" w:color="auto"/>
        <w:left w:val="none" w:sz="0" w:space="0" w:color="auto"/>
        <w:bottom w:val="none" w:sz="0" w:space="0" w:color="auto"/>
        <w:right w:val="none" w:sz="0" w:space="0" w:color="auto"/>
      </w:divBdr>
    </w:div>
    <w:div w:id="208416046">
      <w:bodyDiv w:val="1"/>
      <w:marLeft w:val="0"/>
      <w:marRight w:val="0"/>
      <w:marTop w:val="0"/>
      <w:marBottom w:val="0"/>
      <w:divBdr>
        <w:top w:val="none" w:sz="0" w:space="0" w:color="auto"/>
        <w:left w:val="none" w:sz="0" w:space="0" w:color="auto"/>
        <w:bottom w:val="none" w:sz="0" w:space="0" w:color="auto"/>
        <w:right w:val="none" w:sz="0" w:space="0" w:color="auto"/>
      </w:divBdr>
    </w:div>
    <w:div w:id="209194655">
      <w:bodyDiv w:val="1"/>
      <w:marLeft w:val="0"/>
      <w:marRight w:val="0"/>
      <w:marTop w:val="0"/>
      <w:marBottom w:val="0"/>
      <w:divBdr>
        <w:top w:val="none" w:sz="0" w:space="0" w:color="auto"/>
        <w:left w:val="none" w:sz="0" w:space="0" w:color="auto"/>
        <w:bottom w:val="none" w:sz="0" w:space="0" w:color="auto"/>
        <w:right w:val="none" w:sz="0" w:space="0" w:color="auto"/>
      </w:divBdr>
    </w:div>
    <w:div w:id="210919493">
      <w:bodyDiv w:val="1"/>
      <w:marLeft w:val="0"/>
      <w:marRight w:val="0"/>
      <w:marTop w:val="0"/>
      <w:marBottom w:val="0"/>
      <w:divBdr>
        <w:top w:val="none" w:sz="0" w:space="0" w:color="auto"/>
        <w:left w:val="none" w:sz="0" w:space="0" w:color="auto"/>
        <w:bottom w:val="none" w:sz="0" w:space="0" w:color="auto"/>
        <w:right w:val="none" w:sz="0" w:space="0" w:color="auto"/>
      </w:divBdr>
    </w:div>
    <w:div w:id="211037282">
      <w:bodyDiv w:val="1"/>
      <w:marLeft w:val="0"/>
      <w:marRight w:val="0"/>
      <w:marTop w:val="0"/>
      <w:marBottom w:val="0"/>
      <w:divBdr>
        <w:top w:val="none" w:sz="0" w:space="0" w:color="auto"/>
        <w:left w:val="none" w:sz="0" w:space="0" w:color="auto"/>
        <w:bottom w:val="none" w:sz="0" w:space="0" w:color="auto"/>
        <w:right w:val="none" w:sz="0" w:space="0" w:color="auto"/>
      </w:divBdr>
    </w:div>
    <w:div w:id="212037847">
      <w:bodyDiv w:val="1"/>
      <w:marLeft w:val="0"/>
      <w:marRight w:val="0"/>
      <w:marTop w:val="0"/>
      <w:marBottom w:val="0"/>
      <w:divBdr>
        <w:top w:val="none" w:sz="0" w:space="0" w:color="auto"/>
        <w:left w:val="none" w:sz="0" w:space="0" w:color="auto"/>
        <w:bottom w:val="none" w:sz="0" w:space="0" w:color="auto"/>
        <w:right w:val="none" w:sz="0" w:space="0" w:color="auto"/>
      </w:divBdr>
    </w:div>
    <w:div w:id="213781095">
      <w:bodyDiv w:val="1"/>
      <w:marLeft w:val="0"/>
      <w:marRight w:val="0"/>
      <w:marTop w:val="0"/>
      <w:marBottom w:val="0"/>
      <w:divBdr>
        <w:top w:val="none" w:sz="0" w:space="0" w:color="auto"/>
        <w:left w:val="none" w:sz="0" w:space="0" w:color="auto"/>
        <w:bottom w:val="none" w:sz="0" w:space="0" w:color="auto"/>
        <w:right w:val="none" w:sz="0" w:space="0" w:color="auto"/>
      </w:divBdr>
    </w:div>
    <w:div w:id="216475622">
      <w:bodyDiv w:val="1"/>
      <w:marLeft w:val="0"/>
      <w:marRight w:val="0"/>
      <w:marTop w:val="0"/>
      <w:marBottom w:val="0"/>
      <w:divBdr>
        <w:top w:val="none" w:sz="0" w:space="0" w:color="auto"/>
        <w:left w:val="none" w:sz="0" w:space="0" w:color="auto"/>
        <w:bottom w:val="none" w:sz="0" w:space="0" w:color="auto"/>
        <w:right w:val="none" w:sz="0" w:space="0" w:color="auto"/>
      </w:divBdr>
    </w:div>
    <w:div w:id="219051316">
      <w:bodyDiv w:val="1"/>
      <w:marLeft w:val="0"/>
      <w:marRight w:val="0"/>
      <w:marTop w:val="0"/>
      <w:marBottom w:val="0"/>
      <w:divBdr>
        <w:top w:val="none" w:sz="0" w:space="0" w:color="auto"/>
        <w:left w:val="none" w:sz="0" w:space="0" w:color="auto"/>
        <w:bottom w:val="none" w:sz="0" w:space="0" w:color="auto"/>
        <w:right w:val="none" w:sz="0" w:space="0" w:color="auto"/>
      </w:divBdr>
    </w:div>
    <w:div w:id="220681712">
      <w:bodyDiv w:val="1"/>
      <w:marLeft w:val="0"/>
      <w:marRight w:val="0"/>
      <w:marTop w:val="0"/>
      <w:marBottom w:val="0"/>
      <w:divBdr>
        <w:top w:val="none" w:sz="0" w:space="0" w:color="auto"/>
        <w:left w:val="none" w:sz="0" w:space="0" w:color="auto"/>
        <w:bottom w:val="none" w:sz="0" w:space="0" w:color="auto"/>
        <w:right w:val="none" w:sz="0" w:space="0" w:color="auto"/>
      </w:divBdr>
      <w:divsChild>
        <w:div w:id="36316831">
          <w:marLeft w:val="480"/>
          <w:marRight w:val="0"/>
          <w:marTop w:val="0"/>
          <w:marBottom w:val="0"/>
          <w:divBdr>
            <w:top w:val="none" w:sz="0" w:space="0" w:color="auto"/>
            <w:left w:val="none" w:sz="0" w:space="0" w:color="auto"/>
            <w:bottom w:val="none" w:sz="0" w:space="0" w:color="auto"/>
            <w:right w:val="none" w:sz="0" w:space="0" w:color="auto"/>
          </w:divBdr>
        </w:div>
        <w:div w:id="873033060">
          <w:marLeft w:val="480"/>
          <w:marRight w:val="0"/>
          <w:marTop w:val="0"/>
          <w:marBottom w:val="0"/>
          <w:divBdr>
            <w:top w:val="none" w:sz="0" w:space="0" w:color="auto"/>
            <w:left w:val="none" w:sz="0" w:space="0" w:color="auto"/>
            <w:bottom w:val="none" w:sz="0" w:space="0" w:color="auto"/>
            <w:right w:val="none" w:sz="0" w:space="0" w:color="auto"/>
          </w:divBdr>
        </w:div>
        <w:div w:id="1095591619">
          <w:marLeft w:val="480"/>
          <w:marRight w:val="0"/>
          <w:marTop w:val="0"/>
          <w:marBottom w:val="0"/>
          <w:divBdr>
            <w:top w:val="none" w:sz="0" w:space="0" w:color="auto"/>
            <w:left w:val="none" w:sz="0" w:space="0" w:color="auto"/>
            <w:bottom w:val="none" w:sz="0" w:space="0" w:color="auto"/>
            <w:right w:val="none" w:sz="0" w:space="0" w:color="auto"/>
          </w:divBdr>
        </w:div>
        <w:div w:id="1770077335">
          <w:marLeft w:val="480"/>
          <w:marRight w:val="0"/>
          <w:marTop w:val="0"/>
          <w:marBottom w:val="0"/>
          <w:divBdr>
            <w:top w:val="none" w:sz="0" w:space="0" w:color="auto"/>
            <w:left w:val="none" w:sz="0" w:space="0" w:color="auto"/>
            <w:bottom w:val="none" w:sz="0" w:space="0" w:color="auto"/>
            <w:right w:val="none" w:sz="0" w:space="0" w:color="auto"/>
          </w:divBdr>
        </w:div>
        <w:div w:id="285743210">
          <w:marLeft w:val="480"/>
          <w:marRight w:val="0"/>
          <w:marTop w:val="0"/>
          <w:marBottom w:val="0"/>
          <w:divBdr>
            <w:top w:val="none" w:sz="0" w:space="0" w:color="auto"/>
            <w:left w:val="none" w:sz="0" w:space="0" w:color="auto"/>
            <w:bottom w:val="none" w:sz="0" w:space="0" w:color="auto"/>
            <w:right w:val="none" w:sz="0" w:space="0" w:color="auto"/>
          </w:divBdr>
        </w:div>
        <w:div w:id="568735387">
          <w:marLeft w:val="480"/>
          <w:marRight w:val="0"/>
          <w:marTop w:val="0"/>
          <w:marBottom w:val="0"/>
          <w:divBdr>
            <w:top w:val="none" w:sz="0" w:space="0" w:color="auto"/>
            <w:left w:val="none" w:sz="0" w:space="0" w:color="auto"/>
            <w:bottom w:val="none" w:sz="0" w:space="0" w:color="auto"/>
            <w:right w:val="none" w:sz="0" w:space="0" w:color="auto"/>
          </w:divBdr>
        </w:div>
        <w:div w:id="1721510477">
          <w:marLeft w:val="480"/>
          <w:marRight w:val="0"/>
          <w:marTop w:val="0"/>
          <w:marBottom w:val="0"/>
          <w:divBdr>
            <w:top w:val="none" w:sz="0" w:space="0" w:color="auto"/>
            <w:left w:val="none" w:sz="0" w:space="0" w:color="auto"/>
            <w:bottom w:val="none" w:sz="0" w:space="0" w:color="auto"/>
            <w:right w:val="none" w:sz="0" w:space="0" w:color="auto"/>
          </w:divBdr>
        </w:div>
        <w:div w:id="1355695561">
          <w:marLeft w:val="480"/>
          <w:marRight w:val="0"/>
          <w:marTop w:val="0"/>
          <w:marBottom w:val="0"/>
          <w:divBdr>
            <w:top w:val="none" w:sz="0" w:space="0" w:color="auto"/>
            <w:left w:val="none" w:sz="0" w:space="0" w:color="auto"/>
            <w:bottom w:val="none" w:sz="0" w:space="0" w:color="auto"/>
            <w:right w:val="none" w:sz="0" w:space="0" w:color="auto"/>
          </w:divBdr>
        </w:div>
        <w:div w:id="1101339939">
          <w:marLeft w:val="480"/>
          <w:marRight w:val="0"/>
          <w:marTop w:val="0"/>
          <w:marBottom w:val="0"/>
          <w:divBdr>
            <w:top w:val="none" w:sz="0" w:space="0" w:color="auto"/>
            <w:left w:val="none" w:sz="0" w:space="0" w:color="auto"/>
            <w:bottom w:val="none" w:sz="0" w:space="0" w:color="auto"/>
            <w:right w:val="none" w:sz="0" w:space="0" w:color="auto"/>
          </w:divBdr>
        </w:div>
        <w:div w:id="1414662951">
          <w:marLeft w:val="480"/>
          <w:marRight w:val="0"/>
          <w:marTop w:val="0"/>
          <w:marBottom w:val="0"/>
          <w:divBdr>
            <w:top w:val="none" w:sz="0" w:space="0" w:color="auto"/>
            <w:left w:val="none" w:sz="0" w:space="0" w:color="auto"/>
            <w:bottom w:val="none" w:sz="0" w:space="0" w:color="auto"/>
            <w:right w:val="none" w:sz="0" w:space="0" w:color="auto"/>
          </w:divBdr>
        </w:div>
        <w:div w:id="1706978466">
          <w:marLeft w:val="480"/>
          <w:marRight w:val="0"/>
          <w:marTop w:val="0"/>
          <w:marBottom w:val="0"/>
          <w:divBdr>
            <w:top w:val="none" w:sz="0" w:space="0" w:color="auto"/>
            <w:left w:val="none" w:sz="0" w:space="0" w:color="auto"/>
            <w:bottom w:val="none" w:sz="0" w:space="0" w:color="auto"/>
            <w:right w:val="none" w:sz="0" w:space="0" w:color="auto"/>
          </w:divBdr>
        </w:div>
        <w:div w:id="686444391">
          <w:marLeft w:val="480"/>
          <w:marRight w:val="0"/>
          <w:marTop w:val="0"/>
          <w:marBottom w:val="0"/>
          <w:divBdr>
            <w:top w:val="none" w:sz="0" w:space="0" w:color="auto"/>
            <w:left w:val="none" w:sz="0" w:space="0" w:color="auto"/>
            <w:bottom w:val="none" w:sz="0" w:space="0" w:color="auto"/>
            <w:right w:val="none" w:sz="0" w:space="0" w:color="auto"/>
          </w:divBdr>
        </w:div>
        <w:div w:id="1145046667">
          <w:marLeft w:val="480"/>
          <w:marRight w:val="0"/>
          <w:marTop w:val="0"/>
          <w:marBottom w:val="0"/>
          <w:divBdr>
            <w:top w:val="none" w:sz="0" w:space="0" w:color="auto"/>
            <w:left w:val="none" w:sz="0" w:space="0" w:color="auto"/>
            <w:bottom w:val="none" w:sz="0" w:space="0" w:color="auto"/>
            <w:right w:val="none" w:sz="0" w:space="0" w:color="auto"/>
          </w:divBdr>
        </w:div>
        <w:div w:id="469592508">
          <w:marLeft w:val="480"/>
          <w:marRight w:val="0"/>
          <w:marTop w:val="0"/>
          <w:marBottom w:val="0"/>
          <w:divBdr>
            <w:top w:val="none" w:sz="0" w:space="0" w:color="auto"/>
            <w:left w:val="none" w:sz="0" w:space="0" w:color="auto"/>
            <w:bottom w:val="none" w:sz="0" w:space="0" w:color="auto"/>
            <w:right w:val="none" w:sz="0" w:space="0" w:color="auto"/>
          </w:divBdr>
        </w:div>
        <w:div w:id="1933781482">
          <w:marLeft w:val="480"/>
          <w:marRight w:val="0"/>
          <w:marTop w:val="0"/>
          <w:marBottom w:val="0"/>
          <w:divBdr>
            <w:top w:val="none" w:sz="0" w:space="0" w:color="auto"/>
            <w:left w:val="none" w:sz="0" w:space="0" w:color="auto"/>
            <w:bottom w:val="none" w:sz="0" w:space="0" w:color="auto"/>
            <w:right w:val="none" w:sz="0" w:space="0" w:color="auto"/>
          </w:divBdr>
        </w:div>
        <w:div w:id="2084914670">
          <w:marLeft w:val="480"/>
          <w:marRight w:val="0"/>
          <w:marTop w:val="0"/>
          <w:marBottom w:val="0"/>
          <w:divBdr>
            <w:top w:val="none" w:sz="0" w:space="0" w:color="auto"/>
            <w:left w:val="none" w:sz="0" w:space="0" w:color="auto"/>
            <w:bottom w:val="none" w:sz="0" w:space="0" w:color="auto"/>
            <w:right w:val="none" w:sz="0" w:space="0" w:color="auto"/>
          </w:divBdr>
        </w:div>
        <w:div w:id="1695302652">
          <w:marLeft w:val="480"/>
          <w:marRight w:val="0"/>
          <w:marTop w:val="0"/>
          <w:marBottom w:val="0"/>
          <w:divBdr>
            <w:top w:val="none" w:sz="0" w:space="0" w:color="auto"/>
            <w:left w:val="none" w:sz="0" w:space="0" w:color="auto"/>
            <w:bottom w:val="none" w:sz="0" w:space="0" w:color="auto"/>
            <w:right w:val="none" w:sz="0" w:space="0" w:color="auto"/>
          </w:divBdr>
        </w:div>
        <w:div w:id="1043217015">
          <w:marLeft w:val="480"/>
          <w:marRight w:val="0"/>
          <w:marTop w:val="0"/>
          <w:marBottom w:val="0"/>
          <w:divBdr>
            <w:top w:val="none" w:sz="0" w:space="0" w:color="auto"/>
            <w:left w:val="none" w:sz="0" w:space="0" w:color="auto"/>
            <w:bottom w:val="none" w:sz="0" w:space="0" w:color="auto"/>
            <w:right w:val="none" w:sz="0" w:space="0" w:color="auto"/>
          </w:divBdr>
        </w:div>
        <w:div w:id="25377772">
          <w:marLeft w:val="480"/>
          <w:marRight w:val="0"/>
          <w:marTop w:val="0"/>
          <w:marBottom w:val="0"/>
          <w:divBdr>
            <w:top w:val="none" w:sz="0" w:space="0" w:color="auto"/>
            <w:left w:val="none" w:sz="0" w:space="0" w:color="auto"/>
            <w:bottom w:val="none" w:sz="0" w:space="0" w:color="auto"/>
            <w:right w:val="none" w:sz="0" w:space="0" w:color="auto"/>
          </w:divBdr>
        </w:div>
        <w:div w:id="1478376562">
          <w:marLeft w:val="480"/>
          <w:marRight w:val="0"/>
          <w:marTop w:val="0"/>
          <w:marBottom w:val="0"/>
          <w:divBdr>
            <w:top w:val="none" w:sz="0" w:space="0" w:color="auto"/>
            <w:left w:val="none" w:sz="0" w:space="0" w:color="auto"/>
            <w:bottom w:val="none" w:sz="0" w:space="0" w:color="auto"/>
            <w:right w:val="none" w:sz="0" w:space="0" w:color="auto"/>
          </w:divBdr>
        </w:div>
        <w:div w:id="2064284791">
          <w:marLeft w:val="480"/>
          <w:marRight w:val="0"/>
          <w:marTop w:val="0"/>
          <w:marBottom w:val="0"/>
          <w:divBdr>
            <w:top w:val="none" w:sz="0" w:space="0" w:color="auto"/>
            <w:left w:val="none" w:sz="0" w:space="0" w:color="auto"/>
            <w:bottom w:val="none" w:sz="0" w:space="0" w:color="auto"/>
            <w:right w:val="none" w:sz="0" w:space="0" w:color="auto"/>
          </w:divBdr>
        </w:div>
        <w:div w:id="382564134">
          <w:marLeft w:val="480"/>
          <w:marRight w:val="0"/>
          <w:marTop w:val="0"/>
          <w:marBottom w:val="0"/>
          <w:divBdr>
            <w:top w:val="none" w:sz="0" w:space="0" w:color="auto"/>
            <w:left w:val="none" w:sz="0" w:space="0" w:color="auto"/>
            <w:bottom w:val="none" w:sz="0" w:space="0" w:color="auto"/>
            <w:right w:val="none" w:sz="0" w:space="0" w:color="auto"/>
          </w:divBdr>
        </w:div>
      </w:divsChild>
    </w:div>
    <w:div w:id="220949053">
      <w:bodyDiv w:val="1"/>
      <w:marLeft w:val="0"/>
      <w:marRight w:val="0"/>
      <w:marTop w:val="0"/>
      <w:marBottom w:val="0"/>
      <w:divBdr>
        <w:top w:val="none" w:sz="0" w:space="0" w:color="auto"/>
        <w:left w:val="none" w:sz="0" w:space="0" w:color="auto"/>
        <w:bottom w:val="none" w:sz="0" w:space="0" w:color="auto"/>
        <w:right w:val="none" w:sz="0" w:space="0" w:color="auto"/>
      </w:divBdr>
    </w:div>
    <w:div w:id="221522118">
      <w:bodyDiv w:val="1"/>
      <w:marLeft w:val="0"/>
      <w:marRight w:val="0"/>
      <w:marTop w:val="0"/>
      <w:marBottom w:val="0"/>
      <w:divBdr>
        <w:top w:val="none" w:sz="0" w:space="0" w:color="auto"/>
        <w:left w:val="none" w:sz="0" w:space="0" w:color="auto"/>
        <w:bottom w:val="none" w:sz="0" w:space="0" w:color="auto"/>
        <w:right w:val="none" w:sz="0" w:space="0" w:color="auto"/>
      </w:divBdr>
      <w:divsChild>
        <w:div w:id="237525207">
          <w:marLeft w:val="480"/>
          <w:marRight w:val="0"/>
          <w:marTop w:val="0"/>
          <w:marBottom w:val="0"/>
          <w:divBdr>
            <w:top w:val="none" w:sz="0" w:space="0" w:color="auto"/>
            <w:left w:val="none" w:sz="0" w:space="0" w:color="auto"/>
            <w:bottom w:val="none" w:sz="0" w:space="0" w:color="auto"/>
            <w:right w:val="none" w:sz="0" w:space="0" w:color="auto"/>
          </w:divBdr>
        </w:div>
        <w:div w:id="1595361812">
          <w:marLeft w:val="480"/>
          <w:marRight w:val="0"/>
          <w:marTop w:val="0"/>
          <w:marBottom w:val="0"/>
          <w:divBdr>
            <w:top w:val="none" w:sz="0" w:space="0" w:color="auto"/>
            <w:left w:val="none" w:sz="0" w:space="0" w:color="auto"/>
            <w:bottom w:val="none" w:sz="0" w:space="0" w:color="auto"/>
            <w:right w:val="none" w:sz="0" w:space="0" w:color="auto"/>
          </w:divBdr>
        </w:div>
        <w:div w:id="1853372521">
          <w:marLeft w:val="480"/>
          <w:marRight w:val="0"/>
          <w:marTop w:val="0"/>
          <w:marBottom w:val="0"/>
          <w:divBdr>
            <w:top w:val="none" w:sz="0" w:space="0" w:color="auto"/>
            <w:left w:val="none" w:sz="0" w:space="0" w:color="auto"/>
            <w:bottom w:val="none" w:sz="0" w:space="0" w:color="auto"/>
            <w:right w:val="none" w:sz="0" w:space="0" w:color="auto"/>
          </w:divBdr>
        </w:div>
        <w:div w:id="1063484816">
          <w:marLeft w:val="480"/>
          <w:marRight w:val="0"/>
          <w:marTop w:val="0"/>
          <w:marBottom w:val="0"/>
          <w:divBdr>
            <w:top w:val="none" w:sz="0" w:space="0" w:color="auto"/>
            <w:left w:val="none" w:sz="0" w:space="0" w:color="auto"/>
            <w:bottom w:val="none" w:sz="0" w:space="0" w:color="auto"/>
            <w:right w:val="none" w:sz="0" w:space="0" w:color="auto"/>
          </w:divBdr>
        </w:div>
        <w:div w:id="565146488">
          <w:marLeft w:val="480"/>
          <w:marRight w:val="0"/>
          <w:marTop w:val="0"/>
          <w:marBottom w:val="0"/>
          <w:divBdr>
            <w:top w:val="none" w:sz="0" w:space="0" w:color="auto"/>
            <w:left w:val="none" w:sz="0" w:space="0" w:color="auto"/>
            <w:bottom w:val="none" w:sz="0" w:space="0" w:color="auto"/>
            <w:right w:val="none" w:sz="0" w:space="0" w:color="auto"/>
          </w:divBdr>
        </w:div>
        <w:div w:id="1806384880">
          <w:marLeft w:val="480"/>
          <w:marRight w:val="0"/>
          <w:marTop w:val="0"/>
          <w:marBottom w:val="0"/>
          <w:divBdr>
            <w:top w:val="none" w:sz="0" w:space="0" w:color="auto"/>
            <w:left w:val="none" w:sz="0" w:space="0" w:color="auto"/>
            <w:bottom w:val="none" w:sz="0" w:space="0" w:color="auto"/>
            <w:right w:val="none" w:sz="0" w:space="0" w:color="auto"/>
          </w:divBdr>
        </w:div>
        <w:div w:id="574703993">
          <w:marLeft w:val="480"/>
          <w:marRight w:val="0"/>
          <w:marTop w:val="0"/>
          <w:marBottom w:val="0"/>
          <w:divBdr>
            <w:top w:val="none" w:sz="0" w:space="0" w:color="auto"/>
            <w:left w:val="none" w:sz="0" w:space="0" w:color="auto"/>
            <w:bottom w:val="none" w:sz="0" w:space="0" w:color="auto"/>
            <w:right w:val="none" w:sz="0" w:space="0" w:color="auto"/>
          </w:divBdr>
        </w:div>
        <w:div w:id="1194074440">
          <w:marLeft w:val="480"/>
          <w:marRight w:val="0"/>
          <w:marTop w:val="0"/>
          <w:marBottom w:val="0"/>
          <w:divBdr>
            <w:top w:val="none" w:sz="0" w:space="0" w:color="auto"/>
            <w:left w:val="none" w:sz="0" w:space="0" w:color="auto"/>
            <w:bottom w:val="none" w:sz="0" w:space="0" w:color="auto"/>
            <w:right w:val="none" w:sz="0" w:space="0" w:color="auto"/>
          </w:divBdr>
        </w:div>
        <w:div w:id="1654871199">
          <w:marLeft w:val="480"/>
          <w:marRight w:val="0"/>
          <w:marTop w:val="0"/>
          <w:marBottom w:val="0"/>
          <w:divBdr>
            <w:top w:val="none" w:sz="0" w:space="0" w:color="auto"/>
            <w:left w:val="none" w:sz="0" w:space="0" w:color="auto"/>
            <w:bottom w:val="none" w:sz="0" w:space="0" w:color="auto"/>
            <w:right w:val="none" w:sz="0" w:space="0" w:color="auto"/>
          </w:divBdr>
        </w:div>
        <w:div w:id="1918392726">
          <w:marLeft w:val="480"/>
          <w:marRight w:val="0"/>
          <w:marTop w:val="0"/>
          <w:marBottom w:val="0"/>
          <w:divBdr>
            <w:top w:val="none" w:sz="0" w:space="0" w:color="auto"/>
            <w:left w:val="none" w:sz="0" w:space="0" w:color="auto"/>
            <w:bottom w:val="none" w:sz="0" w:space="0" w:color="auto"/>
            <w:right w:val="none" w:sz="0" w:space="0" w:color="auto"/>
          </w:divBdr>
        </w:div>
        <w:div w:id="2004359462">
          <w:marLeft w:val="480"/>
          <w:marRight w:val="0"/>
          <w:marTop w:val="0"/>
          <w:marBottom w:val="0"/>
          <w:divBdr>
            <w:top w:val="none" w:sz="0" w:space="0" w:color="auto"/>
            <w:left w:val="none" w:sz="0" w:space="0" w:color="auto"/>
            <w:bottom w:val="none" w:sz="0" w:space="0" w:color="auto"/>
            <w:right w:val="none" w:sz="0" w:space="0" w:color="auto"/>
          </w:divBdr>
        </w:div>
        <w:div w:id="1691419782">
          <w:marLeft w:val="480"/>
          <w:marRight w:val="0"/>
          <w:marTop w:val="0"/>
          <w:marBottom w:val="0"/>
          <w:divBdr>
            <w:top w:val="none" w:sz="0" w:space="0" w:color="auto"/>
            <w:left w:val="none" w:sz="0" w:space="0" w:color="auto"/>
            <w:bottom w:val="none" w:sz="0" w:space="0" w:color="auto"/>
            <w:right w:val="none" w:sz="0" w:space="0" w:color="auto"/>
          </w:divBdr>
        </w:div>
        <w:div w:id="451090979">
          <w:marLeft w:val="480"/>
          <w:marRight w:val="0"/>
          <w:marTop w:val="0"/>
          <w:marBottom w:val="0"/>
          <w:divBdr>
            <w:top w:val="none" w:sz="0" w:space="0" w:color="auto"/>
            <w:left w:val="none" w:sz="0" w:space="0" w:color="auto"/>
            <w:bottom w:val="none" w:sz="0" w:space="0" w:color="auto"/>
            <w:right w:val="none" w:sz="0" w:space="0" w:color="auto"/>
          </w:divBdr>
        </w:div>
        <w:div w:id="1353724197">
          <w:marLeft w:val="480"/>
          <w:marRight w:val="0"/>
          <w:marTop w:val="0"/>
          <w:marBottom w:val="0"/>
          <w:divBdr>
            <w:top w:val="none" w:sz="0" w:space="0" w:color="auto"/>
            <w:left w:val="none" w:sz="0" w:space="0" w:color="auto"/>
            <w:bottom w:val="none" w:sz="0" w:space="0" w:color="auto"/>
            <w:right w:val="none" w:sz="0" w:space="0" w:color="auto"/>
          </w:divBdr>
        </w:div>
        <w:div w:id="2029019814">
          <w:marLeft w:val="480"/>
          <w:marRight w:val="0"/>
          <w:marTop w:val="0"/>
          <w:marBottom w:val="0"/>
          <w:divBdr>
            <w:top w:val="none" w:sz="0" w:space="0" w:color="auto"/>
            <w:left w:val="none" w:sz="0" w:space="0" w:color="auto"/>
            <w:bottom w:val="none" w:sz="0" w:space="0" w:color="auto"/>
            <w:right w:val="none" w:sz="0" w:space="0" w:color="auto"/>
          </w:divBdr>
        </w:div>
      </w:divsChild>
    </w:div>
    <w:div w:id="221524801">
      <w:bodyDiv w:val="1"/>
      <w:marLeft w:val="0"/>
      <w:marRight w:val="0"/>
      <w:marTop w:val="0"/>
      <w:marBottom w:val="0"/>
      <w:divBdr>
        <w:top w:val="none" w:sz="0" w:space="0" w:color="auto"/>
        <w:left w:val="none" w:sz="0" w:space="0" w:color="auto"/>
        <w:bottom w:val="none" w:sz="0" w:space="0" w:color="auto"/>
        <w:right w:val="none" w:sz="0" w:space="0" w:color="auto"/>
      </w:divBdr>
    </w:div>
    <w:div w:id="223609301">
      <w:bodyDiv w:val="1"/>
      <w:marLeft w:val="0"/>
      <w:marRight w:val="0"/>
      <w:marTop w:val="0"/>
      <w:marBottom w:val="0"/>
      <w:divBdr>
        <w:top w:val="none" w:sz="0" w:space="0" w:color="auto"/>
        <w:left w:val="none" w:sz="0" w:space="0" w:color="auto"/>
        <w:bottom w:val="none" w:sz="0" w:space="0" w:color="auto"/>
        <w:right w:val="none" w:sz="0" w:space="0" w:color="auto"/>
      </w:divBdr>
    </w:div>
    <w:div w:id="223837924">
      <w:bodyDiv w:val="1"/>
      <w:marLeft w:val="0"/>
      <w:marRight w:val="0"/>
      <w:marTop w:val="0"/>
      <w:marBottom w:val="0"/>
      <w:divBdr>
        <w:top w:val="none" w:sz="0" w:space="0" w:color="auto"/>
        <w:left w:val="none" w:sz="0" w:space="0" w:color="auto"/>
        <w:bottom w:val="none" w:sz="0" w:space="0" w:color="auto"/>
        <w:right w:val="none" w:sz="0" w:space="0" w:color="auto"/>
      </w:divBdr>
      <w:divsChild>
        <w:div w:id="1683359290">
          <w:marLeft w:val="480"/>
          <w:marRight w:val="0"/>
          <w:marTop w:val="0"/>
          <w:marBottom w:val="0"/>
          <w:divBdr>
            <w:top w:val="none" w:sz="0" w:space="0" w:color="auto"/>
            <w:left w:val="none" w:sz="0" w:space="0" w:color="auto"/>
            <w:bottom w:val="none" w:sz="0" w:space="0" w:color="auto"/>
            <w:right w:val="none" w:sz="0" w:space="0" w:color="auto"/>
          </w:divBdr>
        </w:div>
        <w:div w:id="1452747018">
          <w:marLeft w:val="480"/>
          <w:marRight w:val="0"/>
          <w:marTop w:val="0"/>
          <w:marBottom w:val="0"/>
          <w:divBdr>
            <w:top w:val="none" w:sz="0" w:space="0" w:color="auto"/>
            <w:left w:val="none" w:sz="0" w:space="0" w:color="auto"/>
            <w:bottom w:val="none" w:sz="0" w:space="0" w:color="auto"/>
            <w:right w:val="none" w:sz="0" w:space="0" w:color="auto"/>
          </w:divBdr>
        </w:div>
        <w:div w:id="1753239977">
          <w:marLeft w:val="480"/>
          <w:marRight w:val="0"/>
          <w:marTop w:val="0"/>
          <w:marBottom w:val="0"/>
          <w:divBdr>
            <w:top w:val="none" w:sz="0" w:space="0" w:color="auto"/>
            <w:left w:val="none" w:sz="0" w:space="0" w:color="auto"/>
            <w:bottom w:val="none" w:sz="0" w:space="0" w:color="auto"/>
            <w:right w:val="none" w:sz="0" w:space="0" w:color="auto"/>
          </w:divBdr>
        </w:div>
        <w:div w:id="1862816678">
          <w:marLeft w:val="480"/>
          <w:marRight w:val="0"/>
          <w:marTop w:val="0"/>
          <w:marBottom w:val="0"/>
          <w:divBdr>
            <w:top w:val="none" w:sz="0" w:space="0" w:color="auto"/>
            <w:left w:val="none" w:sz="0" w:space="0" w:color="auto"/>
            <w:bottom w:val="none" w:sz="0" w:space="0" w:color="auto"/>
            <w:right w:val="none" w:sz="0" w:space="0" w:color="auto"/>
          </w:divBdr>
        </w:div>
        <w:div w:id="538860147">
          <w:marLeft w:val="480"/>
          <w:marRight w:val="0"/>
          <w:marTop w:val="0"/>
          <w:marBottom w:val="0"/>
          <w:divBdr>
            <w:top w:val="none" w:sz="0" w:space="0" w:color="auto"/>
            <w:left w:val="none" w:sz="0" w:space="0" w:color="auto"/>
            <w:bottom w:val="none" w:sz="0" w:space="0" w:color="auto"/>
            <w:right w:val="none" w:sz="0" w:space="0" w:color="auto"/>
          </w:divBdr>
        </w:div>
        <w:div w:id="563830651">
          <w:marLeft w:val="480"/>
          <w:marRight w:val="0"/>
          <w:marTop w:val="0"/>
          <w:marBottom w:val="0"/>
          <w:divBdr>
            <w:top w:val="none" w:sz="0" w:space="0" w:color="auto"/>
            <w:left w:val="none" w:sz="0" w:space="0" w:color="auto"/>
            <w:bottom w:val="none" w:sz="0" w:space="0" w:color="auto"/>
            <w:right w:val="none" w:sz="0" w:space="0" w:color="auto"/>
          </w:divBdr>
        </w:div>
        <w:div w:id="396587470">
          <w:marLeft w:val="480"/>
          <w:marRight w:val="0"/>
          <w:marTop w:val="0"/>
          <w:marBottom w:val="0"/>
          <w:divBdr>
            <w:top w:val="none" w:sz="0" w:space="0" w:color="auto"/>
            <w:left w:val="none" w:sz="0" w:space="0" w:color="auto"/>
            <w:bottom w:val="none" w:sz="0" w:space="0" w:color="auto"/>
            <w:right w:val="none" w:sz="0" w:space="0" w:color="auto"/>
          </w:divBdr>
        </w:div>
        <w:div w:id="569733183">
          <w:marLeft w:val="480"/>
          <w:marRight w:val="0"/>
          <w:marTop w:val="0"/>
          <w:marBottom w:val="0"/>
          <w:divBdr>
            <w:top w:val="none" w:sz="0" w:space="0" w:color="auto"/>
            <w:left w:val="none" w:sz="0" w:space="0" w:color="auto"/>
            <w:bottom w:val="none" w:sz="0" w:space="0" w:color="auto"/>
            <w:right w:val="none" w:sz="0" w:space="0" w:color="auto"/>
          </w:divBdr>
        </w:div>
        <w:div w:id="1470392737">
          <w:marLeft w:val="480"/>
          <w:marRight w:val="0"/>
          <w:marTop w:val="0"/>
          <w:marBottom w:val="0"/>
          <w:divBdr>
            <w:top w:val="none" w:sz="0" w:space="0" w:color="auto"/>
            <w:left w:val="none" w:sz="0" w:space="0" w:color="auto"/>
            <w:bottom w:val="none" w:sz="0" w:space="0" w:color="auto"/>
            <w:right w:val="none" w:sz="0" w:space="0" w:color="auto"/>
          </w:divBdr>
        </w:div>
        <w:div w:id="1805780075">
          <w:marLeft w:val="480"/>
          <w:marRight w:val="0"/>
          <w:marTop w:val="0"/>
          <w:marBottom w:val="0"/>
          <w:divBdr>
            <w:top w:val="none" w:sz="0" w:space="0" w:color="auto"/>
            <w:left w:val="none" w:sz="0" w:space="0" w:color="auto"/>
            <w:bottom w:val="none" w:sz="0" w:space="0" w:color="auto"/>
            <w:right w:val="none" w:sz="0" w:space="0" w:color="auto"/>
          </w:divBdr>
        </w:div>
        <w:div w:id="2145655892">
          <w:marLeft w:val="480"/>
          <w:marRight w:val="0"/>
          <w:marTop w:val="0"/>
          <w:marBottom w:val="0"/>
          <w:divBdr>
            <w:top w:val="none" w:sz="0" w:space="0" w:color="auto"/>
            <w:left w:val="none" w:sz="0" w:space="0" w:color="auto"/>
            <w:bottom w:val="none" w:sz="0" w:space="0" w:color="auto"/>
            <w:right w:val="none" w:sz="0" w:space="0" w:color="auto"/>
          </w:divBdr>
        </w:div>
        <w:div w:id="1486900106">
          <w:marLeft w:val="480"/>
          <w:marRight w:val="0"/>
          <w:marTop w:val="0"/>
          <w:marBottom w:val="0"/>
          <w:divBdr>
            <w:top w:val="none" w:sz="0" w:space="0" w:color="auto"/>
            <w:left w:val="none" w:sz="0" w:space="0" w:color="auto"/>
            <w:bottom w:val="none" w:sz="0" w:space="0" w:color="auto"/>
            <w:right w:val="none" w:sz="0" w:space="0" w:color="auto"/>
          </w:divBdr>
        </w:div>
        <w:div w:id="260334866">
          <w:marLeft w:val="480"/>
          <w:marRight w:val="0"/>
          <w:marTop w:val="0"/>
          <w:marBottom w:val="0"/>
          <w:divBdr>
            <w:top w:val="none" w:sz="0" w:space="0" w:color="auto"/>
            <w:left w:val="none" w:sz="0" w:space="0" w:color="auto"/>
            <w:bottom w:val="none" w:sz="0" w:space="0" w:color="auto"/>
            <w:right w:val="none" w:sz="0" w:space="0" w:color="auto"/>
          </w:divBdr>
        </w:div>
        <w:div w:id="2118483617">
          <w:marLeft w:val="480"/>
          <w:marRight w:val="0"/>
          <w:marTop w:val="0"/>
          <w:marBottom w:val="0"/>
          <w:divBdr>
            <w:top w:val="none" w:sz="0" w:space="0" w:color="auto"/>
            <w:left w:val="none" w:sz="0" w:space="0" w:color="auto"/>
            <w:bottom w:val="none" w:sz="0" w:space="0" w:color="auto"/>
            <w:right w:val="none" w:sz="0" w:space="0" w:color="auto"/>
          </w:divBdr>
        </w:div>
        <w:div w:id="329605549">
          <w:marLeft w:val="480"/>
          <w:marRight w:val="0"/>
          <w:marTop w:val="0"/>
          <w:marBottom w:val="0"/>
          <w:divBdr>
            <w:top w:val="none" w:sz="0" w:space="0" w:color="auto"/>
            <w:left w:val="none" w:sz="0" w:space="0" w:color="auto"/>
            <w:bottom w:val="none" w:sz="0" w:space="0" w:color="auto"/>
            <w:right w:val="none" w:sz="0" w:space="0" w:color="auto"/>
          </w:divBdr>
        </w:div>
        <w:div w:id="1110508096">
          <w:marLeft w:val="480"/>
          <w:marRight w:val="0"/>
          <w:marTop w:val="0"/>
          <w:marBottom w:val="0"/>
          <w:divBdr>
            <w:top w:val="none" w:sz="0" w:space="0" w:color="auto"/>
            <w:left w:val="none" w:sz="0" w:space="0" w:color="auto"/>
            <w:bottom w:val="none" w:sz="0" w:space="0" w:color="auto"/>
            <w:right w:val="none" w:sz="0" w:space="0" w:color="auto"/>
          </w:divBdr>
        </w:div>
        <w:div w:id="1746101313">
          <w:marLeft w:val="480"/>
          <w:marRight w:val="0"/>
          <w:marTop w:val="0"/>
          <w:marBottom w:val="0"/>
          <w:divBdr>
            <w:top w:val="none" w:sz="0" w:space="0" w:color="auto"/>
            <w:left w:val="none" w:sz="0" w:space="0" w:color="auto"/>
            <w:bottom w:val="none" w:sz="0" w:space="0" w:color="auto"/>
            <w:right w:val="none" w:sz="0" w:space="0" w:color="auto"/>
          </w:divBdr>
        </w:div>
        <w:div w:id="879055391">
          <w:marLeft w:val="480"/>
          <w:marRight w:val="0"/>
          <w:marTop w:val="0"/>
          <w:marBottom w:val="0"/>
          <w:divBdr>
            <w:top w:val="none" w:sz="0" w:space="0" w:color="auto"/>
            <w:left w:val="none" w:sz="0" w:space="0" w:color="auto"/>
            <w:bottom w:val="none" w:sz="0" w:space="0" w:color="auto"/>
            <w:right w:val="none" w:sz="0" w:space="0" w:color="auto"/>
          </w:divBdr>
        </w:div>
        <w:div w:id="135412438">
          <w:marLeft w:val="480"/>
          <w:marRight w:val="0"/>
          <w:marTop w:val="0"/>
          <w:marBottom w:val="0"/>
          <w:divBdr>
            <w:top w:val="none" w:sz="0" w:space="0" w:color="auto"/>
            <w:left w:val="none" w:sz="0" w:space="0" w:color="auto"/>
            <w:bottom w:val="none" w:sz="0" w:space="0" w:color="auto"/>
            <w:right w:val="none" w:sz="0" w:space="0" w:color="auto"/>
          </w:divBdr>
        </w:div>
        <w:div w:id="1116603694">
          <w:marLeft w:val="480"/>
          <w:marRight w:val="0"/>
          <w:marTop w:val="0"/>
          <w:marBottom w:val="0"/>
          <w:divBdr>
            <w:top w:val="none" w:sz="0" w:space="0" w:color="auto"/>
            <w:left w:val="none" w:sz="0" w:space="0" w:color="auto"/>
            <w:bottom w:val="none" w:sz="0" w:space="0" w:color="auto"/>
            <w:right w:val="none" w:sz="0" w:space="0" w:color="auto"/>
          </w:divBdr>
        </w:div>
        <w:div w:id="972250416">
          <w:marLeft w:val="480"/>
          <w:marRight w:val="0"/>
          <w:marTop w:val="0"/>
          <w:marBottom w:val="0"/>
          <w:divBdr>
            <w:top w:val="none" w:sz="0" w:space="0" w:color="auto"/>
            <w:left w:val="none" w:sz="0" w:space="0" w:color="auto"/>
            <w:bottom w:val="none" w:sz="0" w:space="0" w:color="auto"/>
            <w:right w:val="none" w:sz="0" w:space="0" w:color="auto"/>
          </w:divBdr>
        </w:div>
        <w:div w:id="590352514">
          <w:marLeft w:val="480"/>
          <w:marRight w:val="0"/>
          <w:marTop w:val="0"/>
          <w:marBottom w:val="0"/>
          <w:divBdr>
            <w:top w:val="none" w:sz="0" w:space="0" w:color="auto"/>
            <w:left w:val="none" w:sz="0" w:space="0" w:color="auto"/>
            <w:bottom w:val="none" w:sz="0" w:space="0" w:color="auto"/>
            <w:right w:val="none" w:sz="0" w:space="0" w:color="auto"/>
          </w:divBdr>
        </w:div>
        <w:div w:id="1208492132">
          <w:marLeft w:val="480"/>
          <w:marRight w:val="0"/>
          <w:marTop w:val="0"/>
          <w:marBottom w:val="0"/>
          <w:divBdr>
            <w:top w:val="none" w:sz="0" w:space="0" w:color="auto"/>
            <w:left w:val="none" w:sz="0" w:space="0" w:color="auto"/>
            <w:bottom w:val="none" w:sz="0" w:space="0" w:color="auto"/>
            <w:right w:val="none" w:sz="0" w:space="0" w:color="auto"/>
          </w:divBdr>
        </w:div>
        <w:div w:id="984117561">
          <w:marLeft w:val="480"/>
          <w:marRight w:val="0"/>
          <w:marTop w:val="0"/>
          <w:marBottom w:val="0"/>
          <w:divBdr>
            <w:top w:val="none" w:sz="0" w:space="0" w:color="auto"/>
            <w:left w:val="none" w:sz="0" w:space="0" w:color="auto"/>
            <w:bottom w:val="none" w:sz="0" w:space="0" w:color="auto"/>
            <w:right w:val="none" w:sz="0" w:space="0" w:color="auto"/>
          </w:divBdr>
        </w:div>
        <w:div w:id="987782688">
          <w:marLeft w:val="480"/>
          <w:marRight w:val="0"/>
          <w:marTop w:val="0"/>
          <w:marBottom w:val="0"/>
          <w:divBdr>
            <w:top w:val="none" w:sz="0" w:space="0" w:color="auto"/>
            <w:left w:val="none" w:sz="0" w:space="0" w:color="auto"/>
            <w:bottom w:val="none" w:sz="0" w:space="0" w:color="auto"/>
            <w:right w:val="none" w:sz="0" w:space="0" w:color="auto"/>
          </w:divBdr>
        </w:div>
        <w:div w:id="256838845">
          <w:marLeft w:val="480"/>
          <w:marRight w:val="0"/>
          <w:marTop w:val="0"/>
          <w:marBottom w:val="0"/>
          <w:divBdr>
            <w:top w:val="none" w:sz="0" w:space="0" w:color="auto"/>
            <w:left w:val="none" w:sz="0" w:space="0" w:color="auto"/>
            <w:bottom w:val="none" w:sz="0" w:space="0" w:color="auto"/>
            <w:right w:val="none" w:sz="0" w:space="0" w:color="auto"/>
          </w:divBdr>
        </w:div>
        <w:div w:id="669022423">
          <w:marLeft w:val="480"/>
          <w:marRight w:val="0"/>
          <w:marTop w:val="0"/>
          <w:marBottom w:val="0"/>
          <w:divBdr>
            <w:top w:val="none" w:sz="0" w:space="0" w:color="auto"/>
            <w:left w:val="none" w:sz="0" w:space="0" w:color="auto"/>
            <w:bottom w:val="none" w:sz="0" w:space="0" w:color="auto"/>
            <w:right w:val="none" w:sz="0" w:space="0" w:color="auto"/>
          </w:divBdr>
        </w:div>
        <w:div w:id="1833721528">
          <w:marLeft w:val="480"/>
          <w:marRight w:val="0"/>
          <w:marTop w:val="0"/>
          <w:marBottom w:val="0"/>
          <w:divBdr>
            <w:top w:val="none" w:sz="0" w:space="0" w:color="auto"/>
            <w:left w:val="none" w:sz="0" w:space="0" w:color="auto"/>
            <w:bottom w:val="none" w:sz="0" w:space="0" w:color="auto"/>
            <w:right w:val="none" w:sz="0" w:space="0" w:color="auto"/>
          </w:divBdr>
        </w:div>
        <w:div w:id="1855345099">
          <w:marLeft w:val="480"/>
          <w:marRight w:val="0"/>
          <w:marTop w:val="0"/>
          <w:marBottom w:val="0"/>
          <w:divBdr>
            <w:top w:val="none" w:sz="0" w:space="0" w:color="auto"/>
            <w:left w:val="none" w:sz="0" w:space="0" w:color="auto"/>
            <w:bottom w:val="none" w:sz="0" w:space="0" w:color="auto"/>
            <w:right w:val="none" w:sz="0" w:space="0" w:color="auto"/>
          </w:divBdr>
        </w:div>
        <w:div w:id="2088333624">
          <w:marLeft w:val="480"/>
          <w:marRight w:val="0"/>
          <w:marTop w:val="0"/>
          <w:marBottom w:val="0"/>
          <w:divBdr>
            <w:top w:val="none" w:sz="0" w:space="0" w:color="auto"/>
            <w:left w:val="none" w:sz="0" w:space="0" w:color="auto"/>
            <w:bottom w:val="none" w:sz="0" w:space="0" w:color="auto"/>
            <w:right w:val="none" w:sz="0" w:space="0" w:color="auto"/>
          </w:divBdr>
        </w:div>
        <w:div w:id="444882165">
          <w:marLeft w:val="480"/>
          <w:marRight w:val="0"/>
          <w:marTop w:val="0"/>
          <w:marBottom w:val="0"/>
          <w:divBdr>
            <w:top w:val="none" w:sz="0" w:space="0" w:color="auto"/>
            <w:left w:val="none" w:sz="0" w:space="0" w:color="auto"/>
            <w:bottom w:val="none" w:sz="0" w:space="0" w:color="auto"/>
            <w:right w:val="none" w:sz="0" w:space="0" w:color="auto"/>
          </w:divBdr>
        </w:div>
        <w:div w:id="1222713632">
          <w:marLeft w:val="480"/>
          <w:marRight w:val="0"/>
          <w:marTop w:val="0"/>
          <w:marBottom w:val="0"/>
          <w:divBdr>
            <w:top w:val="none" w:sz="0" w:space="0" w:color="auto"/>
            <w:left w:val="none" w:sz="0" w:space="0" w:color="auto"/>
            <w:bottom w:val="none" w:sz="0" w:space="0" w:color="auto"/>
            <w:right w:val="none" w:sz="0" w:space="0" w:color="auto"/>
          </w:divBdr>
        </w:div>
        <w:div w:id="1530752469">
          <w:marLeft w:val="480"/>
          <w:marRight w:val="0"/>
          <w:marTop w:val="0"/>
          <w:marBottom w:val="0"/>
          <w:divBdr>
            <w:top w:val="none" w:sz="0" w:space="0" w:color="auto"/>
            <w:left w:val="none" w:sz="0" w:space="0" w:color="auto"/>
            <w:bottom w:val="none" w:sz="0" w:space="0" w:color="auto"/>
            <w:right w:val="none" w:sz="0" w:space="0" w:color="auto"/>
          </w:divBdr>
        </w:div>
        <w:div w:id="987439854">
          <w:marLeft w:val="480"/>
          <w:marRight w:val="0"/>
          <w:marTop w:val="0"/>
          <w:marBottom w:val="0"/>
          <w:divBdr>
            <w:top w:val="none" w:sz="0" w:space="0" w:color="auto"/>
            <w:left w:val="none" w:sz="0" w:space="0" w:color="auto"/>
            <w:bottom w:val="none" w:sz="0" w:space="0" w:color="auto"/>
            <w:right w:val="none" w:sz="0" w:space="0" w:color="auto"/>
          </w:divBdr>
        </w:div>
        <w:div w:id="458688176">
          <w:marLeft w:val="480"/>
          <w:marRight w:val="0"/>
          <w:marTop w:val="0"/>
          <w:marBottom w:val="0"/>
          <w:divBdr>
            <w:top w:val="none" w:sz="0" w:space="0" w:color="auto"/>
            <w:left w:val="none" w:sz="0" w:space="0" w:color="auto"/>
            <w:bottom w:val="none" w:sz="0" w:space="0" w:color="auto"/>
            <w:right w:val="none" w:sz="0" w:space="0" w:color="auto"/>
          </w:divBdr>
        </w:div>
        <w:div w:id="523326154">
          <w:marLeft w:val="480"/>
          <w:marRight w:val="0"/>
          <w:marTop w:val="0"/>
          <w:marBottom w:val="0"/>
          <w:divBdr>
            <w:top w:val="none" w:sz="0" w:space="0" w:color="auto"/>
            <w:left w:val="none" w:sz="0" w:space="0" w:color="auto"/>
            <w:bottom w:val="none" w:sz="0" w:space="0" w:color="auto"/>
            <w:right w:val="none" w:sz="0" w:space="0" w:color="auto"/>
          </w:divBdr>
        </w:div>
        <w:div w:id="1022170530">
          <w:marLeft w:val="480"/>
          <w:marRight w:val="0"/>
          <w:marTop w:val="0"/>
          <w:marBottom w:val="0"/>
          <w:divBdr>
            <w:top w:val="none" w:sz="0" w:space="0" w:color="auto"/>
            <w:left w:val="none" w:sz="0" w:space="0" w:color="auto"/>
            <w:bottom w:val="none" w:sz="0" w:space="0" w:color="auto"/>
            <w:right w:val="none" w:sz="0" w:space="0" w:color="auto"/>
          </w:divBdr>
        </w:div>
        <w:div w:id="25916125">
          <w:marLeft w:val="480"/>
          <w:marRight w:val="0"/>
          <w:marTop w:val="0"/>
          <w:marBottom w:val="0"/>
          <w:divBdr>
            <w:top w:val="none" w:sz="0" w:space="0" w:color="auto"/>
            <w:left w:val="none" w:sz="0" w:space="0" w:color="auto"/>
            <w:bottom w:val="none" w:sz="0" w:space="0" w:color="auto"/>
            <w:right w:val="none" w:sz="0" w:space="0" w:color="auto"/>
          </w:divBdr>
        </w:div>
        <w:div w:id="856887965">
          <w:marLeft w:val="480"/>
          <w:marRight w:val="0"/>
          <w:marTop w:val="0"/>
          <w:marBottom w:val="0"/>
          <w:divBdr>
            <w:top w:val="none" w:sz="0" w:space="0" w:color="auto"/>
            <w:left w:val="none" w:sz="0" w:space="0" w:color="auto"/>
            <w:bottom w:val="none" w:sz="0" w:space="0" w:color="auto"/>
            <w:right w:val="none" w:sz="0" w:space="0" w:color="auto"/>
          </w:divBdr>
        </w:div>
        <w:div w:id="214120027">
          <w:marLeft w:val="480"/>
          <w:marRight w:val="0"/>
          <w:marTop w:val="0"/>
          <w:marBottom w:val="0"/>
          <w:divBdr>
            <w:top w:val="none" w:sz="0" w:space="0" w:color="auto"/>
            <w:left w:val="none" w:sz="0" w:space="0" w:color="auto"/>
            <w:bottom w:val="none" w:sz="0" w:space="0" w:color="auto"/>
            <w:right w:val="none" w:sz="0" w:space="0" w:color="auto"/>
          </w:divBdr>
        </w:div>
        <w:div w:id="1676223144">
          <w:marLeft w:val="480"/>
          <w:marRight w:val="0"/>
          <w:marTop w:val="0"/>
          <w:marBottom w:val="0"/>
          <w:divBdr>
            <w:top w:val="none" w:sz="0" w:space="0" w:color="auto"/>
            <w:left w:val="none" w:sz="0" w:space="0" w:color="auto"/>
            <w:bottom w:val="none" w:sz="0" w:space="0" w:color="auto"/>
            <w:right w:val="none" w:sz="0" w:space="0" w:color="auto"/>
          </w:divBdr>
        </w:div>
        <w:div w:id="550768949">
          <w:marLeft w:val="480"/>
          <w:marRight w:val="0"/>
          <w:marTop w:val="0"/>
          <w:marBottom w:val="0"/>
          <w:divBdr>
            <w:top w:val="none" w:sz="0" w:space="0" w:color="auto"/>
            <w:left w:val="none" w:sz="0" w:space="0" w:color="auto"/>
            <w:bottom w:val="none" w:sz="0" w:space="0" w:color="auto"/>
            <w:right w:val="none" w:sz="0" w:space="0" w:color="auto"/>
          </w:divBdr>
        </w:div>
        <w:div w:id="646858064">
          <w:marLeft w:val="480"/>
          <w:marRight w:val="0"/>
          <w:marTop w:val="0"/>
          <w:marBottom w:val="0"/>
          <w:divBdr>
            <w:top w:val="none" w:sz="0" w:space="0" w:color="auto"/>
            <w:left w:val="none" w:sz="0" w:space="0" w:color="auto"/>
            <w:bottom w:val="none" w:sz="0" w:space="0" w:color="auto"/>
            <w:right w:val="none" w:sz="0" w:space="0" w:color="auto"/>
          </w:divBdr>
        </w:div>
        <w:div w:id="583685490">
          <w:marLeft w:val="480"/>
          <w:marRight w:val="0"/>
          <w:marTop w:val="0"/>
          <w:marBottom w:val="0"/>
          <w:divBdr>
            <w:top w:val="none" w:sz="0" w:space="0" w:color="auto"/>
            <w:left w:val="none" w:sz="0" w:space="0" w:color="auto"/>
            <w:bottom w:val="none" w:sz="0" w:space="0" w:color="auto"/>
            <w:right w:val="none" w:sz="0" w:space="0" w:color="auto"/>
          </w:divBdr>
        </w:div>
        <w:div w:id="234439104">
          <w:marLeft w:val="480"/>
          <w:marRight w:val="0"/>
          <w:marTop w:val="0"/>
          <w:marBottom w:val="0"/>
          <w:divBdr>
            <w:top w:val="none" w:sz="0" w:space="0" w:color="auto"/>
            <w:left w:val="none" w:sz="0" w:space="0" w:color="auto"/>
            <w:bottom w:val="none" w:sz="0" w:space="0" w:color="auto"/>
            <w:right w:val="none" w:sz="0" w:space="0" w:color="auto"/>
          </w:divBdr>
        </w:div>
        <w:div w:id="99569148">
          <w:marLeft w:val="480"/>
          <w:marRight w:val="0"/>
          <w:marTop w:val="0"/>
          <w:marBottom w:val="0"/>
          <w:divBdr>
            <w:top w:val="none" w:sz="0" w:space="0" w:color="auto"/>
            <w:left w:val="none" w:sz="0" w:space="0" w:color="auto"/>
            <w:bottom w:val="none" w:sz="0" w:space="0" w:color="auto"/>
            <w:right w:val="none" w:sz="0" w:space="0" w:color="auto"/>
          </w:divBdr>
        </w:div>
        <w:div w:id="1434714436">
          <w:marLeft w:val="480"/>
          <w:marRight w:val="0"/>
          <w:marTop w:val="0"/>
          <w:marBottom w:val="0"/>
          <w:divBdr>
            <w:top w:val="none" w:sz="0" w:space="0" w:color="auto"/>
            <w:left w:val="none" w:sz="0" w:space="0" w:color="auto"/>
            <w:bottom w:val="none" w:sz="0" w:space="0" w:color="auto"/>
            <w:right w:val="none" w:sz="0" w:space="0" w:color="auto"/>
          </w:divBdr>
        </w:div>
        <w:div w:id="160629632">
          <w:marLeft w:val="480"/>
          <w:marRight w:val="0"/>
          <w:marTop w:val="0"/>
          <w:marBottom w:val="0"/>
          <w:divBdr>
            <w:top w:val="none" w:sz="0" w:space="0" w:color="auto"/>
            <w:left w:val="none" w:sz="0" w:space="0" w:color="auto"/>
            <w:bottom w:val="none" w:sz="0" w:space="0" w:color="auto"/>
            <w:right w:val="none" w:sz="0" w:space="0" w:color="auto"/>
          </w:divBdr>
        </w:div>
        <w:div w:id="1214778503">
          <w:marLeft w:val="480"/>
          <w:marRight w:val="0"/>
          <w:marTop w:val="0"/>
          <w:marBottom w:val="0"/>
          <w:divBdr>
            <w:top w:val="none" w:sz="0" w:space="0" w:color="auto"/>
            <w:left w:val="none" w:sz="0" w:space="0" w:color="auto"/>
            <w:bottom w:val="none" w:sz="0" w:space="0" w:color="auto"/>
            <w:right w:val="none" w:sz="0" w:space="0" w:color="auto"/>
          </w:divBdr>
        </w:div>
        <w:div w:id="744884908">
          <w:marLeft w:val="480"/>
          <w:marRight w:val="0"/>
          <w:marTop w:val="0"/>
          <w:marBottom w:val="0"/>
          <w:divBdr>
            <w:top w:val="none" w:sz="0" w:space="0" w:color="auto"/>
            <w:left w:val="none" w:sz="0" w:space="0" w:color="auto"/>
            <w:bottom w:val="none" w:sz="0" w:space="0" w:color="auto"/>
            <w:right w:val="none" w:sz="0" w:space="0" w:color="auto"/>
          </w:divBdr>
        </w:div>
        <w:div w:id="106893727">
          <w:marLeft w:val="480"/>
          <w:marRight w:val="0"/>
          <w:marTop w:val="0"/>
          <w:marBottom w:val="0"/>
          <w:divBdr>
            <w:top w:val="none" w:sz="0" w:space="0" w:color="auto"/>
            <w:left w:val="none" w:sz="0" w:space="0" w:color="auto"/>
            <w:bottom w:val="none" w:sz="0" w:space="0" w:color="auto"/>
            <w:right w:val="none" w:sz="0" w:space="0" w:color="auto"/>
          </w:divBdr>
        </w:div>
      </w:divsChild>
    </w:div>
    <w:div w:id="224993199">
      <w:bodyDiv w:val="1"/>
      <w:marLeft w:val="0"/>
      <w:marRight w:val="0"/>
      <w:marTop w:val="0"/>
      <w:marBottom w:val="0"/>
      <w:divBdr>
        <w:top w:val="none" w:sz="0" w:space="0" w:color="auto"/>
        <w:left w:val="none" w:sz="0" w:space="0" w:color="auto"/>
        <w:bottom w:val="none" w:sz="0" w:space="0" w:color="auto"/>
        <w:right w:val="none" w:sz="0" w:space="0" w:color="auto"/>
      </w:divBdr>
    </w:div>
    <w:div w:id="226304845">
      <w:bodyDiv w:val="1"/>
      <w:marLeft w:val="0"/>
      <w:marRight w:val="0"/>
      <w:marTop w:val="0"/>
      <w:marBottom w:val="0"/>
      <w:divBdr>
        <w:top w:val="none" w:sz="0" w:space="0" w:color="auto"/>
        <w:left w:val="none" w:sz="0" w:space="0" w:color="auto"/>
        <w:bottom w:val="none" w:sz="0" w:space="0" w:color="auto"/>
        <w:right w:val="none" w:sz="0" w:space="0" w:color="auto"/>
      </w:divBdr>
    </w:div>
    <w:div w:id="226767204">
      <w:bodyDiv w:val="1"/>
      <w:marLeft w:val="0"/>
      <w:marRight w:val="0"/>
      <w:marTop w:val="0"/>
      <w:marBottom w:val="0"/>
      <w:divBdr>
        <w:top w:val="none" w:sz="0" w:space="0" w:color="auto"/>
        <w:left w:val="none" w:sz="0" w:space="0" w:color="auto"/>
        <w:bottom w:val="none" w:sz="0" w:space="0" w:color="auto"/>
        <w:right w:val="none" w:sz="0" w:space="0" w:color="auto"/>
      </w:divBdr>
    </w:div>
    <w:div w:id="229120902">
      <w:bodyDiv w:val="1"/>
      <w:marLeft w:val="0"/>
      <w:marRight w:val="0"/>
      <w:marTop w:val="0"/>
      <w:marBottom w:val="0"/>
      <w:divBdr>
        <w:top w:val="none" w:sz="0" w:space="0" w:color="auto"/>
        <w:left w:val="none" w:sz="0" w:space="0" w:color="auto"/>
        <w:bottom w:val="none" w:sz="0" w:space="0" w:color="auto"/>
        <w:right w:val="none" w:sz="0" w:space="0" w:color="auto"/>
      </w:divBdr>
    </w:div>
    <w:div w:id="230501603">
      <w:bodyDiv w:val="1"/>
      <w:marLeft w:val="0"/>
      <w:marRight w:val="0"/>
      <w:marTop w:val="0"/>
      <w:marBottom w:val="0"/>
      <w:divBdr>
        <w:top w:val="none" w:sz="0" w:space="0" w:color="auto"/>
        <w:left w:val="none" w:sz="0" w:space="0" w:color="auto"/>
        <w:bottom w:val="none" w:sz="0" w:space="0" w:color="auto"/>
        <w:right w:val="none" w:sz="0" w:space="0" w:color="auto"/>
      </w:divBdr>
    </w:div>
    <w:div w:id="230774485">
      <w:bodyDiv w:val="1"/>
      <w:marLeft w:val="0"/>
      <w:marRight w:val="0"/>
      <w:marTop w:val="0"/>
      <w:marBottom w:val="0"/>
      <w:divBdr>
        <w:top w:val="none" w:sz="0" w:space="0" w:color="auto"/>
        <w:left w:val="none" w:sz="0" w:space="0" w:color="auto"/>
        <w:bottom w:val="none" w:sz="0" w:space="0" w:color="auto"/>
        <w:right w:val="none" w:sz="0" w:space="0" w:color="auto"/>
      </w:divBdr>
    </w:div>
    <w:div w:id="232200473">
      <w:bodyDiv w:val="1"/>
      <w:marLeft w:val="0"/>
      <w:marRight w:val="0"/>
      <w:marTop w:val="0"/>
      <w:marBottom w:val="0"/>
      <w:divBdr>
        <w:top w:val="none" w:sz="0" w:space="0" w:color="auto"/>
        <w:left w:val="none" w:sz="0" w:space="0" w:color="auto"/>
        <w:bottom w:val="none" w:sz="0" w:space="0" w:color="auto"/>
        <w:right w:val="none" w:sz="0" w:space="0" w:color="auto"/>
      </w:divBdr>
    </w:div>
    <w:div w:id="233904926">
      <w:bodyDiv w:val="1"/>
      <w:marLeft w:val="0"/>
      <w:marRight w:val="0"/>
      <w:marTop w:val="0"/>
      <w:marBottom w:val="0"/>
      <w:divBdr>
        <w:top w:val="none" w:sz="0" w:space="0" w:color="auto"/>
        <w:left w:val="none" w:sz="0" w:space="0" w:color="auto"/>
        <w:bottom w:val="none" w:sz="0" w:space="0" w:color="auto"/>
        <w:right w:val="none" w:sz="0" w:space="0" w:color="auto"/>
      </w:divBdr>
    </w:div>
    <w:div w:id="236480471">
      <w:bodyDiv w:val="1"/>
      <w:marLeft w:val="0"/>
      <w:marRight w:val="0"/>
      <w:marTop w:val="0"/>
      <w:marBottom w:val="0"/>
      <w:divBdr>
        <w:top w:val="none" w:sz="0" w:space="0" w:color="auto"/>
        <w:left w:val="none" w:sz="0" w:space="0" w:color="auto"/>
        <w:bottom w:val="none" w:sz="0" w:space="0" w:color="auto"/>
        <w:right w:val="none" w:sz="0" w:space="0" w:color="auto"/>
      </w:divBdr>
    </w:div>
    <w:div w:id="236788462">
      <w:bodyDiv w:val="1"/>
      <w:marLeft w:val="0"/>
      <w:marRight w:val="0"/>
      <w:marTop w:val="0"/>
      <w:marBottom w:val="0"/>
      <w:divBdr>
        <w:top w:val="none" w:sz="0" w:space="0" w:color="auto"/>
        <w:left w:val="none" w:sz="0" w:space="0" w:color="auto"/>
        <w:bottom w:val="none" w:sz="0" w:space="0" w:color="auto"/>
        <w:right w:val="none" w:sz="0" w:space="0" w:color="auto"/>
      </w:divBdr>
      <w:divsChild>
        <w:div w:id="880365796">
          <w:marLeft w:val="480"/>
          <w:marRight w:val="0"/>
          <w:marTop w:val="0"/>
          <w:marBottom w:val="0"/>
          <w:divBdr>
            <w:top w:val="none" w:sz="0" w:space="0" w:color="auto"/>
            <w:left w:val="none" w:sz="0" w:space="0" w:color="auto"/>
            <w:bottom w:val="none" w:sz="0" w:space="0" w:color="auto"/>
            <w:right w:val="none" w:sz="0" w:space="0" w:color="auto"/>
          </w:divBdr>
        </w:div>
        <w:div w:id="1271158938">
          <w:marLeft w:val="480"/>
          <w:marRight w:val="0"/>
          <w:marTop w:val="0"/>
          <w:marBottom w:val="0"/>
          <w:divBdr>
            <w:top w:val="none" w:sz="0" w:space="0" w:color="auto"/>
            <w:left w:val="none" w:sz="0" w:space="0" w:color="auto"/>
            <w:bottom w:val="none" w:sz="0" w:space="0" w:color="auto"/>
            <w:right w:val="none" w:sz="0" w:space="0" w:color="auto"/>
          </w:divBdr>
        </w:div>
        <w:div w:id="930578131">
          <w:marLeft w:val="480"/>
          <w:marRight w:val="0"/>
          <w:marTop w:val="0"/>
          <w:marBottom w:val="0"/>
          <w:divBdr>
            <w:top w:val="none" w:sz="0" w:space="0" w:color="auto"/>
            <w:left w:val="none" w:sz="0" w:space="0" w:color="auto"/>
            <w:bottom w:val="none" w:sz="0" w:space="0" w:color="auto"/>
            <w:right w:val="none" w:sz="0" w:space="0" w:color="auto"/>
          </w:divBdr>
        </w:div>
        <w:div w:id="196043701">
          <w:marLeft w:val="480"/>
          <w:marRight w:val="0"/>
          <w:marTop w:val="0"/>
          <w:marBottom w:val="0"/>
          <w:divBdr>
            <w:top w:val="none" w:sz="0" w:space="0" w:color="auto"/>
            <w:left w:val="none" w:sz="0" w:space="0" w:color="auto"/>
            <w:bottom w:val="none" w:sz="0" w:space="0" w:color="auto"/>
            <w:right w:val="none" w:sz="0" w:space="0" w:color="auto"/>
          </w:divBdr>
        </w:div>
        <w:div w:id="1084763976">
          <w:marLeft w:val="480"/>
          <w:marRight w:val="0"/>
          <w:marTop w:val="0"/>
          <w:marBottom w:val="0"/>
          <w:divBdr>
            <w:top w:val="none" w:sz="0" w:space="0" w:color="auto"/>
            <w:left w:val="none" w:sz="0" w:space="0" w:color="auto"/>
            <w:bottom w:val="none" w:sz="0" w:space="0" w:color="auto"/>
            <w:right w:val="none" w:sz="0" w:space="0" w:color="auto"/>
          </w:divBdr>
        </w:div>
        <w:div w:id="23752965">
          <w:marLeft w:val="480"/>
          <w:marRight w:val="0"/>
          <w:marTop w:val="0"/>
          <w:marBottom w:val="0"/>
          <w:divBdr>
            <w:top w:val="none" w:sz="0" w:space="0" w:color="auto"/>
            <w:left w:val="none" w:sz="0" w:space="0" w:color="auto"/>
            <w:bottom w:val="none" w:sz="0" w:space="0" w:color="auto"/>
            <w:right w:val="none" w:sz="0" w:space="0" w:color="auto"/>
          </w:divBdr>
        </w:div>
        <w:div w:id="114058415">
          <w:marLeft w:val="480"/>
          <w:marRight w:val="0"/>
          <w:marTop w:val="0"/>
          <w:marBottom w:val="0"/>
          <w:divBdr>
            <w:top w:val="none" w:sz="0" w:space="0" w:color="auto"/>
            <w:left w:val="none" w:sz="0" w:space="0" w:color="auto"/>
            <w:bottom w:val="none" w:sz="0" w:space="0" w:color="auto"/>
            <w:right w:val="none" w:sz="0" w:space="0" w:color="auto"/>
          </w:divBdr>
        </w:div>
        <w:div w:id="632369106">
          <w:marLeft w:val="480"/>
          <w:marRight w:val="0"/>
          <w:marTop w:val="0"/>
          <w:marBottom w:val="0"/>
          <w:divBdr>
            <w:top w:val="none" w:sz="0" w:space="0" w:color="auto"/>
            <w:left w:val="none" w:sz="0" w:space="0" w:color="auto"/>
            <w:bottom w:val="none" w:sz="0" w:space="0" w:color="auto"/>
            <w:right w:val="none" w:sz="0" w:space="0" w:color="auto"/>
          </w:divBdr>
        </w:div>
        <w:div w:id="729772305">
          <w:marLeft w:val="480"/>
          <w:marRight w:val="0"/>
          <w:marTop w:val="0"/>
          <w:marBottom w:val="0"/>
          <w:divBdr>
            <w:top w:val="none" w:sz="0" w:space="0" w:color="auto"/>
            <w:left w:val="none" w:sz="0" w:space="0" w:color="auto"/>
            <w:bottom w:val="none" w:sz="0" w:space="0" w:color="auto"/>
            <w:right w:val="none" w:sz="0" w:space="0" w:color="auto"/>
          </w:divBdr>
        </w:div>
        <w:div w:id="1239679796">
          <w:marLeft w:val="480"/>
          <w:marRight w:val="0"/>
          <w:marTop w:val="0"/>
          <w:marBottom w:val="0"/>
          <w:divBdr>
            <w:top w:val="none" w:sz="0" w:space="0" w:color="auto"/>
            <w:left w:val="none" w:sz="0" w:space="0" w:color="auto"/>
            <w:bottom w:val="none" w:sz="0" w:space="0" w:color="auto"/>
            <w:right w:val="none" w:sz="0" w:space="0" w:color="auto"/>
          </w:divBdr>
        </w:div>
        <w:div w:id="1989480747">
          <w:marLeft w:val="480"/>
          <w:marRight w:val="0"/>
          <w:marTop w:val="0"/>
          <w:marBottom w:val="0"/>
          <w:divBdr>
            <w:top w:val="none" w:sz="0" w:space="0" w:color="auto"/>
            <w:left w:val="none" w:sz="0" w:space="0" w:color="auto"/>
            <w:bottom w:val="none" w:sz="0" w:space="0" w:color="auto"/>
            <w:right w:val="none" w:sz="0" w:space="0" w:color="auto"/>
          </w:divBdr>
        </w:div>
        <w:div w:id="1031497180">
          <w:marLeft w:val="480"/>
          <w:marRight w:val="0"/>
          <w:marTop w:val="0"/>
          <w:marBottom w:val="0"/>
          <w:divBdr>
            <w:top w:val="none" w:sz="0" w:space="0" w:color="auto"/>
            <w:left w:val="none" w:sz="0" w:space="0" w:color="auto"/>
            <w:bottom w:val="none" w:sz="0" w:space="0" w:color="auto"/>
            <w:right w:val="none" w:sz="0" w:space="0" w:color="auto"/>
          </w:divBdr>
        </w:div>
        <w:div w:id="1441031281">
          <w:marLeft w:val="480"/>
          <w:marRight w:val="0"/>
          <w:marTop w:val="0"/>
          <w:marBottom w:val="0"/>
          <w:divBdr>
            <w:top w:val="none" w:sz="0" w:space="0" w:color="auto"/>
            <w:left w:val="none" w:sz="0" w:space="0" w:color="auto"/>
            <w:bottom w:val="none" w:sz="0" w:space="0" w:color="auto"/>
            <w:right w:val="none" w:sz="0" w:space="0" w:color="auto"/>
          </w:divBdr>
        </w:div>
        <w:div w:id="1869951204">
          <w:marLeft w:val="480"/>
          <w:marRight w:val="0"/>
          <w:marTop w:val="0"/>
          <w:marBottom w:val="0"/>
          <w:divBdr>
            <w:top w:val="none" w:sz="0" w:space="0" w:color="auto"/>
            <w:left w:val="none" w:sz="0" w:space="0" w:color="auto"/>
            <w:bottom w:val="none" w:sz="0" w:space="0" w:color="auto"/>
            <w:right w:val="none" w:sz="0" w:space="0" w:color="auto"/>
          </w:divBdr>
        </w:div>
        <w:div w:id="833838612">
          <w:marLeft w:val="480"/>
          <w:marRight w:val="0"/>
          <w:marTop w:val="0"/>
          <w:marBottom w:val="0"/>
          <w:divBdr>
            <w:top w:val="none" w:sz="0" w:space="0" w:color="auto"/>
            <w:left w:val="none" w:sz="0" w:space="0" w:color="auto"/>
            <w:bottom w:val="none" w:sz="0" w:space="0" w:color="auto"/>
            <w:right w:val="none" w:sz="0" w:space="0" w:color="auto"/>
          </w:divBdr>
        </w:div>
        <w:div w:id="984579229">
          <w:marLeft w:val="480"/>
          <w:marRight w:val="0"/>
          <w:marTop w:val="0"/>
          <w:marBottom w:val="0"/>
          <w:divBdr>
            <w:top w:val="none" w:sz="0" w:space="0" w:color="auto"/>
            <w:left w:val="none" w:sz="0" w:space="0" w:color="auto"/>
            <w:bottom w:val="none" w:sz="0" w:space="0" w:color="auto"/>
            <w:right w:val="none" w:sz="0" w:space="0" w:color="auto"/>
          </w:divBdr>
        </w:div>
        <w:div w:id="939723056">
          <w:marLeft w:val="480"/>
          <w:marRight w:val="0"/>
          <w:marTop w:val="0"/>
          <w:marBottom w:val="0"/>
          <w:divBdr>
            <w:top w:val="none" w:sz="0" w:space="0" w:color="auto"/>
            <w:left w:val="none" w:sz="0" w:space="0" w:color="auto"/>
            <w:bottom w:val="none" w:sz="0" w:space="0" w:color="auto"/>
            <w:right w:val="none" w:sz="0" w:space="0" w:color="auto"/>
          </w:divBdr>
        </w:div>
        <w:div w:id="153300102">
          <w:marLeft w:val="480"/>
          <w:marRight w:val="0"/>
          <w:marTop w:val="0"/>
          <w:marBottom w:val="0"/>
          <w:divBdr>
            <w:top w:val="none" w:sz="0" w:space="0" w:color="auto"/>
            <w:left w:val="none" w:sz="0" w:space="0" w:color="auto"/>
            <w:bottom w:val="none" w:sz="0" w:space="0" w:color="auto"/>
            <w:right w:val="none" w:sz="0" w:space="0" w:color="auto"/>
          </w:divBdr>
        </w:div>
        <w:div w:id="602957392">
          <w:marLeft w:val="480"/>
          <w:marRight w:val="0"/>
          <w:marTop w:val="0"/>
          <w:marBottom w:val="0"/>
          <w:divBdr>
            <w:top w:val="none" w:sz="0" w:space="0" w:color="auto"/>
            <w:left w:val="none" w:sz="0" w:space="0" w:color="auto"/>
            <w:bottom w:val="none" w:sz="0" w:space="0" w:color="auto"/>
            <w:right w:val="none" w:sz="0" w:space="0" w:color="auto"/>
          </w:divBdr>
        </w:div>
        <w:div w:id="665473396">
          <w:marLeft w:val="480"/>
          <w:marRight w:val="0"/>
          <w:marTop w:val="0"/>
          <w:marBottom w:val="0"/>
          <w:divBdr>
            <w:top w:val="none" w:sz="0" w:space="0" w:color="auto"/>
            <w:left w:val="none" w:sz="0" w:space="0" w:color="auto"/>
            <w:bottom w:val="none" w:sz="0" w:space="0" w:color="auto"/>
            <w:right w:val="none" w:sz="0" w:space="0" w:color="auto"/>
          </w:divBdr>
        </w:div>
        <w:div w:id="1603875509">
          <w:marLeft w:val="480"/>
          <w:marRight w:val="0"/>
          <w:marTop w:val="0"/>
          <w:marBottom w:val="0"/>
          <w:divBdr>
            <w:top w:val="none" w:sz="0" w:space="0" w:color="auto"/>
            <w:left w:val="none" w:sz="0" w:space="0" w:color="auto"/>
            <w:bottom w:val="none" w:sz="0" w:space="0" w:color="auto"/>
            <w:right w:val="none" w:sz="0" w:space="0" w:color="auto"/>
          </w:divBdr>
        </w:div>
        <w:div w:id="1452552664">
          <w:marLeft w:val="480"/>
          <w:marRight w:val="0"/>
          <w:marTop w:val="0"/>
          <w:marBottom w:val="0"/>
          <w:divBdr>
            <w:top w:val="none" w:sz="0" w:space="0" w:color="auto"/>
            <w:left w:val="none" w:sz="0" w:space="0" w:color="auto"/>
            <w:bottom w:val="none" w:sz="0" w:space="0" w:color="auto"/>
            <w:right w:val="none" w:sz="0" w:space="0" w:color="auto"/>
          </w:divBdr>
        </w:div>
        <w:div w:id="1425684326">
          <w:marLeft w:val="480"/>
          <w:marRight w:val="0"/>
          <w:marTop w:val="0"/>
          <w:marBottom w:val="0"/>
          <w:divBdr>
            <w:top w:val="none" w:sz="0" w:space="0" w:color="auto"/>
            <w:left w:val="none" w:sz="0" w:space="0" w:color="auto"/>
            <w:bottom w:val="none" w:sz="0" w:space="0" w:color="auto"/>
            <w:right w:val="none" w:sz="0" w:space="0" w:color="auto"/>
          </w:divBdr>
        </w:div>
        <w:div w:id="1319378181">
          <w:marLeft w:val="480"/>
          <w:marRight w:val="0"/>
          <w:marTop w:val="0"/>
          <w:marBottom w:val="0"/>
          <w:divBdr>
            <w:top w:val="none" w:sz="0" w:space="0" w:color="auto"/>
            <w:left w:val="none" w:sz="0" w:space="0" w:color="auto"/>
            <w:bottom w:val="none" w:sz="0" w:space="0" w:color="auto"/>
            <w:right w:val="none" w:sz="0" w:space="0" w:color="auto"/>
          </w:divBdr>
        </w:div>
        <w:div w:id="1489324151">
          <w:marLeft w:val="480"/>
          <w:marRight w:val="0"/>
          <w:marTop w:val="0"/>
          <w:marBottom w:val="0"/>
          <w:divBdr>
            <w:top w:val="none" w:sz="0" w:space="0" w:color="auto"/>
            <w:left w:val="none" w:sz="0" w:space="0" w:color="auto"/>
            <w:bottom w:val="none" w:sz="0" w:space="0" w:color="auto"/>
            <w:right w:val="none" w:sz="0" w:space="0" w:color="auto"/>
          </w:divBdr>
        </w:div>
        <w:div w:id="335159982">
          <w:marLeft w:val="480"/>
          <w:marRight w:val="0"/>
          <w:marTop w:val="0"/>
          <w:marBottom w:val="0"/>
          <w:divBdr>
            <w:top w:val="none" w:sz="0" w:space="0" w:color="auto"/>
            <w:left w:val="none" w:sz="0" w:space="0" w:color="auto"/>
            <w:bottom w:val="none" w:sz="0" w:space="0" w:color="auto"/>
            <w:right w:val="none" w:sz="0" w:space="0" w:color="auto"/>
          </w:divBdr>
        </w:div>
        <w:div w:id="1902323414">
          <w:marLeft w:val="480"/>
          <w:marRight w:val="0"/>
          <w:marTop w:val="0"/>
          <w:marBottom w:val="0"/>
          <w:divBdr>
            <w:top w:val="none" w:sz="0" w:space="0" w:color="auto"/>
            <w:left w:val="none" w:sz="0" w:space="0" w:color="auto"/>
            <w:bottom w:val="none" w:sz="0" w:space="0" w:color="auto"/>
            <w:right w:val="none" w:sz="0" w:space="0" w:color="auto"/>
          </w:divBdr>
        </w:div>
        <w:div w:id="1789736816">
          <w:marLeft w:val="480"/>
          <w:marRight w:val="0"/>
          <w:marTop w:val="0"/>
          <w:marBottom w:val="0"/>
          <w:divBdr>
            <w:top w:val="none" w:sz="0" w:space="0" w:color="auto"/>
            <w:left w:val="none" w:sz="0" w:space="0" w:color="auto"/>
            <w:bottom w:val="none" w:sz="0" w:space="0" w:color="auto"/>
            <w:right w:val="none" w:sz="0" w:space="0" w:color="auto"/>
          </w:divBdr>
        </w:div>
        <w:div w:id="1602688130">
          <w:marLeft w:val="480"/>
          <w:marRight w:val="0"/>
          <w:marTop w:val="0"/>
          <w:marBottom w:val="0"/>
          <w:divBdr>
            <w:top w:val="none" w:sz="0" w:space="0" w:color="auto"/>
            <w:left w:val="none" w:sz="0" w:space="0" w:color="auto"/>
            <w:bottom w:val="none" w:sz="0" w:space="0" w:color="auto"/>
            <w:right w:val="none" w:sz="0" w:space="0" w:color="auto"/>
          </w:divBdr>
        </w:div>
        <w:div w:id="1539471183">
          <w:marLeft w:val="480"/>
          <w:marRight w:val="0"/>
          <w:marTop w:val="0"/>
          <w:marBottom w:val="0"/>
          <w:divBdr>
            <w:top w:val="none" w:sz="0" w:space="0" w:color="auto"/>
            <w:left w:val="none" w:sz="0" w:space="0" w:color="auto"/>
            <w:bottom w:val="none" w:sz="0" w:space="0" w:color="auto"/>
            <w:right w:val="none" w:sz="0" w:space="0" w:color="auto"/>
          </w:divBdr>
        </w:div>
        <w:div w:id="954101243">
          <w:marLeft w:val="480"/>
          <w:marRight w:val="0"/>
          <w:marTop w:val="0"/>
          <w:marBottom w:val="0"/>
          <w:divBdr>
            <w:top w:val="none" w:sz="0" w:space="0" w:color="auto"/>
            <w:left w:val="none" w:sz="0" w:space="0" w:color="auto"/>
            <w:bottom w:val="none" w:sz="0" w:space="0" w:color="auto"/>
            <w:right w:val="none" w:sz="0" w:space="0" w:color="auto"/>
          </w:divBdr>
        </w:div>
        <w:div w:id="1609657427">
          <w:marLeft w:val="480"/>
          <w:marRight w:val="0"/>
          <w:marTop w:val="0"/>
          <w:marBottom w:val="0"/>
          <w:divBdr>
            <w:top w:val="none" w:sz="0" w:space="0" w:color="auto"/>
            <w:left w:val="none" w:sz="0" w:space="0" w:color="auto"/>
            <w:bottom w:val="none" w:sz="0" w:space="0" w:color="auto"/>
            <w:right w:val="none" w:sz="0" w:space="0" w:color="auto"/>
          </w:divBdr>
        </w:div>
        <w:div w:id="1467043097">
          <w:marLeft w:val="480"/>
          <w:marRight w:val="0"/>
          <w:marTop w:val="0"/>
          <w:marBottom w:val="0"/>
          <w:divBdr>
            <w:top w:val="none" w:sz="0" w:space="0" w:color="auto"/>
            <w:left w:val="none" w:sz="0" w:space="0" w:color="auto"/>
            <w:bottom w:val="none" w:sz="0" w:space="0" w:color="auto"/>
            <w:right w:val="none" w:sz="0" w:space="0" w:color="auto"/>
          </w:divBdr>
        </w:div>
        <w:div w:id="1379550125">
          <w:marLeft w:val="480"/>
          <w:marRight w:val="0"/>
          <w:marTop w:val="0"/>
          <w:marBottom w:val="0"/>
          <w:divBdr>
            <w:top w:val="none" w:sz="0" w:space="0" w:color="auto"/>
            <w:left w:val="none" w:sz="0" w:space="0" w:color="auto"/>
            <w:bottom w:val="none" w:sz="0" w:space="0" w:color="auto"/>
            <w:right w:val="none" w:sz="0" w:space="0" w:color="auto"/>
          </w:divBdr>
        </w:div>
        <w:div w:id="1347058186">
          <w:marLeft w:val="480"/>
          <w:marRight w:val="0"/>
          <w:marTop w:val="0"/>
          <w:marBottom w:val="0"/>
          <w:divBdr>
            <w:top w:val="none" w:sz="0" w:space="0" w:color="auto"/>
            <w:left w:val="none" w:sz="0" w:space="0" w:color="auto"/>
            <w:bottom w:val="none" w:sz="0" w:space="0" w:color="auto"/>
            <w:right w:val="none" w:sz="0" w:space="0" w:color="auto"/>
          </w:divBdr>
        </w:div>
        <w:div w:id="117454752">
          <w:marLeft w:val="480"/>
          <w:marRight w:val="0"/>
          <w:marTop w:val="0"/>
          <w:marBottom w:val="0"/>
          <w:divBdr>
            <w:top w:val="none" w:sz="0" w:space="0" w:color="auto"/>
            <w:left w:val="none" w:sz="0" w:space="0" w:color="auto"/>
            <w:bottom w:val="none" w:sz="0" w:space="0" w:color="auto"/>
            <w:right w:val="none" w:sz="0" w:space="0" w:color="auto"/>
          </w:divBdr>
        </w:div>
        <w:div w:id="218172850">
          <w:marLeft w:val="480"/>
          <w:marRight w:val="0"/>
          <w:marTop w:val="0"/>
          <w:marBottom w:val="0"/>
          <w:divBdr>
            <w:top w:val="none" w:sz="0" w:space="0" w:color="auto"/>
            <w:left w:val="none" w:sz="0" w:space="0" w:color="auto"/>
            <w:bottom w:val="none" w:sz="0" w:space="0" w:color="auto"/>
            <w:right w:val="none" w:sz="0" w:space="0" w:color="auto"/>
          </w:divBdr>
        </w:div>
        <w:div w:id="2081319112">
          <w:marLeft w:val="480"/>
          <w:marRight w:val="0"/>
          <w:marTop w:val="0"/>
          <w:marBottom w:val="0"/>
          <w:divBdr>
            <w:top w:val="none" w:sz="0" w:space="0" w:color="auto"/>
            <w:left w:val="none" w:sz="0" w:space="0" w:color="auto"/>
            <w:bottom w:val="none" w:sz="0" w:space="0" w:color="auto"/>
            <w:right w:val="none" w:sz="0" w:space="0" w:color="auto"/>
          </w:divBdr>
        </w:div>
        <w:div w:id="1713311262">
          <w:marLeft w:val="480"/>
          <w:marRight w:val="0"/>
          <w:marTop w:val="0"/>
          <w:marBottom w:val="0"/>
          <w:divBdr>
            <w:top w:val="none" w:sz="0" w:space="0" w:color="auto"/>
            <w:left w:val="none" w:sz="0" w:space="0" w:color="auto"/>
            <w:bottom w:val="none" w:sz="0" w:space="0" w:color="auto"/>
            <w:right w:val="none" w:sz="0" w:space="0" w:color="auto"/>
          </w:divBdr>
        </w:div>
        <w:div w:id="314536020">
          <w:marLeft w:val="480"/>
          <w:marRight w:val="0"/>
          <w:marTop w:val="0"/>
          <w:marBottom w:val="0"/>
          <w:divBdr>
            <w:top w:val="none" w:sz="0" w:space="0" w:color="auto"/>
            <w:left w:val="none" w:sz="0" w:space="0" w:color="auto"/>
            <w:bottom w:val="none" w:sz="0" w:space="0" w:color="auto"/>
            <w:right w:val="none" w:sz="0" w:space="0" w:color="auto"/>
          </w:divBdr>
        </w:div>
        <w:div w:id="1591305625">
          <w:marLeft w:val="480"/>
          <w:marRight w:val="0"/>
          <w:marTop w:val="0"/>
          <w:marBottom w:val="0"/>
          <w:divBdr>
            <w:top w:val="none" w:sz="0" w:space="0" w:color="auto"/>
            <w:left w:val="none" w:sz="0" w:space="0" w:color="auto"/>
            <w:bottom w:val="none" w:sz="0" w:space="0" w:color="auto"/>
            <w:right w:val="none" w:sz="0" w:space="0" w:color="auto"/>
          </w:divBdr>
        </w:div>
        <w:div w:id="953369423">
          <w:marLeft w:val="480"/>
          <w:marRight w:val="0"/>
          <w:marTop w:val="0"/>
          <w:marBottom w:val="0"/>
          <w:divBdr>
            <w:top w:val="none" w:sz="0" w:space="0" w:color="auto"/>
            <w:left w:val="none" w:sz="0" w:space="0" w:color="auto"/>
            <w:bottom w:val="none" w:sz="0" w:space="0" w:color="auto"/>
            <w:right w:val="none" w:sz="0" w:space="0" w:color="auto"/>
          </w:divBdr>
        </w:div>
        <w:div w:id="1405226052">
          <w:marLeft w:val="480"/>
          <w:marRight w:val="0"/>
          <w:marTop w:val="0"/>
          <w:marBottom w:val="0"/>
          <w:divBdr>
            <w:top w:val="none" w:sz="0" w:space="0" w:color="auto"/>
            <w:left w:val="none" w:sz="0" w:space="0" w:color="auto"/>
            <w:bottom w:val="none" w:sz="0" w:space="0" w:color="auto"/>
            <w:right w:val="none" w:sz="0" w:space="0" w:color="auto"/>
          </w:divBdr>
        </w:div>
        <w:div w:id="425882641">
          <w:marLeft w:val="480"/>
          <w:marRight w:val="0"/>
          <w:marTop w:val="0"/>
          <w:marBottom w:val="0"/>
          <w:divBdr>
            <w:top w:val="none" w:sz="0" w:space="0" w:color="auto"/>
            <w:left w:val="none" w:sz="0" w:space="0" w:color="auto"/>
            <w:bottom w:val="none" w:sz="0" w:space="0" w:color="auto"/>
            <w:right w:val="none" w:sz="0" w:space="0" w:color="auto"/>
          </w:divBdr>
        </w:div>
        <w:div w:id="1748651497">
          <w:marLeft w:val="480"/>
          <w:marRight w:val="0"/>
          <w:marTop w:val="0"/>
          <w:marBottom w:val="0"/>
          <w:divBdr>
            <w:top w:val="none" w:sz="0" w:space="0" w:color="auto"/>
            <w:left w:val="none" w:sz="0" w:space="0" w:color="auto"/>
            <w:bottom w:val="none" w:sz="0" w:space="0" w:color="auto"/>
            <w:right w:val="none" w:sz="0" w:space="0" w:color="auto"/>
          </w:divBdr>
        </w:div>
        <w:div w:id="41633367">
          <w:marLeft w:val="480"/>
          <w:marRight w:val="0"/>
          <w:marTop w:val="0"/>
          <w:marBottom w:val="0"/>
          <w:divBdr>
            <w:top w:val="none" w:sz="0" w:space="0" w:color="auto"/>
            <w:left w:val="none" w:sz="0" w:space="0" w:color="auto"/>
            <w:bottom w:val="none" w:sz="0" w:space="0" w:color="auto"/>
            <w:right w:val="none" w:sz="0" w:space="0" w:color="auto"/>
          </w:divBdr>
        </w:div>
        <w:div w:id="75638644">
          <w:marLeft w:val="480"/>
          <w:marRight w:val="0"/>
          <w:marTop w:val="0"/>
          <w:marBottom w:val="0"/>
          <w:divBdr>
            <w:top w:val="none" w:sz="0" w:space="0" w:color="auto"/>
            <w:left w:val="none" w:sz="0" w:space="0" w:color="auto"/>
            <w:bottom w:val="none" w:sz="0" w:space="0" w:color="auto"/>
            <w:right w:val="none" w:sz="0" w:space="0" w:color="auto"/>
          </w:divBdr>
        </w:div>
      </w:divsChild>
    </w:div>
    <w:div w:id="242033860">
      <w:bodyDiv w:val="1"/>
      <w:marLeft w:val="0"/>
      <w:marRight w:val="0"/>
      <w:marTop w:val="0"/>
      <w:marBottom w:val="0"/>
      <w:divBdr>
        <w:top w:val="none" w:sz="0" w:space="0" w:color="auto"/>
        <w:left w:val="none" w:sz="0" w:space="0" w:color="auto"/>
        <w:bottom w:val="none" w:sz="0" w:space="0" w:color="auto"/>
        <w:right w:val="none" w:sz="0" w:space="0" w:color="auto"/>
      </w:divBdr>
    </w:div>
    <w:div w:id="243103171">
      <w:bodyDiv w:val="1"/>
      <w:marLeft w:val="0"/>
      <w:marRight w:val="0"/>
      <w:marTop w:val="0"/>
      <w:marBottom w:val="0"/>
      <w:divBdr>
        <w:top w:val="none" w:sz="0" w:space="0" w:color="auto"/>
        <w:left w:val="none" w:sz="0" w:space="0" w:color="auto"/>
        <w:bottom w:val="none" w:sz="0" w:space="0" w:color="auto"/>
        <w:right w:val="none" w:sz="0" w:space="0" w:color="auto"/>
      </w:divBdr>
    </w:div>
    <w:div w:id="247153671">
      <w:bodyDiv w:val="1"/>
      <w:marLeft w:val="0"/>
      <w:marRight w:val="0"/>
      <w:marTop w:val="0"/>
      <w:marBottom w:val="0"/>
      <w:divBdr>
        <w:top w:val="none" w:sz="0" w:space="0" w:color="auto"/>
        <w:left w:val="none" w:sz="0" w:space="0" w:color="auto"/>
        <w:bottom w:val="none" w:sz="0" w:space="0" w:color="auto"/>
        <w:right w:val="none" w:sz="0" w:space="0" w:color="auto"/>
      </w:divBdr>
    </w:div>
    <w:div w:id="248780593">
      <w:bodyDiv w:val="1"/>
      <w:marLeft w:val="0"/>
      <w:marRight w:val="0"/>
      <w:marTop w:val="0"/>
      <w:marBottom w:val="0"/>
      <w:divBdr>
        <w:top w:val="none" w:sz="0" w:space="0" w:color="auto"/>
        <w:left w:val="none" w:sz="0" w:space="0" w:color="auto"/>
        <w:bottom w:val="none" w:sz="0" w:space="0" w:color="auto"/>
        <w:right w:val="none" w:sz="0" w:space="0" w:color="auto"/>
      </w:divBdr>
    </w:div>
    <w:div w:id="250243653">
      <w:bodyDiv w:val="1"/>
      <w:marLeft w:val="0"/>
      <w:marRight w:val="0"/>
      <w:marTop w:val="0"/>
      <w:marBottom w:val="0"/>
      <w:divBdr>
        <w:top w:val="none" w:sz="0" w:space="0" w:color="auto"/>
        <w:left w:val="none" w:sz="0" w:space="0" w:color="auto"/>
        <w:bottom w:val="none" w:sz="0" w:space="0" w:color="auto"/>
        <w:right w:val="none" w:sz="0" w:space="0" w:color="auto"/>
      </w:divBdr>
    </w:div>
    <w:div w:id="251739921">
      <w:bodyDiv w:val="1"/>
      <w:marLeft w:val="0"/>
      <w:marRight w:val="0"/>
      <w:marTop w:val="0"/>
      <w:marBottom w:val="0"/>
      <w:divBdr>
        <w:top w:val="none" w:sz="0" w:space="0" w:color="auto"/>
        <w:left w:val="none" w:sz="0" w:space="0" w:color="auto"/>
        <w:bottom w:val="none" w:sz="0" w:space="0" w:color="auto"/>
        <w:right w:val="none" w:sz="0" w:space="0" w:color="auto"/>
      </w:divBdr>
    </w:div>
    <w:div w:id="252783186">
      <w:bodyDiv w:val="1"/>
      <w:marLeft w:val="0"/>
      <w:marRight w:val="0"/>
      <w:marTop w:val="0"/>
      <w:marBottom w:val="0"/>
      <w:divBdr>
        <w:top w:val="none" w:sz="0" w:space="0" w:color="auto"/>
        <w:left w:val="none" w:sz="0" w:space="0" w:color="auto"/>
        <w:bottom w:val="none" w:sz="0" w:space="0" w:color="auto"/>
        <w:right w:val="none" w:sz="0" w:space="0" w:color="auto"/>
      </w:divBdr>
    </w:div>
    <w:div w:id="253057928">
      <w:bodyDiv w:val="1"/>
      <w:marLeft w:val="0"/>
      <w:marRight w:val="0"/>
      <w:marTop w:val="0"/>
      <w:marBottom w:val="0"/>
      <w:divBdr>
        <w:top w:val="none" w:sz="0" w:space="0" w:color="auto"/>
        <w:left w:val="none" w:sz="0" w:space="0" w:color="auto"/>
        <w:bottom w:val="none" w:sz="0" w:space="0" w:color="auto"/>
        <w:right w:val="none" w:sz="0" w:space="0" w:color="auto"/>
      </w:divBdr>
    </w:div>
    <w:div w:id="256333712">
      <w:bodyDiv w:val="1"/>
      <w:marLeft w:val="0"/>
      <w:marRight w:val="0"/>
      <w:marTop w:val="0"/>
      <w:marBottom w:val="0"/>
      <w:divBdr>
        <w:top w:val="none" w:sz="0" w:space="0" w:color="auto"/>
        <w:left w:val="none" w:sz="0" w:space="0" w:color="auto"/>
        <w:bottom w:val="none" w:sz="0" w:space="0" w:color="auto"/>
        <w:right w:val="none" w:sz="0" w:space="0" w:color="auto"/>
      </w:divBdr>
    </w:div>
    <w:div w:id="258030756">
      <w:bodyDiv w:val="1"/>
      <w:marLeft w:val="0"/>
      <w:marRight w:val="0"/>
      <w:marTop w:val="0"/>
      <w:marBottom w:val="0"/>
      <w:divBdr>
        <w:top w:val="none" w:sz="0" w:space="0" w:color="auto"/>
        <w:left w:val="none" w:sz="0" w:space="0" w:color="auto"/>
        <w:bottom w:val="none" w:sz="0" w:space="0" w:color="auto"/>
        <w:right w:val="none" w:sz="0" w:space="0" w:color="auto"/>
      </w:divBdr>
    </w:div>
    <w:div w:id="259798087">
      <w:bodyDiv w:val="1"/>
      <w:marLeft w:val="0"/>
      <w:marRight w:val="0"/>
      <w:marTop w:val="0"/>
      <w:marBottom w:val="0"/>
      <w:divBdr>
        <w:top w:val="none" w:sz="0" w:space="0" w:color="auto"/>
        <w:left w:val="none" w:sz="0" w:space="0" w:color="auto"/>
        <w:bottom w:val="none" w:sz="0" w:space="0" w:color="auto"/>
        <w:right w:val="none" w:sz="0" w:space="0" w:color="auto"/>
      </w:divBdr>
    </w:div>
    <w:div w:id="260259102">
      <w:bodyDiv w:val="1"/>
      <w:marLeft w:val="0"/>
      <w:marRight w:val="0"/>
      <w:marTop w:val="0"/>
      <w:marBottom w:val="0"/>
      <w:divBdr>
        <w:top w:val="none" w:sz="0" w:space="0" w:color="auto"/>
        <w:left w:val="none" w:sz="0" w:space="0" w:color="auto"/>
        <w:bottom w:val="none" w:sz="0" w:space="0" w:color="auto"/>
        <w:right w:val="none" w:sz="0" w:space="0" w:color="auto"/>
      </w:divBdr>
    </w:div>
    <w:div w:id="260838245">
      <w:bodyDiv w:val="1"/>
      <w:marLeft w:val="0"/>
      <w:marRight w:val="0"/>
      <w:marTop w:val="0"/>
      <w:marBottom w:val="0"/>
      <w:divBdr>
        <w:top w:val="none" w:sz="0" w:space="0" w:color="auto"/>
        <w:left w:val="none" w:sz="0" w:space="0" w:color="auto"/>
        <w:bottom w:val="none" w:sz="0" w:space="0" w:color="auto"/>
        <w:right w:val="none" w:sz="0" w:space="0" w:color="auto"/>
      </w:divBdr>
    </w:div>
    <w:div w:id="263154354">
      <w:bodyDiv w:val="1"/>
      <w:marLeft w:val="0"/>
      <w:marRight w:val="0"/>
      <w:marTop w:val="0"/>
      <w:marBottom w:val="0"/>
      <w:divBdr>
        <w:top w:val="none" w:sz="0" w:space="0" w:color="auto"/>
        <w:left w:val="none" w:sz="0" w:space="0" w:color="auto"/>
        <w:bottom w:val="none" w:sz="0" w:space="0" w:color="auto"/>
        <w:right w:val="none" w:sz="0" w:space="0" w:color="auto"/>
      </w:divBdr>
    </w:div>
    <w:div w:id="263809046">
      <w:bodyDiv w:val="1"/>
      <w:marLeft w:val="0"/>
      <w:marRight w:val="0"/>
      <w:marTop w:val="0"/>
      <w:marBottom w:val="0"/>
      <w:divBdr>
        <w:top w:val="none" w:sz="0" w:space="0" w:color="auto"/>
        <w:left w:val="none" w:sz="0" w:space="0" w:color="auto"/>
        <w:bottom w:val="none" w:sz="0" w:space="0" w:color="auto"/>
        <w:right w:val="none" w:sz="0" w:space="0" w:color="auto"/>
      </w:divBdr>
    </w:div>
    <w:div w:id="264074052">
      <w:bodyDiv w:val="1"/>
      <w:marLeft w:val="0"/>
      <w:marRight w:val="0"/>
      <w:marTop w:val="0"/>
      <w:marBottom w:val="0"/>
      <w:divBdr>
        <w:top w:val="none" w:sz="0" w:space="0" w:color="auto"/>
        <w:left w:val="none" w:sz="0" w:space="0" w:color="auto"/>
        <w:bottom w:val="none" w:sz="0" w:space="0" w:color="auto"/>
        <w:right w:val="none" w:sz="0" w:space="0" w:color="auto"/>
      </w:divBdr>
      <w:divsChild>
        <w:div w:id="230191369">
          <w:marLeft w:val="480"/>
          <w:marRight w:val="0"/>
          <w:marTop w:val="0"/>
          <w:marBottom w:val="0"/>
          <w:divBdr>
            <w:top w:val="none" w:sz="0" w:space="0" w:color="auto"/>
            <w:left w:val="none" w:sz="0" w:space="0" w:color="auto"/>
            <w:bottom w:val="none" w:sz="0" w:space="0" w:color="auto"/>
            <w:right w:val="none" w:sz="0" w:space="0" w:color="auto"/>
          </w:divBdr>
        </w:div>
        <w:div w:id="472213862">
          <w:marLeft w:val="480"/>
          <w:marRight w:val="0"/>
          <w:marTop w:val="0"/>
          <w:marBottom w:val="0"/>
          <w:divBdr>
            <w:top w:val="none" w:sz="0" w:space="0" w:color="auto"/>
            <w:left w:val="none" w:sz="0" w:space="0" w:color="auto"/>
            <w:bottom w:val="none" w:sz="0" w:space="0" w:color="auto"/>
            <w:right w:val="none" w:sz="0" w:space="0" w:color="auto"/>
          </w:divBdr>
        </w:div>
        <w:div w:id="263924267">
          <w:marLeft w:val="480"/>
          <w:marRight w:val="0"/>
          <w:marTop w:val="0"/>
          <w:marBottom w:val="0"/>
          <w:divBdr>
            <w:top w:val="none" w:sz="0" w:space="0" w:color="auto"/>
            <w:left w:val="none" w:sz="0" w:space="0" w:color="auto"/>
            <w:bottom w:val="none" w:sz="0" w:space="0" w:color="auto"/>
            <w:right w:val="none" w:sz="0" w:space="0" w:color="auto"/>
          </w:divBdr>
        </w:div>
        <w:div w:id="967050611">
          <w:marLeft w:val="480"/>
          <w:marRight w:val="0"/>
          <w:marTop w:val="0"/>
          <w:marBottom w:val="0"/>
          <w:divBdr>
            <w:top w:val="none" w:sz="0" w:space="0" w:color="auto"/>
            <w:left w:val="none" w:sz="0" w:space="0" w:color="auto"/>
            <w:bottom w:val="none" w:sz="0" w:space="0" w:color="auto"/>
            <w:right w:val="none" w:sz="0" w:space="0" w:color="auto"/>
          </w:divBdr>
        </w:div>
        <w:div w:id="491290192">
          <w:marLeft w:val="480"/>
          <w:marRight w:val="0"/>
          <w:marTop w:val="0"/>
          <w:marBottom w:val="0"/>
          <w:divBdr>
            <w:top w:val="none" w:sz="0" w:space="0" w:color="auto"/>
            <w:left w:val="none" w:sz="0" w:space="0" w:color="auto"/>
            <w:bottom w:val="none" w:sz="0" w:space="0" w:color="auto"/>
            <w:right w:val="none" w:sz="0" w:space="0" w:color="auto"/>
          </w:divBdr>
        </w:div>
        <w:div w:id="2029721644">
          <w:marLeft w:val="480"/>
          <w:marRight w:val="0"/>
          <w:marTop w:val="0"/>
          <w:marBottom w:val="0"/>
          <w:divBdr>
            <w:top w:val="none" w:sz="0" w:space="0" w:color="auto"/>
            <w:left w:val="none" w:sz="0" w:space="0" w:color="auto"/>
            <w:bottom w:val="none" w:sz="0" w:space="0" w:color="auto"/>
            <w:right w:val="none" w:sz="0" w:space="0" w:color="auto"/>
          </w:divBdr>
        </w:div>
        <w:div w:id="1380979665">
          <w:marLeft w:val="480"/>
          <w:marRight w:val="0"/>
          <w:marTop w:val="0"/>
          <w:marBottom w:val="0"/>
          <w:divBdr>
            <w:top w:val="none" w:sz="0" w:space="0" w:color="auto"/>
            <w:left w:val="none" w:sz="0" w:space="0" w:color="auto"/>
            <w:bottom w:val="none" w:sz="0" w:space="0" w:color="auto"/>
            <w:right w:val="none" w:sz="0" w:space="0" w:color="auto"/>
          </w:divBdr>
        </w:div>
        <w:div w:id="894704367">
          <w:marLeft w:val="480"/>
          <w:marRight w:val="0"/>
          <w:marTop w:val="0"/>
          <w:marBottom w:val="0"/>
          <w:divBdr>
            <w:top w:val="none" w:sz="0" w:space="0" w:color="auto"/>
            <w:left w:val="none" w:sz="0" w:space="0" w:color="auto"/>
            <w:bottom w:val="none" w:sz="0" w:space="0" w:color="auto"/>
            <w:right w:val="none" w:sz="0" w:space="0" w:color="auto"/>
          </w:divBdr>
        </w:div>
        <w:div w:id="1385714924">
          <w:marLeft w:val="480"/>
          <w:marRight w:val="0"/>
          <w:marTop w:val="0"/>
          <w:marBottom w:val="0"/>
          <w:divBdr>
            <w:top w:val="none" w:sz="0" w:space="0" w:color="auto"/>
            <w:left w:val="none" w:sz="0" w:space="0" w:color="auto"/>
            <w:bottom w:val="none" w:sz="0" w:space="0" w:color="auto"/>
            <w:right w:val="none" w:sz="0" w:space="0" w:color="auto"/>
          </w:divBdr>
        </w:div>
        <w:div w:id="2066680303">
          <w:marLeft w:val="480"/>
          <w:marRight w:val="0"/>
          <w:marTop w:val="0"/>
          <w:marBottom w:val="0"/>
          <w:divBdr>
            <w:top w:val="none" w:sz="0" w:space="0" w:color="auto"/>
            <w:left w:val="none" w:sz="0" w:space="0" w:color="auto"/>
            <w:bottom w:val="none" w:sz="0" w:space="0" w:color="auto"/>
            <w:right w:val="none" w:sz="0" w:space="0" w:color="auto"/>
          </w:divBdr>
        </w:div>
        <w:div w:id="269818266">
          <w:marLeft w:val="480"/>
          <w:marRight w:val="0"/>
          <w:marTop w:val="0"/>
          <w:marBottom w:val="0"/>
          <w:divBdr>
            <w:top w:val="none" w:sz="0" w:space="0" w:color="auto"/>
            <w:left w:val="none" w:sz="0" w:space="0" w:color="auto"/>
            <w:bottom w:val="none" w:sz="0" w:space="0" w:color="auto"/>
            <w:right w:val="none" w:sz="0" w:space="0" w:color="auto"/>
          </w:divBdr>
        </w:div>
        <w:div w:id="1103499431">
          <w:marLeft w:val="480"/>
          <w:marRight w:val="0"/>
          <w:marTop w:val="0"/>
          <w:marBottom w:val="0"/>
          <w:divBdr>
            <w:top w:val="none" w:sz="0" w:space="0" w:color="auto"/>
            <w:left w:val="none" w:sz="0" w:space="0" w:color="auto"/>
            <w:bottom w:val="none" w:sz="0" w:space="0" w:color="auto"/>
            <w:right w:val="none" w:sz="0" w:space="0" w:color="auto"/>
          </w:divBdr>
        </w:div>
        <w:div w:id="1550266020">
          <w:marLeft w:val="480"/>
          <w:marRight w:val="0"/>
          <w:marTop w:val="0"/>
          <w:marBottom w:val="0"/>
          <w:divBdr>
            <w:top w:val="none" w:sz="0" w:space="0" w:color="auto"/>
            <w:left w:val="none" w:sz="0" w:space="0" w:color="auto"/>
            <w:bottom w:val="none" w:sz="0" w:space="0" w:color="auto"/>
            <w:right w:val="none" w:sz="0" w:space="0" w:color="auto"/>
          </w:divBdr>
        </w:div>
        <w:div w:id="1908374181">
          <w:marLeft w:val="480"/>
          <w:marRight w:val="0"/>
          <w:marTop w:val="0"/>
          <w:marBottom w:val="0"/>
          <w:divBdr>
            <w:top w:val="none" w:sz="0" w:space="0" w:color="auto"/>
            <w:left w:val="none" w:sz="0" w:space="0" w:color="auto"/>
            <w:bottom w:val="none" w:sz="0" w:space="0" w:color="auto"/>
            <w:right w:val="none" w:sz="0" w:space="0" w:color="auto"/>
          </w:divBdr>
        </w:div>
        <w:div w:id="1083187169">
          <w:marLeft w:val="480"/>
          <w:marRight w:val="0"/>
          <w:marTop w:val="0"/>
          <w:marBottom w:val="0"/>
          <w:divBdr>
            <w:top w:val="none" w:sz="0" w:space="0" w:color="auto"/>
            <w:left w:val="none" w:sz="0" w:space="0" w:color="auto"/>
            <w:bottom w:val="none" w:sz="0" w:space="0" w:color="auto"/>
            <w:right w:val="none" w:sz="0" w:space="0" w:color="auto"/>
          </w:divBdr>
        </w:div>
        <w:div w:id="407390437">
          <w:marLeft w:val="480"/>
          <w:marRight w:val="0"/>
          <w:marTop w:val="0"/>
          <w:marBottom w:val="0"/>
          <w:divBdr>
            <w:top w:val="none" w:sz="0" w:space="0" w:color="auto"/>
            <w:left w:val="none" w:sz="0" w:space="0" w:color="auto"/>
            <w:bottom w:val="none" w:sz="0" w:space="0" w:color="auto"/>
            <w:right w:val="none" w:sz="0" w:space="0" w:color="auto"/>
          </w:divBdr>
        </w:div>
        <w:div w:id="74085177">
          <w:marLeft w:val="480"/>
          <w:marRight w:val="0"/>
          <w:marTop w:val="0"/>
          <w:marBottom w:val="0"/>
          <w:divBdr>
            <w:top w:val="none" w:sz="0" w:space="0" w:color="auto"/>
            <w:left w:val="none" w:sz="0" w:space="0" w:color="auto"/>
            <w:bottom w:val="none" w:sz="0" w:space="0" w:color="auto"/>
            <w:right w:val="none" w:sz="0" w:space="0" w:color="auto"/>
          </w:divBdr>
        </w:div>
        <w:div w:id="1918587342">
          <w:marLeft w:val="480"/>
          <w:marRight w:val="0"/>
          <w:marTop w:val="0"/>
          <w:marBottom w:val="0"/>
          <w:divBdr>
            <w:top w:val="none" w:sz="0" w:space="0" w:color="auto"/>
            <w:left w:val="none" w:sz="0" w:space="0" w:color="auto"/>
            <w:bottom w:val="none" w:sz="0" w:space="0" w:color="auto"/>
            <w:right w:val="none" w:sz="0" w:space="0" w:color="auto"/>
          </w:divBdr>
        </w:div>
        <w:div w:id="1733380332">
          <w:marLeft w:val="480"/>
          <w:marRight w:val="0"/>
          <w:marTop w:val="0"/>
          <w:marBottom w:val="0"/>
          <w:divBdr>
            <w:top w:val="none" w:sz="0" w:space="0" w:color="auto"/>
            <w:left w:val="none" w:sz="0" w:space="0" w:color="auto"/>
            <w:bottom w:val="none" w:sz="0" w:space="0" w:color="auto"/>
            <w:right w:val="none" w:sz="0" w:space="0" w:color="auto"/>
          </w:divBdr>
        </w:div>
        <w:div w:id="767962877">
          <w:marLeft w:val="480"/>
          <w:marRight w:val="0"/>
          <w:marTop w:val="0"/>
          <w:marBottom w:val="0"/>
          <w:divBdr>
            <w:top w:val="none" w:sz="0" w:space="0" w:color="auto"/>
            <w:left w:val="none" w:sz="0" w:space="0" w:color="auto"/>
            <w:bottom w:val="none" w:sz="0" w:space="0" w:color="auto"/>
            <w:right w:val="none" w:sz="0" w:space="0" w:color="auto"/>
          </w:divBdr>
        </w:div>
        <w:div w:id="830371212">
          <w:marLeft w:val="480"/>
          <w:marRight w:val="0"/>
          <w:marTop w:val="0"/>
          <w:marBottom w:val="0"/>
          <w:divBdr>
            <w:top w:val="none" w:sz="0" w:space="0" w:color="auto"/>
            <w:left w:val="none" w:sz="0" w:space="0" w:color="auto"/>
            <w:bottom w:val="none" w:sz="0" w:space="0" w:color="auto"/>
            <w:right w:val="none" w:sz="0" w:space="0" w:color="auto"/>
          </w:divBdr>
        </w:div>
        <w:div w:id="357586344">
          <w:marLeft w:val="480"/>
          <w:marRight w:val="0"/>
          <w:marTop w:val="0"/>
          <w:marBottom w:val="0"/>
          <w:divBdr>
            <w:top w:val="none" w:sz="0" w:space="0" w:color="auto"/>
            <w:left w:val="none" w:sz="0" w:space="0" w:color="auto"/>
            <w:bottom w:val="none" w:sz="0" w:space="0" w:color="auto"/>
            <w:right w:val="none" w:sz="0" w:space="0" w:color="auto"/>
          </w:divBdr>
        </w:div>
        <w:div w:id="1018116330">
          <w:marLeft w:val="480"/>
          <w:marRight w:val="0"/>
          <w:marTop w:val="0"/>
          <w:marBottom w:val="0"/>
          <w:divBdr>
            <w:top w:val="none" w:sz="0" w:space="0" w:color="auto"/>
            <w:left w:val="none" w:sz="0" w:space="0" w:color="auto"/>
            <w:bottom w:val="none" w:sz="0" w:space="0" w:color="auto"/>
            <w:right w:val="none" w:sz="0" w:space="0" w:color="auto"/>
          </w:divBdr>
        </w:div>
        <w:div w:id="2119400607">
          <w:marLeft w:val="480"/>
          <w:marRight w:val="0"/>
          <w:marTop w:val="0"/>
          <w:marBottom w:val="0"/>
          <w:divBdr>
            <w:top w:val="none" w:sz="0" w:space="0" w:color="auto"/>
            <w:left w:val="none" w:sz="0" w:space="0" w:color="auto"/>
            <w:bottom w:val="none" w:sz="0" w:space="0" w:color="auto"/>
            <w:right w:val="none" w:sz="0" w:space="0" w:color="auto"/>
          </w:divBdr>
        </w:div>
      </w:divsChild>
    </w:div>
    <w:div w:id="264730523">
      <w:bodyDiv w:val="1"/>
      <w:marLeft w:val="0"/>
      <w:marRight w:val="0"/>
      <w:marTop w:val="0"/>
      <w:marBottom w:val="0"/>
      <w:divBdr>
        <w:top w:val="none" w:sz="0" w:space="0" w:color="auto"/>
        <w:left w:val="none" w:sz="0" w:space="0" w:color="auto"/>
        <w:bottom w:val="none" w:sz="0" w:space="0" w:color="auto"/>
        <w:right w:val="none" w:sz="0" w:space="0" w:color="auto"/>
      </w:divBdr>
    </w:div>
    <w:div w:id="269244745">
      <w:bodyDiv w:val="1"/>
      <w:marLeft w:val="0"/>
      <w:marRight w:val="0"/>
      <w:marTop w:val="0"/>
      <w:marBottom w:val="0"/>
      <w:divBdr>
        <w:top w:val="none" w:sz="0" w:space="0" w:color="auto"/>
        <w:left w:val="none" w:sz="0" w:space="0" w:color="auto"/>
        <w:bottom w:val="none" w:sz="0" w:space="0" w:color="auto"/>
        <w:right w:val="none" w:sz="0" w:space="0" w:color="auto"/>
      </w:divBdr>
    </w:div>
    <w:div w:id="269899529">
      <w:bodyDiv w:val="1"/>
      <w:marLeft w:val="0"/>
      <w:marRight w:val="0"/>
      <w:marTop w:val="0"/>
      <w:marBottom w:val="0"/>
      <w:divBdr>
        <w:top w:val="none" w:sz="0" w:space="0" w:color="auto"/>
        <w:left w:val="none" w:sz="0" w:space="0" w:color="auto"/>
        <w:bottom w:val="none" w:sz="0" w:space="0" w:color="auto"/>
        <w:right w:val="none" w:sz="0" w:space="0" w:color="auto"/>
      </w:divBdr>
    </w:div>
    <w:div w:id="271128056">
      <w:bodyDiv w:val="1"/>
      <w:marLeft w:val="0"/>
      <w:marRight w:val="0"/>
      <w:marTop w:val="0"/>
      <w:marBottom w:val="0"/>
      <w:divBdr>
        <w:top w:val="none" w:sz="0" w:space="0" w:color="auto"/>
        <w:left w:val="none" w:sz="0" w:space="0" w:color="auto"/>
        <w:bottom w:val="none" w:sz="0" w:space="0" w:color="auto"/>
        <w:right w:val="none" w:sz="0" w:space="0" w:color="auto"/>
      </w:divBdr>
    </w:div>
    <w:div w:id="271673047">
      <w:bodyDiv w:val="1"/>
      <w:marLeft w:val="0"/>
      <w:marRight w:val="0"/>
      <w:marTop w:val="0"/>
      <w:marBottom w:val="0"/>
      <w:divBdr>
        <w:top w:val="none" w:sz="0" w:space="0" w:color="auto"/>
        <w:left w:val="none" w:sz="0" w:space="0" w:color="auto"/>
        <w:bottom w:val="none" w:sz="0" w:space="0" w:color="auto"/>
        <w:right w:val="none" w:sz="0" w:space="0" w:color="auto"/>
      </w:divBdr>
    </w:div>
    <w:div w:id="272136041">
      <w:bodyDiv w:val="1"/>
      <w:marLeft w:val="0"/>
      <w:marRight w:val="0"/>
      <w:marTop w:val="0"/>
      <w:marBottom w:val="0"/>
      <w:divBdr>
        <w:top w:val="none" w:sz="0" w:space="0" w:color="auto"/>
        <w:left w:val="none" w:sz="0" w:space="0" w:color="auto"/>
        <w:bottom w:val="none" w:sz="0" w:space="0" w:color="auto"/>
        <w:right w:val="none" w:sz="0" w:space="0" w:color="auto"/>
      </w:divBdr>
    </w:div>
    <w:div w:id="273679775">
      <w:bodyDiv w:val="1"/>
      <w:marLeft w:val="0"/>
      <w:marRight w:val="0"/>
      <w:marTop w:val="0"/>
      <w:marBottom w:val="0"/>
      <w:divBdr>
        <w:top w:val="none" w:sz="0" w:space="0" w:color="auto"/>
        <w:left w:val="none" w:sz="0" w:space="0" w:color="auto"/>
        <w:bottom w:val="none" w:sz="0" w:space="0" w:color="auto"/>
        <w:right w:val="none" w:sz="0" w:space="0" w:color="auto"/>
      </w:divBdr>
    </w:div>
    <w:div w:id="274605733">
      <w:bodyDiv w:val="1"/>
      <w:marLeft w:val="0"/>
      <w:marRight w:val="0"/>
      <w:marTop w:val="0"/>
      <w:marBottom w:val="0"/>
      <w:divBdr>
        <w:top w:val="none" w:sz="0" w:space="0" w:color="auto"/>
        <w:left w:val="none" w:sz="0" w:space="0" w:color="auto"/>
        <w:bottom w:val="none" w:sz="0" w:space="0" w:color="auto"/>
        <w:right w:val="none" w:sz="0" w:space="0" w:color="auto"/>
      </w:divBdr>
    </w:div>
    <w:div w:id="277295737">
      <w:bodyDiv w:val="1"/>
      <w:marLeft w:val="0"/>
      <w:marRight w:val="0"/>
      <w:marTop w:val="0"/>
      <w:marBottom w:val="0"/>
      <w:divBdr>
        <w:top w:val="none" w:sz="0" w:space="0" w:color="auto"/>
        <w:left w:val="none" w:sz="0" w:space="0" w:color="auto"/>
        <w:bottom w:val="none" w:sz="0" w:space="0" w:color="auto"/>
        <w:right w:val="none" w:sz="0" w:space="0" w:color="auto"/>
      </w:divBdr>
    </w:div>
    <w:div w:id="277837332">
      <w:bodyDiv w:val="1"/>
      <w:marLeft w:val="0"/>
      <w:marRight w:val="0"/>
      <w:marTop w:val="0"/>
      <w:marBottom w:val="0"/>
      <w:divBdr>
        <w:top w:val="none" w:sz="0" w:space="0" w:color="auto"/>
        <w:left w:val="none" w:sz="0" w:space="0" w:color="auto"/>
        <w:bottom w:val="none" w:sz="0" w:space="0" w:color="auto"/>
        <w:right w:val="none" w:sz="0" w:space="0" w:color="auto"/>
      </w:divBdr>
    </w:div>
    <w:div w:id="278221655">
      <w:bodyDiv w:val="1"/>
      <w:marLeft w:val="0"/>
      <w:marRight w:val="0"/>
      <w:marTop w:val="0"/>
      <w:marBottom w:val="0"/>
      <w:divBdr>
        <w:top w:val="none" w:sz="0" w:space="0" w:color="auto"/>
        <w:left w:val="none" w:sz="0" w:space="0" w:color="auto"/>
        <w:bottom w:val="none" w:sz="0" w:space="0" w:color="auto"/>
        <w:right w:val="none" w:sz="0" w:space="0" w:color="auto"/>
      </w:divBdr>
    </w:div>
    <w:div w:id="278725234">
      <w:bodyDiv w:val="1"/>
      <w:marLeft w:val="0"/>
      <w:marRight w:val="0"/>
      <w:marTop w:val="0"/>
      <w:marBottom w:val="0"/>
      <w:divBdr>
        <w:top w:val="none" w:sz="0" w:space="0" w:color="auto"/>
        <w:left w:val="none" w:sz="0" w:space="0" w:color="auto"/>
        <w:bottom w:val="none" w:sz="0" w:space="0" w:color="auto"/>
        <w:right w:val="none" w:sz="0" w:space="0" w:color="auto"/>
      </w:divBdr>
    </w:div>
    <w:div w:id="279802837">
      <w:bodyDiv w:val="1"/>
      <w:marLeft w:val="0"/>
      <w:marRight w:val="0"/>
      <w:marTop w:val="0"/>
      <w:marBottom w:val="0"/>
      <w:divBdr>
        <w:top w:val="none" w:sz="0" w:space="0" w:color="auto"/>
        <w:left w:val="none" w:sz="0" w:space="0" w:color="auto"/>
        <w:bottom w:val="none" w:sz="0" w:space="0" w:color="auto"/>
        <w:right w:val="none" w:sz="0" w:space="0" w:color="auto"/>
      </w:divBdr>
    </w:div>
    <w:div w:id="280498207">
      <w:bodyDiv w:val="1"/>
      <w:marLeft w:val="0"/>
      <w:marRight w:val="0"/>
      <w:marTop w:val="0"/>
      <w:marBottom w:val="0"/>
      <w:divBdr>
        <w:top w:val="none" w:sz="0" w:space="0" w:color="auto"/>
        <w:left w:val="none" w:sz="0" w:space="0" w:color="auto"/>
        <w:bottom w:val="none" w:sz="0" w:space="0" w:color="auto"/>
        <w:right w:val="none" w:sz="0" w:space="0" w:color="auto"/>
      </w:divBdr>
    </w:div>
    <w:div w:id="281572594">
      <w:bodyDiv w:val="1"/>
      <w:marLeft w:val="0"/>
      <w:marRight w:val="0"/>
      <w:marTop w:val="0"/>
      <w:marBottom w:val="0"/>
      <w:divBdr>
        <w:top w:val="none" w:sz="0" w:space="0" w:color="auto"/>
        <w:left w:val="none" w:sz="0" w:space="0" w:color="auto"/>
        <w:bottom w:val="none" w:sz="0" w:space="0" w:color="auto"/>
        <w:right w:val="none" w:sz="0" w:space="0" w:color="auto"/>
      </w:divBdr>
    </w:div>
    <w:div w:id="281885839">
      <w:bodyDiv w:val="1"/>
      <w:marLeft w:val="0"/>
      <w:marRight w:val="0"/>
      <w:marTop w:val="0"/>
      <w:marBottom w:val="0"/>
      <w:divBdr>
        <w:top w:val="none" w:sz="0" w:space="0" w:color="auto"/>
        <w:left w:val="none" w:sz="0" w:space="0" w:color="auto"/>
        <w:bottom w:val="none" w:sz="0" w:space="0" w:color="auto"/>
        <w:right w:val="none" w:sz="0" w:space="0" w:color="auto"/>
      </w:divBdr>
    </w:div>
    <w:div w:id="282158036">
      <w:bodyDiv w:val="1"/>
      <w:marLeft w:val="0"/>
      <w:marRight w:val="0"/>
      <w:marTop w:val="0"/>
      <w:marBottom w:val="0"/>
      <w:divBdr>
        <w:top w:val="none" w:sz="0" w:space="0" w:color="auto"/>
        <w:left w:val="none" w:sz="0" w:space="0" w:color="auto"/>
        <w:bottom w:val="none" w:sz="0" w:space="0" w:color="auto"/>
        <w:right w:val="none" w:sz="0" w:space="0" w:color="auto"/>
      </w:divBdr>
    </w:div>
    <w:div w:id="282808062">
      <w:bodyDiv w:val="1"/>
      <w:marLeft w:val="0"/>
      <w:marRight w:val="0"/>
      <w:marTop w:val="0"/>
      <w:marBottom w:val="0"/>
      <w:divBdr>
        <w:top w:val="none" w:sz="0" w:space="0" w:color="auto"/>
        <w:left w:val="none" w:sz="0" w:space="0" w:color="auto"/>
        <w:bottom w:val="none" w:sz="0" w:space="0" w:color="auto"/>
        <w:right w:val="none" w:sz="0" w:space="0" w:color="auto"/>
      </w:divBdr>
    </w:div>
    <w:div w:id="283659181">
      <w:bodyDiv w:val="1"/>
      <w:marLeft w:val="0"/>
      <w:marRight w:val="0"/>
      <w:marTop w:val="0"/>
      <w:marBottom w:val="0"/>
      <w:divBdr>
        <w:top w:val="none" w:sz="0" w:space="0" w:color="auto"/>
        <w:left w:val="none" w:sz="0" w:space="0" w:color="auto"/>
        <w:bottom w:val="none" w:sz="0" w:space="0" w:color="auto"/>
        <w:right w:val="none" w:sz="0" w:space="0" w:color="auto"/>
      </w:divBdr>
    </w:div>
    <w:div w:id="286668139">
      <w:bodyDiv w:val="1"/>
      <w:marLeft w:val="0"/>
      <w:marRight w:val="0"/>
      <w:marTop w:val="0"/>
      <w:marBottom w:val="0"/>
      <w:divBdr>
        <w:top w:val="none" w:sz="0" w:space="0" w:color="auto"/>
        <w:left w:val="none" w:sz="0" w:space="0" w:color="auto"/>
        <w:bottom w:val="none" w:sz="0" w:space="0" w:color="auto"/>
        <w:right w:val="none" w:sz="0" w:space="0" w:color="auto"/>
      </w:divBdr>
    </w:div>
    <w:div w:id="286858626">
      <w:bodyDiv w:val="1"/>
      <w:marLeft w:val="0"/>
      <w:marRight w:val="0"/>
      <w:marTop w:val="0"/>
      <w:marBottom w:val="0"/>
      <w:divBdr>
        <w:top w:val="none" w:sz="0" w:space="0" w:color="auto"/>
        <w:left w:val="none" w:sz="0" w:space="0" w:color="auto"/>
        <w:bottom w:val="none" w:sz="0" w:space="0" w:color="auto"/>
        <w:right w:val="none" w:sz="0" w:space="0" w:color="auto"/>
      </w:divBdr>
    </w:div>
    <w:div w:id="287396378">
      <w:bodyDiv w:val="1"/>
      <w:marLeft w:val="0"/>
      <w:marRight w:val="0"/>
      <w:marTop w:val="0"/>
      <w:marBottom w:val="0"/>
      <w:divBdr>
        <w:top w:val="none" w:sz="0" w:space="0" w:color="auto"/>
        <w:left w:val="none" w:sz="0" w:space="0" w:color="auto"/>
        <w:bottom w:val="none" w:sz="0" w:space="0" w:color="auto"/>
        <w:right w:val="none" w:sz="0" w:space="0" w:color="auto"/>
      </w:divBdr>
    </w:div>
    <w:div w:id="288585326">
      <w:bodyDiv w:val="1"/>
      <w:marLeft w:val="0"/>
      <w:marRight w:val="0"/>
      <w:marTop w:val="0"/>
      <w:marBottom w:val="0"/>
      <w:divBdr>
        <w:top w:val="none" w:sz="0" w:space="0" w:color="auto"/>
        <w:left w:val="none" w:sz="0" w:space="0" w:color="auto"/>
        <w:bottom w:val="none" w:sz="0" w:space="0" w:color="auto"/>
        <w:right w:val="none" w:sz="0" w:space="0" w:color="auto"/>
      </w:divBdr>
    </w:div>
    <w:div w:id="288829532">
      <w:bodyDiv w:val="1"/>
      <w:marLeft w:val="0"/>
      <w:marRight w:val="0"/>
      <w:marTop w:val="0"/>
      <w:marBottom w:val="0"/>
      <w:divBdr>
        <w:top w:val="none" w:sz="0" w:space="0" w:color="auto"/>
        <w:left w:val="none" w:sz="0" w:space="0" w:color="auto"/>
        <w:bottom w:val="none" w:sz="0" w:space="0" w:color="auto"/>
        <w:right w:val="none" w:sz="0" w:space="0" w:color="auto"/>
      </w:divBdr>
    </w:div>
    <w:div w:id="288979885">
      <w:bodyDiv w:val="1"/>
      <w:marLeft w:val="0"/>
      <w:marRight w:val="0"/>
      <w:marTop w:val="0"/>
      <w:marBottom w:val="0"/>
      <w:divBdr>
        <w:top w:val="none" w:sz="0" w:space="0" w:color="auto"/>
        <w:left w:val="none" w:sz="0" w:space="0" w:color="auto"/>
        <w:bottom w:val="none" w:sz="0" w:space="0" w:color="auto"/>
        <w:right w:val="none" w:sz="0" w:space="0" w:color="auto"/>
      </w:divBdr>
    </w:div>
    <w:div w:id="290286648">
      <w:bodyDiv w:val="1"/>
      <w:marLeft w:val="0"/>
      <w:marRight w:val="0"/>
      <w:marTop w:val="0"/>
      <w:marBottom w:val="0"/>
      <w:divBdr>
        <w:top w:val="none" w:sz="0" w:space="0" w:color="auto"/>
        <w:left w:val="none" w:sz="0" w:space="0" w:color="auto"/>
        <w:bottom w:val="none" w:sz="0" w:space="0" w:color="auto"/>
        <w:right w:val="none" w:sz="0" w:space="0" w:color="auto"/>
      </w:divBdr>
    </w:div>
    <w:div w:id="295305786">
      <w:bodyDiv w:val="1"/>
      <w:marLeft w:val="0"/>
      <w:marRight w:val="0"/>
      <w:marTop w:val="0"/>
      <w:marBottom w:val="0"/>
      <w:divBdr>
        <w:top w:val="none" w:sz="0" w:space="0" w:color="auto"/>
        <w:left w:val="none" w:sz="0" w:space="0" w:color="auto"/>
        <w:bottom w:val="none" w:sz="0" w:space="0" w:color="auto"/>
        <w:right w:val="none" w:sz="0" w:space="0" w:color="auto"/>
      </w:divBdr>
    </w:div>
    <w:div w:id="295721411">
      <w:bodyDiv w:val="1"/>
      <w:marLeft w:val="0"/>
      <w:marRight w:val="0"/>
      <w:marTop w:val="0"/>
      <w:marBottom w:val="0"/>
      <w:divBdr>
        <w:top w:val="none" w:sz="0" w:space="0" w:color="auto"/>
        <w:left w:val="none" w:sz="0" w:space="0" w:color="auto"/>
        <w:bottom w:val="none" w:sz="0" w:space="0" w:color="auto"/>
        <w:right w:val="none" w:sz="0" w:space="0" w:color="auto"/>
      </w:divBdr>
    </w:div>
    <w:div w:id="296573726">
      <w:bodyDiv w:val="1"/>
      <w:marLeft w:val="0"/>
      <w:marRight w:val="0"/>
      <w:marTop w:val="0"/>
      <w:marBottom w:val="0"/>
      <w:divBdr>
        <w:top w:val="none" w:sz="0" w:space="0" w:color="auto"/>
        <w:left w:val="none" w:sz="0" w:space="0" w:color="auto"/>
        <w:bottom w:val="none" w:sz="0" w:space="0" w:color="auto"/>
        <w:right w:val="none" w:sz="0" w:space="0" w:color="auto"/>
      </w:divBdr>
    </w:div>
    <w:div w:id="296684293">
      <w:bodyDiv w:val="1"/>
      <w:marLeft w:val="0"/>
      <w:marRight w:val="0"/>
      <w:marTop w:val="0"/>
      <w:marBottom w:val="0"/>
      <w:divBdr>
        <w:top w:val="none" w:sz="0" w:space="0" w:color="auto"/>
        <w:left w:val="none" w:sz="0" w:space="0" w:color="auto"/>
        <w:bottom w:val="none" w:sz="0" w:space="0" w:color="auto"/>
        <w:right w:val="none" w:sz="0" w:space="0" w:color="auto"/>
      </w:divBdr>
    </w:div>
    <w:div w:id="299962128">
      <w:bodyDiv w:val="1"/>
      <w:marLeft w:val="0"/>
      <w:marRight w:val="0"/>
      <w:marTop w:val="0"/>
      <w:marBottom w:val="0"/>
      <w:divBdr>
        <w:top w:val="none" w:sz="0" w:space="0" w:color="auto"/>
        <w:left w:val="none" w:sz="0" w:space="0" w:color="auto"/>
        <w:bottom w:val="none" w:sz="0" w:space="0" w:color="auto"/>
        <w:right w:val="none" w:sz="0" w:space="0" w:color="auto"/>
      </w:divBdr>
    </w:div>
    <w:div w:id="300157070">
      <w:bodyDiv w:val="1"/>
      <w:marLeft w:val="0"/>
      <w:marRight w:val="0"/>
      <w:marTop w:val="0"/>
      <w:marBottom w:val="0"/>
      <w:divBdr>
        <w:top w:val="none" w:sz="0" w:space="0" w:color="auto"/>
        <w:left w:val="none" w:sz="0" w:space="0" w:color="auto"/>
        <w:bottom w:val="none" w:sz="0" w:space="0" w:color="auto"/>
        <w:right w:val="none" w:sz="0" w:space="0" w:color="auto"/>
      </w:divBdr>
    </w:div>
    <w:div w:id="300305492">
      <w:bodyDiv w:val="1"/>
      <w:marLeft w:val="0"/>
      <w:marRight w:val="0"/>
      <w:marTop w:val="0"/>
      <w:marBottom w:val="0"/>
      <w:divBdr>
        <w:top w:val="none" w:sz="0" w:space="0" w:color="auto"/>
        <w:left w:val="none" w:sz="0" w:space="0" w:color="auto"/>
        <w:bottom w:val="none" w:sz="0" w:space="0" w:color="auto"/>
        <w:right w:val="none" w:sz="0" w:space="0" w:color="auto"/>
      </w:divBdr>
    </w:div>
    <w:div w:id="300574123">
      <w:bodyDiv w:val="1"/>
      <w:marLeft w:val="0"/>
      <w:marRight w:val="0"/>
      <w:marTop w:val="0"/>
      <w:marBottom w:val="0"/>
      <w:divBdr>
        <w:top w:val="none" w:sz="0" w:space="0" w:color="auto"/>
        <w:left w:val="none" w:sz="0" w:space="0" w:color="auto"/>
        <w:bottom w:val="none" w:sz="0" w:space="0" w:color="auto"/>
        <w:right w:val="none" w:sz="0" w:space="0" w:color="auto"/>
      </w:divBdr>
    </w:div>
    <w:div w:id="301884727">
      <w:bodyDiv w:val="1"/>
      <w:marLeft w:val="0"/>
      <w:marRight w:val="0"/>
      <w:marTop w:val="0"/>
      <w:marBottom w:val="0"/>
      <w:divBdr>
        <w:top w:val="none" w:sz="0" w:space="0" w:color="auto"/>
        <w:left w:val="none" w:sz="0" w:space="0" w:color="auto"/>
        <w:bottom w:val="none" w:sz="0" w:space="0" w:color="auto"/>
        <w:right w:val="none" w:sz="0" w:space="0" w:color="auto"/>
      </w:divBdr>
    </w:div>
    <w:div w:id="301889006">
      <w:bodyDiv w:val="1"/>
      <w:marLeft w:val="0"/>
      <w:marRight w:val="0"/>
      <w:marTop w:val="0"/>
      <w:marBottom w:val="0"/>
      <w:divBdr>
        <w:top w:val="none" w:sz="0" w:space="0" w:color="auto"/>
        <w:left w:val="none" w:sz="0" w:space="0" w:color="auto"/>
        <w:bottom w:val="none" w:sz="0" w:space="0" w:color="auto"/>
        <w:right w:val="none" w:sz="0" w:space="0" w:color="auto"/>
      </w:divBdr>
    </w:div>
    <w:div w:id="305669319">
      <w:bodyDiv w:val="1"/>
      <w:marLeft w:val="0"/>
      <w:marRight w:val="0"/>
      <w:marTop w:val="0"/>
      <w:marBottom w:val="0"/>
      <w:divBdr>
        <w:top w:val="none" w:sz="0" w:space="0" w:color="auto"/>
        <w:left w:val="none" w:sz="0" w:space="0" w:color="auto"/>
        <w:bottom w:val="none" w:sz="0" w:space="0" w:color="auto"/>
        <w:right w:val="none" w:sz="0" w:space="0" w:color="auto"/>
      </w:divBdr>
    </w:div>
    <w:div w:id="305861562">
      <w:bodyDiv w:val="1"/>
      <w:marLeft w:val="0"/>
      <w:marRight w:val="0"/>
      <w:marTop w:val="0"/>
      <w:marBottom w:val="0"/>
      <w:divBdr>
        <w:top w:val="none" w:sz="0" w:space="0" w:color="auto"/>
        <w:left w:val="none" w:sz="0" w:space="0" w:color="auto"/>
        <w:bottom w:val="none" w:sz="0" w:space="0" w:color="auto"/>
        <w:right w:val="none" w:sz="0" w:space="0" w:color="auto"/>
      </w:divBdr>
    </w:div>
    <w:div w:id="305938413">
      <w:bodyDiv w:val="1"/>
      <w:marLeft w:val="0"/>
      <w:marRight w:val="0"/>
      <w:marTop w:val="0"/>
      <w:marBottom w:val="0"/>
      <w:divBdr>
        <w:top w:val="none" w:sz="0" w:space="0" w:color="auto"/>
        <w:left w:val="none" w:sz="0" w:space="0" w:color="auto"/>
        <w:bottom w:val="none" w:sz="0" w:space="0" w:color="auto"/>
        <w:right w:val="none" w:sz="0" w:space="0" w:color="auto"/>
      </w:divBdr>
    </w:div>
    <w:div w:id="306475841">
      <w:bodyDiv w:val="1"/>
      <w:marLeft w:val="0"/>
      <w:marRight w:val="0"/>
      <w:marTop w:val="0"/>
      <w:marBottom w:val="0"/>
      <w:divBdr>
        <w:top w:val="none" w:sz="0" w:space="0" w:color="auto"/>
        <w:left w:val="none" w:sz="0" w:space="0" w:color="auto"/>
        <w:bottom w:val="none" w:sz="0" w:space="0" w:color="auto"/>
        <w:right w:val="none" w:sz="0" w:space="0" w:color="auto"/>
      </w:divBdr>
    </w:div>
    <w:div w:id="308872072">
      <w:bodyDiv w:val="1"/>
      <w:marLeft w:val="0"/>
      <w:marRight w:val="0"/>
      <w:marTop w:val="0"/>
      <w:marBottom w:val="0"/>
      <w:divBdr>
        <w:top w:val="none" w:sz="0" w:space="0" w:color="auto"/>
        <w:left w:val="none" w:sz="0" w:space="0" w:color="auto"/>
        <w:bottom w:val="none" w:sz="0" w:space="0" w:color="auto"/>
        <w:right w:val="none" w:sz="0" w:space="0" w:color="auto"/>
      </w:divBdr>
    </w:div>
    <w:div w:id="309211922">
      <w:bodyDiv w:val="1"/>
      <w:marLeft w:val="0"/>
      <w:marRight w:val="0"/>
      <w:marTop w:val="0"/>
      <w:marBottom w:val="0"/>
      <w:divBdr>
        <w:top w:val="none" w:sz="0" w:space="0" w:color="auto"/>
        <w:left w:val="none" w:sz="0" w:space="0" w:color="auto"/>
        <w:bottom w:val="none" w:sz="0" w:space="0" w:color="auto"/>
        <w:right w:val="none" w:sz="0" w:space="0" w:color="auto"/>
      </w:divBdr>
    </w:div>
    <w:div w:id="310183458">
      <w:bodyDiv w:val="1"/>
      <w:marLeft w:val="0"/>
      <w:marRight w:val="0"/>
      <w:marTop w:val="0"/>
      <w:marBottom w:val="0"/>
      <w:divBdr>
        <w:top w:val="none" w:sz="0" w:space="0" w:color="auto"/>
        <w:left w:val="none" w:sz="0" w:space="0" w:color="auto"/>
        <w:bottom w:val="none" w:sz="0" w:space="0" w:color="auto"/>
        <w:right w:val="none" w:sz="0" w:space="0" w:color="auto"/>
      </w:divBdr>
    </w:div>
    <w:div w:id="310521359">
      <w:bodyDiv w:val="1"/>
      <w:marLeft w:val="0"/>
      <w:marRight w:val="0"/>
      <w:marTop w:val="0"/>
      <w:marBottom w:val="0"/>
      <w:divBdr>
        <w:top w:val="none" w:sz="0" w:space="0" w:color="auto"/>
        <w:left w:val="none" w:sz="0" w:space="0" w:color="auto"/>
        <w:bottom w:val="none" w:sz="0" w:space="0" w:color="auto"/>
        <w:right w:val="none" w:sz="0" w:space="0" w:color="auto"/>
      </w:divBdr>
    </w:div>
    <w:div w:id="310990977">
      <w:bodyDiv w:val="1"/>
      <w:marLeft w:val="0"/>
      <w:marRight w:val="0"/>
      <w:marTop w:val="0"/>
      <w:marBottom w:val="0"/>
      <w:divBdr>
        <w:top w:val="none" w:sz="0" w:space="0" w:color="auto"/>
        <w:left w:val="none" w:sz="0" w:space="0" w:color="auto"/>
        <w:bottom w:val="none" w:sz="0" w:space="0" w:color="auto"/>
        <w:right w:val="none" w:sz="0" w:space="0" w:color="auto"/>
      </w:divBdr>
    </w:div>
    <w:div w:id="311449706">
      <w:bodyDiv w:val="1"/>
      <w:marLeft w:val="0"/>
      <w:marRight w:val="0"/>
      <w:marTop w:val="0"/>
      <w:marBottom w:val="0"/>
      <w:divBdr>
        <w:top w:val="none" w:sz="0" w:space="0" w:color="auto"/>
        <w:left w:val="none" w:sz="0" w:space="0" w:color="auto"/>
        <w:bottom w:val="none" w:sz="0" w:space="0" w:color="auto"/>
        <w:right w:val="none" w:sz="0" w:space="0" w:color="auto"/>
      </w:divBdr>
    </w:div>
    <w:div w:id="311519168">
      <w:bodyDiv w:val="1"/>
      <w:marLeft w:val="0"/>
      <w:marRight w:val="0"/>
      <w:marTop w:val="0"/>
      <w:marBottom w:val="0"/>
      <w:divBdr>
        <w:top w:val="none" w:sz="0" w:space="0" w:color="auto"/>
        <w:left w:val="none" w:sz="0" w:space="0" w:color="auto"/>
        <w:bottom w:val="none" w:sz="0" w:space="0" w:color="auto"/>
        <w:right w:val="none" w:sz="0" w:space="0" w:color="auto"/>
      </w:divBdr>
    </w:div>
    <w:div w:id="312829387">
      <w:bodyDiv w:val="1"/>
      <w:marLeft w:val="0"/>
      <w:marRight w:val="0"/>
      <w:marTop w:val="0"/>
      <w:marBottom w:val="0"/>
      <w:divBdr>
        <w:top w:val="none" w:sz="0" w:space="0" w:color="auto"/>
        <w:left w:val="none" w:sz="0" w:space="0" w:color="auto"/>
        <w:bottom w:val="none" w:sz="0" w:space="0" w:color="auto"/>
        <w:right w:val="none" w:sz="0" w:space="0" w:color="auto"/>
      </w:divBdr>
    </w:div>
    <w:div w:id="316227630">
      <w:bodyDiv w:val="1"/>
      <w:marLeft w:val="0"/>
      <w:marRight w:val="0"/>
      <w:marTop w:val="0"/>
      <w:marBottom w:val="0"/>
      <w:divBdr>
        <w:top w:val="none" w:sz="0" w:space="0" w:color="auto"/>
        <w:left w:val="none" w:sz="0" w:space="0" w:color="auto"/>
        <w:bottom w:val="none" w:sz="0" w:space="0" w:color="auto"/>
        <w:right w:val="none" w:sz="0" w:space="0" w:color="auto"/>
      </w:divBdr>
    </w:div>
    <w:div w:id="316424285">
      <w:bodyDiv w:val="1"/>
      <w:marLeft w:val="0"/>
      <w:marRight w:val="0"/>
      <w:marTop w:val="0"/>
      <w:marBottom w:val="0"/>
      <w:divBdr>
        <w:top w:val="none" w:sz="0" w:space="0" w:color="auto"/>
        <w:left w:val="none" w:sz="0" w:space="0" w:color="auto"/>
        <w:bottom w:val="none" w:sz="0" w:space="0" w:color="auto"/>
        <w:right w:val="none" w:sz="0" w:space="0" w:color="auto"/>
      </w:divBdr>
    </w:div>
    <w:div w:id="317851731">
      <w:bodyDiv w:val="1"/>
      <w:marLeft w:val="0"/>
      <w:marRight w:val="0"/>
      <w:marTop w:val="0"/>
      <w:marBottom w:val="0"/>
      <w:divBdr>
        <w:top w:val="none" w:sz="0" w:space="0" w:color="auto"/>
        <w:left w:val="none" w:sz="0" w:space="0" w:color="auto"/>
        <w:bottom w:val="none" w:sz="0" w:space="0" w:color="auto"/>
        <w:right w:val="none" w:sz="0" w:space="0" w:color="auto"/>
      </w:divBdr>
    </w:div>
    <w:div w:id="318312990">
      <w:bodyDiv w:val="1"/>
      <w:marLeft w:val="0"/>
      <w:marRight w:val="0"/>
      <w:marTop w:val="0"/>
      <w:marBottom w:val="0"/>
      <w:divBdr>
        <w:top w:val="none" w:sz="0" w:space="0" w:color="auto"/>
        <w:left w:val="none" w:sz="0" w:space="0" w:color="auto"/>
        <w:bottom w:val="none" w:sz="0" w:space="0" w:color="auto"/>
        <w:right w:val="none" w:sz="0" w:space="0" w:color="auto"/>
      </w:divBdr>
    </w:div>
    <w:div w:id="322395984">
      <w:bodyDiv w:val="1"/>
      <w:marLeft w:val="0"/>
      <w:marRight w:val="0"/>
      <w:marTop w:val="0"/>
      <w:marBottom w:val="0"/>
      <w:divBdr>
        <w:top w:val="none" w:sz="0" w:space="0" w:color="auto"/>
        <w:left w:val="none" w:sz="0" w:space="0" w:color="auto"/>
        <w:bottom w:val="none" w:sz="0" w:space="0" w:color="auto"/>
        <w:right w:val="none" w:sz="0" w:space="0" w:color="auto"/>
      </w:divBdr>
    </w:div>
    <w:div w:id="325790703">
      <w:bodyDiv w:val="1"/>
      <w:marLeft w:val="0"/>
      <w:marRight w:val="0"/>
      <w:marTop w:val="0"/>
      <w:marBottom w:val="0"/>
      <w:divBdr>
        <w:top w:val="none" w:sz="0" w:space="0" w:color="auto"/>
        <w:left w:val="none" w:sz="0" w:space="0" w:color="auto"/>
        <w:bottom w:val="none" w:sz="0" w:space="0" w:color="auto"/>
        <w:right w:val="none" w:sz="0" w:space="0" w:color="auto"/>
      </w:divBdr>
    </w:div>
    <w:div w:id="325860904">
      <w:bodyDiv w:val="1"/>
      <w:marLeft w:val="0"/>
      <w:marRight w:val="0"/>
      <w:marTop w:val="0"/>
      <w:marBottom w:val="0"/>
      <w:divBdr>
        <w:top w:val="none" w:sz="0" w:space="0" w:color="auto"/>
        <w:left w:val="none" w:sz="0" w:space="0" w:color="auto"/>
        <w:bottom w:val="none" w:sz="0" w:space="0" w:color="auto"/>
        <w:right w:val="none" w:sz="0" w:space="0" w:color="auto"/>
      </w:divBdr>
    </w:div>
    <w:div w:id="327563398">
      <w:bodyDiv w:val="1"/>
      <w:marLeft w:val="0"/>
      <w:marRight w:val="0"/>
      <w:marTop w:val="0"/>
      <w:marBottom w:val="0"/>
      <w:divBdr>
        <w:top w:val="none" w:sz="0" w:space="0" w:color="auto"/>
        <w:left w:val="none" w:sz="0" w:space="0" w:color="auto"/>
        <w:bottom w:val="none" w:sz="0" w:space="0" w:color="auto"/>
        <w:right w:val="none" w:sz="0" w:space="0" w:color="auto"/>
      </w:divBdr>
    </w:div>
    <w:div w:id="327753298">
      <w:bodyDiv w:val="1"/>
      <w:marLeft w:val="0"/>
      <w:marRight w:val="0"/>
      <w:marTop w:val="0"/>
      <w:marBottom w:val="0"/>
      <w:divBdr>
        <w:top w:val="none" w:sz="0" w:space="0" w:color="auto"/>
        <w:left w:val="none" w:sz="0" w:space="0" w:color="auto"/>
        <w:bottom w:val="none" w:sz="0" w:space="0" w:color="auto"/>
        <w:right w:val="none" w:sz="0" w:space="0" w:color="auto"/>
      </w:divBdr>
    </w:div>
    <w:div w:id="328021626">
      <w:bodyDiv w:val="1"/>
      <w:marLeft w:val="0"/>
      <w:marRight w:val="0"/>
      <w:marTop w:val="0"/>
      <w:marBottom w:val="0"/>
      <w:divBdr>
        <w:top w:val="none" w:sz="0" w:space="0" w:color="auto"/>
        <w:left w:val="none" w:sz="0" w:space="0" w:color="auto"/>
        <w:bottom w:val="none" w:sz="0" w:space="0" w:color="auto"/>
        <w:right w:val="none" w:sz="0" w:space="0" w:color="auto"/>
      </w:divBdr>
    </w:div>
    <w:div w:id="328095060">
      <w:bodyDiv w:val="1"/>
      <w:marLeft w:val="0"/>
      <w:marRight w:val="0"/>
      <w:marTop w:val="0"/>
      <w:marBottom w:val="0"/>
      <w:divBdr>
        <w:top w:val="none" w:sz="0" w:space="0" w:color="auto"/>
        <w:left w:val="none" w:sz="0" w:space="0" w:color="auto"/>
        <w:bottom w:val="none" w:sz="0" w:space="0" w:color="auto"/>
        <w:right w:val="none" w:sz="0" w:space="0" w:color="auto"/>
      </w:divBdr>
      <w:divsChild>
        <w:div w:id="482091159">
          <w:marLeft w:val="480"/>
          <w:marRight w:val="0"/>
          <w:marTop w:val="0"/>
          <w:marBottom w:val="0"/>
          <w:divBdr>
            <w:top w:val="none" w:sz="0" w:space="0" w:color="auto"/>
            <w:left w:val="none" w:sz="0" w:space="0" w:color="auto"/>
            <w:bottom w:val="none" w:sz="0" w:space="0" w:color="auto"/>
            <w:right w:val="none" w:sz="0" w:space="0" w:color="auto"/>
          </w:divBdr>
        </w:div>
        <w:div w:id="1213999565">
          <w:marLeft w:val="480"/>
          <w:marRight w:val="0"/>
          <w:marTop w:val="0"/>
          <w:marBottom w:val="0"/>
          <w:divBdr>
            <w:top w:val="none" w:sz="0" w:space="0" w:color="auto"/>
            <w:left w:val="none" w:sz="0" w:space="0" w:color="auto"/>
            <w:bottom w:val="none" w:sz="0" w:space="0" w:color="auto"/>
            <w:right w:val="none" w:sz="0" w:space="0" w:color="auto"/>
          </w:divBdr>
        </w:div>
        <w:div w:id="658003277">
          <w:marLeft w:val="480"/>
          <w:marRight w:val="0"/>
          <w:marTop w:val="0"/>
          <w:marBottom w:val="0"/>
          <w:divBdr>
            <w:top w:val="none" w:sz="0" w:space="0" w:color="auto"/>
            <w:left w:val="none" w:sz="0" w:space="0" w:color="auto"/>
            <w:bottom w:val="none" w:sz="0" w:space="0" w:color="auto"/>
            <w:right w:val="none" w:sz="0" w:space="0" w:color="auto"/>
          </w:divBdr>
        </w:div>
        <w:div w:id="79643900">
          <w:marLeft w:val="480"/>
          <w:marRight w:val="0"/>
          <w:marTop w:val="0"/>
          <w:marBottom w:val="0"/>
          <w:divBdr>
            <w:top w:val="none" w:sz="0" w:space="0" w:color="auto"/>
            <w:left w:val="none" w:sz="0" w:space="0" w:color="auto"/>
            <w:bottom w:val="none" w:sz="0" w:space="0" w:color="auto"/>
            <w:right w:val="none" w:sz="0" w:space="0" w:color="auto"/>
          </w:divBdr>
        </w:div>
        <w:div w:id="230890414">
          <w:marLeft w:val="480"/>
          <w:marRight w:val="0"/>
          <w:marTop w:val="0"/>
          <w:marBottom w:val="0"/>
          <w:divBdr>
            <w:top w:val="none" w:sz="0" w:space="0" w:color="auto"/>
            <w:left w:val="none" w:sz="0" w:space="0" w:color="auto"/>
            <w:bottom w:val="none" w:sz="0" w:space="0" w:color="auto"/>
            <w:right w:val="none" w:sz="0" w:space="0" w:color="auto"/>
          </w:divBdr>
        </w:div>
        <w:div w:id="1686244148">
          <w:marLeft w:val="480"/>
          <w:marRight w:val="0"/>
          <w:marTop w:val="0"/>
          <w:marBottom w:val="0"/>
          <w:divBdr>
            <w:top w:val="none" w:sz="0" w:space="0" w:color="auto"/>
            <w:left w:val="none" w:sz="0" w:space="0" w:color="auto"/>
            <w:bottom w:val="none" w:sz="0" w:space="0" w:color="auto"/>
            <w:right w:val="none" w:sz="0" w:space="0" w:color="auto"/>
          </w:divBdr>
        </w:div>
        <w:div w:id="1139303365">
          <w:marLeft w:val="480"/>
          <w:marRight w:val="0"/>
          <w:marTop w:val="0"/>
          <w:marBottom w:val="0"/>
          <w:divBdr>
            <w:top w:val="none" w:sz="0" w:space="0" w:color="auto"/>
            <w:left w:val="none" w:sz="0" w:space="0" w:color="auto"/>
            <w:bottom w:val="none" w:sz="0" w:space="0" w:color="auto"/>
            <w:right w:val="none" w:sz="0" w:space="0" w:color="auto"/>
          </w:divBdr>
        </w:div>
        <w:div w:id="676804974">
          <w:marLeft w:val="480"/>
          <w:marRight w:val="0"/>
          <w:marTop w:val="0"/>
          <w:marBottom w:val="0"/>
          <w:divBdr>
            <w:top w:val="none" w:sz="0" w:space="0" w:color="auto"/>
            <w:left w:val="none" w:sz="0" w:space="0" w:color="auto"/>
            <w:bottom w:val="none" w:sz="0" w:space="0" w:color="auto"/>
            <w:right w:val="none" w:sz="0" w:space="0" w:color="auto"/>
          </w:divBdr>
        </w:div>
        <w:div w:id="1228415115">
          <w:marLeft w:val="480"/>
          <w:marRight w:val="0"/>
          <w:marTop w:val="0"/>
          <w:marBottom w:val="0"/>
          <w:divBdr>
            <w:top w:val="none" w:sz="0" w:space="0" w:color="auto"/>
            <w:left w:val="none" w:sz="0" w:space="0" w:color="auto"/>
            <w:bottom w:val="none" w:sz="0" w:space="0" w:color="auto"/>
            <w:right w:val="none" w:sz="0" w:space="0" w:color="auto"/>
          </w:divBdr>
        </w:div>
        <w:div w:id="298192994">
          <w:marLeft w:val="480"/>
          <w:marRight w:val="0"/>
          <w:marTop w:val="0"/>
          <w:marBottom w:val="0"/>
          <w:divBdr>
            <w:top w:val="none" w:sz="0" w:space="0" w:color="auto"/>
            <w:left w:val="none" w:sz="0" w:space="0" w:color="auto"/>
            <w:bottom w:val="none" w:sz="0" w:space="0" w:color="auto"/>
            <w:right w:val="none" w:sz="0" w:space="0" w:color="auto"/>
          </w:divBdr>
        </w:div>
        <w:div w:id="378091342">
          <w:marLeft w:val="480"/>
          <w:marRight w:val="0"/>
          <w:marTop w:val="0"/>
          <w:marBottom w:val="0"/>
          <w:divBdr>
            <w:top w:val="none" w:sz="0" w:space="0" w:color="auto"/>
            <w:left w:val="none" w:sz="0" w:space="0" w:color="auto"/>
            <w:bottom w:val="none" w:sz="0" w:space="0" w:color="auto"/>
            <w:right w:val="none" w:sz="0" w:space="0" w:color="auto"/>
          </w:divBdr>
        </w:div>
        <w:div w:id="1132793081">
          <w:marLeft w:val="480"/>
          <w:marRight w:val="0"/>
          <w:marTop w:val="0"/>
          <w:marBottom w:val="0"/>
          <w:divBdr>
            <w:top w:val="none" w:sz="0" w:space="0" w:color="auto"/>
            <w:left w:val="none" w:sz="0" w:space="0" w:color="auto"/>
            <w:bottom w:val="none" w:sz="0" w:space="0" w:color="auto"/>
            <w:right w:val="none" w:sz="0" w:space="0" w:color="auto"/>
          </w:divBdr>
        </w:div>
        <w:div w:id="788857828">
          <w:marLeft w:val="480"/>
          <w:marRight w:val="0"/>
          <w:marTop w:val="0"/>
          <w:marBottom w:val="0"/>
          <w:divBdr>
            <w:top w:val="none" w:sz="0" w:space="0" w:color="auto"/>
            <w:left w:val="none" w:sz="0" w:space="0" w:color="auto"/>
            <w:bottom w:val="none" w:sz="0" w:space="0" w:color="auto"/>
            <w:right w:val="none" w:sz="0" w:space="0" w:color="auto"/>
          </w:divBdr>
        </w:div>
        <w:div w:id="1243951243">
          <w:marLeft w:val="480"/>
          <w:marRight w:val="0"/>
          <w:marTop w:val="0"/>
          <w:marBottom w:val="0"/>
          <w:divBdr>
            <w:top w:val="none" w:sz="0" w:space="0" w:color="auto"/>
            <w:left w:val="none" w:sz="0" w:space="0" w:color="auto"/>
            <w:bottom w:val="none" w:sz="0" w:space="0" w:color="auto"/>
            <w:right w:val="none" w:sz="0" w:space="0" w:color="auto"/>
          </w:divBdr>
        </w:div>
        <w:div w:id="1641229223">
          <w:marLeft w:val="480"/>
          <w:marRight w:val="0"/>
          <w:marTop w:val="0"/>
          <w:marBottom w:val="0"/>
          <w:divBdr>
            <w:top w:val="none" w:sz="0" w:space="0" w:color="auto"/>
            <w:left w:val="none" w:sz="0" w:space="0" w:color="auto"/>
            <w:bottom w:val="none" w:sz="0" w:space="0" w:color="auto"/>
            <w:right w:val="none" w:sz="0" w:space="0" w:color="auto"/>
          </w:divBdr>
        </w:div>
        <w:div w:id="1150363982">
          <w:marLeft w:val="480"/>
          <w:marRight w:val="0"/>
          <w:marTop w:val="0"/>
          <w:marBottom w:val="0"/>
          <w:divBdr>
            <w:top w:val="none" w:sz="0" w:space="0" w:color="auto"/>
            <w:left w:val="none" w:sz="0" w:space="0" w:color="auto"/>
            <w:bottom w:val="none" w:sz="0" w:space="0" w:color="auto"/>
            <w:right w:val="none" w:sz="0" w:space="0" w:color="auto"/>
          </w:divBdr>
        </w:div>
        <w:div w:id="787162248">
          <w:marLeft w:val="480"/>
          <w:marRight w:val="0"/>
          <w:marTop w:val="0"/>
          <w:marBottom w:val="0"/>
          <w:divBdr>
            <w:top w:val="none" w:sz="0" w:space="0" w:color="auto"/>
            <w:left w:val="none" w:sz="0" w:space="0" w:color="auto"/>
            <w:bottom w:val="none" w:sz="0" w:space="0" w:color="auto"/>
            <w:right w:val="none" w:sz="0" w:space="0" w:color="auto"/>
          </w:divBdr>
        </w:div>
        <w:div w:id="242296688">
          <w:marLeft w:val="480"/>
          <w:marRight w:val="0"/>
          <w:marTop w:val="0"/>
          <w:marBottom w:val="0"/>
          <w:divBdr>
            <w:top w:val="none" w:sz="0" w:space="0" w:color="auto"/>
            <w:left w:val="none" w:sz="0" w:space="0" w:color="auto"/>
            <w:bottom w:val="none" w:sz="0" w:space="0" w:color="auto"/>
            <w:right w:val="none" w:sz="0" w:space="0" w:color="auto"/>
          </w:divBdr>
        </w:div>
        <w:div w:id="421948031">
          <w:marLeft w:val="480"/>
          <w:marRight w:val="0"/>
          <w:marTop w:val="0"/>
          <w:marBottom w:val="0"/>
          <w:divBdr>
            <w:top w:val="none" w:sz="0" w:space="0" w:color="auto"/>
            <w:left w:val="none" w:sz="0" w:space="0" w:color="auto"/>
            <w:bottom w:val="none" w:sz="0" w:space="0" w:color="auto"/>
            <w:right w:val="none" w:sz="0" w:space="0" w:color="auto"/>
          </w:divBdr>
        </w:div>
        <w:div w:id="991715742">
          <w:marLeft w:val="480"/>
          <w:marRight w:val="0"/>
          <w:marTop w:val="0"/>
          <w:marBottom w:val="0"/>
          <w:divBdr>
            <w:top w:val="none" w:sz="0" w:space="0" w:color="auto"/>
            <w:left w:val="none" w:sz="0" w:space="0" w:color="auto"/>
            <w:bottom w:val="none" w:sz="0" w:space="0" w:color="auto"/>
            <w:right w:val="none" w:sz="0" w:space="0" w:color="auto"/>
          </w:divBdr>
        </w:div>
        <w:div w:id="425884906">
          <w:marLeft w:val="480"/>
          <w:marRight w:val="0"/>
          <w:marTop w:val="0"/>
          <w:marBottom w:val="0"/>
          <w:divBdr>
            <w:top w:val="none" w:sz="0" w:space="0" w:color="auto"/>
            <w:left w:val="none" w:sz="0" w:space="0" w:color="auto"/>
            <w:bottom w:val="none" w:sz="0" w:space="0" w:color="auto"/>
            <w:right w:val="none" w:sz="0" w:space="0" w:color="auto"/>
          </w:divBdr>
        </w:div>
        <w:div w:id="1048140720">
          <w:marLeft w:val="480"/>
          <w:marRight w:val="0"/>
          <w:marTop w:val="0"/>
          <w:marBottom w:val="0"/>
          <w:divBdr>
            <w:top w:val="none" w:sz="0" w:space="0" w:color="auto"/>
            <w:left w:val="none" w:sz="0" w:space="0" w:color="auto"/>
            <w:bottom w:val="none" w:sz="0" w:space="0" w:color="auto"/>
            <w:right w:val="none" w:sz="0" w:space="0" w:color="auto"/>
          </w:divBdr>
        </w:div>
        <w:div w:id="34473564">
          <w:marLeft w:val="480"/>
          <w:marRight w:val="0"/>
          <w:marTop w:val="0"/>
          <w:marBottom w:val="0"/>
          <w:divBdr>
            <w:top w:val="none" w:sz="0" w:space="0" w:color="auto"/>
            <w:left w:val="none" w:sz="0" w:space="0" w:color="auto"/>
            <w:bottom w:val="none" w:sz="0" w:space="0" w:color="auto"/>
            <w:right w:val="none" w:sz="0" w:space="0" w:color="auto"/>
          </w:divBdr>
        </w:div>
        <w:div w:id="1906838633">
          <w:marLeft w:val="480"/>
          <w:marRight w:val="0"/>
          <w:marTop w:val="0"/>
          <w:marBottom w:val="0"/>
          <w:divBdr>
            <w:top w:val="none" w:sz="0" w:space="0" w:color="auto"/>
            <w:left w:val="none" w:sz="0" w:space="0" w:color="auto"/>
            <w:bottom w:val="none" w:sz="0" w:space="0" w:color="auto"/>
            <w:right w:val="none" w:sz="0" w:space="0" w:color="auto"/>
          </w:divBdr>
        </w:div>
      </w:divsChild>
    </w:div>
    <w:div w:id="328797173">
      <w:bodyDiv w:val="1"/>
      <w:marLeft w:val="0"/>
      <w:marRight w:val="0"/>
      <w:marTop w:val="0"/>
      <w:marBottom w:val="0"/>
      <w:divBdr>
        <w:top w:val="none" w:sz="0" w:space="0" w:color="auto"/>
        <w:left w:val="none" w:sz="0" w:space="0" w:color="auto"/>
        <w:bottom w:val="none" w:sz="0" w:space="0" w:color="auto"/>
        <w:right w:val="none" w:sz="0" w:space="0" w:color="auto"/>
      </w:divBdr>
    </w:div>
    <w:div w:id="329216601">
      <w:bodyDiv w:val="1"/>
      <w:marLeft w:val="0"/>
      <w:marRight w:val="0"/>
      <w:marTop w:val="0"/>
      <w:marBottom w:val="0"/>
      <w:divBdr>
        <w:top w:val="none" w:sz="0" w:space="0" w:color="auto"/>
        <w:left w:val="none" w:sz="0" w:space="0" w:color="auto"/>
        <w:bottom w:val="none" w:sz="0" w:space="0" w:color="auto"/>
        <w:right w:val="none" w:sz="0" w:space="0" w:color="auto"/>
      </w:divBdr>
    </w:div>
    <w:div w:id="330640187">
      <w:bodyDiv w:val="1"/>
      <w:marLeft w:val="0"/>
      <w:marRight w:val="0"/>
      <w:marTop w:val="0"/>
      <w:marBottom w:val="0"/>
      <w:divBdr>
        <w:top w:val="none" w:sz="0" w:space="0" w:color="auto"/>
        <w:left w:val="none" w:sz="0" w:space="0" w:color="auto"/>
        <w:bottom w:val="none" w:sz="0" w:space="0" w:color="auto"/>
        <w:right w:val="none" w:sz="0" w:space="0" w:color="auto"/>
      </w:divBdr>
    </w:div>
    <w:div w:id="334845623">
      <w:bodyDiv w:val="1"/>
      <w:marLeft w:val="0"/>
      <w:marRight w:val="0"/>
      <w:marTop w:val="0"/>
      <w:marBottom w:val="0"/>
      <w:divBdr>
        <w:top w:val="none" w:sz="0" w:space="0" w:color="auto"/>
        <w:left w:val="none" w:sz="0" w:space="0" w:color="auto"/>
        <w:bottom w:val="none" w:sz="0" w:space="0" w:color="auto"/>
        <w:right w:val="none" w:sz="0" w:space="0" w:color="auto"/>
      </w:divBdr>
    </w:div>
    <w:div w:id="336077903">
      <w:bodyDiv w:val="1"/>
      <w:marLeft w:val="0"/>
      <w:marRight w:val="0"/>
      <w:marTop w:val="0"/>
      <w:marBottom w:val="0"/>
      <w:divBdr>
        <w:top w:val="none" w:sz="0" w:space="0" w:color="auto"/>
        <w:left w:val="none" w:sz="0" w:space="0" w:color="auto"/>
        <w:bottom w:val="none" w:sz="0" w:space="0" w:color="auto"/>
        <w:right w:val="none" w:sz="0" w:space="0" w:color="auto"/>
      </w:divBdr>
    </w:div>
    <w:div w:id="336810031">
      <w:bodyDiv w:val="1"/>
      <w:marLeft w:val="0"/>
      <w:marRight w:val="0"/>
      <w:marTop w:val="0"/>
      <w:marBottom w:val="0"/>
      <w:divBdr>
        <w:top w:val="none" w:sz="0" w:space="0" w:color="auto"/>
        <w:left w:val="none" w:sz="0" w:space="0" w:color="auto"/>
        <w:bottom w:val="none" w:sz="0" w:space="0" w:color="auto"/>
        <w:right w:val="none" w:sz="0" w:space="0" w:color="auto"/>
      </w:divBdr>
    </w:div>
    <w:div w:id="338701921">
      <w:bodyDiv w:val="1"/>
      <w:marLeft w:val="0"/>
      <w:marRight w:val="0"/>
      <w:marTop w:val="0"/>
      <w:marBottom w:val="0"/>
      <w:divBdr>
        <w:top w:val="none" w:sz="0" w:space="0" w:color="auto"/>
        <w:left w:val="none" w:sz="0" w:space="0" w:color="auto"/>
        <w:bottom w:val="none" w:sz="0" w:space="0" w:color="auto"/>
        <w:right w:val="none" w:sz="0" w:space="0" w:color="auto"/>
      </w:divBdr>
    </w:div>
    <w:div w:id="341251044">
      <w:bodyDiv w:val="1"/>
      <w:marLeft w:val="0"/>
      <w:marRight w:val="0"/>
      <w:marTop w:val="0"/>
      <w:marBottom w:val="0"/>
      <w:divBdr>
        <w:top w:val="none" w:sz="0" w:space="0" w:color="auto"/>
        <w:left w:val="none" w:sz="0" w:space="0" w:color="auto"/>
        <w:bottom w:val="none" w:sz="0" w:space="0" w:color="auto"/>
        <w:right w:val="none" w:sz="0" w:space="0" w:color="auto"/>
      </w:divBdr>
    </w:div>
    <w:div w:id="341398339">
      <w:bodyDiv w:val="1"/>
      <w:marLeft w:val="0"/>
      <w:marRight w:val="0"/>
      <w:marTop w:val="0"/>
      <w:marBottom w:val="0"/>
      <w:divBdr>
        <w:top w:val="none" w:sz="0" w:space="0" w:color="auto"/>
        <w:left w:val="none" w:sz="0" w:space="0" w:color="auto"/>
        <w:bottom w:val="none" w:sz="0" w:space="0" w:color="auto"/>
        <w:right w:val="none" w:sz="0" w:space="0" w:color="auto"/>
      </w:divBdr>
    </w:div>
    <w:div w:id="345718697">
      <w:bodyDiv w:val="1"/>
      <w:marLeft w:val="0"/>
      <w:marRight w:val="0"/>
      <w:marTop w:val="0"/>
      <w:marBottom w:val="0"/>
      <w:divBdr>
        <w:top w:val="none" w:sz="0" w:space="0" w:color="auto"/>
        <w:left w:val="none" w:sz="0" w:space="0" w:color="auto"/>
        <w:bottom w:val="none" w:sz="0" w:space="0" w:color="auto"/>
        <w:right w:val="none" w:sz="0" w:space="0" w:color="auto"/>
      </w:divBdr>
    </w:div>
    <w:div w:id="345913526">
      <w:bodyDiv w:val="1"/>
      <w:marLeft w:val="0"/>
      <w:marRight w:val="0"/>
      <w:marTop w:val="0"/>
      <w:marBottom w:val="0"/>
      <w:divBdr>
        <w:top w:val="none" w:sz="0" w:space="0" w:color="auto"/>
        <w:left w:val="none" w:sz="0" w:space="0" w:color="auto"/>
        <w:bottom w:val="none" w:sz="0" w:space="0" w:color="auto"/>
        <w:right w:val="none" w:sz="0" w:space="0" w:color="auto"/>
      </w:divBdr>
    </w:div>
    <w:div w:id="347562775">
      <w:bodyDiv w:val="1"/>
      <w:marLeft w:val="0"/>
      <w:marRight w:val="0"/>
      <w:marTop w:val="0"/>
      <w:marBottom w:val="0"/>
      <w:divBdr>
        <w:top w:val="none" w:sz="0" w:space="0" w:color="auto"/>
        <w:left w:val="none" w:sz="0" w:space="0" w:color="auto"/>
        <w:bottom w:val="none" w:sz="0" w:space="0" w:color="auto"/>
        <w:right w:val="none" w:sz="0" w:space="0" w:color="auto"/>
      </w:divBdr>
    </w:div>
    <w:div w:id="348608880">
      <w:bodyDiv w:val="1"/>
      <w:marLeft w:val="0"/>
      <w:marRight w:val="0"/>
      <w:marTop w:val="0"/>
      <w:marBottom w:val="0"/>
      <w:divBdr>
        <w:top w:val="none" w:sz="0" w:space="0" w:color="auto"/>
        <w:left w:val="none" w:sz="0" w:space="0" w:color="auto"/>
        <w:bottom w:val="none" w:sz="0" w:space="0" w:color="auto"/>
        <w:right w:val="none" w:sz="0" w:space="0" w:color="auto"/>
      </w:divBdr>
    </w:div>
    <w:div w:id="349333729">
      <w:bodyDiv w:val="1"/>
      <w:marLeft w:val="0"/>
      <w:marRight w:val="0"/>
      <w:marTop w:val="0"/>
      <w:marBottom w:val="0"/>
      <w:divBdr>
        <w:top w:val="none" w:sz="0" w:space="0" w:color="auto"/>
        <w:left w:val="none" w:sz="0" w:space="0" w:color="auto"/>
        <w:bottom w:val="none" w:sz="0" w:space="0" w:color="auto"/>
        <w:right w:val="none" w:sz="0" w:space="0" w:color="auto"/>
      </w:divBdr>
    </w:div>
    <w:div w:id="350688646">
      <w:bodyDiv w:val="1"/>
      <w:marLeft w:val="0"/>
      <w:marRight w:val="0"/>
      <w:marTop w:val="0"/>
      <w:marBottom w:val="0"/>
      <w:divBdr>
        <w:top w:val="none" w:sz="0" w:space="0" w:color="auto"/>
        <w:left w:val="none" w:sz="0" w:space="0" w:color="auto"/>
        <w:bottom w:val="none" w:sz="0" w:space="0" w:color="auto"/>
        <w:right w:val="none" w:sz="0" w:space="0" w:color="auto"/>
      </w:divBdr>
    </w:div>
    <w:div w:id="352271892">
      <w:bodyDiv w:val="1"/>
      <w:marLeft w:val="0"/>
      <w:marRight w:val="0"/>
      <w:marTop w:val="0"/>
      <w:marBottom w:val="0"/>
      <w:divBdr>
        <w:top w:val="none" w:sz="0" w:space="0" w:color="auto"/>
        <w:left w:val="none" w:sz="0" w:space="0" w:color="auto"/>
        <w:bottom w:val="none" w:sz="0" w:space="0" w:color="auto"/>
        <w:right w:val="none" w:sz="0" w:space="0" w:color="auto"/>
      </w:divBdr>
    </w:div>
    <w:div w:id="352846441">
      <w:bodyDiv w:val="1"/>
      <w:marLeft w:val="0"/>
      <w:marRight w:val="0"/>
      <w:marTop w:val="0"/>
      <w:marBottom w:val="0"/>
      <w:divBdr>
        <w:top w:val="none" w:sz="0" w:space="0" w:color="auto"/>
        <w:left w:val="none" w:sz="0" w:space="0" w:color="auto"/>
        <w:bottom w:val="none" w:sz="0" w:space="0" w:color="auto"/>
        <w:right w:val="none" w:sz="0" w:space="0" w:color="auto"/>
      </w:divBdr>
    </w:div>
    <w:div w:id="353312214">
      <w:bodyDiv w:val="1"/>
      <w:marLeft w:val="0"/>
      <w:marRight w:val="0"/>
      <w:marTop w:val="0"/>
      <w:marBottom w:val="0"/>
      <w:divBdr>
        <w:top w:val="none" w:sz="0" w:space="0" w:color="auto"/>
        <w:left w:val="none" w:sz="0" w:space="0" w:color="auto"/>
        <w:bottom w:val="none" w:sz="0" w:space="0" w:color="auto"/>
        <w:right w:val="none" w:sz="0" w:space="0" w:color="auto"/>
      </w:divBdr>
    </w:div>
    <w:div w:id="353506120">
      <w:bodyDiv w:val="1"/>
      <w:marLeft w:val="0"/>
      <w:marRight w:val="0"/>
      <w:marTop w:val="0"/>
      <w:marBottom w:val="0"/>
      <w:divBdr>
        <w:top w:val="none" w:sz="0" w:space="0" w:color="auto"/>
        <w:left w:val="none" w:sz="0" w:space="0" w:color="auto"/>
        <w:bottom w:val="none" w:sz="0" w:space="0" w:color="auto"/>
        <w:right w:val="none" w:sz="0" w:space="0" w:color="auto"/>
      </w:divBdr>
      <w:divsChild>
        <w:div w:id="727337465">
          <w:marLeft w:val="480"/>
          <w:marRight w:val="0"/>
          <w:marTop w:val="0"/>
          <w:marBottom w:val="0"/>
          <w:divBdr>
            <w:top w:val="none" w:sz="0" w:space="0" w:color="auto"/>
            <w:left w:val="none" w:sz="0" w:space="0" w:color="auto"/>
            <w:bottom w:val="none" w:sz="0" w:space="0" w:color="auto"/>
            <w:right w:val="none" w:sz="0" w:space="0" w:color="auto"/>
          </w:divBdr>
        </w:div>
        <w:div w:id="88351903">
          <w:marLeft w:val="480"/>
          <w:marRight w:val="0"/>
          <w:marTop w:val="0"/>
          <w:marBottom w:val="0"/>
          <w:divBdr>
            <w:top w:val="none" w:sz="0" w:space="0" w:color="auto"/>
            <w:left w:val="none" w:sz="0" w:space="0" w:color="auto"/>
            <w:bottom w:val="none" w:sz="0" w:space="0" w:color="auto"/>
            <w:right w:val="none" w:sz="0" w:space="0" w:color="auto"/>
          </w:divBdr>
        </w:div>
        <w:div w:id="1756898847">
          <w:marLeft w:val="480"/>
          <w:marRight w:val="0"/>
          <w:marTop w:val="0"/>
          <w:marBottom w:val="0"/>
          <w:divBdr>
            <w:top w:val="none" w:sz="0" w:space="0" w:color="auto"/>
            <w:left w:val="none" w:sz="0" w:space="0" w:color="auto"/>
            <w:bottom w:val="none" w:sz="0" w:space="0" w:color="auto"/>
            <w:right w:val="none" w:sz="0" w:space="0" w:color="auto"/>
          </w:divBdr>
        </w:div>
        <w:div w:id="138377380">
          <w:marLeft w:val="480"/>
          <w:marRight w:val="0"/>
          <w:marTop w:val="0"/>
          <w:marBottom w:val="0"/>
          <w:divBdr>
            <w:top w:val="none" w:sz="0" w:space="0" w:color="auto"/>
            <w:left w:val="none" w:sz="0" w:space="0" w:color="auto"/>
            <w:bottom w:val="none" w:sz="0" w:space="0" w:color="auto"/>
            <w:right w:val="none" w:sz="0" w:space="0" w:color="auto"/>
          </w:divBdr>
        </w:div>
        <w:div w:id="1424299651">
          <w:marLeft w:val="480"/>
          <w:marRight w:val="0"/>
          <w:marTop w:val="0"/>
          <w:marBottom w:val="0"/>
          <w:divBdr>
            <w:top w:val="none" w:sz="0" w:space="0" w:color="auto"/>
            <w:left w:val="none" w:sz="0" w:space="0" w:color="auto"/>
            <w:bottom w:val="none" w:sz="0" w:space="0" w:color="auto"/>
            <w:right w:val="none" w:sz="0" w:space="0" w:color="auto"/>
          </w:divBdr>
        </w:div>
        <w:div w:id="859245319">
          <w:marLeft w:val="480"/>
          <w:marRight w:val="0"/>
          <w:marTop w:val="0"/>
          <w:marBottom w:val="0"/>
          <w:divBdr>
            <w:top w:val="none" w:sz="0" w:space="0" w:color="auto"/>
            <w:left w:val="none" w:sz="0" w:space="0" w:color="auto"/>
            <w:bottom w:val="none" w:sz="0" w:space="0" w:color="auto"/>
            <w:right w:val="none" w:sz="0" w:space="0" w:color="auto"/>
          </w:divBdr>
        </w:div>
        <w:div w:id="113717006">
          <w:marLeft w:val="480"/>
          <w:marRight w:val="0"/>
          <w:marTop w:val="0"/>
          <w:marBottom w:val="0"/>
          <w:divBdr>
            <w:top w:val="none" w:sz="0" w:space="0" w:color="auto"/>
            <w:left w:val="none" w:sz="0" w:space="0" w:color="auto"/>
            <w:bottom w:val="none" w:sz="0" w:space="0" w:color="auto"/>
            <w:right w:val="none" w:sz="0" w:space="0" w:color="auto"/>
          </w:divBdr>
        </w:div>
        <w:div w:id="1246768590">
          <w:marLeft w:val="480"/>
          <w:marRight w:val="0"/>
          <w:marTop w:val="0"/>
          <w:marBottom w:val="0"/>
          <w:divBdr>
            <w:top w:val="none" w:sz="0" w:space="0" w:color="auto"/>
            <w:left w:val="none" w:sz="0" w:space="0" w:color="auto"/>
            <w:bottom w:val="none" w:sz="0" w:space="0" w:color="auto"/>
            <w:right w:val="none" w:sz="0" w:space="0" w:color="auto"/>
          </w:divBdr>
        </w:div>
        <w:div w:id="1344278341">
          <w:marLeft w:val="480"/>
          <w:marRight w:val="0"/>
          <w:marTop w:val="0"/>
          <w:marBottom w:val="0"/>
          <w:divBdr>
            <w:top w:val="none" w:sz="0" w:space="0" w:color="auto"/>
            <w:left w:val="none" w:sz="0" w:space="0" w:color="auto"/>
            <w:bottom w:val="none" w:sz="0" w:space="0" w:color="auto"/>
            <w:right w:val="none" w:sz="0" w:space="0" w:color="auto"/>
          </w:divBdr>
        </w:div>
        <w:div w:id="1316765746">
          <w:marLeft w:val="480"/>
          <w:marRight w:val="0"/>
          <w:marTop w:val="0"/>
          <w:marBottom w:val="0"/>
          <w:divBdr>
            <w:top w:val="none" w:sz="0" w:space="0" w:color="auto"/>
            <w:left w:val="none" w:sz="0" w:space="0" w:color="auto"/>
            <w:bottom w:val="none" w:sz="0" w:space="0" w:color="auto"/>
            <w:right w:val="none" w:sz="0" w:space="0" w:color="auto"/>
          </w:divBdr>
        </w:div>
        <w:div w:id="1362197618">
          <w:marLeft w:val="480"/>
          <w:marRight w:val="0"/>
          <w:marTop w:val="0"/>
          <w:marBottom w:val="0"/>
          <w:divBdr>
            <w:top w:val="none" w:sz="0" w:space="0" w:color="auto"/>
            <w:left w:val="none" w:sz="0" w:space="0" w:color="auto"/>
            <w:bottom w:val="none" w:sz="0" w:space="0" w:color="auto"/>
            <w:right w:val="none" w:sz="0" w:space="0" w:color="auto"/>
          </w:divBdr>
        </w:div>
        <w:div w:id="1429932954">
          <w:marLeft w:val="480"/>
          <w:marRight w:val="0"/>
          <w:marTop w:val="0"/>
          <w:marBottom w:val="0"/>
          <w:divBdr>
            <w:top w:val="none" w:sz="0" w:space="0" w:color="auto"/>
            <w:left w:val="none" w:sz="0" w:space="0" w:color="auto"/>
            <w:bottom w:val="none" w:sz="0" w:space="0" w:color="auto"/>
            <w:right w:val="none" w:sz="0" w:space="0" w:color="auto"/>
          </w:divBdr>
        </w:div>
        <w:div w:id="226497254">
          <w:marLeft w:val="480"/>
          <w:marRight w:val="0"/>
          <w:marTop w:val="0"/>
          <w:marBottom w:val="0"/>
          <w:divBdr>
            <w:top w:val="none" w:sz="0" w:space="0" w:color="auto"/>
            <w:left w:val="none" w:sz="0" w:space="0" w:color="auto"/>
            <w:bottom w:val="none" w:sz="0" w:space="0" w:color="auto"/>
            <w:right w:val="none" w:sz="0" w:space="0" w:color="auto"/>
          </w:divBdr>
        </w:div>
        <w:div w:id="516818235">
          <w:marLeft w:val="480"/>
          <w:marRight w:val="0"/>
          <w:marTop w:val="0"/>
          <w:marBottom w:val="0"/>
          <w:divBdr>
            <w:top w:val="none" w:sz="0" w:space="0" w:color="auto"/>
            <w:left w:val="none" w:sz="0" w:space="0" w:color="auto"/>
            <w:bottom w:val="none" w:sz="0" w:space="0" w:color="auto"/>
            <w:right w:val="none" w:sz="0" w:space="0" w:color="auto"/>
          </w:divBdr>
        </w:div>
        <w:div w:id="856970381">
          <w:marLeft w:val="480"/>
          <w:marRight w:val="0"/>
          <w:marTop w:val="0"/>
          <w:marBottom w:val="0"/>
          <w:divBdr>
            <w:top w:val="none" w:sz="0" w:space="0" w:color="auto"/>
            <w:left w:val="none" w:sz="0" w:space="0" w:color="auto"/>
            <w:bottom w:val="none" w:sz="0" w:space="0" w:color="auto"/>
            <w:right w:val="none" w:sz="0" w:space="0" w:color="auto"/>
          </w:divBdr>
        </w:div>
        <w:div w:id="1472795745">
          <w:marLeft w:val="480"/>
          <w:marRight w:val="0"/>
          <w:marTop w:val="0"/>
          <w:marBottom w:val="0"/>
          <w:divBdr>
            <w:top w:val="none" w:sz="0" w:space="0" w:color="auto"/>
            <w:left w:val="none" w:sz="0" w:space="0" w:color="auto"/>
            <w:bottom w:val="none" w:sz="0" w:space="0" w:color="auto"/>
            <w:right w:val="none" w:sz="0" w:space="0" w:color="auto"/>
          </w:divBdr>
        </w:div>
        <w:div w:id="1668366189">
          <w:marLeft w:val="480"/>
          <w:marRight w:val="0"/>
          <w:marTop w:val="0"/>
          <w:marBottom w:val="0"/>
          <w:divBdr>
            <w:top w:val="none" w:sz="0" w:space="0" w:color="auto"/>
            <w:left w:val="none" w:sz="0" w:space="0" w:color="auto"/>
            <w:bottom w:val="none" w:sz="0" w:space="0" w:color="auto"/>
            <w:right w:val="none" w:sz="0" w:space="0" w:color="auto"/>
          </w:divBdr>
        </w:div>
        <w:div w:id="1656913483">
          <w:marLeft w:val="480"/>
          <w:marRight w:val="0"/>
          <w:marTop w:val="0"/>
          <w:marBottom w:val="0"/>
          <w:divBdr>
            <w:top w:val="none" w:sz="0" w:space="0" w:color="auto"/>
            <w:left w:val="none" w:sz="0" w:space="0" w:color="auto"/>
            <w:bottom w:val="none" w:sz="0" w:space="0" w:color="auto"/>
            <w:right w:val="none" w:sz="0" w:space="0" w:color="auto"/>
          </w:divBdr>
        </w:div>
        <w:div w:id="748966270">
          <w:marLeft w:val="480"/>
          <w:marRight w:val="0"/>
          <w:marTop w:val="0"/>
          <w:marBottom w:val="0"/>
          <w:divBdr>
            <w:top w:val="none" w:sz="0" w:space="0" w:color="auto"/>
            <w:left w:val="none" w:sz="0" w:space="0" w:color="auto"/>
            <w:bottom w:val="none" w:sz="0" w:space="0" w:color="auto"/>
            <w:right w:val="none" w:sz="0" w:space="0" w:color="auto"/>
          </w:divBdr>
        </w:div>
        <w:div w:id="1862356000">
          <w:marLeft w:val="480"/>
          <w:marRight w:val="0"/>
          <w:marTop w:val="0"/>
          <w:marBottom w:val="0"/>
          <w:divBdr>
            <w:top w:val="none" w:sz="0" w:space="0" w:color="auto"/>
            <w:left w:val="none" w:sz="0" w:space="0" w:color="auto"/>
            <w:bottom w:val="none" w:sz="0" w:space="0" w:color="auto"/>
            <w:right w:val="none" w:sz="0" w:space="0" w:color="auto"/>
          </w:divBdr>
        </w:div>
        <w:div w:id="84570103">
          <w:marLeft w:val="480"/>
          <w:marRight w:val="0"/>
          <w:marTop w:val="0"/>
          <w:marBottom w:val="0"/>
          <w:divBdr>
            <w:top w:val="none" w:sz="0" w:space="0" w:color="auto"/>
            <w:left w:val="none" w:sz="0" w:space="0" w:color="auto"/>
            <w:bottom w:val="none" w:sz="0" w:space="0" w:color="auto"/>
            <w:right w:val="none" w:sz="0" w:space="0" w:color="auto"/>
          </w:divBdr>
        </w:div>
        <w:div w:id="46606486">
          <w:marLeft w:val="480"/>
          <w:marRight w:val="0"/>
          <w:marTop w:val="0"/>
          <w:marBottom w:val="0"/>
          <w:divBdr>
            <w:top w:val="none" w:sz="0" w:space="0" w:color="auto"/>
            <w:left w:val="none" w:sz="0" w:space="0" w:color="auto"/>
            <w:bottom w:val="none" w:sz="0" w:space="0" w:color="auto"/>
            <w:right w:val="none" w:sz="0" w:space="0" w:color="auto"/>
          </w:divBdr>
        </w:div>
        <w:div w:id="335811174">
          <w:marLeft w:val="480"/>
          <w:marRight w:val="0"/>
          <w:marTop w:val="0"/>
          <w:marBottom w:val="0"/>
          <w:divBdr>
            <w:top w:val="none" w:sz="0" w:space="0" w:color="auto"/>
            <w:left w:val="none" w:sz="0" w:space="0" w:color="auto"/>
            <w:bottom w:val="none" w:sz="0" w:space="0" w:color="auto"/>
            <w:right w:val="none" w:sz="0" w:space="0" w:color="auto"/>
          </w:divBdr>
        </w:div>
        <w:div w:id="1438790493">
          <w:marLeft w:val="480"/>
          <w:marRight w:val="0"/>
          <w:marTop w:val="0"/>
          <w:marBottom w:val="0"/>
          <w:divBdr>
            <w:top w:val="none" w:sz="0" w:space="0" w:color="auto"/>
            <w:left w:val="none" w:sz="0" w:space="0" w:color="auto"/>
            <w:bottom w:val="none" w:sz="0" w:space="0" w:color="auto"/>
            <w:right w:val="none" w:sz="0" w:space="0" w:color="auto"/>
          </w:divBdr>
        </w:div>
      </w:divsChild>
    </w:div>
    <w:div w:id="354040760">
      <w:bodyDiv w:val="1"/>
      <w:marLeft w:val="0"/>
      <w:marRight w:val="0"/>
      <w:marTop w:val="0"/>
      <w:marBottom w:val="0"/>
      <w:divBdr>
        <w:top w:val="none" w:sz="0" w:space="0" w:color="auto"/>
        <w:left w:val="none" w:sz="0" w:space="0" w:color="auto"/>
        <w:bottom w:val="none" w:sz="0" w:space="0" w:color="auto"/>
        <w:right w:val="none" w:sz="0" w:space="0" w:color="auto"/>
      </w:divBdr>
    </w:div>
    <w:div w:id="355542704">
      <w:bodyDiv w:val="1"/>
      <w:marLeft w:val="0"/>
      <w:marRight w:val="0"/>
      <w:marTop w:val="0"/>
      <w:marBottom w:val="0"/>
      <w:divBdr>
        <w:top w:val="none" w:sz="0" w:space="0" w:color="auto"/>
        <w:left w:val="none" w:sz="0" w:space="0" w:color="auto"/>
        <w:bottom w:val="none" w:sz="0" w:space="0" w:color="auto"/>
        <w:right w:val="none" w:sz="0" w:space="0" w:color="auto"/>
      </w:divBdr>
    </w:div>
    <w:div w:id="355620084">
      <w:bodyDiv w:val="1"/>
      <w:marLeft w:val="0"/>
      <w:marRight w:val="0"/>
      <w:marTop w:val="0"/>
      <w:marBottom w:val="0"/>
      <w:divBdr>
        <w:top w:val="none" w:sz="0" w:space="0" w:color="auto"/>
        <w:left w:val="none" w:sz="0" w:space="0" w:color="auto"/>
        <w:bottom w:val="none" w:sz="0" w:space="0" w:color="auto"/>
        <w:right w:val="none" w:sz="0" w:space="0" w:color="auto"/>
      </w:divBdr>
    </w:div>
    <w:div w:id="358236091">
      <w:bodyDiv w:val="1"/>
      <w:marLeft w:val="0"/>
      <w:marRight w:val="0"/>
      <w:marTop w:val="0"/>
      <w:marBottom w:val="0"/>
      <w:divBdr>
        <w:top w:val="none" w:sz="0" w:space="0" w:color="auto"/>
        <w:left w:val="none" w:sz="0" w:space="0" w:color="auto"/>
        <w:bottom w:val="none" w:sz="0" w:space="0" w:color="auto"/>
        <w:right w:val="none" w:sz="0" w:space="0" w:color="auto"/>
      </w:divBdr>
    </w:div>
    <w:div w:id="359018569">
      <w:bodyDiv w:val="1"/>
      <w:marLeft w:val="0"/>
      <w:marRight w:val="0"/>
      <w:marTop w:val="0"/>
      <w:marBottom w:val="0"/>
      <w:divBdr>
        <w:top w:val="none" w:sz="0" w:space="0" w:color="auto"/>
        <w:left w:val="none" w:sz="0" w:space="0" w:color="auto"/>
        <w:bottom w:val="none" w:sz="0" w:space="0" w:color="auto"/>
        <w:right w:val="none" w:sz="0" w:space="0" w:color="auto"/>
      </w:divBdr>
    </w:div>
    <w:div w:id="360983430">
      <w:bodyDiv w:val="1"/>
      <w:marLeft w:val="0"/>
      <w:marRight w:val="0"/>
      <w:marTop w:val="0"/>
      <w:marBottom w:val="0"/>
      <w:divBdr>
        <w:top w:val="none" w:sz="0" w:space="0" w:color="auto"/>
        <w:left w:val="none" w:sz="0" w:space="0" w:color="auto"/>
        <w:bottom w:val="none" w:sz="0" w:space="0" w:color="auto"/>
        <w:right w:val="none" w:sz="0" w:space="0" w:color="auto"/>
      </w:divBdr>
    </w:div>
    <w:div w:id="361050811">
      <w:bodyDiv w:val="1"/>
      <w:marLeft w:val="0"/>
      <w:marRight w:val="0"/>
      <w:marTop w:val="0"/>
      <w:marBottom w:val="0"/>
      <w:divBdr>
        <w:top w:val="none" w:sz="0" w:space="0" w:color="auto"/>
        <w:left w:val="none" w:sz="0" w:space="0" w:color="auto"/>
        <w:bottom w:val="none" w:sz="0" w:space="0" w:color="auto"/>
        <w:right w:val="none" w:sz="0" w:space="0" w:color="auto"/>
      </w:divBdr>
    </w:div>
    <w:div w:id="362749932">
      <w:bodyDiv w:val="1"/>
      <w:marLeft w:val="0"/>
      <w:marRight w:val="0"/>
      <w:marTop w:val="0"/>
      <w:marBottom w:val="0"/>
      <w:divBdr>
        <w:top w:val="none" w:sz="0" w:space="0" w:color="auto"/>
        <w:left w:val="none" w:sz="0" w:space="0" w:color="auto"/>
        <w:bottom w:val="none" w:sz="0" w:space="0" w:color="auto"/>
        <w:right w:val="none" w:sz="0" w:space="0" w:color="auto"/>
      </w:divBdr>
    </w:div>
    <w:div w:id="362945472">
      <w:bodyDiv w:val="1"/>
      <w:marLeft w:val="0"/>
      <w:marRight w:val="0"/>
      <w:marTop w:val="0"/>
      <w:marBottom w:val="0"/>
      <w:divBdr>
        <w:top w:val="none" w:sz="0" w:space="0" w:color="auto"/>
        <w:left w:val="none" w:sz="0" w:space="0" w:color="auto"/>
        <w:bottom w:val="none" w:sz="0" w:space="0" w:color="auto"/>
        <w:right w:val="none" w:sz="0" w:space="0" w:color="auto"/>
      </w:divBdr>
    </w:div>
    <w:div w:id="364065550">
      <w:bodyDiv w:val="1"/>
      <w:marLeft w:val="0"/>
      <w:marRight w:val="0"/>
      <w:marTop w:val="0"/>
      <w:marBottom w:val="0"/>
      <w:divBdr>
        <w:top w:val="none" w:sz="0" w:space="0" w:color="auto"/>
        <w:left w:val="none" w:sz="0" w:space="0" w:color="auto"/>
        <w:bottom w:val="none" w:sz="0" w:space="0" w:color="auto"/>
        <w:right w:val="none" w:sz="0" w:space="0" w:color="auto"/>
      </w:divBdr>
    </w:div>
    <w:div w:id="364529285">
      <w:bodyDiv w:val="1"/>
      <w:marLeft w:val="0"/>
      <w:marRight w:val="0"/>
      <w:marTop w:val="0"/>
      <w:marBottom w:val="0"/>
      <w:divBdr>
        <w:top w:val="none" w:sz="0" w:space="0" w:color="auto"/>
        <w:left w:val="none" w:sz="0" w:space="0" w:color="auto"/>
        <w:bottom w:val="none" w:sz="0" w:space="0" w:color="auto"/>
        <w:right w:val="none" w:sz="0" w:space="0" w:color="auto"/>
      </w:divBdr>
    </w:div>
    <w:div w:id="364647455">
      <w:bodyDiv w:val="1"/>
      <w:marLeft w:val="0"/>
      <w:marRight w:val="0"/>
      <w:marTop w:val="0"/>
      <w:marBottom w:val="0"/>
      <w:divBdr>
        <w:top w:val="none" w:sz="0" w:space="0" w:color="auto"/>
        <w:left w:val="none" w:sz="0" w:space="0" w:color="auto"/>
        <w:bottom w:val="none" w:sz="0" w:space="0" w:color="auto"/>
        <w:right w:val="none" w:sz="0" w:space="0" w:color="auto"/>
      </w:divBdr>
    </w:div>
    <w:div w:id="364913066">
      <w:bodyDiv w:val="1"/>
      <w:marLeft w:val="0"/>
      <w:marRight w:val="0"/>
      <w:marTop w:val="0"/>
      <w:marBottom w:val="0"/>
      <w:divBdr>
        <w:top w:val="none" w:sz="0" w:space="0" w:color="auto"/>
        <w:left w:val="none" w:sz="0" w:space="0" w:color="auto"/>
        <w:bottom w:val="none" w:sz="0" w:space="0" w:color="auto"/>
        <w:right w:val="none" w:sz="0" w:space="0" w:color="auto"/>
      </w:divBdr>
    </w:div>
    <w:div w:id="366178722">
      <w:bodyDiv w:val="1"/>
      <w:marLeft w:val="0"/>
      <w:marRight w:val="0"/>
      <w:marTop w:val="0"/>
      <w:marBottom w:val="0"/>
      <w:divBdr>
        <w:top w:val="none" w:sz="0" w:space="0" w:color="auto"/>
        <w:left w:val="none" w:sz="0" w:space="0" w:color="auto"/>
        <w:bottom w:val="none" w:sz="0" w:space="0" w:color="auto"/>
        <w:right w:val="none" w:sz="0" w:space="0" w:color="auto"/>
      </w:divBdr>
    </w:div>
    <w:div w:id="367221983">
      <w:bodyDiv w:val="1"/>
      <w:marLeft w:val="0"/>
      <w:marRight w:val="0"/>
      <w:marTop w:val="0"/>
      <w:marBottom w:val="0"/>
      <w:divBdr>
        <w:top w:val="none" w:sz="0" w:space="0" w:color="auto"/>
        <w:left w:val="none" w:sz="0" w:space="0" w:color="auto"/>
        <w:bottom w:val="none" w:sz="0" w:space="0" w:color="auto"/>
        <w:right w:val="none" w:sz="0" w:space="0" w:color="auto"/>
      </w:divBdr>
      <w:divsChild>
        <w:div w:id="233974765">
          <w:marLeft w:val="480"/>
          <w:marRight w:val="0"/>
          <w:marTop w:val="0"/>
          <w:marBottom w:val="0"/>
          <w:divBdr>
            <w:top w:val="none" w:sz="0" w:space="0" w:color="auto"/>
            <w:left w:val="none" w:sz="0" w:space="0" w:color="auto"/>
            <w:bottom w:val="none" w:sz="0" w:space="0" w:color="auto"/>
            <w:right w:val="none" w:sz="0" w:space="0" w:color="auto"/>
          </w:divBdr>
        </w:div>
        <w:div w:id="912273194">
          <w:marLeft w:val="480"/>
          <w:marRight w:val="0"/>
          <w:marTop w:val="0"/>
          <w:marBottom w:val="0"/>
          <w:divBdr>
            <w:top w:val="none" w:sz="0" w:space="0" w:color="auto"/>
            <w:left w:val="none" w:sz="0" w:space="0" w:color="auto"/>
            <w:bottom w:val="none" w:sz="0" w:space="0" w:color="auto"/>
            <w:right w:val="none" w:sz="0" w:space="0" w:color="auto"/>
          </w:divBdr>
        </w:div>
        <w:div w:id="2021003733">
          <w:marLeft w:val="480"/>
          <w:marRight w:val="0"/>
          <w:marTop w:val="0"/>
          <w:marBottom w:val="0"/>
          <w:divBdr>
            <w:top w:val="none" w:sz="0" w:space="0" w:color="auto"/>
            <w:left w:val="none" w:sz="0" w:space="0" w:color="auto"/>
            <w:bottom w:val="none" w:sz="0" w:space="0" w:color="auto"/>
            <w:right w:val="none" w:sz="0" w:space="0" w:color="auto"/>
          </w:divBdr>
        </w:div>
        <w:div w:id="379016649">
          <w:marLeft w:val="480"/>
          <w:marRight w:val="0"/>
          <w:marTop w:val="0"/>
          <w:marBottom w:val="0"/>
          <w:divBdr>
            <w:top w:val="none" w:sz="0" w:space="0" w:color="auto"/>
            <w:left w:val="none" w:sz="0" w:space="0" w:color="auto"/>
            <w:bottom w:val="none" w:sz="0" w:space="0" w:color="auto"/>
            <w:right w:val="none" w:sz="0" w:space="0" w:color="auto"/>
          </w:divBdr>
        </w:div>
        <w:div w:id="699940612">
          <w:marLeft w:val="480"/>
          <w:marRight w:val="0"/>
          <w:marTop w:val="0"/>
          <w:marBottom w:val="0"/>
          <w:divBdr>
            <w:top w:val="none" w:sz="0" w:space="0" w:color="auto"/>
            <w:left w:val="none" w:sz="0" w:space="0" w:color="auto"/>
            <w:bottom w:val="none" w:sz="0" w:space="0" w:color="auto"/>
            <w:right w:val="none" w:sz="0" w:space="0" w:color="auto"/>
          </w:divBdr>
        </w:div>
        <w:div w:id="326985162">
          <w:marLeft w:val="480"/>
          <w:marRight w:val="0"/>
          <w:marTop w:val="0"/>
          <w:marBottom w:val="0"/>
          <w:divBdr>
            <w:top w:val="none" w:sz="0" w:space="0" w:color="auto"/>
            <w:left w:val="none" w:sz="0" w:space="0" w:color="auto"/>
            <w:bottom w:val="none" w:sz="0" w:space="0" w:color="auto"/>
            <w:right w:val="none" w:sz="0" w:space="0" w:color="auto"/>
          </w:divBdr>
        </w:div>
        <w:div w:id="692532895">
          <w:marLeft w:val="480"/>
          <w:marRight w:val="0"/>
          <w:marTop w:val="0"/>
          <w:marBottom w:val="0"/>
          <w:divBdr>
            <w:top w:val="none" w:sz="0" w:space="0" w:color="auto"/>
            <w:left w:val="none" w:sz="0" w:space="0" w:color="auto"/>
            <w:bottom w:val="none" w:sz="0" w:space="0" w:color="auto"/>
            <w:right w:val="none" w:sz="0" w:space="0" w:color="auto"/>
          </w:divBdr>
        </w:div>
        <w:div w:id="2068066595">
          <w:marLeft w:val="480"/>
          <w:marRight w:val="0"/>
          <w:marTop w:val="0"/>
          <w:marBottom w:val="0"/>
          <w:divBdr>
            <w:top w:val="none" w:sz="0" w:space="0" w:color="auto"/>
            <w:left w:val="none" w:sz="0" w:space="0" w:color="auto"/>
            <w:bottom w:val="none" w:sz="0" w:space="0" w:color="auto"/>
            <w:right w:val="none" w:sz="0" w:space="0" w:color="auto"/>
          </w:divBdr>
        </w:div>
        <w:div w:id="867261475">
          <w:marLeft w:val="480"/>
          <w:marRight w:val="0"/>
          <w:marTop w:val="0"/>
          <w:marBottom w:val="0"/>
          <w:divBdr>
            <w:top w:val="none" w:sz="0" w:space="0" w:color="auto"/>
            <w:left w:val="none" w:sz="0" w:space="0" w:color="auto"/>
            <w:bottom w:val="none" w:sz="0" w:space="0" w:color="auto"/>
            <w:right w:val="none" w:sz="0" w:space="0" w:color="auto"/>
          </w:divBdr>
        </w:div>
        <w:div w:id="1469323815">
          <w:marLeft w:val="480"/>
          <w:marRight w:val="0"/>
          <w:marTop w:val="0"/>
          <w:marBottom w:val="0"/>
          <w:divBdr>
            <w:top w:val="none" w:sz="0" w:space="0" w:color="auto"/>
            <w:left w:val="none" w:sz="0" w:space="0" w:color="auto"/>
            <w:bottom w:val="none" w:sz="0" w:space="0" w:color="auto"/>
            <w:right w:val="none" w:sz="0" w:space="0" w:color="auto"/>
          </w:divBdr>
        </w:div>
        <w:div w:id="1620644573">
          <w:marLeft w:val="480"/>
          <w:marRight w:val="0"/>
          <w:marTop w:val="0"/>
          <w:marBottom w:val="0"/>
          <w:divBdr>
            <w:top w:val="none" w:sz="0" w:space="0" w:color="auto"/>
            <w:left w:val="none" w:sz="0" w:space="0" w:color="auto"/>
            <w:bottom w:val="none" w:sz="0" w:space="0" w:color="auto"/>
            <w:right w:val="none" w:sz="0" w:space="0" w:color="auto"/>
          </w:divBdr>
        </w:div>
        <w:div w:id="849954943">
          <w:marLeft w:val="480"/>
          <w:marRight w:val="0"/>
          <w:marTop w:val="0"/>
          <w:marBottom w:val="0"/>
          <w:divBdr>
            <w:top w:val="none" w:sz="0" w:space="0" w:color="auto"/>
            <w:left w:val="none" w:sz="0" w:space="0" w:color="auto"/>
            <w:bottom w:val="none" w:sz="0" w:space="0" w:color="auto"/>
            <w:right w:val="none" w:sz="0" w:space="0" w:color="auto"/>
          </w:divBdr>
        </w:div>
        <w:div w:id="1567036589">
          <w:marLeft w:val="480"/>
          <w:marRight w:val="0"/>
          <w:marTop w:val="0"/>
          <w:marBottom w:val="0"/>
          <w:divBdr>
            <w:top w:val="none" w:sz="0" w:space="0" w:color="auto"/>
            <w:left w:val="none" w:sz="0" w:space="0" w:color="auto"/>
            <w:bottom w:val="none" w:sz="0" w:space="0" w:color="auto"/>
            <w:right w:val="none" w:sz="0" w:space="0" w:color="auto"/>
          </w:divBdr>
        </w:div>
        <w:div w:id="1185169530">
          <w:marLeft w:val="480"/>
          <w:marRight w:val="0"/>
          <w:marTop w:val="0"/>
          <w:marBottom w:val="0"/>
          <w:divBdr>
            <w:top w:val="none" w:sz="0" w:space="0" w:color="auto"/>
            <w:left w:val="none" w:sz="0" w:space="0" w:color="auto"/>
            <w:bottom w:val="none" w:sz="0" w:space="0" w:color="auto"/>
            <w:right w:val="none" w:sz="0" w:space="0" w:color="auto"/>
          </w:divBdr>
        </w:div>
        <w:div w:id="876359057">
          <w:marLeft w:val="480"/>
          <w:marRight w:val="0"/>
          <w:marTop w:val="0"/>
          <w:marBottom w:val="0"/>
          <w:divBdr>
            <w:top w:val="none" w:sz="0" w:space="0" w:color="auto"/>
            <w:left w:val="none" w:sz="0" w:space="0" w:color="auto"/>
            <w:bottom w:val="none" w:sz="0" w:space="0" w:color="auto"/>
            <w:right w:val="none" w:sz="0" w:space="0" w:color="auto"/>
          </w:divBdr>
        </w:div>
        <w:div w:id="976452629">
          <w:marLeft w:val="480"/>
          <w:marRight w:val="0"/>
          <w:marTop w:val="0"/>
          <w:marBottom w:val="0"/>
          <w:divBdr>
            <w:top w:val="none" w:sz="0" w:space="0" w:color="auto"/>
            <w:left w:val="none" w:sz="0" w:space="0" w:color="auto"/>
            <w:bottom w:val="none" w:sz="0" w:space="0" w:color="auto"/>
            <w:right w:val="none" w:sz="0" w:space="0" w:color="auto"/>
          </w:divBdr>
        </w:div>
        <w:div w:id="1416630608">
          <w:marLeft w:val="480"/>
          <w:marRight w:val="0"/>
          <w:marTop w:val="0"/>
          <w:marBottom w:val="0"/>
          <w:divBdr>
            <w:top w:val="none" w:sz="0" w:space="0" w:color="auto"/>
            <w:left w:val="none" w:sz="0" w:space="0" w:color="auto"/>
            <w:bottom w:val="none" w:sz="0" w:space="0" w:color="auto"/>
            <w:right w:val="none" w:sz="0" w:space="0" w:color="auto"/>
          </w:divBdr>
        </w:div>
        <w:div w:id="783693791">
          <w:marLeft w:val="480"/>
          <w:marRight w:val="0"/>
          <w:marTop w:val="0"/>
          <w:marBottom w:val="0"/>
          <w:divBdr>
            <w:top w:val="none" w:sz="0" w:space="0" w:color="auto"/>
            <w:left w:val="none" w:sz="0" w:space="0" w:color="auto"/>
            <w:bottom w:val="none" w:sz="0" w:space="0" w:color="auto"/>
            <w:right w:val="none" w:sz="0" w:space="0" w:color="auto"/>
          </w:divBdr>
        </w:div>
        <w:div w:id="242839266">
          <w:marLeft w:val="480"/>
          <w:marRight w:val="0"/>
          <w:marTop w:val="0"/>
          <w:marBottom w:val="0"/>
          <w:divBdr>
            <w:top w:val="none" w:sz="0" w:space="0" w:color="auto"/>
            <w:left w:val="none" w:sz="0" w:space="0" w:color="auto"/>
            <w:bottom w:val="none" w:sz="0" w:space="0" w:color="auto"/>
            <w:right w:val="none" w:sz="0" w:space="0" w:color="auto"/>
          </w:divBdr>
        </w:div>
        <w:div w:id="2116903404">
          <w:marLeft w:val="480"/>
          <w:marRight w:val="0"/>
          <w:marTop w:val="0"/>
          <w:marBottom w:val="0"/>
          <w:divBdr>
            <w:top w:val="none" w:sz="0" w:space="0" w:color="auto"/>
            <w:left w:val="none" w:sz="0" w:space="0" w:color="auto"/>
            <w:bottom w:val="none" w:sz="0" w:space="0" w:color="auto"/>
            <w:right w:val="none" w:sz="0" w:space="0" w:color="auto"/>
          </w:divBdr>
        </w:div>
        <w:div w:id="1267539735">
          <w:marLeft w:val="480"/>
          <w:marRight w:val="0"/>
          <w:marTop w:val="0"/>
          <w:marBottom w:val="0"/>
          <w:divBdr>
            <w:top w:val="none" w:sz="0" w:space="0" w:color="auto"/>
            <w:left w:val="none" w:sz="0" w:space="0" w:color="auto"/>
            <w:bottom w:val="none" w:sz="0" w:space="0" w:color="auto"/>
            <w:right w:val="none" w:sz="0" w:space="0" w:color="auto"/>
          </w:divBdr>
        </w:div>
        <w:div w:id="869882751">
          <w:marLeft w:val="480"/>
          <w:marRight w:val="0"/>
          <w:marTop w:val="0"/>
          <w:marBottom w:val="0"/>
          <w:divBdr>
            <w:top w:val="none" w:sz="0" w:space="0" w:color="auto"/>
            <w:left w:val="none" w:sz="0" w:space="0" w:color="auto"/>
            <w:bottom w:val="none" w:sz="0" w:space="0" w:color="auto"/>
            <w:right w:val="none" w:sz="0" w:space="0" w:color="auto"/>
          </w:divBdr>
        </w:div>
        <w:div w:id="1001272684">
          <w:marLeft w:val="480"/>
          <w:marRight w:val="0"/>
          <w:marTop w:val="0"/>
          <w:marBottom w:val="0"/>
          <w:divBdr>
            <w:top w:val="none" w:sz="0" w:space="0" w:color="auto"/>
            <w:left w:val="none" w:sz="0" w:space="0" w:color="auto"/>
            <w:bottom w:val="none" w:sz="0" w:space="0" w:color="auto"/>
            <w:right w:val="none" w:sz="0" w:space="0" w:color="auto"/>
          </w:divBdr>
        </w:div>
        <w:div w:id="419252740">
          <w:marLeft w:val="480"/>
          <w:marRight w:val="0"/>
          <w:marTop w:val="0"/>
          <w:marBottom w:val="0"/>
          <w:divBdr>
            <w:top w:val="none" w:sz="0" w:space="0" w:color="auto"/>
            <w:left w:val="none" w:sz="0" w:space="0" w:color="auto"/>
            <w:bottom w:val="none" w:sz="0" w:space="0" w:color="auto"/>
            <w:right w:val="none" w:sz="0" w:space="0" w:color="auto"/>
          </w:divBdr>
        </w:div>
      </w:divsChild>
    </w:div>
    <w:div w:id="367921742">
      <w:bodyDiv w:val="1"/>
      <w:marLeft w:val="0"/>
      <w:marRight w:val="0"/>
      <w:marTop w:val="0"/>
      <w:marBottom w:val="0"/>
      <w:divBdr>
        <w:top w:val="none" w:sz="0" w:space="0" w:color="auto"/>
        <w:left w:val="none" w:sz="0" w:space="0" w:color="auto"/>
        <w:bottom w:val="none" w:sz="0" w:space="0" w:color="auto"/>
        <w:right w:val="none" w:sz="0" w:space="0" w:color="auto"/>
      </w:divBdr>
      <w:divsChild>
        <w:div w:id="1947686630">
          <w:marLeft w:val="480"/>
          <w:marRight w:val="0"/>
          <w:marTop w:val="0"/>
          <w:marBottom w:val="0"/>
          <w:divBdr>
            <w:top w:val="none" w:sz="0" w:space="0" w:color="auto"/>
            <w:left w:val="none" w:sz="0" w:space="0" w:color="auto"/>
            <w:bottom w:val="none" w:sz="0" w:space="0" w:color="auto"/>
            <w:right w:val="none" w:sz="0" w:space="0" w:color="auto"/>
          </w:divBdr>
        </w:div>
        <w:div w:id="1538279622">
          <w:marLeft w:val="480"/>
          <w:marRight w:val="0"/>
          <w:marTop w:val="0"/>
          <w:marBottom w:val="0"/>
          <w:divBdr>
            <w:top w:val="none" w:sz="0" w:space="0" w:color="auto"/>
            <w:left w:val="none" w:sz="0" w:space="0" w:color="auto"/>
            <w:bottom w:val="none" w:sz="0" w:space="0" w:color="auto"/>
            <w:right w:val="none" w:sz="0" w:space="0" w:color="auto"/>
          </w:divBdr>
        </w:div>
        <w:div w:id="1629821603">
          <w:marLeft w:val="480"/>
          <w:marRight w:val="0"/>
          <w:marTop w:val="0"/>
          <w:marBottom w:val="0"/>
          <w:divBdr>
            <w:top w:val="none" w:sz="0" w:space="0" w:color="auto"/>
            <w:left w:val="none" w:sz="0" w:space="0" w:color="auto"/>
            <w:bottom w:val="none" w:sz="0" w:space="0" w:color="auto"/>
            <w:right w:val="none" w:sz="0" w:space="0" w:color="auto"/>
          </w:divBdr>
        </w:div>
        <w:div w:id="1959339356">
          <w:marLeft w:val="480"/>
          <w:marRight w:val="0"/>
          <w:marTop w:val="0"/>
          <w:marBottom w:val="0"/>
          <w:divBdr>
            <w:top w:val="none" w:sz="0" w:space="0" w:color="auto"/>
            <w:left w:val="none" w:sz="0" w:space="0" w:color="auto"/>
            <w:bottom w:val="none" w:sz="0" w:space="0" w:color="auto"/>
            <w:right w:val="none" w:sz="0" w:space="0" w:color="auto"/>
          </w:divBdr>
        </w:div>
        <w:div w:id="1419131565">
          <w:marLeft w:val="480"/>
          <w:marRight w:val="0"/>
          <w:marTop w:val="0"/>
          <w:marBottom w:val="0"/>
          <w:divBdr>
            <w:top w:val="none" w:sz="0" w:space="0" w:color="auto"/>
            <w:left w:val="none" w:sz="0" w:space="0" w:color="auto"/>
            <w:bottom w:val="none" w:sz="0" w:space="0" w:color="auto"/>
            <w:right w:val="none" w:sz="0" w:space="0" w:color="auto"/>
          </w:divBdr>
        </w:div>
        <w:div w:id="706761591">
          <w:marLeft w:val="480"/>
          <w:marRight w:val="0"/>
          <w:marTop w:val="0"/>
          <w:marBottom w:val="0"/>
          <w:divBdr>
            <w:top w:val="none" w:sz="0" w:space="0" w:color="auto"/>
            <w:left w:val="none" w:sz="0" w:space="0" w:color="auto"/>
            <w:bottom w:val="none" w:sz="0" w:space="0" w:color="auto"/>
            <w:right w:val="none" w:sz="0" w:space="0" w:color="auto"/>
          </w:divBdr>
        </w:div>
        <w:div w:id="489176145">
          <w:marLeft w:val="480"/>
          <w:marRight w:val="0"/>
          <w:marTop w:val="0"/>
          <w:marBottom w:val="0"/>
          <w:divBdr>
            <w:top w:val="none" w:sz="0" w:space="0" w:color="auto"/>
            <w:left w:val="none" w:sz="0" w:space="0" w:color="auto"/>
            <w:bottom w:val="none" w:sz="0" w:space="0" w:color="auto"/>
            <w:right w:val="none" w:sz="0" w:space="0" w:color="auto"/>
          </w:divBdr>
        </w:div>
        <w:div w:id="2038845591">
          <w:marLeft w:val="480"/>
          <w:marRight w:val="0"/>
          <w:marTop w:val="0"/>
          <w:marBottom w:val="0"/>
          <w:divBdr>
            <w:top w:val="none" w:sz="0" w:space="0" w:color="auto"/>
            <w:left w:val="none" w:sz="0" w:space="0" w:color="auto"/>
            <w:bottom w:val="none" w:sz="0" w:space="0" w:color="auto"/>
            <w:right w:val="none" w:sz="0" w:space="0" w:color="auto"/>
          </w:divBdr>
        </w:div>
        <w:div w:id="1408112814">
          <w:marLeft w:val="480"/>
          <w:marRight w:val="0"/>
          <w:marTop w:val="0"/>
          <w:marBottom w:val="0"/>
          <w:divBdr>
            <w:top w:val="none" w:sz="0" w:space="0" w:color="auto"/>
            <w:left w:val="none" w:sz="0" w:space="0" w:color="auto"/>
            <w:bottom w:val="none" w:sz="0" w:space="0" w:color="auto"/>
            <w:right w:val="none" w:sz="0" w:space="0" w:color="auto"/>
          </w:divBdr>
        </w:div>
        <w:div w:id="1671443350">
          <w:marLeft w:val="480"/>
          <w:marRight w:val="0"/>
          <w:marTop w:val="0"/>
          <w:marBottom w:val="0"/>
          <w:divBdr>
            <w:top w:val="none" w:sz="0" w:space="0" w:color="auto"/>
            <w:left w:val="none" w:sz="0" w:space="0" w:color="auto"/>
            <w:bottom w:val="none" w:sz="0" w:space="0" w:color="auto"/>
            <w:right w:val="none" w:sz="0" w:space="0" w:color="auto"/>
          </w:divBdr>
        </w:div>
        <w:div w:id="566766336">
          <w:marLeft w:val="480"/>
          <w:marRight w:val="0"/>
          <w:marTop w:val="0"/>
          <w:marBottom w:val="0"/>
          <w:divBdr>
            <w:top w:val="none" w:sz="0" w:space="0" w:color="auto"/>
            <w:left w:val="none" w:sz="0" w:space="0" w:color="auto"/>
            <w:bottom w:val="none" w:sz="0" w:space="0" w:color="auto"/>
            <w:right w:val="none" w:sz="0" w:space="0" w:color="auto"/>
          </w:divBdr>
        </w:div>
        <w:div w:id="890383564">
          <w:marLeft w:val="480"/>
          <w:marRight w:val="0"/>
          <w:marTop w:val="0"/>
          <w:marBottom w:val="0"/>
          <w:divBdr>
            <w:top w:val="none" w:sz="0" w:space="0" w:color="auto"/>
            <w:left w:val="none" w:sz="0" w:space="0" w:color="auto"/>
            <w:bottom w:val="none" w:sz="0" w:space="0" w:color="auto"/>
            <w:right w:val="none" w:sz="0" w:space="0" w:color="auto"/>
          </w:divBdr>
        </w:div>
        <w:div w:id="463930085">
          <w:marLeft w:val="480"/>
          <w:marRight w:val="0"/>
          <w:marTop w:val="0"/>
          <w:marBottom w:val="0"/>
          <w:divBdr>
            <w:top w:val="none" w:sz="0" w:space="0" w:color="auto"/>
            <w:left w:val="none" w:sz="0" w:space="0" w:color="auto"/>
            <w:bottom w:val="none" w:sz="0" w:space="0" w:color="auto"/>
            <w:right w:val="none" w:sz="0" w:space="0" w:color="auto"/>
          </w:divBdr>
        </w:div>
        <w:div w:id="504444284">
          <w:marLeft w:val="480"/>
          <w:marRight w:val="0"/>
          <w:marTop w:val="0"/>
          <w:marBottom w:val="0"/>
          <w:divBdr>
            <w:top w:val="none" w:sz="0" w:space="0" w:color="auto"/>
            <w:left w:val="none" w:sz="0" w:space="0" w:color="auto"/>
            <w:bottom w:val="none" w:sz="0" w:space="0" w:color="auto"/>
            <w:right w:val="none" w:sz="0" w:space="0" w:color="auto"/>
          </w:divBdr>
        </w:div>
        <w:div w:id="1614168535">
          <w:marLeft w:val="480"/>
          <w:marRight w:val="0"/>
          <w:marTop w:val="0"/>
          <w:marBottom w:val="0"/>
          <w:divBdr>
            <w:top w:val="none" w:sz="0" w:space="0" w:color="auto"/>
            <w:left w:val="none" w:sz="0" w:space="0" w:color="auto"/>
            <w:bottom w:val="none" w:sz="0" w:space="0" w:color="auto"/>
            <w:right w:val="none" w:sz="0" w:space="0" w:color="auto"/>
          </w:divBdr>
        </w:div>
        <w:div w:id="1619945190">
          <w:marLeft w:val="480"/>
          <w:marRight w:val="0"/>
          <w:marTop w:val="0"/>
          <w:marBottom w:val="0"/>
          <w:divBdr>
            <w:top w:val="none" w:sz="0" w:space="0" w:color="auto"/>
            <w:left w:val="none" w:sz="0" w:space="0" w:color="auto"/>
            <w:bottom w:val="none" w:sz="0" w:space="0" w:color="auto"/>
            <w:right w:val="none" w:sz="0" w:space="0" w:color="auto"/>
          </w:divBdr>
        </w:div>
        <w:div w:id="535238648">
          <w:marLeft w:val="480"/>
          <w:marRight w:val="0"/>
          <w:marTop w:val="0"/>
          <w:marBottom w:val="0"/>
          <w:divBdr>
            <w:top w:val="none" w:sz="0" w:space="0" w:color="auto"/>
            <w:left w:val="none" w:sz="0" w:space="0" w:color="auto"/>
            <w:bottom w:val="none" w:sz="0" w:space="0" w:color="auto"/>
            <w:right w:val="none" w:sz="0" w:space="0" w:color="auto"/>
          </w:divBdr>
        </w:div>
        <w:div w:id="640499866">
          <w:marLeft w:val="480"/>
          <w:marRight w:val="0"/>
          <w:marTop w:val="0"/>
          <w:marBottom w:val="0"/>
          <w:divBdr>
            <w:top w:val="none" w:sz="0" w:space="0" w:color="auto"/>
            <w:left w:val="none" w:sz="0" w:space="0" w:color="auto"/>
            <w:bottom w:val="none" w:sz="0" w:space="0" w:color="auto"/>
            <w:right w:val="none" w:sz="0" w:space="0" w:color="auto"/>
          </w:divBdr>
        </w:div>
        <w:div w:id="2130588997">
          <w:marLeft w:val="480"/>
          <w:marRight w:val="0"/>
          <w:marTop w:val="0"/>
          <w:marBottom w:val="0"/>
          <w:divBdr>
            <w:top w:val="none" w:sz="0" w:space="0" w:color="auto"/>
            <w:left w:val="none" w:sz="0" w:space="0" w:color="auto"/>
            <w:bottom w:val="none" w:sz="0" w:space="0" w:color="auto"/>
            <w:right w:val="none" w:sz="0" w:space="0" w:color="auto"/>
          </w:divBdr>
        </w:div>
        <w:div w:id="1005669913">
          <w:marLeft w:val="480"/>
          <w:marRight w:val="0"/>
          <w:marTop w:val="0"/>
          <w:marBottom w:val="0"/>
          <w:divBdr>
            <w:top w:val="none" w:sz="0" w:space="0" w:color="auto"/>
            <w:left w:val="none" w:sz="0" w:space="0" w:color="auto"/>
            <w:bottom w:val="none" w:sz="0" w:space="0" w:color="auto"/>
            <w:right w:val="none" w:sz="0" w:space="0" w:color="auto"/>
          </w:divBdr>
        </w:div>
        <w:div w:id="876696676">
          <w:marLeft w:val="480"/>
          <w:marRight w:val="0"/>
          <w:marTop w:val="0"/>
          <w:marBottom w:val="0"/>
          <w:divBdr>
            <w:top w:val="none" w:sz="0" w:space="0" w:color="auto"/>
            <w:left w:val="none" w:sz="0" w:space="0" w:color="auto"/>
            <w:bottom w:val="none" w:sz="0" w:space="0" w:color="auto"/>
            <w:right w:val="none" w:sz="0" w:space="0" w:color="auto"/>
          </w:divBdr>
        </w:div>
        <w:div w:id="858541090">
          <w:marLeft w:val="480"/>
          <w:marRight w:val="0"/>
          <w:marTop w:val="0"/>
          <w:marBottom w:val="0"/>
          <w:divBdr>
            <w:top w:val="none" w:sz="0" w:space="0" w:color="auto"/>
            <w:left w:val="none" w:sz="0" w:space="0" w:color="auto"/>
            <w:bottom w:val="none" w:sz="0" w:space="0" w:color="auto"/>
            <w:right w:val="none" w:sz="0" w:space="0" w:color="auto"/>
          </w:divBdr>
        </w:div>
        <w:div w:id="1661039775">
          <w:marLeft w:val="480"/>
          <w:marRight w:val="0"/>
          <w:marTop w:val="0"/>
          <w:marBottom w:val="0"/>
          <w:divBdr>
            <w:top w:val="none" w:sz="0" w:space="0" w:color="auto"/>
            <w:left w:val="none" w:sz="0" w:space="0" w:color="auto"/>
            <w:bottom w:val="none" w:sz="0" w:space="0" w:color="auto"/>
            <w:right w:val="none" w:sz="0" w:space="0" w:color="auto"/>
          </w:divBdr>
        </w:div>
        <w:div w:id="547029720">
          <w:marLeft w:val="480"/>
          <w:marRight w:val="0"/>
          <w:marTop w:val="0"/>
          <w:marBottom w:val="0"/>
          <w:divBdr>
            <w:top w:val="none" w:sz="0" w:space="0" w:color="auto"/>
            <w:left w:val="none" w:sz="0" w:space="0" w:color="auto"/>
            <w:bottom w:val="none" w:sz="0" w:space="0" w:color="auto"/>
            <w:right w:val="none" w:sz="0" w:space="0" w:color="auto"/>
          </w:divBdr>
        </w:div>
        <w:div w:id="714426704">
          <w:marLeft w:val="480"/>
          <w:marRight w:val="0"/>
          <w:marTop w:val="0"/>
          <w:marBottom w:val="0"/>
          <w:divBdr>
            <w:top w:val="none" w:sz="0" w:space="0" w:color="auto"/>
            <w:left w:val="none" w:sz="0" w:space="0" w:color="auto"/>
            <w:bottom w:val="none" w:sz="0" w:space="0" w:color="auto"/>
            <w:right w:val="none" w:sz="0" w:space="0" w:color="auto"/>
          </w:divBdr>
        </w:div>
        <w:div w:id="475150517">
          <w:marLeft w:val="480"/>
          <w:marRight w:val="0"/>
          <w:marTop w:val="0"/>
          <w:marBottom w:val="0"/>
          <w:divBdr>
            <w:top w:val="none" w:sz="0" w:space="0" w:color="auto"/>
            <w:left w:val="none" w:sz="0" w:space="0" w:color="auto"/>
            <w:bottom w:val="none" w:sz="0" w:space="0" w:color="auto"/>
            <w:right w:val="none" w:sz="0" w:space="0" w:color="auto"/>
          </w:divBdr>
        </w:div>
        <w:div w:id="280918536">
          <w:marLeft w:val="480"/>
          <w:marRight w:val="0"/>
          <w:marTop w:val="0"/>
          <w:marBottom w:val="0"/>
          <w:divBdr>
            <w:top w:val="none" w:sz="0" w:space="0" w:color="auto"/>
            <w:left w:val="none" w:sz="0" w:space="0" w:color="auto"/>
            <w:bottom w:val="none" w:sz="0" w:space="0" w:color="auto"/>
            <w:right w:val="none" w:sz="0" w:space="0" w:color="auto"/>
          </w:divBdr>
        </w:div>
        <w:div w:id="826020252">
          <w:marLeft w:val="480"/>
          <w:marRight w:val="0"/>
          <w:marTop w:val="0"/>
          <w:marBottom w:val="0"/>
          <w:divBdr>
            <w:top w:val="none" w:sz="0" w:space="0" w:color="auto"/>
            <w:left w:val="none" w:sz="0" w:space="0" w:color="auto"/>
            <w:bottom w:val="none" w:sz="0" w:space="0" w:color="auto"/>
            <w:right w:val="none" w:sz="0" w:space="0" w:color="auto"/>
          </w:divBdr>
        </w:div>
        <w:div w:id="565452541">
          <w:marLeft w:val="480"/>
          <w:marRight w:val="0"/>
          <w:marTop w:val="0"/>
          <w:marBottom w:val="0"/>
          <w:divBdr>
            <w:top w:val="none" w:sz="0" w:space="0" w:color="auto"/>
            <w:left w:val="none" w:sz="0" w:space="0" w:color="auto"/>
            <w:bottom w:val="none" w:sz="0" w:space="0" w:color="auto"/>
            <w:right w:val="none" w:sz="0" w:space="0" w:color="auto"/>
          </w:divBdr>
        </w:div>
        <w:div w:id="1789276699">
          <w:marLeft w:val="480"/>
          <w:marRight w:val="0"/>
          <w:marTop w:val="0"/>
          <w:marBottom w:val="0"/>
          <w:divBdr>
            <w:top w:val="none" w:sz="0" w:space="0" w:color="auto"/>
            <w:left w:val="none" w:sz="0" w:space="0" w:color="auto"/>
            <w:bottom w:val="none" w:sz="0" w:space="0" w:color="auto"/>
            <w:right w:val="none" w:sz="0" w:space="0" w:color="auto"/>
          </w:divBdr>
        </w:div>
        <w:div w:id="998923731">
          <w:marLeft w:val="480"/>
          <w:marRight w:val="0"/>
          <w:marTop w:val="0"/>
          <w:marBottom w:val="0"/>
          <w:divBdr>
            <w:top w:val="none" w:sz="0" w:space="0" w:color="auto"/>
            <w:left w:val="none" w:sz="0" w:space="0" w:color="auto"/>
            <w:bottom w:val="none" w:sz="0" w:space="0" w:color="auto"/>
            <w:right w:val="none" w:sz="0" w:space="0" w:color="auto"/>
          </w:divBdr>
        </w:div>
        <w:div w:id="223489762">
          <w:marLeft w:val="480"/>
          <w:marRight w:val="0"/>
          <w:marTop w:val="0"/>
          <w:marBottom w:val="0"/>
          <w:divBdr>
            <w:top w:val="none" w:sz="0" w:space="0" w:color="auto"/>
            <w:left w:val="none" w:sz="0" w:space="0" w:color="auto"/>
            <w:bottom w:val="none" w:sz="0" w:space="0" w:color="auto"/>
            <w:right w:val="none" w:sz="0" w:space="0" w:color="auto"/>
          </w:divBdr>
        </w:div>
        <w:div w:id="929965095">
          <w:marLeft w:val="480"/>
          <w:marRight w:val="0"/>
          <w:marTop w:val="0"/>
          <w:marBottom w:val="0"/>
          <w:divBdr>
            <w:top w:val="none" w:sz="0" w:space="0" w:color="auto"/>
            <w:left w:val="none" w:sz="0" w:space="0" w:color="auto"/>
            <w:bottom w:val="none" w:sz="0" w:space="0" w:color="auto"/>
            <w:right w:val="none" w:sz="0" w:space="0" w:color="auto"/>
          </w:divBdr>
        </w:div>
        <w:div w:id="2131825999">
          <w:marLeft w:val="480"/>
          <w:marRight w:val="0"/>
          <w:marTop w:val="0"/>
          <w:marBottom w:val="0"/>
          <w:divBdr>
            <w:top w:val="none" w:sz="0" w:space="0" w:color="auto"/>
            <w:left w:val="none" w:sz="0" w:space="0" w:color="auto"/>
            <w:bottom w:val="none" w:sz="0" w:space="0" w:color="auto"/>
            <w:right w:val="none" w:sz="0" w:space="0" w:color="auto"/>
          </w:divBdr>
        </w:div>
        <w:div w:id="590263">
          <w:marLeft w:val="480"/>
          <w:marRight w:val="0"/>
          <w:marTop w:val="0"/>
          <w:marBottom w:val="0"/>
          <w:divBdr>
            <w:top w:val="none" w:sz="0" w:space="0" w:color="auto"/>
            <w:left w:val="none" w:sz="0" w:space="0" w:color="auto"/>
            <w:bottom w:val="none" w:sz="0" w:space="0" w:color="auto"/>
            <w:right w:val="none" w:sz="0" w:space="0" w:color="auto"/>
          </w:divBdr>
        </w:div>
        <w:div w:id="1689022654">
          <w:marLeft w:val="480"/>
          <w:marRight w:val="0"/>
          <w:marTop w:val="0"/>
          <w:marBottom w:val="0"/>
          <w:divBdr>
            <w:top w:val="none" w:sz="0" w:space="0" w:color="auto"/>
            <w:left w:val="none" w:sz="0" w:space="0" w:color="auto"/>
            <w:bottom w:val="none" w:sz="0" w:space="0" w:color="auto"/>
            <w:right w:val="none" w:sz="0" w:space="0" w:color="auto"/>
          </w:divBdr>
        </w:div>
        <w:div w:id="1377970692">
          <w:marLeft w:val="480"/>
          <w:marRight w:val="0"/>
          <w:marTop w:val="0"/>
          <w:marBottom w:val="0"/>
          <w:divBdr>
            <w:top w:val="none" w:sz="0" w:space="0" w:color="auto"/>
            <w:left w:val="none" w:sz="0" w:space="0" w:color="auto"/>
            <w:bottom w:val="none" w:sz="0" w:space="0" w:color="auto"/>
            <w:right w:val="none" w:sz="0" w:space="0" w:color="auto"/>
          </w:divBdr>
        </w:div>
        <w:div w:id="1585340472">
          <w:marLeft w:val="480"/>
          <w:marRight w:val="0"/>
          <w:marTop w:val="0"/>
          <w:marBottom w:val="0"/>
          <w:divBdr>
            <w:top w:val="none" w:sz="0" w:space="0" w:color="auto"/>
            <w:left w:val="none" w:sz="0" w:space="0" w:color="auto"/>
            <w:bottom w:val="none" w:sz="0" w:space="0" w:color="auto"/>
            <w:right w:val="none" w:sz="0" w:space="0" w:color="auto"/>
          </w:divBdr>
        </w:div>
        <w:div w:id="2030832637">
          <w:marLeft w:val="480"/>
          <w:marRight w:val="0"/>
          <w:marTop w:val="0"/>
          <w:marBottom w:val="0"/>
          <w:divBdr>
            <w:top w:val="none" w:sz="0" w:space="0" w:color="auto"/>
            <w:left w:val="none" w:sz="0" w:space="0" w:color="auto"/>
            <w:bottom w:val="none" w:sz="0" w:space="0" w:color="auto"/>
            <w:right w:val="none" w:sz="0" w:space="0" w:color="auto"/>
          </w:divBdr>
        </w:div>
        <w:div w:id="2044015332">
          <w:marLeft w:val="480"/>
          <w:marRight w:val="0"/>
          <w:marTop w:val="0"/>
          <w:marBottom w:val="0"/>
          <w:divBdr>
            <w:top w:val="none" w:sz="0" w:space="0" w:color="auto"/>
            <w:left w:val="none" w:sz="0" w:space="0" w:color="auto"/>
            <w:bottom w:val="none" w:sz="0" w:space="0" w:color="auto"/>
            <w:right w:val="none" w:sz="0" w:space="0" w:color="auto"/>
          </w:divBdr>
        </w:div>
        <w:div w:id="1956406901">
          <w:marLeft w:val="480"/>
          <w:marRight w:val="0"/>
          <w:marTop w:val="0"/>
          <w:marBottom w:val="0"/>
          <w:divBdr>
            <w:top w:val="none" w:sz="0" w:space="0" w:color="auto"/>
            <w:left w:val="none" w:sz="0" w:space="0" w:color="auto"/>
            <w:bottom w:val="none" w:sz="0" w:space="0" w:color="auto"/>
            <w:right w:val="none" w:sz="0" w:space="0" w:color="auto"/>
          </w:divBdr>
        </w:div>
        <w:div w:id="992366184">
          <w:marLeft w:val="480"/>
          <w:marRight w:val="0"/>
          <w:marTop w:val="0"/>
          <w:marBottom w:val="0"/>
          <w:divBdr>
            <w:top w:val="none" w:sz="0" w:space="0" w:color="auto"/>
            <w:left w:val="none" w:sz="0" w:space="0" w:color="auto"/>
            <w:bottom w:val="none" w:sz="0" w:space="0" w:color="auto"/>
            <w:right w:val="none" w:sz="0" w:space="0" w:color="auto"/>
          </w:divBdr>
        </w:div>
        <w:div w:id="265041540">
          <w:marLeft w:val="480"/>
          <w:marRight w:val="0"/>
          <w:marTop w:val="0"/>
          <w:marBottom w:val="0"/>
          <w:divBdr>
            <w:top w:val="none" w:sz="0" w:space="0" w:color="auto"/>
            <w:left w:val="none" w:sz="0" w:space="0" w:color="auto"/>
            <w:bottom w:val="none" w:sz="0" w:space="0" w:color="auto"/>
            <w:right w:val="none" w:sz="0" w:space="0" w:color="auto"/>
          </w:divBdr>
        </w:div>
        <w:div w:id="1969816540">
          <w:marLeft w:val="480"/>
          <w:marRight w:val="0"/>
          <w:marTop w:val="0"/>
          <w:marBottom w:val="0"/>
          <w:divBdr>
            <w:top w:val="none" w:sz="0" w:space="0" w:color="auto"/>
            <w:left w:val="none" w:sz="0" w:space="0" w:color="auto"/>
            <w:bottom w:val="none" w:sz="0" w:space="0" w:color="auto"/>
            <w:right w:val="none" w:sz="0" w:space="0" w:color="auto"/>
          </w:divBdr>
        </w:div>
        <w:div w:id="319626942">
          <w:marLeft w:val="480"/>
          <w:marRight w:val="0"/>
          <w:marTop w:val="0"/>
          <w:marBottom w:val="0"/>
          <w:divBdr>
            <w:top w:val="none" w:sz="0" w:space="0" w:color="auto"/>
            <w:left w:val="none" w:sz="0" w:space="0" w:color="auto"/>
            <w:bottom w:val="none" w:sz="0" w:space="0" w:color="auto"/>
            <w:right w:val="none" w:sz="0" w:space="0" w:color="auto"/>
          </w:divBdr>
        </w:div>
        <w:div w:id="1639460259">
          <w:marLeft w:val="480"/>
          <w:marRight w:val="0"/>
          <w:marTop w:val="0"/>
          <w:marBottom w:val="0"/>
          <w:divBdr>
            <w:top w:val="none" w:sz="0" w:space="0" w:color="auto"/>
            <w:left w:val="none" w:sz="0" w:space="0" w:color="auto"/>
            <w:bottom w:val="none" w:sz="0" w:space="0" w:color="auto"/>
            <w:right w:val="none" w:sz="0" w:space="0" w:color="auto"/>
          </w:divBdr>
        </w:div>
        <w:div w:id="1272010253">
          <w:marLeft w:val="480"/>
          <w:marRight w:val="0"/>
          <w:marTop w:val="0"/>
          <w:marBottom w:val="0"/>
          <w:divBdr>
            <w:top w:val="none" w:sz="0" w:space="0" w:color="auto"/>
            <w:left w:val="none" w:sz="0" w:space="0" w:color="auto"/>
            <w:bottom w:val="none" w:sz="0" w:space="0" w:color="auto"/>
            <w:right w:val="none" w:sz="0" w:space="0" w:color="auto"/>
          </w:divBdr>
        </w:div>
        <w:div w:id="1374308767">
          <w:marLeft w:val="480"/>
          <w:marRight w:val="0"/>
          <w:marTop w:val="0"/>
          <w:marBottom w:val="0"/>
          <w:divBdr>
            <w:top w:val="none" w:sz="0" w:space="0" w:color="auto"/>
            <w:left w:val="none" w:sz="0" w:space="0" w:color="auto"/>
            <w:bottom w:val="none" w:sz="0" w:space="0" w:color="auto"/>
            <w:right w:val="none" w:sz="0" w:space="0" w:color="auto"/>
          </w:divBdr>
        </w:div>
        <w:div w:id="1887181845">
          <w:marLeft w:val="480"/>
          <w:marRight w:val="0"/>
          <w:marTop w:val="0"/>
          <w:marBottom w:val="0"/>
          <w:divBdr>
            <w:top w:val="none" w:sz="0" w:space="0" w:color="auto"/>
            <w:left w:val="none" w:sz="0" w:space="0" w:color="auto"/>
            <w:bottom w:val="none" w:sz="0" w:space="0" w:color="auto"/>
            <w:right w:val="none" w:sz="0" w:space="0" w:color="auto"/>
          </w:divBdr>
        </w:div>
        <w:div w:id="1798912825">
          <w:marLeft w:val="480"/>
          <w:marRight w:val="0"/>
          <w:marTop w:val="0"/>
          <w:marBottom w:val="0"/>
          <w:divBdr>
            <w:top w:val="none" w:sz="0" w:space="0" w:color="auto"/>
            <w:left w:val="none" w:sz="0" w:space="0" w:color="auto"/>
            <w:bottom w:val="none" w:sz="0" w:space="0" w:color="auto"/>
            <w:right w:val="none" w:sz="0" w:space="0" w:color="auto"/>
          </w:divBdr>
        </w:div>
        <w:div w:id="321664788">
          <w:marLeft w:val="480"/>
          <w:marRight w:val="0"/>
          <w:marTop w:val="0"/>
          <w:marBottom w:val="0"/>
          <w:divBdr>
            <w:top w:val="none" w:sz="0" w:space="0" w:color="auto"/>
            <w:left w:val="none" w:sz="0" w:space="0" w:color="auto"/>
            <w:bottom w:val="none" w:sz="0" w:space="0" w:color="auto"/>
            <w:right w:val="none" w:sz="0" w:space="0" w:color="auto"/>
          </w:divBdr>
        </w:div>
        <w:div w:id="74671745">
          <w:marLeft w:val="480"/>
          <w:marRight w:val="0"/>
          <w:marTop w:val="0"/>
          <w:marBottom w:val="0"/>
          <w:divBdr>
            <w:top w:val="none" w:sz="0" w:space="0" w:color="auto"/>
            <w:left w:val="none" w:sz="0" w:space="0" w:color="auto"/>
            <w:bottom w:val="none" w:sz="0" w:space="0" w:color="auto"/>
            <w:right w:val="none" w:sz="0" w:space="0" w:color="auto"/>
          </w:divBdr>
        </w:div>
        <w:div w:id="264508394">
          <w:marLeft w:val="480"/>
          <w:marRight w:val="0"/>
          <w:marTop w:val="0"/>
          <w:marBottom w:val="0"/>
          <w:divBdr>
            <w:top w:val="none" w:sz="0" w:space="0" w:color="auto"/>
            <w:left w:val="none" w:sz="0" w:space="0" w:color="auto"/>
            <w:bottom w:val="none" w:sz="0" w:space="0" w:color="auto"/>
            <w:right w:val="none" w:sz="0" w:space="0" w:color="auto"/>
          </w:divBdr>
        </w:div>
      </w:divsChild>
    </w:div>
    <w:div w:id="368148373">
      <w:bodyDiv w:val="1"/>
      <w:marLeft w:val="0"/>
      <w:marRight w:val="0"/>
      <w:marTop w:val="0"/>
      <w:marBottom w:val="0"/>
      <w:divBdr>
        <w:top w:val="none" w:sz="0" w:space="0" w:color="auto"/>
        <w:left w:val="none" w:sz="0" w:space="0" w:color="auto"/>
        <w:bottom w:val="none" w:sz="0" w:space="0" w:color="auto"/>
        <w:right w:val="none" w:sz="0" w:space="0" w:color="auto"/>
      </w:divBdr>
    </w:div>
    <w:div w:id="369038282">
      <w:bodyDiv w:val="1"/>
      <w:marLeft w:val="0"/>
      <w:marRight w:val="0"/>
      <w:marTop w:val="0"/>
      <w:marBottom w:val="0"/>
      <w:divBdr>
        <w:top w:val="none" w:sz="0" w:space="0" w:color="auto"/>
        <w:left w:val="none" w:sz="0" w:space="0" w:color="auto"/>
        <w:bottom w:val="none" w:sz="0" w:space="0" w:color="auto"/>
        <w:right w:val="none" w:sz="0" w:space="0" w:color="auto"/>
      </w:divBdr>
    </w:div>
    <w:div w:id="369115816">
      <w:bodyDiv w:val="1"/>
      <w:marLeft w:val="0"/>
      <w:marRight w:val="0"/>
      <w:marTop w:val="0"/>
      <w:marBottom w:val="0"/>
      <w:divBdr>
        <w:top w:val="none" w:sz="0" w:space="0" w:color="auto"/>
        <w:left w:val="none" w:sz="0" w:space="0" w:color="auto"/>
        <w:bottom w:val="none" w:sz="0" w:space="0" w:color="auto"/>
        <w:right w:val="none" w:sz="0" w:space="0" w:color="auto"/>
      </w:divBdr>
    </w:div>
    <w:div w:id="372270139">
      <w:bodyDiv w:val="1"/>
      <w:marLeft w:val="0"/>
      <w:marRight w:val="0"/>
      <w:marTop w:val="0"/>
      <w:marBottom w:val="0"/>
      <w:divBdr>
        <w:top w:val="none" w:sz="0" w:space="0" w:color="auto"/>
        <w:left w:val="none" w:sz="0" w:space="0" w:color="auto"/>
        <w:bottom w:val="none" w:sz="0" w:space="0" w:color="auto"/>
        <w:right w:val="none" w:sz="0" w:space="0" w:color="auto"/>
      </w:divBdr>
      <w:divsChild>
        <w:div w:id="1094783791">
          <w:marLeft w:val="480"/>
          <w:marRight w:val="0"/>
          <w:marTop w:val="0"/>
          <w:marBottom w:val="0"/>
          <w:divBdr>
            <w:top w:val="none" w:sz="0" w:space="0" w:color="auto"/>
            <w:left w:val="none" w:sz="0" w:space="0" w:color="auto"/>
            <w:bottom w:val="none" w:sz="0" w:space="0" w:color="auto"/>
            <w:right w:val="none" w:sz="0" w:space="0" w:color="auto"/>
          </w:divBdr>
        </w:div>
        <w:div w:id="133841702">
          <w:marLeft w:val="480"/>
          <w:marRight w:val="0"/>
          <w:marTop w:val="0"/>
          <w:marBottom w:val="0"/>
          <w:divBdr>
            <w:top w:val="none" w:sz="0" w:space="0" w:color="auto"/>
            <w:left w:val="none" w:sz="0" w:space="0" w:color="auto"/>
            <w:bottom w:val="none" w:sz="0" w:space="0" w:color="auto"/>
            <w:right w:val="none" w:sz="0" w:space="0" w:color="auto"/>
          </w:divBdr>
        </w:div>
        <w:div w:id="522716343">
          <w:marLeft w:val="480"/>
          <w:marRight w:val="0"/>
          <w:marTop w:val="0"/>
          <w:marBottom w:val="0"/>
          <w:divBdr>
            <w:top w:val="none" w:sz="0" w:space="0" w:color="auto"/>
            <w:left w:val="none" w:sz="0" w:space="0" w:color="auto"/>
            <w:bottom w:val="none" w:sz="0" w:space="0" w:color="auto"/>
            <w:right w:val="none" w:sz="0" w:space="0" w:color="auto"/>
          </w:divBdr>
        </w:div>
        <w:div w:id="1464081216">
          <w:marLeft w:val="480"/>
          <w:marRight w:val="0"/>
          <w:marTop w:val="0"/>
          <w:marBottom w:val="0"/>
          <w:divBdr>
            <w:top w:val="none" w:sz="0" w:space="0" w:color="auto"/>
            <w:left w:val="none" w:sz="0" w:space="0" w:color="auto"/>
            <w:bottom w:val="none" w:sz="0" w:space="0" w:color="auto"/>
            <w:right w:val="none" w:sz="0" w:space="0" w:color="auto"/>
          </w:divBdr>
        </w:div>
        <w:div w:id="32465686">
          <w:marLeft w:val="480"/>
          <w:marRight w:val="0"/>
          <w:marTop w:val="0"/>
          <w:marBottom w:val="0"/>
          <w:divBdr>
            <w:top w:val="none" w:sz="0" w:space="0" w:color="auto"/>
            <w:left w:val="none" w:sz="0" w:space="0" w:color="auto"/>
            <w:bottom w:val="none" w:sz="0" w:space="0" w:color="auto"/>
            <w:right w:val="none" w:sz="0" w:space="0" w:color="auto"/>
          </w:divBdr>
        </w:div>
        <w:div w:id="1704747077">
          <w:marLeft w:val="480"/>
          <w:marRight w:val="0"/>
          <w:marTop w:val="0"/>
          <w:marBottom w:val="0"/>
          <w:divBdr>
            <w:top w:val="none" w:sz="0" w:space="0" w:color="auto"/>
            <w:left w:val="none" w:sz="0" w:space="0" w:color="auto"/>
            <w:bottom w:val="none" w:sz="0" w:space="0" w:color="auto"/>
            <w:right w:val="none" w:sz="0" w:space="0" w:color="auto"/>
          </w:divBdr>
        </w:div>
        <w:div w:id="1542203124">
          <w:marLeft w:val="480"/>
          <w:marRight w:val="0"/>
          <w:marTop w:val="0"/>
          <w:marBottom w:val="0"/>
          <w:divBdr>
            <w:top w:val="none" w:sz="0" w:space="0" w:color="auto"/>
            <w:left w:val="none" w:sz="0" w:space="0" w:color="auto"/>
            <w:bottom w:val="none" w:sz="0" w:space="0" w:color="auto"/>
            <w:right w:val="none" w:sz="0" w:space="0" w:color="auto"/>
          </w:divBdr>
        </w:div>
        <w:div w:id="2017344109">
          <w:marLeft w:val="480"/>
          <w:marRight w:val="0"/>
          <w:marTop w:val="0"/>
          <w:marBottom w:val="0"/>
          <w:divBdr>
            <w:top w:val="none" w:sz="0" w:space="0" w:color="auto"/>
            <w:left w:val="none" w:sz="0" w:space="0" w:color="auto"/>
            <w:bottom w:val="none" w:sz="0" w:space="0" w:color="auto"/>
            <w:right w:val="none" w:sz="0" w:space="0" w:color="auto"/>
          </w:divBdr>
        </w:div>
        <w:div w:id="24718500">
          <w:marLeft w:val="480"/>
          <w:marRight w:val="0"/>
          <w:marTop w:val="0"/>
          <w:marBottom w:val="0"/>
          <w:divBdr>
            <w:top w:val="none" w:sz="0" w:space="0" w:color="auto"/>
            <w:left w:val="none" w:sz="0" w:space="0" w:color="auto"/>
            <w:bottom w:val="none" w:sz="0" w:space="0" w:color="auto"/>
            <w:right w:val="none" w:sz="0" w:space="0" w:color="auto"/>
          </w:divBdr>
        </w:div>
        <w:div w:id="585923706">
          <w:marLeft w:val="480"/>
          <w:marRight w:val="0"/>
          <w:marTop w:val="0"/>
          <w:marBottom w:val="0"/>
          <w:divBdr>
            <w:top w:val="none" w:sz="0" w:space="0" w:color="auto"/>
            <w:left w:val="none" w:sz="0" w:space="0" w:color="auto"/>
            <w:bottom w:val="none" w:sz="0" w:space="0" w:color="auto"/>
            <w:right w:val="none" w:sz="0" w:space="0" w:color="auto"/>
          </w:divBdr>
        </w:div>
        <w:div w:id="2139255763">
          <w:marLeft w:val="480"/>
          <w:marRight w:val="0"/>
          <w:marTop w:val="0"/>
          <w:marBottom w:val="0"/>
          <w:divBdr>
            <w:top w:val="none" w:sz="0" w:space="0" w:color="auto"/>
            <w:left w:val="none" w:sz="0" w:space="0" w:color="auto"/>
            <w:bottom w:val="none" w:sz="0" w:space="0" w:color="auto"/>
            <w:right w:val="none" w:sz="0" w:space="0" w:color="auto"/>
          </w:divBdr>
        </w:div>
        <w:div w:id="2130314953">
          <w:marLeft w:val="480"/>
          <w:marRight w:val="0"/>
          <w:marTop w:val="0"/>
          <w:marBottom w:val="0"/>
          <w:divBdr>
            <w:top w:val="none" w:sz="0" w:space="0" w:color="auto"/>
            <w:left w:val="none" w:sz="0" w:space="0" w:color="auto"/>
            <w:bottom w:val="none" w:sz="0" w:space="0" w:color="auto"/>
            <w:right w:val="none" w:sz="0" w:space="0" w:color="auto"/>
          </w:divBdr>
        </w:div>
        <w:div w:id="1515874185">
          <w:marLeft w:val="480"/>
          <w:marRight w:val="0"/>
          <w:marTop w:val="0"/>
          <w:marBottom w:val="0"/>
          <w:divBdr>
            <w:top w:val="none" w:sz="0" w:space="0" w:color="auto"/>
            <w:left w:val="none" w:sz="0" w:space="0" w:color="auto"/>
            <w:bottom w:val="none" w:sz="0" w:space="0" w:color="auto"/>
            <w:right w:val="none" w:sz="0" w:space="0" w:color="auto"/>
          </w:divBdr>
        </w:div>
      </w:divsChild>
    </w:div>
    <w:div w:id="372729738">
      <w:bodyDiv w:val="1"/>
      <w:marLeft w:val="0"/>
      <w:marRight w:val="0"/>
      <w:marTop w:val="0"/>
      <w:marBottom w:val="0"/>
      <w:divBdr>
        <w:top w:val="none" w:sz="0" w:space="0" w:color="auto"/>
        <w:left w:val="none" w:sz="0" w:space="0" w:color="auto"/>
        <w:bottom w:val="none" w:sz="0" w:space="0" w:color="auto"/>
        <w:right w:val="none" w:sz="0" w:space="0" w:color="auto"/>
      </w:divBdr>
    </w:div>
    <w:div w:id="373042873">
      <w:bodyDiv w:val="1"/>
      <w:marLeft w:val="0"/>
      <w:marRight w:val="0"/>
      <w:marTop w:val="0"/>
      <w:marBottom w:val="0"/>
      <w:divBdr>
        <w:top w:val="none" w:sz="0" w:space="0" w:color="auto"/>
        <w:left w:val="none" w:sz="0" w:space="0" w:color="auto"/>
        <w:bottom w:val="none" w:sz="0" w:space="0" w:color="auto"/>
        <w:right w:val="none" w:sz="0" w:space="0" w:color="auto"/>
      </w:divBdr>
    </w:div>
    <w:div w:id="376391839">
      <w:bodyDiv w:val="1"/>
      <w:marLeft w:val="0"/>
      <w:marRight w:val="0"/>
      <w:marTop w:val="0"/>
      <w:marBottom w:val="0"/>
      <w:divBdr>
        <w:top w:val="none" w:sz="0" w:space="0" w:color="auto"/>
        <w:left w:val="none" w:sz="0" w:space="0" w:color="auto"/>
        <w:bottom w:val="none" w:sz="0" w:space="0" w:color="auto"/>
        <w:right w:val="none" w:sz="0" w:space="0" w:color="auto"/>
      </w:divBdr>
    </w:div>
    <w:div w:id="376900440">
      <w:bodyDiv w:val="1"/>
      <w:marLeft w:val="0"/>
      <w:marRight w:val="0"/>
      <w:marTop w:val="0"/>
      <w:marBottom w:val="0"/>
      <w:divBdr>
        <w:top w:val="none" w:sz="0" w:space="0" w:color="auto"/>
        <w:left w:val="none" w:sz="0" w:space="0" w:color="auto"/>
        <w:bottom w:val="none" w:sz="0" w:space="0" w:color="auto"/>
        <w:right w:val="none" w:sz="0" w:space="0" w:color="auto"/>
      </w:divBdr>
    </w:div>
    <w:div w:id="376903884">
      <w:bodyDiv w:val="1"/>
      <w:marLeft w:val="0"/>
      <w:marRight w:val="0"/>
      <w:marTop w:val="0"/>
      <w:marBottom w:val="0"/>
      <w:divBdr>
        <w:top w:val="none" w:sz="0" w:space="0" w:color="auto"/>
        <w:left w:val="none" w:sz="0" w:space="0" w:color="auto"/>
        <w:bottom w:val="none" w:sz="0" w:space="0" w:color="auto"/>
        <w:right w:val="none" w:sz="0" w:space="0" w:color="auto"/>
      </w:divBdr>
    </w:div>
    <w:div w:id="377168163">
      <w:bodyDiv w:val="1"/>
      <w:marLeft w:val="0"/>
      <w:marRight w:val="0"/>
      <w:marTop w:val="0"/>
      <w:marBottom w:val="0"/>
      <w:divBdr>
        <w:top w:val="none" w:sz="0" w:space="0" w:color="auto"/>
        <w:left w:val="none" w:sz="0" w:space="0" w:color="auto"/>
        <w:bottom w:val="none" w:sz="0" w:space="0" w:color="auto"/>
        <w:right w:val="none" w:sz="0" w:space="0" w:color="auto"/>
      </w:divBdr>
    </w:div>
    <w:div w:id="380373417">
      <w:bodyDiv w:val="1"/>
      <w:marLeft w:val="0"/>
      <w:marRight w:val="0"/>
      <w:marTop w:val="0"/>
      <w:marBottom w:val="0"/>
      <w:divBdr>
        <w:top w:val="none" w:sz="0" w:space="0" w:color="auto"/>
        <w:left w:val="none" w:sz="0" w:space="0" w:color="auto"/>
        <w:bottom w:val="none" w:sz="0" w:space="0" w:color="auto"/>
        <w:right w:val="none" w:sz="0" w:space="0" w:color="auto"/>
      </w:divBdr>
    </w:div>
    <w:div w:id="382798983">
      <w:bodyDiv w:val="1"/>
      <w:marLeft w:val="0"/>
      <w:marRight w:val="0"/>
      <w:marTop w:val="0"/>
      <w:marBottom w:val="0"/>
      <w:divBdr>
        <w:top w:val="none" w:sz="0" w:space="0" w:color="auto"/>
        <w:left w:val="none" w:sz="0" w:space="0" w:color="auto"/>
        <w:bottom w:val="none" w:sz="0" w:space="0" w:color="auto"/>
        <w:right w:val="none" w:sz="0" w:space="0" w:color="auto"/>
      </w:divBdr>
    </w:div>
    <w:div w:id="388110632">
      <w:bodyDiv w:val="1"/>
      <w:marLeft w:val="0"/>
      <w:marRight w:val="0"/>
      <w:marTop w:val="0"/>
      <w:marBottom w:val="0"/>
      <w:divBdr>
        <w:top w:val="none" w:sz="0" w:space="0" w:color="auto"/>
        <w:left w:val="none" w:sz="0" w:space="0" w:color="auto"/>
        <w:bottom w:val="none" w:sz="0" w:space="0" w:color="auto"/>
        <w:right w:val="none" w:sz="0" w:space="0" w:color="auto"/>
      </w:divBdr>
    </w:div>
    <w:div w:id="391579344">
      <w:bodyDiv w:val="1"/>
      <w:marLeft w:val="0"/>
      <w:marRight w:val="0"/>
      <w:marTop w:val="0"/>
      <w:marBottom w:val="0"/>
      <w:divBdr>
        <w:top w:val="none" w:sz="0" w:space="0" w:color="auto"/>
        <w:left w:val="none" w:sz="0" w:space="0" w:color="auto"/>
        <w:bottom w:val="none" w:sz="0" w:space="0" w:color="auto"/>
        <w:right w:val="none" w:sz="0" w:space="0" w:color="auto"/>
      </w:divBdr>
    </w:div>
    <w:div w:id="393503218">
      <w:bodyDiv w:val="1"/>
      <w:marLeft w:val="0"/>
      <w:marRight w:val="0"/>
      <w:marTop w:val="0"/>
      <w:marBottom w:val="0"/>
      <w:divBdr>
        <w:top w:val="none" w:sz="0" w:space="0" w:color="auto"/>
        <w:left w:val="none" w:sz="0" w:space="0" w:color="auto"/>
        <w:bottom w:val="none" w:sz="0" w:space="0" w:color="auto"/>
        <w:right w:val="none" w:sz="0" w:space="0" w:color="auto"/>
      </w:divBdr>
    </w:div>
    <w:div w:id="394855920">
      <w:bodyDiv w:val="1"/>
      <w:marLeft w:val="0"/>
      <w:marRight w:val="0"/>
      <w:marTop w:val="0"/>
      <w:marBottom w:val="0"/>
      <w:divBdr>
        <w:top w:val="none" w:sz="0" w:space="0" w:color="auto"/>
        <w:left w:val="none" w:sz="0" w:space="0" w:color="auto"/>
        <w:bottom w:val="none" w:sz="0" w:space="0" w:color="auto"/>
        <w:right w:val="none" w:sz="0" w:space="0" w:color="auto"/>
      </w:divBdr>
    </w:div>
    <w:div w:id="398596310">
      <w:bodyDiv w:val="1"/>
      <w:marLeft w:val="0"/>
      <w:marRight w:val="0"/>
      <w:marTop w:val="0"/>
      <w:marBottom w:val="0"/>
      <w:divBdr>
        <w:top w:val="none" w:sz="0" w:space="0" w:color="auto"/>
        <w:left w:val="none" w:sz="0" w:space="0" w:color="auto"/>
        <w:bottom w:val="none" w:sz="0" w:space="0" w:color="auto"/>
        <w:right w:val="none" w:sz="0" w:space="0" w:color="auto"/>
      </w:divBdr>
    </w:div>
    <w:div w:id="400718862">
      <w:bodyDiv w:val="1"/>
      <w:marLeft w:val="0"/>
      <w:marRight w:val="0"/>
      <w:marTop w:val="0"/>
      <w:marBottom w:val="0"/>
      <w:divBdr>
        <w:top w:val="none" w:sz="0" w:space="0" w:color="auto"/>
        <w:left w:val="none" w:sz="0" w:space="0" w:color="auto"/>
        <w:bottom w:val="none" w:sz="0" w:space="0" w:color="auto"/>
        <w:right w:val="none" w:sz="0" w:space="0" w:color="auto"/>
      </w:divBdr>
    </w:div>
    <w:div w:id="401410109">
      <w:bodyDiv w:val="1"/>
      <w:marLeft w:val="0"/>
      <w:marRight w:val="0"/>
      <w:marTop w:val="0"/>
      <w:marBottom w:val="0"/>
      <w:divBdr>
        <w:top w:val="none" w:sz="0" w:space="0" w:color="auto"/>
        <w:left w:val="none" w:sz="0" w:space="0" w:color="auto"/>
        <w:bottom w:val="none" w:sz="0" w:space="0" w:color="auto"/>
        <w:right w:val="none" w:sz="0" w:space="0" w:color="auto"/>
      </w:divBdr>
      <w:divsChild>
        <w:div w:id="1205018188">
          <w:marLeft w:val="480"/>
          <w:marRight w:val="0"/>
          <w:marTop w:val="0"/>
          <w:marBottom w:val="0"/>
          <w:divBdr>
            <w:top w:val="none" w:sz="0" w:space="0" w:color="auto"/>
            <w:left w:val="none" w:sz="0" w:space="0" w:color="auto"/>
            <w:bottom w:val="none" w:sz="0" w:space="0" w:color="auto"/>
            <w:right w:val="none" w:sz="0" w:space="0" w:color="auto"/>
          </w:divBdr>
        </w:div>
        <w:div w:id="1451238763">
          <w:marLeft w:val="480"/>
          <w:marRight w:val="0"/>
          <w:marTop w:val="0"/>
          <w:marBottom w:val="0"/>
          <w:divBdr>
            <w:top w:val="none" w:sz="0" w:space="0" w:color="auto"/>
            <w:left w:val="none" w:sz="0" w:space="0" w:color="auto"/>
            <w:bottom w:val="none" w:sz="0" w:space="0" w:color="auto"/>
            <w:right w:val="none" w:sz="0" w:space="0" w:color="auto"/>
          </w:divBdr>
        </w:div>
        <w:div w:id="271940986">
          <w:marLeft w:val="480"/>
          <w:marRight w:val="0"/>
          <w:marTop w:val="0"/>
          <w:marBottom w:val="0"/>
          <w:divBdr>
            <w:top w:val="none" w:sz="0" w:space="0" w:color="auto"/>
            <w:left w:val="none" w:sz="0" w:space="0" w:color="auto"/>
            <w:bottom w:val="none" w:sz="0" w:space="0" w:color="auto"/>
            <w:right w:val="none" w:sz="0" w:space="0" w:color="auto"/>
          </w:divBdr>
        </w:div>
        <w:div w:id="1295256562">
          <w:marLeft w:val="480"/>
          <w:marRight w:val="0"/>
          <w:marTop w:val="0"/>
          <w:marBottom w:val="0"/>
          <w:divBdr>
            <w:top w:val="none" w:sz="0" w:space="0" w:color="auto"/>
            <w:left w:val="none" w:sz="0" w:space="0" w:color="auto"/>
            <w:bottom w:val="none" w:sz="0" w:space="0" w:color="auto"/>
            <w:right w:val="none" w:sz="0" w:space="0" w:color="auto"/>
          </w:divBdr>
        </w:div>
        <w:div w:id="1142772009">
          <w:marLeft w:val="480"/>
          <w:marRight w:val="0"/>
          <w:marTop w:val="0"/>
          <w:marBottom w:val="0"/>
          <w:divBdr>
            <w:top w:val="none" w:sz="0" w:space="0" w:color="auto"/>
            <w:left w:val="none" w:sz="0" w:space="0" w:color="auto"/>
            <w:bottom w:val="none" w:sz="0" w:space="0" w:color="auto"/>
            <w:right w:val="none" w:sz="0" w:space="0" w:color="auto"/>
          </w:divBdr>
        </w:div>
        <w:div w:id="1078599910">
          <w:marLeft w:val="480"/>
          <w:marRight w:val="0"/>
          <w:marTop w:val="0"/>
          <w:marBottom w:val="0"/>
          <w:divBdr>
            <w:top w:val="none" w:sz="0" w:space="0" w:color="auto"/>
            <w:left w:val="none" w:sz="0" w:space="0" w:color="auto"/>
            <w:bottom w:val="none" w:sz="0" w:space="0" w:color="auto"/>
            <w:right w:val="none" w:sz="0" w:space="0" w:color="auto"/>
          </w:divBdr>
        </w:div>
        <w:div w:id="1007362564">
          <w:marLeft w:val="480"/>
          <w:marRight w:val="0"/>
          <w:marTop w:val="0"/>
          <w:marBottom w:val="0"/>
          <w:divBdr>
            <w:top w:val="none" w:sz="0" w:space="0" w:color="auto"/>
            <w:left w:val="none" w:sz="0" w:space="0" w:color="auto"/>
            <w:bottom w:val="none" w:sz="0" w:space="0" w:color="auto"/>
            <w:right w:val="none" w:sz="0" w:space="0" w:color="auto"/>
          </w:divBdr>
        </w:div>
        <w:div w:id="1933737340">
          <w:marLeft w:val="480"/>
          <w:marRight w:val="0"/>
          <w:marTop w:val="0"/>
          <w:marBottom w:val="0"/>
          <w:divBdr>
            <w:top w:val="none" w:sz="0" w:space="0" w:color="auto"/>
            <w:left w:val="none" w:sz="0" w:space="0" w:color="auto"/>
            <w:bottom w:val="none" w:sz="0" w:space="0" w:color="auto"/>
            <w:right w:val="none" w:sz="0" w:space="0" w:color="auto"/>
          </w:divBdr>
        </w:div>
        <w:div w:id="620648244">
          <w:marLeft w:val="480"/>
          <w:marRight w:val="0"/>
          <w:marTop w:val="0"/>
          <w:marBottom w:val="0"/>
          <w:divBdr>
            <w:top w:val="none" w:sz="0" w:space="0" w:color="auto"/>
            <w:left w:val="none" w:sz="0" w:space="0" w:color="auto"/>
            <w:bottom w:val="none" w:sz="0" w:space="0" w:color="auto"/>
            <w:right w:val="none" w:sz="0" w:space="0" w:color="auto"/>
          </w:divBdr>
        </w:div>
        <w:div w:id="2087992132">
          <w:marLeft w:val="480"/>
          <w:marRight w:val="0"/>
          <w:marTop w:val="0"/>
          <w:marBottom w:val="0"/>
          <w:divBdr>
            <w:top w:val="none" w:sz="0" w:space="0" w:color="auto"/>
            <w:left w:val="none" w:sz="0" w:space="0" w:color="auto"/>
            <w:bottom w:val="none" w:sz="0" w:space="0" w:color="auto"/>
            <w:right w:val="none" w:sz="0" w:space="0" w:color="auto"/>
          </w:divBdr>
        </w:div>
        <w:div w:id="762801367">
          <w:marLeft w:val="480"/>
          <w:marRight w:val="0"/>
          <w:marTop w:val="0"/>
          <w:marBottom w:val="0"/>
          <w:divBdr>
            <w:top w:val="none" w:sz="0" w:space="0" w:color="auto"/>
            <w:left w:val="none" w:sz="0" w:space="0" w:color="auto"/>
            <w:bottom w:val="none" w:sz="0" w:space="0" w:color="auto"/>
            <w:right w:val="none" w:sz="0" w:space="0" w:color="auto"/>
          </w:divBdr>
        </w:div>
        <w:div w:id="639774759">
          <w:marLeft w:val="480"/>
          <w:marRight w:val="0"/>
          <w:marTop w:val="0"/>
          <w:marBottom w:val="0"/>
          <w:divBdr>
            <w:top w:val="none" w:sz="0" w:space="0" w:color="auto"/>
            <w:left w:val="none" w:sz="0" w:space="0" w:color="auto"/>
            <w:bottom w:val="none" w:sz="0" w:space="0" w:color="auto"/>
            <w:right w:val="none" w:sz="0" w:space="0" w:color="auto"/>
          </w:divBdr>
        </w:div>
        <w:div w:id="1474985247">
          <w:marLeft w:val="480"/>
          <w:marRight w:val="0"/>
          <w:marTop w:val="0"/>
          <w:marBottom w:val="0"/>
          <w:divBdr>
            <w:top w:val="none" w:sz="0" w:space="0" w:color="auto"/>
            <w:left w:val="none" w:sz="0" w:space="0" w:color="auto"/>
            <w:bottom w:val="none" w:sz="0" w:space="0" w:color="auto"/>
            <w:right w:val="none" w:sz="0" w:space="0" w:color="auto"/>
          </w:divBdr>
        </w:div>
        <w:div w:id="1231040218">
          <w:marLeft w:val="480"/>
          <w:marRight w:val="0"/>
          <w:marTop w:val="0"/>
          <w:marBottom w:val="0"/>
          <w:divBdr>
            <w:top w:val="none" w:sz="0" w:space="0" w:color="auto"/>
            <w:left w:val="none" w:sz="0" w:space="0" w:color="auto"/>
            <w:bottom w:val="none" w:sz="0" w:space="0" w:color="auto"/>
            <w:right w:val="none" w:sz="0" w:space="0" w:color="auto"/>
          </w:divBdr>
        </w:div>
        <w:div w:id="2111505543">
          <w:marLeft w:val="480"/>
          <w:marRight w:val="0"/>
          <w:marTop w:val="0"/>
          <w:marBottom w:val="0"/>
          <w:divBdr>
            <w:top w:val="none" w:sz="0" w:space="0" w:color="auto"/>
            <w:left w:val="none" w:sz="0" w:space="0" w:color="auto"/>
            <w:bottom w:val="none" w:sz="0" w:space="0" w:color="auto"/>
            <w:right w:val="none" w:sz="0" w:space="0" w:color="auto"/>
          </w:divBdr>
        </w:div>
        <w:div w:id="932202442">
          <w:marLeft w:val="480"/>
          <w:marRight w:val="0"/>
          <w:marTop w:val="0"/>
          <w:marBottom w:val="0"/>
          <w:divBdr>
            <w:top w:val="none" w:sz="0" w:space="0" w:color="auto"/>
            <w:left w:val="none" w:sz="0" w:space="0" w:color="auto"/>
            <w:bottom w:val="none" w:sz="0" w:space="0" w:color="auto"/>
            <w:right w:val="none" w:sz="0" w:space="0" w:color="auto"/>
          </w:divBdr>
        </w:div>
        <w:div w:id="832140250">
          <w:marLeft w:val="480"/>
          <w:marRight w:val="0"/>
          <w:marTop w:val="0"/>
          <w:marBottom w:val="0"/>
          <w:divBdr>
            <w:top w:val="none" w:sz="0" w:space="0" w:color="auto"/>
            <w:left w:val="none" w:sz="0" w:space="0" w:color="auto"/>
            <w:bottom w:val="none" w:sz="0" w:space="0" w:color="auto"/>
            <w:right w:val="none" w:sz="0" w:space="0" w:color="auto"/>
          </w:divBdr>
        </w:div>
        <w:div w:id="307630161">
          <w:marLeft w:val="480"/>
          <w:marRight w:val="0"/>
          <w:marTop w:val="0"/>
          <w:marBottom w:val="0"/>
          <w:divBdr>
            <w:top w:val="none" w:sz="0" w:space="0" w:color="auto"/>
            <w:left w:val="none" w:sz="0" w:space="0" w:color="auto"/>
            <w:bottom w:val="none" w:sz="0" w:space="0" w:color="auto"/>
            <w:right w:val="none" w:sz="0" w:space="0" w:color="auto"/>
          </w:divBdr>
        </w:div>
        <w:div w:id="2088064285">
          <w:marLeft w:val="480"/>
          <w:marRight w:val="0"/>
          <w:marTop w:val="0"/>
          <w:marBottom w:val="0"/>
          <w:divBdr>
            <w:top w:val="none" w:sz="0" w:space="0" w:color="auto"/>
            <w:left w:val="none" w:sz="0" w:space="0" w:color="auto"/>
            <w:bottom w:val="none" w:sz="0" w:space="0" w:color="auto"/>
            <w:right w:val="none" w:sz="0" w:space="0" w:color="auto"/>
          </w:divBdr>
        </w:div>
        <w:div w:id="1621450795">
          <w:marLeft w:val="480"/>
          <w:marRight w:val="0"/>
          <w:marTop w:val="0"/>
          <w:marBottom w:val="0"/>
          <w:divBdr>
            <w:top w:val="none" w:sz="0" w:space="0" w:color="auto"/>
            <w:left w:val="none" w:sz="0" w:space="0" w:color="auto"/>
            <w:bottom w:val="none" w:sz="0" w:space="0" w:color="auto"/>
            <w:right w:val="none" w:sz="0" w:space="0" w:color="auto"/>
          </w:divBdr>
        </w:div>
        <w:div w:id="12154661">
          <w:marLeft w:val="480"/>
          <w:marRight w:val="0"/>
          <w:marTop w:val="0"/>
          <w:marBottom w:val="0"/>
          <w:divBdr>
            <w:top w:val="none" w:sz="0" w:space="0" w:color="auto"/>
            <w:left w:val="none" w:sz="0" w:space="0" w:color="auto"/>
            <w:bottom w:val="none" w:sz="0" w:space="0" w:color="auto"/>
            <w:right w:val="none" w:sz="0" w:space="0" w:color="auto"/>
          </w:divBdr>
        </w:div>
        <w:div w:id="1802460333">
          <w:marLeft w:val="480"/>
          <w:marRight w:val="0"/>
          <w:marTop w:val="0"/>
          <w:marBottom w:val="0"/>
          <w:divBdr>
            <w:top w:val="none" w:sz="0" w:space="0" w:color="auto"/>
            <w:left w:val="none" w:sz="0" w:space="0" w:color="auto"/>
            <w:bottom w:val="none" w:sz="0" w:space="0" w:color="auto"/>
            <w:right w:val="none" w:sz="0" w:space="0" w:color="auto"/>
          </w:divBdr>
        </w:div>
        <w:div w:id="187721366">
          <w:marLeft w:val="480"/>
          <w:marRight w:val="0"/>
          <w:marTop w:val="0"/>
          <w:marBottom w:val="0"/>
          <w:divBdr>
            <w:top w:val="none" w:sz="0" w:space="0" w:color="auto"/>
            <w:left w:val="none" w:sz="0" w:space="0" w:color="auto"/>
            <w:bottom w:val="none" w:sz="0" w:space="0" w:color="auto"/>
            <w:right w:val="none" w:sz="0" w:space="0" w:color="auto"/>
          </w:divBdr>
        </w:div>
        <w:div w:id="763380131">
          <w:marLeft w:val="480"/>
          <w:marRight w:val="0"/>
          <w:marTop w:val="0"/>
          <w:marBottom w:val="0"/>
          <w:divBdr>
            <w:top w:val="none" w:sz="0" w:space="0" w:color="auto"/>
            <w:left w:val="none" w:sz="0" w:space="0" w:color="auto"/>
            <w:bottom w:val="none" w:sz="0" w:space="0" w:color="auto"/>
            <w:right w:val="none" w:sz="0" w:space="0" w:color="auto"/>
          </w:divBdr>
        </w:div>
      </w:divsChild>
    </w:div>
    <w:div w:id="402290782">
      <w:bodyDiv w:val="1"/>
      <w:marLeft w:val="0"/>
      <w:marRight w:val="0"/>
      <w:marTop w:val="0"/>
      <w:marBottom w:val="0"/>
      <w:divBdr>
        <w:top w:val="none" w:sz="0" w:space="0" w:color="auto"/>
        <w:left w:val="none" w:sz="0" w:space="0" w:color="auto"/>
        <w:bottom w:val="none" w:sz="0" w:space="0" w:color="auto"/>
        <w:right w:val="none" w:sz="0" w:space="0" w:color="auto"/>
      </w:divBdr>
    </w:div>
    <w:div w:id="402334261">
      <w:bodyDiv w:val="1"/>
      <w:marLeft w:val="0"/>
      <w:marRight w:val="0"/>
      <w:marTop w:val="0"/>
      <w:marBottom w:val="0"/>
      <w:divBdr>
        <w:top w:val="none" w:sz="0" w:space="0" w:color="auto"/>
        <w:left w:val="none" w:sz="0" w:space="0" w:color="auto"/>
        <w:bottom w:val="none" w:sz="0" w:space="0" w:color="auto"/>
        <w:right w:val="none" w:sz="0" w:space="0" w:color="auto"/>
      </w:divBdr>
    </w:div>
    <w:div w:id="403188988">
      <w:bodyDiv w:val="1"/>
      <w:marLeft w:val="0"/>
      <w:marRight w:val="0"/>
      <w:marTop w:val="0"/>
      <w:marBottom w:val="0"/>
      <w:divBdr>
        <w:top w:val="none" w:sz="0" w:space="0" w:color="auto"/>
        <w:left w:val="none" w:sz="0" w:space="0" w:color="auto"/>
        <w:bottom w:val="none" w:sz="0" w:space="0" w:color="auto"/>
        <w:right w:val="none" w:sz="0" w:space="0" w:color="auto"/>
      </w:divBdr>
    </w:div>
    <w:div w:id="405609938">
      <w:bodyDiv w:val="1"/>
      <w:marLeft w:val="0"/>
      <w:marRight w:val="0"/>
      <w:marTop w:val="0"/>
      <w:marBottom w:val="0"/>
      <w:divBdr>
        <w:top w:val="none" w:sz="0" w:space="0" w:color="auto"/>
        <w:left w:val="none" w:sz="0" w:space="0" w:color="auto"/>
        <w:bottom w:val="none" w:sz="0" w:space="0" w:color="auto"/>
        <w:right w:val="none" w:sz="0" w:space="0" w:color="auto"/>
      </w:divBdr>
    </w:div>
    <w:div w:id="406614162">
      <w:bodyDiv w:val="1"/>
      <w:marLeft w:val="0"/>
      <w:marRight w:val="0"/>
      <w:marTop w:val="0"/>
      <w:marBottom w:val="0"/>
      <w:divBdr>
        <w:top w:val="none" w:sz="0" w:space="0" w:color="auto"/>
        <w:left w:val="none" w:sz="0" w:space="0" w:color="auto"/>
        <w:bottom w:val="none" w:sz="0" w:space="0" w:color="auto"/>
        <w:right w:val="none" w:sz="0" w:space="0" w:color="auto"/>
      </w:divBdr>
    </w:div>
    <w:div w:id="407270112">
      <w:bodyDiv w:val="1"/>
      <w:marLeft w:val="0"/>
      <w:marRight w:val="0"/>
      <w:marTop w:val="0"/>
      <w:marBottom w:val="0"/>
      <w:divBdr>
        <w:top w:val="none" w:sz="0" w:space="0" w:color="auto"/>
        <w:left w:val="none" w:sz="0" w:space="0" w:color="auto"/>
        <w:bottom w:val="none" w:sz="0" w:space="0" w:color="auto"/>
        <w:right w:val="none" w:sz="0" w:space="0" w:color="auto"/>
      </w:divBdr>
    </w:div>
    <w:div w:id="410010321">
      <w:bodyDiv w:val="1"/>
      <w:marLeft w:val="0"/>
      <w:marRight w:val="0"/>
      <w:marTop w:val="0"/>
      <w:marBottom w:val="0"/>
      <w:divBdr>
        <w:top w:val="none" w:sz="0" w:space="0" w:color="auto"/>
        <w:left w:val="none" w:sz="0" w:space="0" w:color="auto"/>
        <w:bottom w:val="none" w:sz="0" w:space="0" w:color="auto"/>
        <w:right w:val="none" w:sz="0" w:space="0" w:color="auto"/>
      </w:divBdr>
    </w:div>
    <w:div w:id="413167792">
      <w:bodyDiv w:val="1"/>
      <w:marLeft w:val="0"/>
      <w:marRight w:val="0"/>
      <w:marTop w:val="0"/>
      <w:marBottom w:val="0"/>
      <w:divBdr>
        <w:top w:val="none" w:sz="0" w:space="0" w:color="auto"/>
        <w:left w:val="none" w:sz="0" w:space="0" w:color="auto"/>
        <w:bottom w:val="none" w:sz="0" w:space="0" w:color="auto"/>
        <w:right w:val="none" w:sz="0" w:space="0" w:color="auto"/>
      </w:divBdr>
    </w:div>
    <w:div w:id="414402880">
      <w:bodyDiv w:val="1"/>
      <w:marLeft w:val="0"/>
      <w:marRight w:val="0"/>
      <w:marTop w:val="0"/>
      <w:marBottom w:val="0"/>
      <w:divBdr>
        <w:top w:val="none" w:sz="0" w:space="0" w:color="auto"/>
        <w:left w:val="none" w:sz="0" w:space="0" w:color="auto"/>
        <w:bottom w:val="none" w:sz="0" w:space="0" w:color="auto"/>
        <w:right w:val="none" w:sz="0" w:space="0" w:color="auto"/>
      </w:divBdr>
    </w:div>
    <w:div w:id="416177408">
      <w:bodyDiv w:val="1"/>
      <w:marLeft w:val="0"/>
      <w:marRight w:val="0"/>
      <w:marTop w:val="0"/>
      <w:marBottom w:val="0"/>
      <w:divBdr>
        <w:top w:val="none" w:sz="0" w:space="0" w:color="auto"/>
        <w:left w:val="none" w:sz="0" w:space="0" w:color="auto"/>
        <w:bottom w:val="none" w:sz="0" w:space="0" w:color="auto"/>
        <w:right w:val="none" w:sz="0" w:space="0" w:color="auto"/>
      </w:divBdr>
    </w:div>
    <w:div w:id="418332156">
      <w:bodyDiv w:val="1"/>
      <w:marLeft w:val="0"/>
      <w:marRight w:val="0"/>
      <w:marTop w:val="0"/>
      <w:marBottom w:val="0"/>
      <w:divBdr>
        <w:top w:val="none" w:sz="0" w:space="0" w:color="auto"/>
        <w:left w:val="none" w:sz="0" w:space="0" w:color="auto"/>
        <w:bottom w:val="none" w:sz="0" w:space="0" w:color="auto"/>
        <w:right w:val="none" w:sz="0" w:space="0" w:color="auto"/>
      </w:divBdr>
    </w:div>
    <w:div w:id="418644154">
      <w:bodyDiv w:val="1"/>
      <w:marLeft w:val="0"/>
      <w:marRight w:val="0"/>
      <w:marTop w:val="0"/>
      <w:marBottom w:val="0"/>
      <w:divBdr>
        <w:top w:val="none" w:sz="0" w:space="0" w:color="auto"/>
        <w:left w:val="none" w:sz="0" w:space="0" w:color="auto"/>
        <w:bottom w:val="none" w:sz="0" w:space="0" w:color="auto"/>
        <w:right w:val="none" w:sz="0" w:space="0" w:color="auto"/>
      </w:divBdr>
    </w:div>
    <w:div w:id="419763017">
      <w:bodyDiv w:val="1"/>
      <w:marLeft w:val="0"/>
      <w:marRight w:val="0"/>
      <w:marTop w:val="0"/>
      <w:marBottom w:val="0"/>
      <w:divBdr>
        <w:top w:val="none" w:sz="0" w:space="0" w:color="auto"/>
        <w:left w:val="none" w:sz="0" w:space="0" w:color="auto"/>
        <w:bottom w:val="none" w:sz="0" w:space="0" w:color="auto"/>
        <w:right w:val="none" w:sz="0" w:space="0" w:color="auto"/>
      </w:divBdr>
    </w:div>
    <w:div w:id="420030661">
      <w:bodyDiv w:val="1"/>
      <w:marLeft w:val="0"/>
      <w:marRight w:val="0"/>
      <w:marTop w:val="0"/>
      <w:marBottom w:val="0"/>
      <w:divBdr>
        <w:top w:val="none" w:sz="0" w:space="0" w:color="auto"/>
        <w:left w:val="none" w:sz="0" w:space="0" w:color="auto"/>
        <w:bottom w:val="none" w:sz="0" w:space="0" w:color="auto"/>
        <w:right w:val="none" w:sz="0" w:space="0" w:color="auto"/>
      </w:divBdr>
    </w:div>
    <w:div w:id="423305912">
      <w:bodyDiv w:val="1"/>
      <w:marLeft w:val="0"/>
      <w:marRight w:val="0"/>
      <w:marTop w:val="0"/>
      <w:marBottom w:val="0"/>
      <w:divBdr>
        <w:top w:val="none" w:sz="0" w:space="0" w:color="auto"/>
        <w:left w:val="none" w:sz="0" w:space="0" w:color="auto"/>
        <w:bottom w:val="none" w:sz="0" w:space="0" w:color="auto"/>
        <w:right w:val="none" w:sz="0" w:space="0" w:color="auto"/>
      </w:divBdr>
    </w:div>
    <w:div w:id="425656849">
      <w:bodyDiv w:val="1"/>
      <w:marLeft w:val="0"/>
      <w:marRight w:val="0"/>
      <w:marTop w:val="0"/>
      <w:marBottom w:val="0"/>
      <w:divBdr>
        <w:top w:val="none" w:sz="0" w:space="0" w:color="auto"/>
        <w:left w:val="none" w:sz="0" w:space="0" w:color="auto"/>
        <w:bottom w:val="none" w:sz="0" w:space="0" w:color="auto"/>
        <w:right w:val="none" w:sz="0" w:space="0" w:color="auto"/>
      </w:divBdr>
    </w:div>
    <w:div w:id="427386958">
      <w:bodyDiv w:val="1"/>
      <w:marLeft w:val="0"/>
      <w:marRight w:val="0"/>
      <w:marTop w:val="0"/>
      <w:marBottom w:val="0"/>
      <w:divBdr>
        <w:top w:val="none" w:sz="0" w:space="0" w:color="auto"/>
        <w:left w:val="none" w:sz="0" w:space="0" w:color="auto"/>
        <w:bottom w:val="none" w:sz="0" w:space="0" w:color="auto"/>
        <w:right w:val="none" w:sz="0" w:space="0" w:color="auto"/>
      </w:divBdr>
    </w:div>
    <w:div w:id="428040361">
      <w:bodyDiv w:val="1"/>
      <w:marLeft w:val="0"/>
      <w:marRight w:val="0"/>
      <w:marTop w:val="0"/>
      <w:marBottom w:val="0"/>
      <w:divBdr>
        <w:top w:val="none" w:sz="0" w:space="0" w:color="auto"/>
        <w:left w:val="none" w:sz="0" w:space="0" w:color="auto"/>
        <w:bottom w:val="none" w:sz="0" w:space="0" w:color="auto"/>
        <w:right w:val="none" w:sz="0" w:space="0" w:color="auto"/>
      </w:divBdr>
    </w:div>
    <w:div w:id="429474656">
      <w:bodyDiv w:val="1"/>
      <w:marLeft w:val="0"/>
      <w:marRight w:val="0"/>
      <w:marTop w:val="0"/>
      <w:marBottom w:val="0"/>
      <w:divBdr>
        <w:top w:val="none" w:sz="0" w:space="0" w:color="auto"/>
        <w:left w:val="none" w:sz="0" w:space="0" w:color="auto"/>
        <w:bottom w:val="none" w:sz="0" w:space="0" w:color="auto"/>
        <w:right w:val="none" w:sz="0" w:space="0" w:color="auto"/>
      </w:divBdr>
    </w:div>
    <w:div w:id="429591494">
      <w:bodyDiv w:val="1"/>
      <w:marLeft w:val="0"/>
      <w:marRight w:val="0"/>
      <w:marTop w:val="0"/>
      <w:marBottom w:val="0"/>
      <w:divBdr>
        <w:top w:val="none" w:sz="0" w:space="0" w:color="auto"/>
        <w:left w:val="none" w:sz="0" w:space="0" w:color="auto"/>
        <w:bottom w:val="none" w:sz="0" w:space="0" w:color="auto"/>
        <w:right w:val="none" w:sz="0" w:space="0" w:color="auto"/>
      </w:divBdr>
    </w:div>
    <w:div w:id="429935535">
      <w:bodyDiv w:val="1"/>
      <w:marLeft w:val="0"/>
      <w:marRight w:val="0"/>
      <w:marTop w:val="0"/>
      <w:marBottom w:val="0"/>
      <w:divBdr>
        <w:top w:val="none" w:sz="0" w:space="0" w:color="auto"/>
        <w:left w:val="none" w:sz="0" w:space="0" w:color="auto"/>
        <w:bottom w:val="none" w:sz="0" w:space="0" w:color="auto"/>
        <w:right w:val="none" w:sz="0" w:space="0" w:color="auto"/>
      </w:divBdr>
    </w:div>
    <w:div w:id="432045550">
      <w:bodyDiv w:val="1"/>
      <w:marLeft w:val="0"/>
      <w:marRight w:val="0"/>
      <w:marTop w:val="0"/>
      <w:marBottom w:val="0"/>
      <w:divBdr>
        <w:top w:val="none" w:sz="0" w:space="0" w:color="auto"/>
        <w:left w:val="none" w:sz="0" w:space="0" w:color="auto"/>
        <w:bottom w:val="none" w:sz="0" w:space="0" w:color="auto"/>
        <w:right w:val="none" w:sz="0" w:space="0" w:color="auto"/>
      </w:divBdr>
    </w:div>
    <w:div w:id="433288643">
      <w:bodyDiv w:val="1"/>
      <w:marLeft w:val="0"/>
      <w:marRight w:val="0"/>
      <w:marTop w:val="0"/>
      <w:marBottom w:val="0"/>
      <w:divBdr>
        <w:top w:val="none" w:sz="0" w:space="0" w:color="auto"/>
        <w:left w:val="none" w:sz="0" w:space="0" w:color="auto"/>
        <w:bottom w:val="none" w:sz="0" w:space="0" w:color="auto"/>
        <w:right w:val="none" w:sz="0" w:space="0" w:color="auto"/>
      </w:divBdr>
    </w:div>
    <w:div w:id="433330627">
      <w:bodyDiv w:val="1"/>
      <w:marLeft w:val="0"/>
      <w:marRight w:val="0"/>
      <w:marTop w:val="0"/>
      <w:marBottom w:val="0"/>
      <w:divBdr>
        <w:top w:val="none" w:sz="0" w:space="0" w:color="auto"/>
        <w:left w:val="none" w:sz="0" w:space="0" w:color="auto"/>
        <w:bottom w:val="none" w:sz="0" w:space="0" w:color="auto"/>
        <w:right w:val="none" w:sz="0" w:space="0" w:color="auto"/>
      </w:divBdr>
    </w:div>
    <w:div w:id="436023804">
      <w:bodyDiv w:val="1"/>
      <w:marLeft w:val="0"/>
      <w:marRight w:val="0"/>
      <w:marTop w:val="0"/>
      <w:marBottom w:val="0"/>
      <w:divBdr>
        <w:top w:val="none" w:sz="0" w:space="0" w:color="auto"/>
        <w:left w:val="none" w:sz="0" w:space="0" w:color="auto"/>
        <w:bottom w:val="none" w:sz="0" w:space="0" w:color="auto"/>
        <w:right w:val="none" w:sz="0" w:space="0" w:color="auto"/>
      </w:divBdr>
    </w:div>
    <w:div w:id="436678769">
      <w:bodyDiv w:val="1"/>
      <w:marLeft w:val="0"/>
      <w:marRight w:val="0"/>
      <w:marTop w:val="0"/>
      <w:marBottom w:val="0"/>
      <w:divBdr>
        <w:top w:val="none" w:sz="0" w:space="0" w:color="auto"/>
        <w:left w:val="none" w:sz="0" w:space="0" w:color="auto"/>
        <w:bottom w:val="none" w:sz="0" w:space="0" w:color="auto"/>
        <w:right w:val="none" w:sz="0" w:space="0" w:color="auto"/>
      </w:divBdr>
      <w:divsChild>
        <w:div w:id="1984767777">
          <w:marLeft w:val="480"/>
          <w:marRight w:val="0"/>
          <w:marTop w:val="0"/>
          <w:marBottom w:val="0"/>
          <w:divBdr>
            <w:top w:val="none" w:sz="0" w:space="0" w:color="auto"/>
            <w:left w:val="none" w:sz="0" w:space="0" w:color="auto"/>
            <w:bottom w:val="none" w:sz="0" w:space="0" w:color="auto"/>
            <w:right w:val="none" w:sz="0" w:space="0" w:color="auto"/>
          </w:divBdr>
        </w:div>
        <w:div w:id="757363989">
          <w:marLeft w:val="480"/>
          <w:marRight w:val="0"/>
          <w:marTop w:val="0"/>
          <w:marBottom w:val="0"/>
          <w:divBdr>
            <w:top w:val="none" w:sz="0" w:space="0" w:color="auto"/>
            <w:left w:val="none" w:sz="0" w:space="0" w:color="auto"/>
            <w:bottom w:val="none" w:sz="0" w:space="0" w:color="auto"/>
            <w:right w:val="none" w:sz="0" w:space="0" w:color="auto"/>
          </w:divBdr>
        </w:div>
        <w:div w:id="1347825441">
          <w:marLeft w:val="480"/>
          <w:marRight w:val="0"/>
          <w:marTop w:val="0"/>
          <w:marBottom w:val="0"/>
          <w:divBdr>
            <w:top w:val="none" w:sz="0" w:space="0" w:color="auto"/>
            <w:left w:val="none" w:sz="0" w:space="0" w:color="auto"/>
            <w:bottom w:val="none" w:sz="0" w:space="0" w:color="auto"/>
            <w:right w:val="none" w:sz="0" w:space="0" w:color="auto"/>
          </w:divBdr>
        </w:div>
        <w:div w:id="184486511">
          <w:marLeft w:val="480"/>
          <w:marRight w:val="0"/>
          <w:marTop w:val="0"/>
          <w:marBottom w:val="0"/>
          <w:divBdr>
            <w:top w:val="none" w:sz="0" w:space="0" w:color="auto"/>
            <w:left w:val="none" w:sz="0" w:space="0" w:color="auto"/>
            <w:bottom w:val="none" w:sz="0" w:space="0" w:color="auto"/>
            <w:right w:val="none" w:sz="0" w:space="0" w:color="auto"/>
          </w:divBdr>
        </w:div>
        <w:div w:id="1536574391">
          <w:marLeft w:val="480"/>
          <w:marRight w:val="0"/>
          <w:marTop w:val="0"/>
          <w:marBottom w:val="0"/>
          <w:divBdr>
            <w:top w:val="none" w:sz="0" w:space="0" w:color="auto"/>
            <w:left w:val="none" w:sz="0" w:space="0" w:color="auto"/>
            <w:bottom w:val="none" w:sz="0" w:space="0" w:color="auto"/>
            <w:right w:val="none" w:sz="0" w:space="0" w:color="auto"/>
          </w:divBdr>
        </w:div>
        <w:div w:id="1296911329">
          <w:marLeft w:val="480"/>
          <w:marRight w:val="0"/>
          <w:marTop w:val="0"/>
          <w:marBottom w:val="0"/>
          <w:divBdr>
            <w:top w:val="none" w:sz="0" w:space="0" w:color="auto"/>
            <w:left w:val="none" w:sz="0" w:space="0" w:color="auto"/>
            <w:bottom w:val="none" w:sz="0" w:space="0" w:color="auto"/>
            <w:right w:val="none" w:sz="0" w:space="0" w:color="auto"/>
          </w:divBdr>
        </w:div>
        <w:div w:id="163399298">
          <w:marLeft w:val="480"/>
          <w:marRight w:val="0"/>
          <w:marTop w:val="0"/>
          <w:marBottom w:val="0"/>
          <w:divBdr>
            <w:top w:val="none" w:sz="0" w:space="0" w:color="auto"/>
            <w:left w:val="none" w:sz="0" w:space="0" w:color="auto"/>
            <w:bottom w:val="none" w:sz="0" w:space="0" w:color="auto"/>
            <w:right w:val="none" w:sz="0" w:space="0" w:color="auto"/>
          </w:divBdr>
        </w:div>
        <w:div w:id="1976911726">
          <w:marLeft w:val="480"/>
          <w:marRight w:val="0"/>
          <w:marTop w:val="0"/>
          <w:marBottom w:val="0"/>
          <w:divBdr>
            <w:top w:val="none" w:sz="0" w:space="0" w:color="auto"/>
            <w:left w:val="none" w:sz="0" w:space="0" w:color="auto"/>
            <w:bottom w:val="none" w:sz="0" w:space="0" w:color="auto"/>
            <w:right w:val="none" w:sz="0" w:space="0" w:color="auto"/>
          </w:divBdr>
        </w:div>
        <w:div w:id="1540783200">
          <w:marLeft w:val="480"/>
          <w:marRight w:val="0"/>
          <w:marTop w:val="0"/>
          <w:marBottom w:val="0"/>
          <w:divBdr>
            <w:top w:val="none" w:sz="0" w:space="0" w:color="auto"/>
            <w:left w:val="none" w:sz="0" w:space="0" w:color="auto"/>
            <w:bottom w:val="none" w:sz="0" w:space="0" w:color="auto"/>
            <w:right w:val="none" w:sz="0" w:space="0" w:color="auto"/>
          </w:divBdr>
        </w:div>
        <w:div w:id="492064037">
          <w:marLeft w:val="480"/>
          <w:marRight w:val="0"/>
          <w:marTop w:val="0"/>
          <w:marBottom w:val="0"/>
          <w:divBdr>
            <w:top w:val="none" w:sz="0" w:space="0" w:color="auto"/>
            <w:left w:val="none" w:sz="0" w:space="0" w:color="auto"/>
            <w:bottom w:val="none" w:sz="0" w:space="0" w:color="auto"/>
            <w:right w:val="none" w:sz="0" w:space="0" w:color="auto"/>
          </w:divBdr>
        </w:div>
        <w:div w:id="855582685">
          <w:marLeft w:val="480"/>
          <w:marRight w:val="0"/>
          <w:marTop w:val="0"/>
          <w:marBottom w:val="0"/>
          <w:divBdr>
            <w:top w:val="none" w:sz="0" w:space="0" w:color="auto"/>
            <w:left w:val="none" w:sz="0" w:space="0" w:color="auto"/>
            <w:bottom w:val="none" w:sz="0" w:space="0" w:color="auto"/>
            <w:right w:val="none" w:sz="0" w:space="0" w:color="auto"/>
          </w:divBdr>
        </w:div>
        <w:div w:id="1429617280">
          <w:marLeft w:val="480"/>
          <w:marRight w:val="0"/>
          <w:marTop w:val="0"/>
          <w:marBottom w:val="0"/>
          <w:divBdr>
            <w:top w:val="none" w:sz="0" w:space="0" w:color="auto"/>
            <w:left w:val="none" w:sz="0" w:space="0" w:color="auto"/>
            <w:bottom w:val="none" w:sz="0" w:space="0" w:color="auto"/>
            <w:right w:val="none" w:sz="0" w:space="0" w:color="auto"/>
          </w:divBdr>
        </w:div>
        <w:div w:id="1242909226">
          <w:marLeft w:val="480"/>
          <w:marRight w:val="0"/>
          <w:marTop w:val="0"/>
          <w:marBottom w:val="0"/>
          <w:divBdr>
            <w:top w:val="none" w:sz="0" w:space="0" w:color="auto"/>
            <w:left w:val="none" w:sz="0" w:space="0" w:color="auto"/>
            <w:bottom w:val="none" w:sz="0" w:space="0" w:color="auto"/>
            <w:right w:val="none" w:sz="0" w:space="0" w:color="auto"/>
          </w:divBdr>
        </w:div>
        <w:div w:id="1124616939">
          <w:marLeft w:val="480"/>
          <w:marRight w:val="0"/>
          <w:marTop w:val="0"/>
          <w:marBottom w:val="0"/>
          <w:divBdr>
            <w:top w:val="none" w:sz="0" w:space="0" w:color="auto"/>
            <w:left w:val="none" w:sz="0" w:space="0" w:color="auto"/>
            <w:bottom w:val="none" w:sz="0" w:space="0" w:color="auto"/>
            <w:right w:val="none" w:sz="0" w:space="0" w:color="auto"/>
          </w:divBdr>
        </w:div>
        <w:div w:id="782727741">
          <w:marLeft w:val="480"/>
          <w:marRight w:val="0"/>
          <w:marTop w:val="0"/>
          <w:marBottom w:val="0"/>
          <w:divBdr>
            <w:top w:val="none" w:sz="0" w:space="0" w:color="auto"/>
            <w:left w:val="none" w:sz="0" w:space="0" w:color="auto"/>
            <w:bottom w:val="none" w:sz="0" w:space="0" w:color="auto"/>
            <w:right w:val="none" w:sz="0" w:space="0" w:color="auto"/>
          </w:divBdr>
        </w:div>
      </w:divsChild>
    </w:div>
    <w:div w:id="438528214">
      <w:bodyDiv w:val="1"/>
      <w:marLeft w:val="0"/>
      <w:marRight w:val="0"/>
      <w:marTop w:val="0"/>
      <w:marBottom w:val="0"/>
      <w:divBdr>
        <w:top w:val="none" w:sz="0" w:space="0" w:color="auto"/>
        <w:left w:val="none" w:sz="0" w:space="0" w:color="auto"/>
        <w:bottom w:val="none" w:sz="0" w:space="0" w:color="auto"/>
        <w:right w:val="none" w:sz="0" w:space="0" w:color="auto"/>
      </w:divBdr>
    </w:div>
    <w:div w:id="439840354">
      <w:bodyDiv w:val="1"/>
      <w:marLeft w:val="0"/>
      <w:marRight w:val="0"/>
      <w:marTop w:val="0"/>
      <w:marBottom w:val="0"/>
      <w:divBdr>
        <w:top w:val="none" w:sz="0" w:space="0" w:color="auto"/>
        <w:left w:val="none" w:sz="0" w:space="0" w:color="auto"/>
        <w:bottom w:val="none" w:sz="0" w:space="0" w:color="auto"/>
        <w:right w:val="none" w:sz="0" w:space="0" w:color="auto"/>
      </w:divBdr>
    </w:div>
    <w:div w:id="443160291">
      <w:bodyDiv w:val="1"/>
      <w:marLeft w:val="0"/>
      <w:marRight w:val="0"/>
      <w:marTop w:val="0"/>
      <w:marBottom w:val="0"/>
      <w:divBdr>
        <w:top w:val="none" w:sz="0" w:space="0" w:color="auto"/>
        <w:left w:val="none" w:sz="0" w:space="0" w:color="auto"/>
        <w:bottom w:val="none" w:sz="0" w:space="0" w:color="auto"/>
        <w:right w:val="none" w:sz="0" w:space="0" w:color="auto"/>
      </w:divBdr>
    </w:div>
    <w:div w:id="443964150">
      <w:bodyDiv w:val="1"/>
      <w:marLeft w:val="0"/>
      <w:marRight w:val="0"/>
      <w:marTop w:val="0"/>
      <w:marBottom w:val="0"/>
      <w:divBdr>
        <w:top w:val="none" w:sz="0" w:space="0" w:color="auto"/>
        <w:left w:val="none" w:sz="0" w:space="0" w:color="auto"/>
        <w:bottom w:val="none" w:sz="0" w:space="0" w:color="auto"/>
        <w:right w:val="none" w:sz="0" w:space="0" w:color="auto"/>
      </w:divBdr>
    </w:div>
    <w:div w:id="444467448">
      <w:bodyDiv w:val="1"/>
      <w:marLeft w:val="0"/>
      <w:marRight w:val="0"/>
      <w:marTop w:val="0"/>
      <w:marBottom w:val="0"/>
      <w:divBdr>
        <w:top w:val="none" w:sz="0" w:space="0" w:color="auto"/>
        <w:left w:val="none" w:sz="0" w:space="0" w:color="auto"/>
        <w:bottom w:val="none" w:sz="0" w:space="0" w:color="auto"/>
        <w:right w:val="none" w:sz="0" w:space="0" w:color="auto"/>
      </w:divBdr>
    </w:div>
    <w:div w:id="445084546">
      <w:bodyDiv w:val="1"/>
      <w:marLeft w:val="0"/>
      <w:marRight w:val="0"/>
      <w:marTop w:val="0"/>
      <w:marBottom w:val="0"/>
      <w:divBdr>
        <w:top w:val="none" w:sz="0" w:space="0" w:color="auto"/>
        <w:left w:val="none" w:sz="0" w:space="0" w:color="auto"/>
        <w:bottom w:val="none" w:sz="0" w:space="0" w:color="auto"/>
        <w:right w:val="none" w:sz="0" w:space="0" w:color="auto"/>
      </w:divBdr>
    </w:div>
    <w:div w:id="446194784">
      <w:bodyDiv w:val="1"/>
      <w:marLeft w:val="0"/>
      <w:marRight w:val="0"/>
      <w:marTop w:val="0"/>
      <w:marBottom w:val="0"/>
      <w:divBdr>
        <w:top w:val="none" w:sz="0" w:space="0" w:color="auto"/>
        <w:left w:val="none" w:sz="0" w:space="0" w:color="auto"/>
        <w:bottom w:val="none" w:sz="0" w:space="0" w:color="auto"/>
        <w:right w:val="none" w:sz="0" w:space="0" w:color="auto"/>
      </w:divBdr>
    </w:div>
    <w:div w:id="446506524">
      <w:bodyDiv w:val="1"/>
      <w:marLeft w:val="0"/>
      <w:marRight w:val="0"/>
      <w:marTop w:val="0"/>
      <w:marBottom w:val="0"/>
      <w:divBdr>
        <w:top w:val="none" w:sz="0" w:space="0" w:color="auto"/>
        <w:left w:val="none" w:sz="0" w:space="0" w:color="auto"/>
        <w:bottom w:val="none" w:sz="0" w:space="0" w:color="auto"/>
        <w:right w:val="none" w:sz="0" w:space="0" w:color="auto"/>
      </w:divBdr>
    </w:div>
    <w:div w:id="448353237">
      <w:bodyDiv w:val="1"/>
      <w:marLeft w:val="0"/>
      <w:marRight w:val="0"/>
      <w:marTop w:val="0"/>
      <w:marBottom w:val="0"/>
      <w:divBdr>
        <w:top w:val="none" w:sz="0" w:space="0" w:color="auto"/>
        <w:left w:val="none" w:sz="0" w:space="0" w:color="auto"/>
        <w:bottom w:val="none" w:sz="0" w:space="0" w:color="auto"/>
        <w:right w:val="none" w:sz="0" w:space="0" w:color="auto"/>
      </w:divBdr>
    </w:div>
    <w:div w:id="448547662">
      <w:bodyDiv w:val="1"/>
      <w:marLeft w:val="0"/>
      <w:marRight w:val="0"/>
      <w:marTop w:val="0"/>
      <w:marBottom w:val="0"/>
      <w:divBdr>
        <w:top w:val="none" w:sz="0" w:space="0" w:color="auto"/>
        <w:left w:val="none" w:sz="0" w:space="0" w:color="auto"/>
        <w:bottom w:val="none" w:sz="0" w:space="0" w:color="auto"/>
        <w:right w:val="none" w:sz="0" w:space="0" w:color="auto"/>
      </w:divBdr>
    </w:div>
    <w:div w:id="450708763">
      <w:bodyDiv w:val="1"/>
      <w:marLeft w:val="0"/>
      <w:marRight w:val="0"/>
      <w:marTop w:val="0"/>
      <w:marBottom w:val="0"/>
      <w:divBdr>
        <w:top w:val="none" w:sz="0" w:space="0" w:color="auto"/>
        <w:left w:val="none" w:sz="0" w:space="0" w:color="auto"/>
        <w:bottom w:val="none" w:sz="0" w:space="0" w:color="auto"/>
        <w:right w:val="none" w:sz="0" w:space="0" w:color="auto"/>
      </w:divBdr>
    </w:div>
    <w:div w:id="452939558">
      <w:bodyDiv w:val="1"/>
      <w:marLeft w:val="0"/>
      <w:marRight w:val="0"/>
      <w:marTop w:val="0"/>
      <w:marBottom w:val="0"/>
      <w:divBdr>
        <w:top w:val="none" w:sz="0" w:space="0" w:color="auto"/>
        <w:left w:val="none" w:sz="0" w:space="0" w:color="auto"/>
        <w:bottom w:val="none" w:sz="0" w:space="0" w:color="auto"/>
        <w:right w:val="none" w:sz="0" w:space="0" w:color="auto"/>
      </w:divBdr>
    </w:div>
    <w:div w:id="453907968">
      <w:bodyDiv w:val="1"/>
      <w:marLeft w:val="0"/>
      <w:marRight w:val="0"/>
      <w:marTop w:val="0"/>
      <w:marBottom w:val="0"/>
      <w:divBdr>
        <w:top w:val="none" w:sz="0" w:space="0" w:color="auto"/>
        <w:left w:val="none" w:sz="0" w:space="0" w:color="auto"/>
        <w:bottom w:val="none" w:sz="0" w:space="0" w:color="auto"/>
        <w:right w:val="none" w:sz="0" w:space="0" w:color="auto"/>
      </w:divBdr>
    </w:div>
    <w:div w:id="454718290">
      <w:bodyDiv w:val="1"/>
      <w:marLeft w:val="0"/>
      <w:marRight w:val="0"/>
      <w:marTop w:val="0"/>
      <w:marBottom w:val="0"/>
      <w:divBdr>
        <w:top w:val="none" w:sz="0" w:space="0" w:color="auto"/>
        <w:left w:val="none" w:sz="0" w:space="0" w:color="auto"/>
        <w:bottom w:val="none" w:sz="0" w:space="0" w:color="auto"/>
        <w:right w:val="none" w:sz="0" w:space="0" w:color="auto"/>
      </w:divBdr>
    </w:div>
    <w:div w:id="456023735">
      <w:bodyDiv w:val="1"/>
      <w:marLeft w:val="0"/>
      <w:marRight w:val="0"/>
      <w:marTop w:val="0"/>
      <w:marBottom w:val="0"/>
      <w:divBdr>
        <w:top w:val="none" w:sz="0" w:space="0" w:color="auto"/>
        <w:left w:val="none" w:sz="0" w:space="0" w:color="auto"/>
        <w:bottom w:val="none" w:sz="0" w:space="0" w:color="auto"/>
        <w:right w:val="none" w:sz="0" w:space="0" w:color="auto"/>
      </w:divBdr>
    </w:div>
    <w:div w:id="456458620">
      <w:bodyDiv w:val="1"/>
      <w:marLeft w:val="0"/>
      <w:marRight w:val="0"/>
      <w:marTop w:val="0"/>
      <w:marBottom w:val="0"/>
      <w:divBdr>
        <w:top w:val="none" w:sz="0" w:space="0" w:color="auto"/>
        <w:left w:val="none" w:sz="0" w:space="0" w:color="auto"/>
        <w:bottom w:val="none" w:sz="0" w:space="0" w:color="auto"/>
        <w:right w:val="none" w:sz="0" w:space="0" w:color="auto"/>
      </w:divBdr>
    </w:div>
    <w:div w:id="460610138">
      <w:bodyDiv w:val="1"/>
      <w:marLeft w:val="0"/>
      <w:marRight w:val="0"/>
      <w:marTop w:val="0"/>
      <w:marBottom w:val="0"/>
      <w:divBdr>
        <w:top w:val="none" w:sz="0" w:space="0" w:color="auto"/>
        <w:left w:val="none" w:sz="0" w:space="0" w:color="auto"/>
        <w:bottom w:val="none" w:sz="0" w:space="0" w:color="auto"/>
        <w:right w:val="none" w:sz="0" w:space="0" w:color="auto"/>
      </w:divBdr>
      <w:divsChild>
        <w:div w:id="1683046838">
          <w:marLeft w:val="480"/>
          <w:marRight w:val="0"/>
          <w:marTop w:val="0"/>
          <w:marBottom w:val="0"/>
          <w:divBdr>
            <w:top w:val="none" w:sz="0" w:space="0" w:color="auto"/>
            <w:left w:val="none" w:sz="0" w:space="0" w:color="auto"/>
            <w:bottom w:val="none" w:sz="0" w:space="0" w:color="auto"/>
            <w:right w:val="none" w:sz="0" w:space="0" w:color="auto"/>
          </w:divBdr>
        </w:div>
        <w:div w:id="266162437">
          <w:marLeft w:val="480"/>
          <w:marRight w:val="0"/>
          <w:marTop w:val="0"/>
          <w:marBottom w:val="0"/>
          <w:divBdr>
            <w:top w:val="none" w:sz="0" w:space="0" w:color="auto"/>
            <w:left w:val="none" w:sz="0" w:space="0" w:color="auto"/>
            <w:bottom w:val="none" w:sz="0" w:space="0" w:color="auto"/>
            <w:right w:val="none" w:sz="0" w:space="0" w:color="auto"/>
          </w:divBdr>
        </w:div>
        <w:div w:id="1336763323">
          <w:marLeft w:val="480"/>
          <w:marRight w:val="0"/>
          <w:marTop w:val="0"/>
          <w:marBottom w:val="0"/>
          <w:divBdr>
            <w:top w:val="none" w:sz="0" w:space="0" w:color="auto"/>
            <w:left w:val="none" w:sz="0" w:space="0" w:color="auto"/>
            <w:bottom w:val="none" w:sz="0" w:space="0" w:color="auto"/>
            <w:right w:val="none" w:sz="0" w:space="0" w:color="auto"/>
          </w:divBdr>
        </w:div>
        <w:div w:id="570429496">
          <w:marLeft w:val="480"/>
          <w:marRight w:val="0"/>
          <w:marTop w:val="0"/>
          <w:marBottom w:val="0"/>
          <w:divBdr>
            <w:top w:val="none" w:sz="0" w:space="0" w:color="auto"/>
            <w:left w:val="none" w:sz="0" w:space="0" w:color="auto"/>
            <w:bottom w:val="none" w:sz="0" w:space="0" w:color="auto"/>
            <w:right w:val="none" w:sz="0" w:space="0" w:color="auto"/>
          </w:divBdr>
        </w:div>
        <w:div w:id="970676140">
          <w:marLeft w:val="480"/>
          <w:marRight w:val="0"/>
          <w:marTop w:val="0"/>
          <w:marBottom w:val="0"/>
          <w:divBdr>
            <w:top w:val="none" w:sz="0" w:space="0" w:color="auto"/>
            <w:left w:val="none" w:sz="0" w:space="0" w:color="auto"/>
            <w:bottom w:val="none" w:sz="0" w:space="0" w:color="auto"/>
            <w:right w:val="none" w:sz="0" w:space="0" w:color="auto"/>
          </w:divBdr>
        </w:div>
        <w:div w:id="307828592">
          <w:marLeft w:val="480"/>
          <w:marRight w:val="0"/>
          <w:marTop w:val="0"/>
          <w:marBottom w:val="0"/>
          <w:divBdr>
            <w:top w:val="none" w:sz="0" w:space="0" w:color="auto"/>
            <w:left w:val="none" w:sz="0" w:space="0" w:color="auto"/>
            <w:bottom w:val="none" w:sz="0" w:space="0" w:color="auto"/>
            <w:right w:val="none" w:sz="0" w:space="0" w:color="auto"/>
          </w:divBdr>
        </w:div>
        <w:div w:id="661784836">
          <w:marLeft w:val="480"/>
          <w:marRight w:val="0"/>
          <w:marTop w:val="0"/>
          <w:marBottom w:val="0"/>
          <w:divBdr>
            <w:top w:val="none" w:sz="0" w:space="0" w:color="auto"/>
            <w:left w:val="none" w:sz="0" w:space="0" w:color="auto"/>
            <w:bottom w:val="none" w:sz="0" w:space="0" w:color="auto"/>
            <w:right w:val="none" w:sz="0" w:space="0" w:color="auto"/>
          </w:divBdr>
        </w:div>
        <w:div w:id="1667512971">
          <w:marLeft w:val="480"/>
          <w:marRight w:val="0"/>
          <w:marTop w:val="0"/>
          <w:marBottom w:val="0"/>
          <w:divBdr>
            <w:top w:val="none" w:sz="0" w:space="0" w:color="auto"/>
            <w:left w:val="none" w:sz="0" w:space="0" w:color="auto"/>
            <w:bottom w:val="none" w:sz="0" w:space="0" w:color="auto"/>
            <w:right w:val="none" w:sz="0" w:space="0" w:color="auto"/>
          </w:divBdr>
        </w:div>
        <w:div w:id="16545771">
          <w:marLeft w:val="480"/>
          <w:marRight w:val="0"/>
          <w:marTop w:val="0"/>
          <w:marBottom w:val="0"/>
          <w:divBdr>
            <w:top w:val="none" w:sz="0" w:space="0" w:color="auto"/>
            <w:left w:val="none" w:sz="0" w:space="0" w:color="auto"/>
            <w:bottom w:val="none" w:sz="0" w:space="0" w:color="auto"/>
            <w:right w:val="none" w:sz="0" w:space="0" w:color="auto"/>
          </w:divBdr>
        </w:div>
        <w:div w:id="396981406">
          <w:marLeft w:val="480"/>
          <w:marRight w:val="0"/>
          <w:marTop w:val="0"/>
          <w:marBottom w:val="0"/>
          <w:divBdr>
            <w:top w:val="none" w:sz="0" w:space="0" w:color="auto"/>
            <w:left w:val="none" w:sz="0" w:space="0" w:color="auto"/>
            <w:bottom w:val="none" w:sz="0" w:space="0" w:color="auto"/>
            <w:right w:val="none" w:sz="0" w:space="0" w:color="auto"/>
          </w:divBdr>
        </w:div>
        <w:div w:id="239680034">
          <w:marLeft w:val="480"/>
          <w:marRight w:val="0"/>
          <w:marTop w:val="0"/>
          <w:marBottom w:val="0"/>
          <w:divBdr>
            <w:top w:val="none" w:sz="0" w:space="0" w:color="auto"/>
            <w:left w:val="none" w:sz="0" w:space="0" w:color="auto"/>
            <w:bottom w:val="none" w:sz="0" w:space="0" w:color="auto"/>
            <w:right w:val="none" w:sz="0" w:space="0" w:color="auto"/>
          </w:divBdr>
        </w:div>
        <w:div w:id="1042943504">
          <w:marLeft w:val="480"/>
          <w:marRight w:val="0"/>
          <w:marTop w:val="0"/>
          <w:marBottom w:val="0"/>
          <w:divBdr>
            <w:top w:val="none" w:sz="0" w:space="0" w:color="auto"/>
            <w:left w:val="none" w:sz="0" w:space="0" w:color="auto"/>
            <w:bottom w:val="none" w:sz="0" w:space="0" w:color="auto"/>
            <w:right w:val="none" w:sz="0" w:space="0" w:color="auto"/>
          </w:divBdr>
        </w:div>
        <w:div w:id="376205526">
          <w:marLeft w:val="480"/>
          <w:marRight w:val="0"/>
          <w:marTop w:val="0"/>
          <w:marBottom w:val="0"/>
          <w:divBdr>
            <w:top w:val="none" w:sz="0" w:space="0" w:color="auto"/>
            <w:left w:val="none" w:sz="0" w:space="0" w:color="auto"/>
            <w:bottom w:val="none" w:sz="0" w:space="0" w:color="auto"/>
            <w:right w:val="none" w:sz="0" w:space="0" w:color="auto"/>
          </w:divBdr>
        </w:div>
        <w:div w:id="1686054287">
          <w:marLeft w:val="480"/>
          <w:marRight w:val="0"/>
          <w:marTop w:val="0"/>
          <w:marBottom w:val="0"/>
          <w:divBdr>
            <w:top w:val="none" w:sz="0" w:space="0" w:color="auto"/>
            <w:left w:val="none" w:sz="0" w:space="0" w:color="auto"/>
            <w:bottom w:val="none" w:sz="0" w:space="0" w:color="auto"/>
            <w:right w:val="none" w:sz="0" w:space="0" w:color="auto"/>
          </w:divBdr>
        </w:div>
        <w:div w:id="2039964759">
          <w:marLeft w:val="480"/>
          <w:marRight w:val="0"/>
          <w:marTop w:val="0"/>
          <w:marBottom w:val="0"/>
          <w:divBdr>
            <w:top w:val="none" w:sz="0" w:space="0" w:color="auto"/>
            <w:left w:val="none" w:sz="0" w:space="0" w:color="auto"/>
            <w:bottom w:val="none" w:sz="0" w:space="0" w:color="auto"/>
            <w:right w:val="none" w:sz="0" w:space="0" w:color="auto"/>
          </w:divBdr>
        </w:div>
        <w:div w:id="2122845196">
          <w:marLeft w:val="480"/>
          <w:marRight w:val="0"/>
          <w:marTop w:val="0"/>
          <w:marBottom w:val="0"/>
          <w:divBdr>
            <w:top w:val="none" w:sz="0" w:space="0" w:color="auto"/>
            <w:left w:val="none" w:sz="0" w:space="0" w:color="auto"/>
            <w:bottom w:val="none" w:sz="0" w:space="0" w:color="auto"/>
            <w:right w:val="none" w:sz="0" w:space="0" w:color="auto"/>
          </w:divBdr>
        </w:div>
        <w:div w:id="908926967">
          <w:marLeft w:val="480"/>
          <w:marRight w:val="0"/>
          <w:marTop w:val="0"/>
          <w:marBottom w:val="0"/>
          <w:divBdr>
            <w:top w:val="none" w:sz="0" w:space="0" w:color="auto"/>
            <w:left w:val="none" w:sz="0" w:space="0" w:color="auto"/>
            <w:bottom w:val="none" w:sz="0" w:space="0" w:color="auto"/>
            <w:right w:val="none" w:sz="0" w:space="0" w:color="auto"/>
          </w:divBdr>
        </w:div>
        <w:div w:id="1292899596">
          <w:marLeft w:val="480"/>
          <w:marRight w:val="0"/>
          <w:marTop w:val="0"/>
          <w:marBottom w:val="0"/>
          <w:divBdr>
            <w:top w:val="none" w:sz="0" w:space="0" w:color="auto"/>
            <w:left w:val="none" w:sz="0" w:space="0" w:color="auto"/>
            <w:bottom w:val="none" w:sz="0" w:space="0" w:color="auto"/>
            <w:right w:val="none" w:sz="0" w:space="0" w:color="auto"/>
          </w:divBdr>
        </w:div>
        <w:div w:id="24672111">
          <w:marLeft w:val="480"/>
          <w:marRight w:val="0"/>
          <w:marTop w:val="0"/>
          <w:marBottom w:val="0"/>
          <w:divBdr>
            <w:top w:val="none" w:sz="0" w:space="0" w:color="auto"/>
            <w:left w:val="none" w:sz="0" w:space="0" w:color="auto"/>
            <w:bottom w:val="none" w:sz="0" w:space="0" w:color="auto"/>
            <w:right w:val="none" w:sz="0" w:space="0" w:color="auto"/>
          </w:divBdr>
        </w:div>
        <w:div w:id="2042704942">
          <w:marLeft w:val="480"/>
          <w:marRight w:val="0"/>
          <w:marTop w:val="0"/>
          <w:marBottom w:val="0"/>
          <w:divBdr>
            <w:top w:val="none" w:sz="0" w:space="0" w:color="auto"/>
            <w:left w:val="none" w:sz="0" w:space="0" w:color="auto"/>
            <w:bottom w:val="none" w:sz="0" w:space="0" w:color="auto"/>
            <w:right w:val="none" w:sz="0" w:space="0" w:color="auto"/>
          </w:divBdr>
        </w:div>
        <w:div w:id="1745564946">
          <w:marLeft w:val="480"/>
          <w:marRight w:val="0"/>
          <w:marTop w:val="0"/>
          <w:marBottom w:val="0"/>
          <w:divBdr>
            <w:top w:val="none" w:sz="0" w:space="0" w:color="auto"/>
            <w:left w:val="none" w:sz="0" w:space="0" w:color="auto"/>
            <w:bottom w:val="none" w:sz="0" w:space="0" w:color="auto"/>
            <w:right w:val="none" w:sz="0" w:space="0" w:color="auto"/>
          </w:divBdr>
        </w:div>
        <w:div w:id="207032044">
          <w:marLeft w:val="480"/>
          <w:marRight w:val="0"/>
          <w:marTop w:val="0"/>
          <w:marBottom w:val="0"/>
          <w:divBdr>
            <w:top w:val="none" w:sz="0" w:space="0" w:color="auto"/>
            <w:left w:val="none" w:sz="0" w:space="0" w:color="auto"/>
            <w:bottom w:val="none" w:sz="0" w:space="0" w:color="auto"/>
            <w:right w:val="none" w:sz="0" w:space="0" w:color="auto"/>
          </w:divBdr>
        </w:div>
        <w:div w:id="180052743">
          <w:marLeft w:val="480"/>
          <w:marRight w:val="0"/>
          <w:marTop w:val="0"/>
          <w:marBottom w:val="0"/>
          <w:divBdr>
            <w:top w:val="none" w:sz="0" w:space="0" w:color="auto"/>
            <w:left w:val="none" w:sz="0" w:space="0" w:color="auto"/>
            <w:bottom w:val="none" w:sz="0" w:space="0" w:color="auto"/>
            <w:right w:val="none" w:sz="0" w:space="0" w:color="auto"/>
          </w:divBdr>
        </w:div>
        <w:div w:id="676929072">
          <w:marLeft w:val="480"/>
          <w:marRight w:val="0"/>
          <w:marTop w:val="0"/>
          <w:marBottom w:val="0"/>
          <w:divBdr>
            <w:top w:val="none" w:sz="0" w:space="0" w:color="auto"/>
            <w:left w:val="none" w:sz="0" w:space="0" w:color="auto"/>
            <w:bottom w:val="none" w:sz="0" w:space="0" w:color="auto"/>
            <w:right w:val="none" w:sz="0" w:space="0" w:color="auto"/>
          </w:divBdr>
        </w:div>
        <w:div w:id="458770457">
          <w:marLeft w:val="480"/>
          <w:marRight w:val="0"/>
          <w:marTop w:val="0"/>
          <w:marBottom w:val="0"/>
          <w:divBdr>
            <w:top w:val="none" w:sz="0" w:space="0" w:color="auto"/>
            <w:left w:val="none" w:sz="0" w:space="0" w:color="auto"/>
            <w:bottom w:val="none" w:sz="0" w:space="0" w:color="auto"/>
            <w:right w:val="none" w:sz="0" w:space="0" w:color="auto"/>
          </w:divBdr>
        </w:div>
        <w:div w:id="75709381">
          <w:marLeft w:val="480"/>
          <w:marRight w:val="0"/>
          <w:marTop w:val="0"/>
          <w:marBottom w:val="0"/>
          <w:divBdr>
            <w:top w:val="none" w:sz="0" w:space="0" w:color="auto"/>
            <w:left w:val="none" w:sz="0" w:space="0" w:color="auto"/>
            <w:bottom w:val="none" w:sz="0" w:space="0" w:color="auto"/>
            <w:right w:val="none" w:sz="0" w:space="0" w:color="auto"/>
          </w:divBdr>
        </w:div>
        <w:div w:id="88963463">
          <w:marLeft w:val="480"/>
          <w:marRight w:val="0"/>
          <w:marTop w:val="0"/>
          <w:marBottom w:val="0"/>
          <w:divBdr>
            <w:top w:val="none" w:sz="0" w:space="0" w:color="auto"/>
            <w:left w:val="none" w:sz="0" w:space="0" w:color="auto"/>
            <w:bottom w:val="none" w:sz="0" w:space="0" w:color="auto"/>
            <w:right w:val="none" w:sz="0" w:space="0" w:color="auto"/>
          </w:divBdr>
        </w:div>
        <w:div w:id="1458599451">
          <w:marLeft w:val="480"/>
          <w:marRight w:val="0"/>
          <w:marTop w:val="0"/>
          <w:marBottom w:val="0"/>
          <w:divBdr>
            <w:top w:val="none" w:sz="0" w:space="0" w:color="auto"/>
            <w:left w:val="none" w:sz="0" w:space="0" w:color="auto"/>
            <w:bottom w:val="none" w:sz="0" w:space="0" w:color="auto"/>
            <w:right w:val="none" w:sz="0" w:space="0" w:color="auto"/>
          </w:divBdr>
        </w:div>
        <w:div w:id="43991634">
          <w:marLeft w:val="480"/>
          <w:marRight w:val="0"/>
          <w:marTop w:val="0"/>
          <w:marBottom w:val="0"/>
          <w:divBdr>
            <w:top w:val="none" w:sz="0" w:space="0" w:color="auto"/>
            <w:left w:val="none" w:sz="0" w:space="0" w:color="auto"/>
            <w:bottom w:val="none" w:sz="0" w:space="0" w:color="auto"/>
            <w:right w:val="none" w:sz="0" w:space="0" w:color="auto"/>
          </w:divBdr>
        </w:div>
        <w:div w:id="1485245770">
          <w:marLeft w:val="480"/>
          <w:marRight w:val="0"/>
          <w:marTop w:val="0"/>
          <w:marBottom w:val="0"/>
          <w:divBdr>
            <w:top w:val="none" w:sz="0" w:space="0" w:color="auto"/>
            <w:left w:val="none" w:sz="0" w:space="0" w:color="auto"/>
            <w:bottom w:val="none" w:sz="0" w:space="0" w:color="auto"/>
            <w:right w:val="none" w:sz="0" w:space="0" w:color="auto"/>
          </w:divBdr>
        </w:div>
        <w:div w:id="1274703056">
          <w:marLeft w:val="480"/>
          <w:marRight w:val="0"/>
          <w:marTop w:val="0"/>
          <w:marBottom w:val="0"/>
          <w:divBdr>
            <w:top w:val="none" w:sz="0" w:space="0" w:color="auto"/>
            <w:left w:val="none" w:sz="0" w:space="0" w:color="auto"/>
            <w:bottom w:val="none" w:sz="0" w:space="0" w:color="auto"/>
            <w:right w:val="none" w:sz="0" w:space="0" w:color="auto"/>
          </w:divBdr>
        </w:div>
        <w:div w:id="2106727313">
          <w:marLeft w:val="480"/>
          <w:marRight w:val="0"/>
          <w:marTop w:val="0"/>
          <w:marBottom w:val="0"/>
          <w:divBdr>
            <w:top w:val="none" w:sz="0" w:space="0" w:color="auto"/>
            <w:left w:val="none" w:sz="0" w:space="0" w:color="auto"/>
            <w:bottom w:val="none" w:sz="0" w:space="0" w:color="auto"/>
            <w:right w:val="none" w:sz="0" w:space="0" w:color="auto"/>
          </w:divBdr>
        </w:div>
        <w:div w:id="726954141">
          <w:marLeft w:val="480"/>
          <w:marRight w:val="0"/>
          <w:marTop w:val="0"/>
          <w:marBottom w:val="0"/>
          <w:divBdr>
            <w:top w:val="none" w:sz="0" w:space="0" w:color="auto"/>
            <w:left w:val="none" w:sz="0" w:space="0" w:color="auto"/>
            <w:bottom w:val="none" w:sz="0" w:space="0" w:color="auto"/>
            <w:right w:val="none" w:sz="0" w:space="0" w:color="auto"/>
          </w:divBdr>
        </w:div>
        <w:div w:id="1370062734">
          <w:marLeft w:val="480"/>
          <w:marRight w:val="0"/>
          <w:marTop w:val="0"/>
          <w:marBottom w:val="0"/>
          <w:divBdr>
            <w:top w:val="none" w:sz="0" w:space="0" w:color="auto"/>
            <w:left w:val="none" w:sz="0" w:space="0" w:color="auto"/>
            <w:bottom w:val="none" w:sz="0" w:space="0" w:color="auto"/>
            <w:right w:val="none" w:sz="0" w:space="0" w:color="auto"/>
          </w:divBdr>
        </w:div>
        <w:div w:id="494877956">
          <w:marLeft w:val="480"/>
          <w:marRight w:val="0"/>
          <w:marTop w:val="0"/>
          <w:marBottom w:val="0"/>
          <w:divBdr>
            <w:top w:val="none" w:sz="0" w:space="0" w:color="auto"/>
            <w:left w:val="none" w:sz="0" w:space="0" w:color="auto"/>
            <w:bottom w:val="none" w:sz="0" w:space="0" w:color="auto"/>
            <w:right w:val="none" w:sz="0" w:space="0" w:color="auto"/>
          </w:divBdr>
        </w:div>
        <w:div w:id="1634289651">
          <w:marLeft w:val="480"/>
          <w:marRight w:val="0"/>
          <w:marTop w:val="0"/>
          <w:marBottom w:val="0"/>
          <w:divBdr>
            <w:top w:val="none" w:sz="0" w:space="0" w:color="auto"/>
            <w:left w:val="none" w:sz="0" w:space="0" w:color="auto"/>
            <w:bottom w:val="none" w:sz="0" w:space="0" w:color="auto"/>
            <w:right w:val="none" w:sz="0" w:space="0" w:color="auto"/>
          </w:divBdr>
        </w:div>
        <w:div w:id="1614095208">
          <w:marLeft w:val="480"/>
          <w:marRight w:val="0"/>
          <w:marTop w:val="0"/>
          <w:marBottom w:val="0"/>
          <w:divBdr>
            <w:top w:val="none" w:sz="0" w:space="0" w:color="auto"/>
            <w:left w:val="none" w:sz="0" w:space="0" w:color="auto"/>
            <w:bottom w:val="none" w:sz="0" w:space="0" w:color="auto"/>
            <w:right w:val="none" w:sz="0" w:space="0" w:color="auto"/>
          </w:divBdr>
        </w:div>
        <w:div w:id="1637637937">
          <w:marLeft w:val="480"/>
          <w:marRight w:val="0"/>
          <w:marTop w:val="0"/>
          <w:marBottom w:val="0"/>
          <w:divBdr>
            <w:top w:val="none" w:sz="0" w:space="0" w:color="auto"/>
            <w:left w:val="none" w:sz="0" w:space="0" w:color="auto"/>
            <w:bottom w:val="none" w:sz="0" w:space="0" w:color="auto"/>
            <w:right w:val="none" w:sz="0" w:space="0" w:color="auto"/>
          </w:divBdr>
        </w:div>
        <w:div w:id="1988513822">
          <w:marLeft w:val="480"/>
          <w:marRight w:val="0"/>
          <w:marTop w:val="0"/>
          <w:marBottom w:val="0"/>
          <w:divBdr>
            <w:top w:val="none" w:sz="0" w:space="0" w:color="auto"/>
            <w:left w:val="none" w:sz="0" w:space="0" w:color="auto"/>
            <w:bottom w:val="none" w:sz="0" w:space="0" w:color="auto"/>
            <w:right w:val="none" w:sz="0" w:space="0" w:color="auto"/>
          </w:divBdr>
        </w:div>
        <w:div w:id="787354234">
          <w:marLeft w:val="480"/>
          <w:marRight w:val="0"/>
          <w:marTop w:val="0"/>
          <w:marBottom w:val="0"/>
          <w:divBdr>
            <w:top w:val="none" w:sz="0" w:space="0" w:color="auto"/>
            <w:left w:val="none" w:sz="0" w:space="0" w:color="auto"/>
            <w:bottom w:val="none" w:sz="0" w:space="0" w:color="auto"/>
            <w:right w:val="none" w:sz="0" w:space="0" w:color="auto"/>
          </w:divBdr>
        </w:div>
        <w:div w:id="1793475457">
          <w:marLeft w:val="480"/>
          <w:marRight w:val="0"/>
          <w:marTop w:val="0"/>
          <w:marBottom w:val="0"/>
          <w:divBdr>
            <w:top w:val="none" w:sz="0" w:space="0" w:color="auto"/>
            <w:left w:val="none" w:sz="0" w:space="0" w:color="auto"/>
            <w:bottom w:val="none" w:sz="0" w:space="0" w:color="auto"/>
            <w:right w:val="none" w:sz="0" w:space="0" w:color="auto"/>
          </w:divBdr>
        </w:div>
        <w:div w:id="1066105257">
          <w:marLeft w:val="480"/>
          <w:marRight w:val="0"/>
          <w:marTop w:val="0"/>
          <w:marBottom w:val="0"/>
          <w:divBdr>
            <w:top w:val="none" w:sz="0" w:space="0" w:color="auto"/>
            <w:left w:val="none" w:sz="0" w:space="0" w:color="auto"/>
            <w:bottom w:val="none" w:sz="0" w:space="0" w:color="auto"/>
            <w:right w:val="none" w:sz="0" w:space="0" w:color="auto"/>
          </w:divBdr>
        </w:div>
        <w:div w:id="1865442621">
          <w:marLeft w:val="480"/>
          <w:marRight w:val="0"/>
          <w:marTop w:val="0"/>
          <w:marBottom w:val="0"/>
          <w:divBdr>
            <w:top w:val="none" w:sz="0" w:space="0" w:color="auto"/>
            <w:left w:val="none" w:sz="0" w:space="0" w:color="auto"/>
            <w:bottom w:val="none" w:sz="0" w:space="0" w:color="auto"/>
            <w:right w:val="none" w:sz="0" w:space="0" w:color="auto"/>
          </w:divBdr>
        </w:div>
        <w:div w:id="2129080826">
          <w:marLeft w:val="480"/>
          <w:marRight w:val="0"/>
          <w:marTop w:val="0"/>
          <w:marBottom w:val="0"/>
          <w:divBdr>
            <w:top w:val="none" w:sz="0" w:space="0" w:color="auto"/>
            <w:left w:val="none" w:sz="0" w:space="0" w:color="auto"/>
            <w:bottom w:val="none" w:sz="0" w:space="0" w:color="auto"/>
            <w:right w:val="none" w:sz="0" w:space="0" w:color="auto"/>
          </w:divBdr>
        </w:div>
        <w:div w:id="1655719341">
          <w:marLeft w:val="480"/>
          <w:marRight w:val="0"/>
          <w:marTop w:val="0"/>
          <w:marBottom w:val="0"/>
          <w:divBdr>
            <w:top w:val="none" w:sz="0" w:space="0" w:color="auto"/>
            <w:left w:val="none" w:sz="0" w:space="0" w:color="auto"/>
            <w:bottom w:val="none" w:sz="0" w:space="0" w:color="auto"/>
            <w:right w:val="none" w:sz="0" w:space="0" w:color="auto"/>
          </w:divBdr>
        </w:div>
        <w:div w:id="498086569">
          <w:marLeft w:val="480"/>
          <w:marRight w:val="0"/>
          <w:marTop w:val="0"/>
          <w:marBottom w:val="0"/>
          <w:divBdr>
            <w:top w:val="none" w:sz="0" w:space="0" w:color="auto"/>
            <w:left w:val="none" w:sz="0" w:space="0" w:color="auto"/>
            <w:bottom w:val="none" w:sz="0" w:space="0" w:color="auto"/>
            <w:right w:val="none" w:sz="0" w:space="0" w:color="auto"/>
          </w:divBdr>
        </w:div>
        <w:div w:id="534194156">
          <w:marLeft w:val="480"/>
          <w:marRight w:val="0"/>
          <w:marTop w:val="0"/>
          <w:marBottom w:val="0"/>
          <w:divBdr>
            <w:top w:val="none" w:sz="0" w:space="0" w:color="auto"/>
            <w:left w:val="none" w:sz="0" w:space="0" w:color="auto"/>
            <w:bottom w:val="none" w:sz="0" w:space="0" w:color="auto"/>
            <w:right w:val="none" w:sz="0" w:space="0" w:color="auto"/>
          </w:divBdr>
        </w:div>
        <w:div w:id="603194715">
          <w:marLeft w:val="480"/>
          <w:marRight w:val="0"/>
          <w:marTop w:val="0"/>
          <w:marBottom w:val="0"/>
          <w:divBdr>
            <w:top w:val="none" w:sz="0" w:space="0" w:color="auto"/>
            <w:left w:val="none" w:sz="0" w:space="0" w:color="auto"/>
            <w:bottom w:val="none" w:sz="0" w:space="0" w:color="auto"/>
            <w:right w:val="none" w:sz="0" w:space="0" w:color="auto"/>
          </w:divBdr>
        </w:div>
        <w:div w:id="1812406360">
          <w:marLeft w:val="480"/>
          <w:marRight w:val="0"/>
          <w:marTop w:val="0"/>
          <w:marBottom w:val="0"/>
          <w:divBdr>
            <w:top w:val="none" w:sz="0" w:space="0" w:color="auto"/>
            <w:left w:val="none" w:sz="0" w:space="0" w:color="auto"/>
            <w:bottom w:val="none" w:sz="0" w:space="0" w:color="auto"/>
            <w:right w:val="none" w:sz="0" w:space="0" w:color="auto"/>
          </w:divBdr>
        </w:div>
        <w:div w:id="1823502315">
          <w:marLeft w:val="480"/>
          <w:marRight w:val="0"/>
          <w:marTop w:val="0"/>
          <w:marBottom w:val="0"/>
          <w:divBdr>
            <w:top w:val="none" w:sz="0" w:space="0" w:color="auto"/>
            <w:left w:val="none" w:sz="0" w:space="0" w:color="auto"/>
            <w:bottom w:val="none" w:sz="0" w:space="0" w:color="auto"/>
            <w:right w:val="none" w:sz="0" w:space="0" w:color="auto"/>
          </w:divBdr>
        </w:div>
        <w:div w:id="982736854">
          <w:marLeft w:val="480"/>
          <w:marRight w:val="0"/>
          <w:marTop w:val="0"/>
          <w:marBottom w:val="0"/>
          <w:divBdr>
            <w:top w:val="none" w:sz="0" w:space="0" w:color="auto"/>
            <w:left w:val="none" w:sz="0" w:space="0" w:color="auto"/>
            <w:bottom w:val="none" w:sz="0" w:space="0" w:color="auto"/>
            <w:right w:val="none" w:sz="0" w:space="0" w:color="auto"/>
          </w:divBdr>
        </w:div>
        <w:div w:id="1057119972">
          <w:marLeft w:val="480"/>
          <w:marRight w:val="0"/>
          <w:marTop w:val="0"/>
          <w:marBottom w:val="0"/>
          <w:divBdr>
            <w:top w:val="none" w:sz="0" w:space="0" w:color="auto"/>
            <w:left w:val="none" w:sz="0" w:space="0" w:color="auto"/>
            <w:bottom w:val="none" w:sz="0" w:space="0" w:color="auto"/>
            <w:right w:val="none" w:sz="0" w:space="0" w:color="auto"/>
          </w:divBdr>
        </w:div>
        <w:div w:id="1862088525">
          <w:marLeft w:val="480"/>
          <w:marRight w:val="0"/>
          <w:marTop w:val="0"/>
          <w:marBottom w:val="0"/>
          <w:divBdr>
            <w:top w:val="none" w:sz="0" w:space="0" w:color="auto"/>
            <w:left w:val="none" w:sz="0" w:space="0" w:color="auto"/>
            <w:bottom w:val="none" w:sz="0" w:space="0" w:color="auto"/>
            <w:right w:val="none" w:sz="0" w:space="0" w:color="auto"/>
          </w:divBdr>
        </w:div>
      </w:divsChild>
    </w:div>
    <w:div w:id="465203129">
      <w:bodyDiv w:val="1"/>
      <w:marLeft w:val="0"/>
      <w:marRight w:val="0"/>
      <w:marTop w:val="0"/>
      <w:marBottom w:val="0"/>
      <w:divBdr>
        <w:top w:val="none" w:sz="0" w:space="0" w:color="auto"/>
        <w:left w:val="none" w:sz="0" w:space="0" w:color="auto"/>
        <w:bottom w:val="none" w:sz="0" w:space="0" w:color="auto"/>
        <w:right w:val="none" w:sz="0" w:space="0" w:color="auto"/>
      </w:divBdr>
    </w:div>
    <w:div w:id="466169787">
      <w:bodyDiv w:val="1"/>
      <w:marLeft w:val="0"/>
      <w:marRight w:val="0"/>
      <w:marTop w:val="0"/>
      <w:marBottom w:val="0"/>
      <w:divBdr>
        <w:top w:val="none" w:sz="0" w:space="0" w:color="auto"/>
        <w:left w:val="none" w:sz="0" w:space="0" w:color="auto"/>
        <w:bottom w:val="none" w:sz="0" w:space="0" w:color="auto"/>
        <w:right w:val="none" w:sz="0" w:space="0" w:color="auto"/>
      </w:divBdr>
    </w:div>
    <w:div w:id="467554851">
      <w:bodyDiv w:val="1"/>
      <w:marLeft w:val="0"/>
      <w:marRight w:val="0"/>
      <w:marTop w:val="0"/>
      <w:marBottom w:val="0"/>
      <w:divBdr>
        <w:top w:val="none" w:sz="0" w:space="0" w:color="auto"/>
        <w:left w:val="none" w:sz="0" w:space="0" w:color="auto"/>
        <w:bottom w:val="none" w:sz="0" w:space="0" w:color="auto"/>
        <w:right w:val="none" w:sz="0" w:space="0" w:color="auto"/>
      </w:divBdr>
    </w:div>
    <w:div w:id="467944194">
      <w:bodyDiv w:val="1"/>
      <w:marLeft w:val="0"/>
      <w:marRight w:val="0"/>
      <w:marTop w:val="0"/>
      <w:marBottom w:val="0"/>
      <w:divBdr>
        <w:top w:val="none" w:sz="0" w:space="0" w:color="auto"/>
        <w:left w:val="none" w:sz="0" w:space="0" w:color="auto"/>
        <w:bottom w:val="none" w:sz="0" w:space="0" w:color="auto"/>
        <w:right w:val="none" w:sz="0" w:space="0" w:color="auto"/>
      </w:divBdr>
    </w:div>
    <w:div w:id="469714879">
      <w:bodyDiv w:val="1"/>
      <w:marLeft w:val="0"/>
      <w:marRight w:val="0"/>
      <w:marTop w:val="0"/>
      <w:marBottom w:val="0"/>
      <w:divBdr>
        <w:top w:val="none" w:sz="0" w:space="0" w:color="auto"/>
        <w:left w:val="none" w:sz="0" w:space="0" w:color="auto"/>
        <w:bottom w:val="none" w:sz="0" w:space="0" w:color="auto"/>
        <w:right w:val="none" w:sz="0" w:space="0" w:color="auto"/>
      </w:divBdr>
      <w:divsChild>
        <w:div w:id="1933077269">
          <w:marLeft w:val="480"/>
          <w:marRight w:val="0"/>
          <w:marTop w:val="0"/>
          <w:marBottom w:val="0"/>
          <w:divBdr>
            <w:top w:val="none" w:sz="0" w:space="0" w:color="auto"/>
            <w:left w:val="none" w:sz="0" w:space="0" w:color="auto"/>
            <w:bottom w:val="none" w:sz="0" w:space="0" w:color="auto"/>
            <w:right w:val="none" w:sz="0" w:space="0" w:color="auto"/>
          </w:divBdr>
        </w:div>
        <w:div w:id="762070939">
          <w:marLeft w:val="480"/>
          <w:marRight w:val="0"/>
          <w:marTop w:val="0"/>
          <w:marBottom w:val="0"/>
          <w:divBdr>
            <w:top w:val="none" w:sz="0" w:space="0" w:color="auto"/>
            <w:left w:val="none" w:sz="0" w:space="0" w:color="auto"/>
            <w:bottom w:val="none" w:sz="0" w:space="0" w:color="auto"/>
            <w:right w:val="none" w:sz="0" w:space="0" w:color="auto"/>
          </w:divBdr>
        </w:div>
        <w:div w:id="496268704">
          <w:marLeft w:val="480"/>
          <w:marRight w:val="0"/>
          <w:marTop w:val="0"/>
          <w:marBottom w:val="0"/>
          <w:divBdr>
            <w:top w:val="none" w:sz="0" w:space="0" w:color="auto"/>
            <w:left w:val="none" w:sz="0" w:space="0" w:color="auto"/>
            <w:bottom w:val="none" w:sz="0" w:space="0" w:color="auto"/>
            <w:right w:val="none" w:sz="0" w:space="0" w:color="auto"/>
          </w:divBdr>
        </w:div>
        <w:div w:id="394859760">
          <w:marLeft w:val="480"/>
          <w:marRight w:val="0"/>
          <w:marTop w:val="0"/>
          <w:marBottom w:val="0"/>
          <w:divBdr>
            <w:top w:val="none" w:sz="0" w:space="0" w:color="auto"/>
            <w:left w:val="none" w:sz="0" w:space="0" w:color="auto"/>
            <w:bottom w:val="none" w:sz="0" w:space="0" w:color="auto"/>
            <w:right w:val="none" w:sz="0" w:space="0" w:color="auto"/>
          </w:divBdr>
        </w:div>
        <w:div w:id="1319000212">
          <w:marLeft w:val="480"/>
          <w:marRight w:val="0"/>
          <w:marTop w:val="0"/>
          <w:marBottom w:val="0"/>
          <w:divBdr>
            <w:top w:val="none" w:sz="0" w:space="0" w:color="auto"/>
            <w:left w:val="none" w:sz="0" w:space="0" w:color="auto"/>
            <w:bottom w:val="none" w:sz="0" w:space="0" w:color="auto"/>
            <w:right w:val="none" w:sz="0" w:space="0" w:color="auto"/>
          </w:divBdr>
        </w:div>
        <w:div w:id="1112819882">
          <w:marLeft w:val="480"/>
          <w:marRight w:val="0"/>
          <w:marTop w:val="0"/>
          <w:marBottom w:val="0"/>
          <w:divBdr>
            <w:top w:val="none" w:sz="0" w:space="0" w:color="auto"/>
            <w:left w:val="none" w:sz="0" w:space="0" w:color="auto"/>
            <w:bottom w:val="none" w:sz="0" w:space="0" w:color="auto"/>
            <w:right w:val="none" w:sz="0" w:space="0" w:color="auto"/>
          </w:divBdr>
        </w:div>
        <w:div w:id="839078256">
          <w:marLeft w:val="480"/>
          <w:marRight w:val="0"/>
          <w:marTop w:val="0"/>
          <w:marBottom w:val="0"/>
          <w:divBdr>
            <w:top w:val="none" w:sz="0" w:space="0" w:color="auto"/>
            <w:left w:val="none" w:sz="0" w:space="0" w:color="auto"/>
            <w:bottom w:val="none" w:sz="0" w:space="0" w:color="auto"/>
            <w:right w:val="none" w:sz="0" w:space="0" w:color="auto"/>
          </w:divBdr>
        </w:div>
        <w:div w:id="1515917834">
          <w:marLeft w:val="480"/>
          <w:marRight w:val="0"/>
          <w:marTop w:val="0"/>
          <w:marBottom w:val="0"/>
          <w:divBdr>
            <w:top w:val="none" w:sz="0" w:space="0" w:color="auto"/>
            <w:left w:val="none" w:sz="0" w:space="0" w:color="auto"/>
            <w:bottom w:val="none" w:sz="0" w:space="0" w:color="auto"/>
            <w:right w:val="none" w:sz="0" w:space="0" w:color="auto"/>
          </w:divBdr>
        </w:div>
        <w:div w:id="332875918">
          <w:marLeft w:val="480"/>
          <w:marRight w:val="0"/>
          <w:marTop w:val="0"/>
          <w:marBottom w:val="0"/>
          <w:divBdr>
            <w:top w:val="none" w:sz="0" w:space="0" w:color="auto"/>
            <w:left w:val="none" w:sz="0" w:space="0" w:color="auto"/>
            <w:bottom w:val="none" w:sz="0" w:space="0" w:color="auto"/>
            <w:right w:val="none" w:sz="0" w:space="0" w:color="auto"/>
          </w:divBdr>
        </w:div>
        <w:div w:id="231157280">
          <w:marLeft w:val="480"/>
          <w:marRight w:val="0"/>
          <w:marTop w:val="0"/>
          <w:marBottom w:val="0"/>
          <w:divBdr>
            <w:top w:val="none" w:sz="0" w:space="0" w:color="auto"/>
            <w:left w:val="none" w:sz="0" w:space="0" w:color="auto"/>
            <w:bottom w:val="none" w:sz="0" w:space="0" w:color="auto"/>
            <w:right w:val="none" w:sz="0" w:space="0" w:color="auto"/>
          </w:divBdr>
        </w:div>
        <w:div w:id="440883370">
          <w:marLeft w:val="480"/>
          <w:marRight w:val="0"/>
          <w:marTop w:val="0"/>
          <w:marBottom w:val="0"/>
          <w:divBdr>
            <w:top w:val="none" w:sz="0" w:space="0" w:color="auto"/>
            <w:left w:val="none" w:sz="0" w:space="0" w:color="auto"/>
            <w:bottom w:val="none" w:sz="0" w:space="0" w:color="auto"/>
            <w:right w:val="none" w:sz="0" w:space="0" w:color="auto"/>
          </w:divBdr>
        </w:div>
        <w:div w:id="26609784">
          <w:marLeft w:val="480"/>
          <w:marRight w:val="0"/>
          <w:marTop w:val="0"/>
          <w:marBottom w:val="0"/>
          <w:divBdr>
            <w:top w:val="none" w:sz="0" w:space="0" w:color="auto"/>
            <w:left w:val="none" w:sz="0" w:space="0" w:color="auto"/>
            <w:bottom w:val="none" w:sz="0" w:space="0" w:color="auto"/>
            <w:right w:val="none" w:sz="0" w:space="0" w:color="auto"/>
          </w:divBdr>
        </w:div>
        <w:div w:id="1665232802">
          <w:marLeft w:val="480"/>
          <w:marRight w:val="0"/>
          <w:marTop w:val="0"/>
          <w:marBottom w:val="0"/>
          <w:divBdr>
            <w:top w:val="none" w:sz="0" w:space="0" w:color="auto"/>
            <w:left w:val="none" w:sz="0" w:space="0" w:color="auto"/>
            <w:bottom w:val="none" w:sz="0" w:space="0" w:color="auto"/>
            <w:right w:val="none" w:sz="0" w:space="0" w:color="auto"/>
          </w:divBdr>
        </w:div>
        <w:div w:id="1224488355">
          <w:marLeft w:val="480"/>
          <w:marRight w:val="0"/>
          <w:marTop w:val="0"/>
          <w:marBottom w:val="0"/>
          <w:divBdr>
            <w:top w:val="none" w:sz="0" w:space="0" w:color="auto"/>
            <w:left w:val="none" w:sz="0" w:space="0" w:color="auto"/>
            <w:bottom w:val="none" w:sz="0" w:space="0" w:color="auto"/>
            <w:right w:val="none" w:sz="0" w:space="0" w:color="auto"/>
          </w:divBdr>
        </w:div>
        <w:div w:id="1248227662">
          <w:marLeft w:val="480"/>
          <w:marRight w:val="0"/>
          <w:marTop w:val="0"/>
          <w:marBottom w:val="0"/>
          <w:divBdr>
            <w:top w:val="none" w:sz="0" w:space="0" w:color="auto"/>
            <w:left w:val="none" w:sz="0" w:space="0" w:color="auto"/>
            <w:bottom w:val="none" w:sz="0" w:space="0" w:color="auto"/>
            <w:right w:val="none" w:sz="0" w:space="0" w:color="auto"/>
          </w:divBdr>
        </w:div>
        <w:div w:id="1969120044">
          <w:marLeft w:val="480"/>
          <w:marRight w:val="0"/>
          <w:marTop w:val="0"/>
          <w:marBottom w:val="0"/>
          <w:divBdr>
            <w:top w:val="none" w:sz="0" w:space="0" w:color="auto"/>
            <w:left w:val="none" w:sz="0" w:space="0" w:color="auto"/>
            <w:bottom w:val="none" w:sz="0" w:space="0" w:color="auto"/>
            <w:right w:val="none" w:sz="0" w:space="0" w:color="auto"/>
          </w:divBdr>
        </w:div>
        <w:div w:id="1107582392">
          <w:marLeft w:val="480"/>
          <w:marRight w:val="0"/>
          <w:marTop w:val="0"/>
          <w:marBottom w:val="0"/>
          <w:divBdr>
            <w:top w:val="none" w:sz="0" w:space="0" w:color="auto"/>
            <w:left w:val="none" w:sz="0" w:space="0" w:color="auto"/>
            <w:bottom w:val="none" w:sz="0" w:space="0" w:color="auto"/>
            <w:right w:val="none" w:sz="0" w:space="0" w:color="auto"/>
          </w:divBdr>
        </w:div>
        <w:div w:id="235484207">
          <w:marLeft w:val="480"/>
          <w:marRight w:val="0"/>
          <w:marTop w:val="0"/>
          <w:marBottom w:val="0"/>
          <w:divBdr>
            <w:top w:val="none" w:sz="0" w:space="0" w:color="auto"/>
            <w:left w:val="none" w:sz="0" w:space="0" w:color="auto"/>
            <w:bottom w:val="none" w:sz="0" w:space="0" w:color="auto"/>
            <w:right w:val="none" w:sz="0" w:space="0" w:color="auto"/>
          </w:divBdr>
        </w:div>
        <w:div w:id="2113426982">
          <w:marLeft w:val="480"/>
          <w:marRight w:val="0"/>
          <w:marTop w:val="0"/>
          <w:marBottom w:val="0"/>
          <w:divBdr>
            <w:top w:val="none" w:sz="0" w:space="0" w:color="auto"/>
            <w:left w:val="none" w:sz="0" w:space="0" w:color="auto"/>
            <w:bottom w:val="none" w:sz="0" w:space="0" w:color="auto"/>
            <w:right w:val="none" w:sz="0" w:space="0" w:color="auto"/>
          </w:divBdr>
        </w:div>
        <w:div w:id="574974345">
          <w:marLeft w:val="480"/>
          <w:marRight w:val="0"/>
          <w:marTop w:val="0"/>
          <w:marBottom w:val="0"/>
          <w:divBdr>
            <w:top w:val="none" w:sz="0" w:space="0" w:color="auto"/>
            <w:left w:val="none" w:sz="0" w:space="0" w:color="auto"/>
            <w:bottom w:val="none" w:sz="0" w:space="0" w:color="auto"/>
            <w:right w:val="none" w:sz="0" w:space="0" w:color="auto"/>
          </w:divBdr>
        </w:div>
        <w:div w:id="1638223761">
          <w:marLeft w:val="480"/>
          <w:marRight w:val="0"/>
          <w:marTop w:val="0"/>
          <w:marBottom w:val="0"/>
          <w:divBdr>
            <w:top w:val="none" w:sz="0" w:space="0" w:color="auto"/>
            <w:left w:val="none" w:sz="0" w:space="0" w:color="auto"/>
            <w:bottom w:val="none" w:sz="0" w:space="0" w:color="auto"/>
            <w:right w:val="none" w:sz="0" w:space="0" w:color="auto"/>
          </w:divBdr>
        </w:div>
        <w:div w:id="170537198">
          <w:marLeft w:val="480"/>
          <w:marRight w:val="0"/>
          <w:marTop w:val="0"/>
          <w:marBottom w:val="0"/>
          <w:divBdr>
            <w:top w:val="none" w:sz="0" w:space="0" w:color="auto"/>
            <w:left w:val="none" w:sz="0" w:space="0" w:color="auto"/>
            <w:bottom w:val="none" w:sz="0" w:space="0" w:color="auto"/>
            <w:right w:val="none" w:sz="0" w:space="0" w:color="auto"/>
          </w:divBdr>
        </w:div>
        <w:div w:id="974334146">
          <w:marLeft w:val="480"/>
          <w:marRight w:val="0"/>
          <w:marTop w:val="0"/>
          <w:marBottom w:val="0"/>
          <w:divBdr>
            <w:top w:val="none" w:sz="0" w:space="0" w:color="auto"/>
            <w:left w:val="none" w:sz="0" w:space="0" w:color="auto"/>
            <w:bottom w:val="none" w:sz="0" w:space="0" w:color="auto"/>
            <w:right w:val="none" w:sz="0" w:space="0" w:color="auto"/>
          </w:divBdr>
        </w:div>
      </w:divsChild>
    </w:div>
    <w:div w:id="470172682">
      <w:bodyDiv w:val="1"/>
      <w:marLeft w:val="0"/>
      <w:marRight w:val="0"/>
      <w:marTop w:val="0"/>
      <w:marBottom w:val="0"/>
      <w:divBdr>
        <w:top w:val="none" w:sz="0" w:space="0" w:color="auto"/>
        <w:left w:val="none" w:sz="0" w:space="0" w:color="auto"/>
        <w:bottom w:val="none" w:sz="0" w:space="0" w:color="auto"/>
        <w:right w:val="none" w:sz="0" w:space="0" w:color="auto"/>
      </w:divBdr>
      <w:divsChild>
        <w:div w:id="2112163597">
          <w:marLeft w:val="480"/>
          <w:marRight w:val="0"/>
          <w:marTop w:val="0"/>
          <w:marBottom w:val="0"/>
          <w:divBdr>
            <w:top w:val="none" w:sz="0" w:space="0" w:color="auto"/>
            <w:left w:val="none" w:sz="0" w:space="0" w:color="auto"/>
            <w:bottom w:val="none" w:sz="0" w:space="0" w:color="auto"/>
            <w:right w:val="none" w:sz="0" w:space="0" w:color="auto"/>
          </w:divBdr>
        </w:div>
        <w:div w:id="22020592">
          <w:marLeft w:val="480"/>
          <w:marRight w:val="0"/>
          <w:marTop w:val="0"/>
          <w:marBottom w:val="0"/>
          <w:divBdr>
            <w:top w:val="none" w:sz="0" w:space="0" w:color="auto"/>
            <w:left w:val="none" w:sz="0" w:space="0" w:color="auto"/>
            <w:bottom w:val="none" w:sz="0" w:space="0" w:color="auto"/>
            <w:right w:val="none" w:sz="0" w:space="0" w:color="auto"/>
          </w:divBdr>
        </w:div>
        <w:div w:id="1286152575">
          <w:marLeft w:val="480"/>
          <w:marRight w:val="0"/>
          <w:marTop w:val="0"/>
          <w:marBottom w:val="0"/>
          <w:divBdr>
            <w:top w:val="none" w:sz="0" w:space="0" w:color="auto"/>
            <w:left w:val="none" w:sz="0" w:space="0" w:color="auto"/>
            <w:bottom w:val="none" w:sz="0" w:space="0" w:color="auto"/>
            <w:right w:val="none" w:sz="0" w:space="0" w:color="auto"/>
          </w:divBdr>
        </w:div>
        <w:div w:id="624434167">
          <w:marLeft w:val="480"/>
          <w:marRight w:val="0"/>
          <w:marTop w:val="0"/>
          <w:marBottom w:val="0"/>
          <w:divBdr>
            <w:top w:val="none" w:sz="0" w:space="0" w:color="auto"/>
            <w:left w:val="none" w:sz="0" w:space="0" w:color="auto"/>
            <w:bottom w:val="none" w:sz="0" w:space="0" w:color="auto"/>
            <w:right w:val="none" w:sz="0" w:space="0" w:color="auto"/>
          </w:divBdr>
        </w:div>
        <w:div w:id="1967658768">
          <w:marLeft w:val="480"/>
          <w:marRight w:val="0"/>
          <w:marTop w:val="0"/>
          <w:marBottom w:val="0"/>
          <w:divBdr>
            <w:top w:val="none" w:sz="0" w:space="0" w:color="auto"/>
            <w:left w:val="none" w:sz="0" w:space="0" w:color="auto"/>
            <w:bottom w:val="none" w:sz="0" w:space="0" w:color="auto"/>
            <w:right w:val="none" w:sz="0" w:space="0" w:color="auto"/>
          </w:divBdr>
        </w:div>
        <w:div w:id="1463189375">
          <w:marLeft w:val="480"/>
          <w:marRight w:val="0"/>
          <w:marTop w:val="0"/>
          <w:marBottom w:val="0"/>
          <w:divBdr>
            <w:top w:val="none" w:sz="0" w:space="0" w:color="auto"/>
            <w:left w:val="none" w:sz="0" w:space="0" w:color="auto"/>
            <w:bottom w:val="none" w:sz="0" w:space="0" w:color="auto"/>
            <w:right w:val="none" w:sz="0" w:space="0" w:color="auto"/>
          </w:divBdr>
        </w:div>
        <w:div w:id="1197741978">
          <w:marLeft w:val="480"/>
          <w:marRight w:val="0"/>
          <w:marTop w:val="0"/>
          <w:marBottom w:val="0"/>
          <w:divBdr>
            <w:top w:val="none" w:sz="0" w:space="0" w:color="auto"/>
            <w:left w:val="none" w:sz="0" w:space="0" w:color="auto"/>
            <w:bottom w:val="none" w:sz="0" w:space="0" w:color="auto"/>
            <w:right w:val="none" w:sz="0" w:space="0" w:color="auto"/>
          </w:divBdr>
        </w:div>
        <w:div w:id="1904635325">
          <w:marLeft w:val="480"/>
          <w:marRight w:val="0"/>
          <w:marTop w:val="0"/>
          <w:marBottom w:val="0"/>
          <w:divBdr>
            <w:top w:val="none" w:sz="0" w:space="0" w:color="auto"/>
            <w:left w:val="none" w:sz="0" w:space="0" w:color="auto"/>
            <w:bottom w:val="none" w:sz="0" w:space="0" w:color="auto"/>
            <w:right w:val="none" w:sz="0" w:space="0" w:color="auto"/>
          </w:divBdr>
        </w:div>
        <w:div w:id="526724466">
          <w:marLeft w:val="480"/>
          <w:marRight w:val="0"/>
          <w:marTop w:val="0"/>
          <w:marBottom w:val="0"/>
          <w:divBdr>
            <w:top w:val="none" w:sz="0" w:space="0" w:color="auto"/>
            <w:left w:val="none" w:sz="0" w:space="0" w:color="auto"/>
            <w:bottom w:val="none" w:sz="0" w:space="0" w:color="auto"/>
            <w:right w:val="none" w:sz="0" w:space="0" w:color="auto"/>
          </w:divBdr>
        </w:div>
        <w:div w:id="2008627775">
          <w:marLeft w:val="480"/>
          <w:marRight w:val="0"/>
          <w:marTop w:val="0"/>
          <w:marBottom w:val="0"/>
          <w:divBdr>
            <w:top w:val="none" w:sz="0" w:space="0" w:color="auto"/>
            <w:left w:val="none" w:sz="0" w:space="0" w:color="auto"/>
            <w:bottom w:val="none" w:sz="0" w:space="0" w:color="auto"/>
            <w:right w:val="none" w:sz="0" w:space="0" w:color="auto"/>
          </w:divBdr>
        </w:div>
        <w:div w:id="357194138">
          <w:marLeft w:val="480"/>
          <w:marRight w:val="0"/>
          <w:marTop w:val="0"/>
          <w:marBottom w:val="0"/>
          <w:divBdr>
            <w:top w:val="none" w:sz="0" w:space="0" w:color="auto"/>
            <w:left w:val="none" w:sz="0" w:space="0" w:color="auto"/>
            <w:bottom w:val="none" w:sz="0" w:space="0" w:color="auto"/>
            <w:right w:val="none" w:sz="0" w:space="0" w:color="auto"/>
          </w:divBdr>
        </w:div>
        <w:div w:id="13309064">
          <w:marLeft w:val="480"/>
          <w:marRight w:val="0"/>
          <w:marTop w:val="0"/>
          <w:marBottom w:val="0"/>
          <w:divBdr>
            <w:top w:val="none" w:sz="0" w:space="0" w:color="auto"/>
            <w:left w:val="none" w:sz="0" w:space="0" w:color="auto"/>
            <w:bottom w:val="none" w:sz="0" w:space="0" w:color="auto"/>
            <w:right w:val="none" w:sz="0" w:space="0" w:color="auto"/>
          </w:divBdr>
        </w:div>
        <w:div w:id="638073776">
          <w:marLeft w:val="480"/>
          <w:marRight w:val="0"/>
          <w:marTop w:val="0"/>
          <w:marBottom w:val="0"/>
          <w:divBdr>
            <w:top w:val="none" w:sz="0" w:space="0" w:color="auto"/>
            <w:left w:val="none" w:sz="0" w:space="0" w:color="auto"/>
            <w:bottom w:val="none" w:sz="0" w:space="0" w:color="auto"/>
            <w:right w:val="none" w:sz="0" w:space="0" w:color="auto"/>
          </w:divBdr>
        </w:div>
        <w:div w:id="1995987714">
          <w:marLeft w:val="480"/>
          <w:marRight w:val="0"/>
          <w:marTop w:val="0"/>
          <w:marBottom w:val="0"/>
          <w:divBdr>
            <w:top w:val="none" w:sz="0" w:space="0" w:color="auto"/>
            <w:left w:val="none" w:sz="0" w:space="0" w:color="auto"/>
            <w:bottom w:val="none" w:sz="0" w:space="0" w:color="auto"/>
            <w:right w:val="none" w:sz="0" w:space="0" w:color="auto"/>
          </w:divBdr>
        </w:div>
        <w:div w:id="2108379884">
          <w:marLeft w:val="480"/>
          <w:marRight w:val="0"/>
          <w:marTop w:val="0"/>
          <w:marBottom w:val="0"/>
          <w:divBdr>
            <w:top w:val="none" w:sz="0" w:space="0" w:color="auto"/>
            <w:left w:val="none" w:sz="0" w:space="0" w:color="auto"/>
            <w:bottom w:val="none" w:sz="0" w:space="0" w:color="auto"/>
            <w:right w:val="none" w:sz="0" w:space="0" w:color="auto"/>
          </w:divBdr>
        </w:div>
        <w:div w:id="1348099601">
          <w:marLeft w:val="480"/>
          <w:marRight w:val="0"/>
          <w:marTop w:val="0"/>
          <w:marBottom w:val="0"/>
          <w:divBdr>
            <w:top w:val="none" w:sz="0" w:space="0" w:color="auto"/>
            <w:left w:val="none" w:sz="0" w:space="0" w:color="auto"/>
            <w:bottom w:val="none" w:sz="0" w:space="0" w:color="auto"/>
            <w:right w:val="none" w:sz="0" w:space="0" w:color="auto"/>
          </w:divBdr>
        </w:div>
        <w:div w:id="1158690031">
          <w:marLeft w:val="480"/>
          <w:marRight w:val="0"/>
          <w:marTop w:val="0"/>
          <w:marBottom w:val="0"/>
          <w:divBdr>
            <w:top w:val="none" w:sz="0" w:space="0" w:color="auto"/>
            <w:left w:val="none" w:sz="0" w:space="0" w:color="auto"/>
            <w:bottom w:val="none" w:sz="0" w:space="0" w:color="auto"/>
            <w:right w:val="none" w:sz="0" w:space="0" w:color="auto"/>
          </w:divBdr>
        </w:div>
        <w:div w:id="1414232858">
          <w:marLeft w:val="480"/>
          <w:marRight w:val="0"/>
          <w:marTop w:val="0"/>
          <w:marBottom w:val="0"/>
          <w:divBdr>
            <w:top w:val="none" w:sz="0" w:space="0" w:color="auto"/>
            <w:left w:val="none" w:sz="0" w:space="0" w:color="auto"/>
            <w:bottom w:val="none" w:sz="0" w:space="0" w:color="auto"/>
            <w:right w:val="none" w:sz="0" w:space="0" w:color="auto"/>
          </w:divBdr>
        </w:div>
        <w:div w:id="1199783828">
          <w:marLeft w:val="480"/>
          <w:marRight w:val="0"/>
          <w:marTop w:val="0"/>
          <w:marBottom w:val="0"/>
          <w:divBdr>
            <w:top w:val="none" w:sz="0" w:space="0" w:color="auto"/>
            <w:left w:val="none" w:sz="0" w:space="0" w:color="auto"/>
            <w:bottom w:val="none" w:sz="0" w:space="0" w:color="auto"/>
            <w:right w:val="none" w:sz="0" w:space="0" w:color="auto"/>
          </w:divBdr>
        </w:div>
        <w:div w:id="688264608">
          <w:marLeft w:val="480"/>
          <w:marRight w:val="0"/>
          <w:marTop w:val="0"/>
          <w:marBottom w:val="0"/>
          <w:divBdr>
            <w:top w:val="none" w:sz="0" w:space="0" w:color="auto"/>
            <w:left w:val="none" w:sz="0" w:space="0" w:color="auto"/>
            <w:bottom w:val="none" w:sz="0" w:space="0" w:color="auto"/>
            <w:right w:val="none" w:sz="0" w:space="0" w:color="auto"/>
          </w:divBdr>
        </w:div>
        <w:div w:id="871724120">
          <w:marLeft w:val="480"/>
          <w:marRight w:val="0"/>
          <w:marTop w:val="0"/>
          <w:marBottom w:val="0"/>
          <w:divBdr>
            <w:top w:val="none" w:sz="0" w:space="0" w:color="auto"/>
            <w:left w:val="none" w:sz="0" w:space="0" w:color="auto"/>
            <w:bottom w:val="none" w:sz="0" w:space="0" w:color="auto"/>
            <w:right w:val="none" w:sz="0" w:space="0" w:color="auto"/>
          </w:divBdr>
        </w:div>
        <w:div w:id="278490544">
          <w:marLeft w:val="480"/>
          <w:marRight w:val="0"/>
          <w:marTop w:val="0"/>
          <w:marBottom w:val="0"/>
          <w:divBdr>
            <w:top w:val="none" w:sz="0" w:space="0" w:color="auto"/>
            <w:left w:val="none" w:sz="0" w:space="0" w:color="auto"/>
            <w:bottom w:val="none" w:sz="0" w:space="0" w:color="auto"/>
            <w:right w:val="none" w:sz="0" w:space="0" w:color="auto"/>
          </w:divBdr>
        </w:div>
        <w:div w:id="261229011">
          <w:marLeft w:val="480"/>
          <w:marRight w:val="0"/>
          <w:marTop w:val="0"/>
          <w:marBottom w:val="0"/>
          <w:divBdr>
            <w:top w:val="none" w:sz="0" w:space="0" w:color="auto"/>
            <w:left w:val="none" w:sz="0" w:space="0" w:color="auto"/>
            <w:bottom w:val="none" w:sz="0" w:space="0" w:color="auto"/>
            <w:right w:val="none" w:sz="0" w:space="0" w:color="auto"/>
          </w:divBdr>
        </w:div>
        <w:div w:id="1569918374">
          <w:marLeft w:val="480"/>
          <w:marRight w:val="0"/>
          <w:marTop w:val="0"/>
          <w:marBottom w:val="0"/>
          <w:divBdr>
            <w:top w:val="none" w:sz="0" w:space="0" w:color="auto"/>
            <w:left w:val="none" w:sz="0" w:space="0" w:color="auto"/>
            <w:bottom w:val="none" w:sz="0" w:space="0" w:color="auto"/>
            <w:right w:val="none" w:sz="0" w:space="0" w:color="auto"/>
          </w:divBdr>
        </w:div>
      </w:divsChild>
    </w:div>
    <w:div w:id="470710518">
      <w:bodyDiv w:val="1"/>
      <w:marLeft w:val="0"/>
      <w:marRight w:val="0"/>
      <w:marTop w:val="0"/>
      <w:marBottom w:val="0"/>
      <w:divBdr>
        <w:top w:val="none" w:sz="0" w:space="0" w:color="auto"/>
        <w:left w:val="none" w:sz="0" w:space="0" w:color="auto"/>
        <w:bottom w:val="none" w:sz="0" w:space="0" w:color="auto"/>
        <w:right w:val="none" w:sz="0" w:space="0" w:color="auto"/>
      </w:divBdr>
    </w:div>
    <w:div w:id="470901288">
      <w:bodyDiv w:val="1"/>
      <w:marLeft w:val="0"/>
      <w:marRight w:val="0"/>
      <w:marTop w:val="0"/>
      <w:marBottom w:val="0"/>
      <w:divBdr>
        <w:top w:val="none" w:sz="0" w:space="0" w:color="auto"/>
        <w:left w:val="none" w:sz="0" w:space="0" w:color="auto"/>
        <w:bottom w:val="none" w:sz="0" w:space="0" w:color="auto"/>
        <w:right w:val="none" w:sz="0" w:space="0" w:color="auto"/>
      </w:divBdr>
    </w:div>
    <w:div w:id="471024106">
      <w:bodyDiv w:val="1"/>
      <w:marLeft w:val="0"/>
      <w:marRight w:val="0"/>
      <w:marTop w:val="0"/>
      <w:marBottom w:val="0"/>
      <w:divBdr>
        <w:top w:val="none" w:sz="0" w:space="0" w:color="auto"/>
        <w:left w:val="none" w:sz="0" w:space="0" w:color="auto"/>
        <w:bottom w:val="none" w:sz="0" w:space="0" w:color="auto"/>
        <w:right w:val="none" w:sz="0" w:space="0" w:color="auto"/>
      </w:divBdr>
    </w:div>
    <w:div w:id="471951126">
      <w:bodyDiv w:val="1"/>
      <w:marLeft w:val="0"/>
      <w:marRight w:val="0"/>
      <w:marTop w:val="0"/>
      <w:marBottom w:val="0"/>
      <w:divBdr>
        <w:top w:val="none" w:sz="0" w:space="0" w:color="auto"/>
        <w:left w:val="none" w:sz="0" w:space="0" w:color="auto"/>
        <w:bottom w:val="none" w:sz="0" w:space="0" w:color="auto"/>
        <w:right w:val="none" w:sz="0" w:space="0" w:color="auto"/>
      </w:divBdr>
    </w:div>
    <w:div w:id="472213183">
      <w:bodyDiv w:val="1"/>
      <w:marLeft w:val="0"/>
      <w:marRight w:val="0"/>
      <w:marTop w:val="0"/>
      <w:marBottom w:val="0"/>
      <w:divBdr>
        <w:top w:val="none" w:sz="0" w:space="0" w:color="auto"/>
        <w:left w:val="none" w:sz="0" w:space="0" w:color="auto"/>
        <w:bottom w:val="none" w:sz="0" w:space="0" w:color="auto"/>
        <w:right w:val="none" w:sz="0" w:space="0" w:color="auto"/>
      </w:divBdr>
    </w:div>
    <w:div w:id="473908530">
      <w:bodyDiv w:val="1"/>
      <w:marLeft w:val="0"/>
      <w:marRight w:val="0"/>
      <w:marTop w:val="0"/>
      <w:marBottom w:val="0"/>
      <w:divBdr>
        <w:top w:val="none" w:sz="0" w:space="0" w:color="auto"/>
        <w:left w:val="none" w:sz="0" w:space="0" w:color="auto"/>
        <w:bottom w:val="none" w:sz="0" w:space="0" w:color="auto"/>
        <w:right w:val="none" w:sz="0" w:space="0" w:color="auto"/>
      </w:divBdr>
    </w:div>
    <w:div w:id="478544764">
      <w:bodyDiv w:val="1"/>
      <w:marLeft w:val="0"/>
      <w:marRight w:val="0"/>
      <w:marTop w:val="0"/>
      <w:marBottom w:val="0"/>
      <w:divBdr>
        <w:top w:val="none" w:sz="0" w:space="0" w:color="auto"/>
        <w:left w:val="none" w:sz="0" w:space="0" w:color="auto"/>
        <w:bottom w:val="none" w:sz="0" w:space="0" w:color="auto"/>
        <w:right w:val="none" w:sz="0" w:space="0" w:color="auto"/>
      </w:divBdr>
    </w:div>
    <w:div w:id="479616061">
      <w:bodyDiv w:val="1"/>
      <w:marLeft w:val="0"/>
      <w:marRight w:val="0"/>
      <w:marTop w:val="0"/>
      <w:marBottom w:val="0"/>
      <w:divBdr>
        <w:top w:val="none" w:sz="0" w:space="0" w:color="auto"/>
        <w:left w:val="none" w:sz="0" w:space="0" w:color="auto"/>
        <w:bottom w:val="none" w:sz="0" w:space="0" w:color="auto"/>
        <w:right w:val="none" w:sz="0" w:space="0" w:color="auto"/>
      </w:divBdr>
    </w:div>
    <w:div w:id="480081872">
      <w:bodyDiv w:val="1"/>
      <w:marLeft w:val="0"/>
      <w:marRight w:val="0"/>
      <w:marTop w:val="0"/>
      <w:marBottom w:val="0"/>
      <w:divBdr>
        <w:top w:val="none" w:sz="0" w:space="0" w:color="auto"/>
        <w:left w:val="none" w:sz="0" w:space="0" w:color="auto"/>
        <w:bottom w:val="none" w:sz="0" w:space="0" w:color="auto"/>
        <w:right w:val="none" w:sz="0" w:space="0" w:color="auto"/>
      </w:divBdr>
    </w:div>
    <w:div w:id="480510987">
      <w:bodyDiv w:val="1"/>
      <w:marLeft w:val="0"/>
      <w:marRight w:val="0"/>
      <w:marTop w:val="0"/>
      <w:marBottom w:val="0"/>
      <w:divBdr>
        <w:top w:val="none" w:sz="0" w:space="0" w:color="auto"/>
        <w:left w:val="none" w:sz="0" w:space="0" w:color="auto"/>
        <w:bottom w:val="none" w:sz="0" w:space="0" w:color="auto"/>
        <w:right w:val="none" w:sz="0" w:space="0" w:color="auto"/>
      </w:divBdr>
    </w:div>
    <w:div w:id="482897283">
      <w:bodyDiv w:val="1"/>
      <w:marLeft w:val="0"/>
      <w:marRight w:val="0"/>
      <w:marTop w:val="0"/>
      <w:marBottom w:val="0"/>
      <w:divBdr>
        <w:top w:val="none" w:sz="0" w:space="0" w:color="auto"/>
        <w:left w:val="none" w:sz="0" w:space="0" w:color="auto"/>
        <w:bottom w:val="none" w:sz="0" w:space="0" w:color="auto"/>
        <w:right w:val="none" w:sz="0" w:space="0" w:color="auto"/>
      </w:divBdr>
    </w:div>
    <w:div w:id="483815945">
      <w:bodyDiv w:val="1"/>
      <w:marLeft w:val="0"/>
      <w:marRight w:val="0"/>
      <w:marTop w:val="0"/>
      <w:marBottom w:val="0"/>
      <w:divBdr>
        <w:top w:val="none" w:sz="0" w:space="0" w:color="auto"/>
        <w:left w:val="none" w:sz="0" w:space="0" w:color="auto"/>
        <w:bottom w:val="none" w:sz="0" w:space="0" w:color="auto"/>
        <w:right w:val="none" w:sz="0" w:space="0" w:color="auto"/>
      </w:divBdr>
    </w:div>
    <w:div w:id="485778833">
      <w:bodyDiv w:val="1"/>
      <w:marLeft w:val="0"/>
      <w:marRight w:val="0"/>
      <w:marTop w:val="0"/>
      <w:marBottom w:val="0"/>
      <w:divBdr>
        <w:top w:val="none" w:sz="0" w:space="0" w:color="auto"/>
        <w:left w:val="none" w:sz="0" w:space="0" w:color="auto"/>
        <w:bottom w:val="none" w:sz="0" w:space="0" w:color="auto"/>
        <w:right w:val="none" w:sz="0" w:space="0" w:color="auto"/>
      </w:divBdr>
    </w:div>
    <w:div w:id="487281370">
      <w:bodyDiv w:val="1"/>
      <w:marLeft w:val="0"/>
      <w:marRight w:val="0"/>
      <w:marTop w:val="0"/>
      <w:marBottom w:val="0"/>
      <w:divBdr>
        <w:top w:val="none" w:sz="0" w:space="0" w:color="auto"/>
        <w:left w:val="none" w:sz="0" w:space="0" w:color="auto"/>
        <w:bottom w:val="none" w:sz="0" w:space="0" w:color="auto"/>
        <w:right w:val="none" w:sz="0" w:space="0" w:color="auto"/>
      </w:divBdr>
    </w:div>
    <w:div w:id="487746874">
      <w:bodyDiv w:val="1"/>
      <w:marLeft w:val="0"/>
      <w:marRight w:val="0"/>
      <w:marTop w:val="0"/>
      <w:marBottom w:val="0"/>
      <w:divBdr>
        <w:top w:val="none" w:sz="0" w:space="0" w:color="auto"/>
        <w:left w:val="none" w:sz="0" w:space="0" w:color="auto"/>
        <w:bottom w:val="none" w:sz="0" w:space="0" w:color="auto"/>
        <w:right w:val="none" w:sz="0" w:space="0" w:color="auto"/>
      </w:divBdr>
    </w:div>
    <w:div w:id="490681499">
      <w:bodyDiv w:val="1"/>
      <w:marLeft w:val="0"/>
      <w:marRight w:val="0"/>
      <w:marTop w:val="0"/>
      <w:marBottom w:val="0"/>
      <w:divBdr>
        <w:top w:val="none" w:sz="0" w:space="0" w:color="auto"/>
        <w:left w:val="none" w:sz="0" w:space="0" w:color="auto"/>
        <w:bottom w:val="none" w:sz="0" w:space="0" w:color="auto"/>
        <w:right w:val="none" w:sz="0" w:space="0" w:color="auto"/>
      </w:divBdr>
    </w:div>
    <w:div w:id="490802627">
      <w:bodyDiv w:val="1"/>
      <w:marLeft w:val="0"/>
      <w:marRight w:val="0"/>
      <w:marTop w:val="0"/>
      <w:marBottom w:val="0"/>
      <w:divBdr>
        <w:top w:val="none" w:sz="0" w:space="0" w:color="auto"/>
        <w:left w:val="none" w:sz="0" w:space="0" w:color="auto"/>
        <w:bottom w:val="none" w:sz="0" w:space="0" w:color="auto"/>
        <w:right w:val="none" w:sz="0" w:space="0" w:color="auto"/>
      </w:divBdr>
    </w:div>
    <w:div w:id="491214693">
      <w:bodyDiv w:val="1"/>
      <w:marLeft w:val="0"/>
      <w:marRight w:val="0"/>
      <w:marTop w:val="0"/>
      <w:marBottom w:val="0"/>
      <w:divBdr>
        <w:top w:val="none" w:sz="0" w:space="0" w:color="auto"/>
        <w:left w:val="none" w:sz="0" w:space="0" w:color="auto"/>
        <w:bottom w:val="none" w:sz="0" w:space="0" w:color="auto"/>
        <w:right w:val="none" w:sz="0" w:space="0" w:color="auto"/>
      </w:divBdr>
    </w:div>
    <w:div w:id="491600130">
      <w:bodyDiv w:val="1"/>
      <w:marLeft w:val="0"/>
      <w:marRight w:val="0"/>
      <w:marTop w:val="0"/>
      <w:marBottom w:val="0"/>
      <w:divBdr>
        <w:top w:val="none" w:sz="0" w:space="0" w:color="auto"/>
        <w:left w:val="none" w:sz="0" w:space="0" w:color="auto"/>
        <w:bottom w:val="none" w:sz="0" w:space="0" w:color="auto"/>
        <w:right w:val="none" w:sz="0" w:space="0" w:color="auto"/>
      </w:divBdr>
    </w:div>
    <w:div w:id="492113901">
      <w:bodyDiv w:val="1"/>
      <w:marLeft w:val="0"/>
      <w:marRight w:val="0"/>
      <w:marTop w:val="0"/>
      <w:marBottom w:val="0"/>
      <w:divBdr>
        <w:top w:val="none" w:sz="0" w:space="0" w:color="auto"/>
        <w:left w:val="none" w:sz="0" w:space="0" w:color="auto"/>
        <w:bottom w:val="none" w:sz="0" w:space="0" w:color="auto"/>
        <w:right w:val="none" w:sz="0" w:space="0" w:color="auto"/>
      </w:divBdr>
    </w:div>
    <w:div w:id="496119777">
      <w:bodyDiv w:val="1"/>
      <w:marLeft w:val="0"/>
      <w:marRight w:val="0"/>
      <w:marTop w:val="0"/>
      <w:marBottom w:val="0"/>
      <w:divBdr>
        <w:top w:val="none" w:sz="0" w:space="0" w:color="auto"/>
        <w:left w:val="none" w:sz="0" w:space="0" w:color="auto"/>
        <w:bottom w:val="none" w:sz="0" w:space="0" w:color="auto"/>
        <w:right w:val="none" w:sz="0" w:space="0" w:color="auto"/>
      </w:divBdr>
    </w:div>
    <w:div w:id="497119818">
      <w:bodyDiv w:val="1"/>
      <w:marLeft w:val="0"/>
      <w:marRight w:val="0"/>
      <w:marTop w:val="0"/>
      <w:marBottom w:val="0"/>
      <w:divBdr>
        <w:top w:val="none" w:sz="0" w:space="0" w:color="auto"/>
        <w:left w:val="none" w:sz="0" w:space="0" w:color="auto"/>
        <w:bottom w:val="none" w:sz="0" w:space="0" w:color="auto"/>
        <w:right w:val="none" w:sz="0" w:space="0" w:color="auto"/>
      </w:divBdr>
    </w:div>
    <w:div w:id="497354893">
      <w:bodyDiv w:val="1"/>
      <w:marLeft w:val="0"/>
      <w:marRight w:val="0"/>
      <w:marTop w:val="0"/>
      <w:marBottom w:val="0"/>
      <w:divBdr>
        <w:top w:val="none" w:sz="0" w:space="0" w:color="auto"/>
        <w:left w:val="none" w:sz="0" w:space="0" w:color="auto"/>
        <w:bottom w:val="none" w:sz="0" w:space="0" w:color="auto"/>
        <w:right w:val="none" w:sz="0" w:space="0" w:color="auto"/>
      </w:divBdr>
    </w:div>
    <w:div w:id="497616390">
      <w:bodyDiv w:val="1"/>
      <w:marLeft w:val="0"/>
      <w:marRight w:val="0"/>
      <w:marTop w:val="0"/>
      <w:marBottom w:val="0"/>
      <w:divBdr>
        <w:top w:val="none" w:sz="0" w:space="0" w:color="auto"/>
        <w:left w:val="none" w:sz="0" w:space="0" w:color="auto"/>
        <w:bottom w:val="none" w:sz="0" w:space="0" w:color="auto"/>
        <w:right w:val="none" w:sz="0" w:space="0" w:color="auto"/>
      </w:divBdr>
    </w:div>
    <w:div w:id="498690105">
      <w:bodyDiv w:val="1"/>
      <w:marLeft w:val="0"/>
      <w:marRight w:val="0"/>
      <w:marTop w:val="0"/>
      <w:marBottom w:val="0"/>
      <w:divBdr>
        <w:top w:val="none" w:sz="0" w:space="0" w:color="auto"/>
        <w:left w:val="none" w:sz="0" w:space="0" w:color="auto"/>
        <w:bottom w:val="none" w:sz="0" w:space="0" w:color="auto"/>
        <w:right w:val="none" w:sz="0" w:space="0" w:color="auto"/>
      </w:divBdr>
    </w:div>
    <w:div w:id="499278415">
      <w:bodyDiv w:val="1"/>
      <w:marLeft w:val="0"/>
      <w:marRight w:val="0"/>
      <w:marTop w:val="0"/>
      <w:marBottom w:val="0"/>
      <w:divBdr>
        <w:top w:val="none" w:sz="0" w:space="0" w:color="auto"/>
        <w:left w:val="none" w:sz="0" w:space="0" w:color="auto"/>
        <w:bottom w:val="none" w:sz="0" w:space="0" w:color="auto"/>
        <w:right w:val="none" w:sz="0" w:space="0" w:color="auto"/>
      </w:divBdr>
    </w:div>
    <w:div w:id="500396536">
      <w:bodyDiv w:val="1"/>
      <w:marLeft w:val="0"/>
      <w:marRight w:val="0"/>
      <w:marTop w:val="0"/>
      <w:marBottom w:val="0"/>
      <w:divBdr>
        <w:top w:val="none" w:sz="0" w:space="0" w:color="auto"/>
        <w:left w:val="none" w:sz="0" w:space="0" w:color="auto"/>
        <w:bottom w:val="none" w:sz="0" w:space="0" w:color="auto"/>
        <w:right w:val="none" w:sz="0" w:space="0" w:color="auto"/>
      </w:divBdr>
    </w:div>
    <w:div w:id="503127344">
      <w:bodyDiv w:val="1"/>
      <w:marLeft w:val="0"/>
      <w:marRight w:val="0"/>
      <w:marTop w:val="0"/>
      <w:marBottom w:val="0"/>
      <w:divBdr>
        <w:top w:val="none" w:sz="0" w:space="0" w:color="auto"/>
        <w:left w:val="none" w:sz="0" w:space="0" w:color="auto"/>
        <w:bottom w:val="none" w:sz="0" w:space="0" w:color="auto"/>
        <w:right w:val="none" w:sz="0" w:space="0" w:color="auto"/>
      </w:divBdr>
      <w:divsChild>
        <w:div w:id="1735664342">
          <w:marLeft w:val="480"/>
          <w:marRight w:val="0"/>
          <w:marTop w:val="0"/>
          <w:marBottom w:val="0"/>
          <w:divBdr>
            <w:top w:val="none" w:sz="0" w:space="0" w:color="auto"/>
            <w:left w:val="none" w:sz="0" w:space="0" w:color="auto"/>
            <w:bottom w:val="none" w:sz="0" w:space="0" w:color="auto"/>
            <w:right w:val="none" w:sz="0" w:space="0" w:color="auto"/>
          </w:divBdr>
        </w:div>
        <w:div w:id="2124885790">
          <w:marLeft w:val="480"/>
          <w:marRight w:val="0"/>
          <w:marTop w:val="0"/>
          <w:marBottom w:val="0"/>
          <w:divBdr>
            <w:top w:val="none" w:sz="0" w:space="0" w:color="auto"/>
            <w:left w:val="none" w:sz="0" w:space="0" w:color="auto"/>
            <w:bottom w:val="none" w:sz="0" w:space="0" w:color="auto"/>
            <w:right w:val="none" w:sz="0" w:space="0" w:color="auto"/>
          </w:divBdr>
        </w:div>
        <w:div w:id="914893651">
          <w:marLeft w:val="480"/>
          <w:marRight w:val="0"/>
          <w:marTop w:val="0"/>
          <w:marBottom w:val="0"/>
          <w:divBdr>
            <w:top w:val="none" w:sz="0" w:space="0" w:color="auto"/>
            <w:left w:val="none" w:sz="0" w:space="0" w:color="auto"/>
            <w:bottom w:val="none" w:sz="0" w:space="0" w:color="auto"/>
            <w:right w:val="none" w:sz="0" w:space="0" w:color="auto"/>
          </w:divBdr>
        </w:div>
        <w:div w:id="378211139">
          <w:marLeft w:val="480"/>
          <w:marRight w:val="0"/>
          <w:marTop w:val="0"/>
          <w:marBottom w:val="0"/>
          <w:divBdr>
            <w:top w:val="none" w:sz="0" w:space="0" w:color="auto"/>
            <w:left w:val="none" w:sz="0" w:space="0" w:color="auto"/>
            <w:bottom w:val="none" w:sz="0" w:space="0" w:color="auto"/>
            <w:right w:val="none" w:sz="0" w:space="0" w:color="auto"/>
          </w:divBdr>
        </w:div>
        <w:div w:id="263270910">
          <w:marLeft w:val="480"/>
          <w:marRight w:val="0"/>
          <w:marTop w:val="0"/>
          <w:marBottom w:val="0"/>
          <w:divBdr>
            <w:top w:val="none" w:sz="0" w:space="0" w:color="auto"/>
            <w:left w:val="none" w:sz="0" w:space="0" w:color="auto"/>
            <w:bottom w:val="none" w:sz="0" w:space="0" w:color="auto"/>
            <w:right w:val="none" w:sz="0" w:space="0" w:color="auto"/>
          </w:divBdr>
        </w:div>
        <w:div w:id="82578480">
          <w:marLeft w:val="480"/>
          <w:marRight w:val="0"/>
          <w:marTop w:val="0"/>
          <w:marBottom w:val="0"/>
          <w:divBdr>
            <w:top w:val="none" w:sz="0" w:space="0" w:color="auto"/>
            <w:left w:val="none" w:sz="0" w:space="0" w:color="auto"/>
            <w:bottom w:val="none" w:sz="0" w:space="0" w:color="auto"/>
            <w:right w:val="none" w:sz="0" w:space="0" w:color="auto"/>
          </w:divBdr>
        </w:div>
        <w:div w:id="431627784">
          <w:marLeft w:val="480"/>
          <w:marRight w:val="0"/>
          <w:marTop w:val="0"/>
          <w:marBottom w:val="0"/>
          <w:divBdr>
            <w:top w:val="none" w:sz="0" w:space="0" w:color="auto"/>
            <w:left w:val="none" w:sz="0" w:space="0" w:color="auto"/>
            <w:bottom w:val="none" w:sz="0" w:space="0" w:color="auto"/>
            <w:right w:val="none" w:sz="0" w:space="0" w:color="auto"/>
          </w:divBdr>
        </w:div>
        <w:div w:id="872226986">
          <w:marLeft w:val="480"/>
          <w:marRight w:val="0"/>
          <w:marTop w:val="0"/>
          <w:marBottom w:val="0"/>
          <w:divBdr>
            <w:top w:val="none" w:sz="0" w:space="0" w:color="auto"/>
            <w:left w:val="none" w:sz="0" w:space="0" w:color="auto"/>
            <w:bottom w:val="none" w:sz="0" w:space="0" w:color="auto"/>
            <w:right w:val="none" w:sz="0" w:space="0" w:color="auto"/>
          </w:divBdr>
        </w:div>
        <w:div w:id="965425079">
          <w:marLeft w:val="480"/>
          <w:marRight w:val="0"/>
          <w:marTop w:val="0"/>
          <w:marBottom w:val="0"/>
          <w:divBdr>
            <w:top w:val="none" w:sz="0" w:space="0" w:color="auto"/>
            <w:left w:val="none" w:sz="0" w:space="0" w:color="auto"/>
            <w:bottom w:val="none" w:sz="0" w:space="0" w:color="auto"/>
            <w:right w:val="none" w:sz="0" w:space="0" w:color="auto"/>
          </w:divBdr>
        </w:div>
        <w:div w:id="2089644152">
          <w:marLeft w:val="480"/>
          <w:marRight w:val="0"/>
          <w:marTop w:val="0"/>
          <w:marBottom w:val="0"/>
          <w:divBdr>
            <w:top w:val="none" w:sz="0" w:space="0" w:color="auto"/>
            <w:left w:val="none" w:sz="0" w:space="0" w:color="auto"/>
            <w:bottom w:val="none" w:sz="0" w:space="0" w:color="auto"/>
            <w:right w:val="none" w:sz="0" w:space="0" w:color="auto"/>
          </w:divBdr>
        </w:div>
        <w:div w:id="1219441278">
          <w:marLeft w:val="480"/>
          <w:marRight w:val="0"/>
          <w:marTop w:val="0"/>
          <w:marBottom w:val="0"/>
          <w:divBdr>
            <w:top w:val="none" w:sz="0" w:space="0" w:color="auto"/>
            <w:left w:val="none" w:sz="0" w:space="0" w:color="auto"/>
            <w:bottom w:val="none" w:sz="0" w:space="0" w:color="auto"/>
            <w:right w:val="none" w:sz="0" w:space="0" w:color="auto"/>
          </w:divBdr>
        </w:div>
        <w:div w:id="471214809">
          <w:marLeft w:val="480"/>
          <w:marRight w:val="0"/>
          <w:marTop w:val="0"/>
          <w:marBottom w:val="0"/>
          <w:divBdr>
            <w:top w:val="none" w:sz="0" w:space="0" w:color="auto"/>
            <w:left w:val="none" w:sz="0" w:space="0" w:color="auto"/>
            <w:bottom w:val="none" w:sz="0" w:space="0" w:color="auto"/>
            <w:right w:val="none" w:sz="0" w:space="0" w:color="auto"/>
          </w:divBdr>
        </w:div>
        <w:div w:id="1595821500">
          <w:marLeft w:val="480"/>
          <w:marRight w:val="0"/>
          <w:marTop w:val="0"/>
          <w:marBottom w:val="0"/>
          <w:divBdr>
            <w:top w:val="none" w:sz="0" w:space="0" w:color="auto"/>
            <w:left w:val="none" w:sz="0" w:space="0" w:color="auto"/>
            <w:bottom w:val="none" w:sz="0" w:space="0" w:color="auto"/>
            <w:right w:val="none" w:sz="0" w:space="0" w:color="auto"/>
          </w:divBdr>
        </w:div>
        <w:div w:id="949354746">
          <w:marLeft w:val="480"/>
          <w:marRight w:val="0"/>
          <w:marTop w:val="0"/>
          <w:marBottom w:val="0"/>
          <w:divBdr>
            <w:top w:val="none" w:sz="0" w:space="0" w:color="auto"/>
            <w:left w:val="none" w:sz="0" w:space="0" w:color="auto"/>
            <w:bottom w:val="none" w:sz="0" w:space="0" w:color="auto"/>
            <w:right w:val="none" w:sz="0" w:space="0" w:color="auto"/>
          </w:divBdr>
        </w:div>
        <w:div w:id="2071607912">
          <w:marLeft w:val="480"/>
          <w:marRight w:val="0"/>
          <w:marTop w:val="0"/>
          <w:marBottom w:val="0"/>
          <w:divBdr>
            <w:top w:val="none" w:sz="0" w:space="0" w:color="auto"/>
            <w:left w:val="none" w:sz="0" w:space="0" w:color="auto"/>
            <w:bottom w:val="none" w:sz="0" w:space="0" w:color="auto"/>
            <w:right w:val="none" w:sz="0" w:space="0" w:color="auto"/>
          </w:divBdr>
        </w:div>
        <w:div w:id="1003975163">
          <w:marLeft w:val="480"/>
          <w:marRight w:val="0"/>
          <w:marTop w:val="0"/>
          <w:marBottom w:val="0"/>
          <w:divBdr>
            <w:top w:val="none" w:sz="0" w:space="0" w:color="auto"/>
            <w:left w:val="none" w:sz="0" w:space="0" w:color="auto"/>
            <w:bottom w:val="none" w:sz="0" w:space="0" w:color="auto"/>
            <w:right w:val="none" w:sz="0" w:space="0" w:color="auto"/>
          </w:divBdr>
        </w:div>
        <w:div w:id="1317799700">
          <w:marLeft w:val="480"/>
          <w:marRight w:val="0"/>
          <w:marTop w:val="0"/>
          <w:marBottom w:val="0"/>
          <w:divBdr>
            <w:top w:val="none" w:sz="0" w:space="0" w:color="auto"/>
            <w:left w:val="none" w:sz="0" w:space="0" w:color="auto"/>
            <w:bottom w:val="none" w:sz="0" w:space="0" w:color="auto"/>
            <w:right w:val="none" w:sz="0" w:space="0" w:color="auto"/>
          </w:divBdr>
        </w:div>
        <w:div w:id="380249348">
          <w:marLeft w:val="480"/>
          <w:marRight w:val="0"/>
          <w:marTop w:val="0"/>
          <w:marBottom w:val="0"/>
          <w:divBdr>
            <w:top w:val="none" w:sz="0" w:space="0" w:color="auto"/>
            <w:left w:val="none" w:sz="0" w:space="0" w:color="auto"/>
            <w:bottom w:val="none" w:sz="0" w:space="0" w:color="auto"/>
            <w:right w:val="none" w:sz="0" w:space="0" w:color="auto"/>
          </w:divBdr>
        </w:div>
        <w:div w:id="711001136">
          <w:marLeft w:val="480"/>
          <w:marRight w:val="0"/>
          <w:marTop w:val="0"/>
          <w:marBottom w:val="0"/>
          <w:divBdr>
            <w:top w:val="none" w:sz="0" w:space="0" w:color="auto"/>
            <w:left w:val="none" w:sz="0" w:space="0" w:color="auto"/>
            <w:bottom w:val="none" w:sz="0" w:space="0" w:color="auto"/>
            <w:right w:val="none" w:sz="0" w:space="0" w:color="auto"/>
          </w:divBdr>
        </w:div>
      </w:divsChild>
    </w:div>
    <w:div w:id="504904560">
      <w:bodyDiv w:val="1"/>
      <w:marLeft w:val="0"/>
      <w:marRight w:val="0"/>
      <w:marTop w:val="0"/>
      <w:marBottom w:val="0"/>
      <w:divBdr>
        <w:top w:val="none" w:sz="0" w:space="0" w:color="auto"/>
        <w:left w:val="none" w:sz="0" w:space="0" w:color="auto"/>
        <w:bottom w:val="none" w:sz="0" w:space="0" w:color="auto"/>
        <w:right w:val="none" w:sz="0" w:space="0" w:color="auto"/>
      </w:divBdr>
    </w:div>
    <w:div w:id="505444734">
      <w:bodyDiv w:val="1"/>
      <w:marLeft w:val="0"/>
      <w:marRight w:val="0"/>
      <w:marTop w:val="0"/>
      <w:marBottom w:val="0"/>
      <w:divBdr>
        <w:top w:val="none" w:sz="0" w:space="0" w:color="auto"/>
        <w:left w:val="none" w:sz="0" w:space="0" w:color="auto"/>
        <w:bottom w:val="none" w:sz="0" w:space="0" w:color="auto"/>
        <w:right w:val="none" w:sz="0" w:space="0" w:color="auto"/>
      </w:divBdr>
      <w:divsChild>
        <w:div w:id="1401172182">
          <w:marLeft w:val="480"/>
          <w:marRight w:val="0"/>
          <w:marTop w:val="0"/>
          <w:marBottom w:val="0"/>
          <w:divBdr>
            <w:top w:val="none" w:sz="0" w:space="0" w:color="auto"/>
            <w:left w:val="none" w:sz="0" w:space="0" w:color="auto"/>
            <w:bottom w:val="none" w:sz="0" w:space="0" w:color="auto"/>
            <w:right w:val="none" w:sz="0" w:space="0" w:color="auto"/>
          </w:divBdr>
        </w:div>
        <w:div w:id="329334296">
          <w:marLeft w:val="480"/>
          <w:marRight w:val="0"/>
          <w:marTop w:val="0"/>
          <w:marBottom w:val="0"/>
          <w:divBdr>
            <w:top w:val="none" w:sz="0" w:space="0" w:color="auto"/>
            <w:left w:val="none" w:sz="0" w:space="0" w:color="auto"/>
            <w:bottom w:val="none" w:sz="0" w:space="0" w:color="auto"/>
            <w:right w:val="none" w:sz="0" w:space="0" w:color="auto"/>
          </w:divBdr>
        </w:div>
        <w:div w:id="1087072357">
          <w:marLeft w:val="480"/>
          <w:marRight w:val="0"/>
          <w:marTop w:val="0"/>
          <w:marBottom w:val="0"/>
          <w:divBdr>
            <w:top w:val="none" w:sz="0" w:space="0" w:color="auto"/>
            <w:left w:val="none" w:sz="0" w:space="0" w:color="auto"/>
            <w:bottom w:val="none" w:sz="0" w:space="0" w:color="auto"/>
            <w:right w:val="none" w:sz="0" w:space="0" w:color="auto"/>
          </w:divBdr>
        </w:div>
        <w:div w:id="184293192">
          <w:marLeft w:val="480"/>
          <w:marRight w:val="0"/>
          <w:marTop w:val="0"/>
          <w:marBottom w:val="0"/>
          <w:divBdr>
            <w:top w:val="none" w:sz="0" w:space="0" w:color="auto"/>
            <w:left w:val="none" w:sz="0" w:space="0" w:color="auto"/>
            <w:bottom w:val="none" w:sz="0" w:space="0" w:color="auto"/>
            <w:right w:val="none" w:sz="0" w:space="0" w:color="auto"/>
          </w:divBdr>
        </w:div>
        <w:div w:id="711422568">
          <w:marLeft w:val="480"/>
          <w:marRight w:val="0"/>
          <w:marTop w:val="0"/>
          <w:marBottom w:val="0"/>
          <w:divBdr>
            <w:top w:val="none" w:sz="0" w:space="0" w:color="auto"/>
            <w:left w:val="none" w:sz="0" w:space="0" w:color="auto"/>
            <w:bottom w:val="none" w:sz="0" w:space="0" w:color="auto"/>
            <w:right w:val="none" w:sz="0" w:space="0" w:color="auto"/>
          </w:divBdr>
        </w:div>
        <w:div w:id="634726255">
          <w:marLeft w:val="480"/>
          <w:marRight w:val="0"/>
          <w:marTop w:val="0"/>
          <w:marBottom w:val="0"/>
          <w:divBdr>
            <w:top w:val="none" w:sz="0" w:space="0" w:color="auto"/>
            <w:left w:val="none" w:sz="0" w:space="0" w:color="auto"/>
            <w:bottom w:val="none" w:sz="0" w:space="0" w:color="auto"/>
            <w:right w:val="none" w:sz="0" w:space="0" w:color="auto"/>
          </w:divBdr>
        </w:div>
        <w:div w:id="1542548155">
          <w:marLeft w:val="480"/>
          <w:marRight w:val="0"/>
          <w:marTop w:val="0"/>
          <w:marBottom w:val="0"/>
          <w:divBdr>
            <w:top w:val="none" w:sz="0" w:space="0" w:color="auto"/>
            <w:left w:val="none" w:sz="0" w:space="0" w:color="auto"/>
            <w:bottom w:val="none" w:sz="0" w:space="0" w:color="auto"/>
            <w:right w:val="none" w:sz="0" w:space="0" w:color="auto"/>
          </w:divBdr>
        </w:div>
        <w:div w:id="587233249">
          <w:marLeft w:val="480"/>
          <w:marRight w:val="0"/>
          <w:marTop w:val="0"/>
          <w:marBottom w:val="0"/>
          <w:divBdr>
            <w:top w:val="none" w:sz="0" w:space="0" w:color="auto"/>
            <w:left w:val="none" w:sz="0" w:space="0" w:color="auto"/>
            <w:bottom w:val="none" w:sz="0" w:space="0" w:color="auto"/>
            <w:right w:val="none" w:sz="0" w:space="0" w:color="auto"/>
          </w:divBdr>
        </w:div>
        <w:div w:id="798912674">
          <w:marLeft w:val="480"/>
          <w:marRight w:val="0"/>
          <w:marTop w:val="0"/>
          <w:marBottom w:val="0"/>
          <w:divBdr>
            <w:top w:val="none" w:sz="0" w:space="0" w:color="auto"/>
            <w:left w:val="none" w:sz="0" w:space="0" w:color="auto"/>
            <w:bottom w:val="none" w:sz="0" w:space="0" w:color="auto"/>
            <w:right w:val="none" w:sz="0" w:space="0" w:color="auto"/>
          </w:divBdr>
        </w:div>
        <w:div w:id="407117997">
          <w:marLeft w:val="480"/>
          <w:marRight w:val="0"/>
          <w:marTop w:val="0"/>
          <w:marBottom w:val="0"/>
          <w:divBdr>
            <w:top w:val="none" w:sz="0" w:space="0" w:color="auto"/>
            <w:left w:val="none" w:sz="0" w:space="0" w:color="auto"/>
            <w:bottom w:val="none" w:sz="0" w:space="0" w:color="auto"/>
            <w:right w:val="none" w:sz="0" w:space="0" w:color="auto"/>
          </w:divBdr>
        </w:div>
        <w:div w:id="534776436">
          <w:marLeft w:val="480"/>
          <w:marRight w:val="0"/>
          <w:marTop w:val="0"/>
          <w:marBottom w:val="0"/>
          <w:divBdr>
            <w:top w:val="none" w:sz="0" w:space="0" w:color="auto"/>
            <w:left w:val="none" w:sz="0" w:space="0" w:color="auto"/>
            <w:bottom w:val="none" w:sz="0" w:space="0" w:color="auto"/>
            <w:right w:val="none" w:sz="0" w:space="0" w:color="auto"/>
          </w:divBdr>
        </w:div>
        <w:div w:id="18972488">
          <w:marLeft w:val="480"/>
          <w:marRight w:val="0"/>
          <w:marTop w:val="0"/>
          <w:marBottom w:val="0"/>
          <w:divBdr>
            <w:top w:val="none" w:sz="0" w:space="0" w:color="auto"/>
            <w:left w:val="none" w:sz="0" w:space="0" w:color="auto"/>
            <w:bottom w:val="none" w:sz="0" w:space="0" w:color="auto"/>
            <w:right w:val="none" w:sz="0" w:space="0" w:color="auto"/>
          </w:divBdr>
        </w:div>
        <w:div w:id="325670652">
          <w:marLeft w:val="480"/>
          <w:marRight w:val="0"/>
          <w:marTop w:val="0"/>
          <w:marBottom w:val="0"/>
          <w:divBdr>
            <w:top w:val="none" w:sz="0" w:space="0" w:color="auto"/>
            <w:left w:val="none" w:sz="0" w:space="0" w:color="auto"/>
            <w:bottom w:val="none" w:sz="0" w:space="0" w:color="auto"/>
            <w:right w:val="none" w:sz="0" w:space="0" w:color="auto"/>
          </w:divBdr>
        </w:div>
        <w:div w:id="809976927">
          <w:marLeft w:val="480"/>
          <w:marRight w:val="0"/>
          <w:marTop w:val="0"/>
          <w:marBottom w:val="0"/>
          <w:divBdr>
            <w:top w:val="none" w:sz="0" w:space="0" w:color="auto"/>
            <w:left w:val="none" w:sz="0" w:space="0" w:color="auto"/>
            <w:bottom w:val="none" w:sz="0" w:space="0" w:color="auto"/>
            <w:right w:val="none" w:sz="0" w:space="0" w:color="auto"/>
          </w:divBdr>
        </w:div>
        <w:div w:id="4065423">
          <w:marLeft w:val="480"/>
          <w:marRight w:val="0"/>
          <w:marTop w:val="0"/>
          <w:marBottom w:val="0"/>
          <w:divBdr>
            <w:top w:val="none" w:sz="0" w:space="0" w:color="auto"/>
            <w:left w:val="none" w:sz="0" w:space="0" w:color="auto"/>
            <w:bottom w:val="none" w:sz="0" w:space="0" w:color="auto"/>
            <w:right w:val="none" w:sz="0" w:space="0" w:color="auto"/>
          </w:divBdr>
        </w:div>
        <w:div w:id="1476411900">
          <w:marLeft w:val="480"/>
          <w:marRight w:val="0"/>
          <w:marTop w:val="0"/>
          <w:marBottom w:val="0"/>
          <w:divBdr>
            <w:top w:val="none" w:sz="0" w:space="0" w:color="auto"/>
            <w:left w:val="none" w:sz="0" w:space="0" w:color="auto"/>
            <w:bottom w:val="none" w:sz="0" w:space="0" w:color="auto"/>
            <w:right w:val="none" w:sz="0" w:space="0" w:color="auto"/>
          </w:divBdr>
        </w:div>
        <w:div w:id="2107341552">
          <w:marLeft w:val="480"/>
          <w:marRight w:val="0"/>
          <w:marTop w:val="0"/>
          <w:marBottom w:val="0"/>
          <w:divBdr>
            <w:top w:val="none" w:sz="0" w:space="0" w:color="auto"/>
            <w:left w:val="none" w:sz="0" w:space="0" w:color="auto"/>
            <w:bottom w:val="none" w:sz="0" w:space="0" w:color="auto"/>
            <w:right w:val="none" w:sz="0" w:space="0" w:color="auto"/>
          </w:divBdr>
        </w:div>
        <w:div w:id="1746564781">
          <w:marLeft w:val="480"/>
          <w:marRight w:val="0"/>
          <w:marTop w:val="0"/>
          <w:marBottom w:val="0"/>
          <w:divBdr>
            <w:top w:val="none" w:sz="0" w:space="0" w:color="auto"/>
            <w:left w:val="none" w:sz="0" w:space="0" w:color="auto"/>
            <w:bottom w:val="none" w:sz="0" w:space="0" w:color="auto"/>
            <w:right w:val="none" w:sz="0" w:space="0" w:color="auto"/>
          </w:divBdr>
        </w:div>
        <w:div w:id="2048098060">
          <w:marLeft w:val="480"/>
          <w:marRight w:val="0"/>
          <w:marTop w:val="0"/>
          <w:marBottom w:val="0"/>
          <w:divBdr>
            <w:top w:val="none" w:sz="0" w:space="0" w:color="auto"/>
            <w:left w:val="none" w:sz="0" w:space="0" w:color="auto"/>
            <w:bottom w:val="none" w:sz="0" w:space="0" w:color="auto"/>
            <w:right w:val="none" w:sz="0" w:space="0" w:color="auto"/>
          </w:divBdr>
        </w:div>
        <w:div w:id="434596723">
          <w:marLeft w:val="480"/>
          <w:marRight w:val="0"/>
          <w:marTop w:val="0"/>
          <w:marBottom w:val="0"/>
          <w:divBdr>
            <w:top w:val="none" w:sz="0" w:space="0" w:color="auto"/>
            <w:left w:val="none" w:sz="0" w:space="0" w:color="auto"/>
            <w:bottom w:val="none" w:sz="0" w:space="0" w:color="auto"/>
            <w:right w:val="none" w:sz="0" w:space="0" w:color="auto"/>
          </w:divBdr>
        </w:div>
        <w:div w:id="1218005705">
          <w:marLeft w:val="480"/>
          <w:marRight w:val="0"/>
          <w:marTop w:val="0"/>
          <w:marBottom w:val="0"/>
          <w:divBdr>
            <w:top w:val="none" w:sz="0" w:space="0" w:color="auto"/>
            <w:left w:val="none" w:sz="0" w:space="0" w:color="auto"/>
            <w:bottom w:val="none" w:sz="0" w:space="0" w:color="auto"/>
            <w:right w:val="none" w:sz="0" w:space="0" w:color="auto"/>
          </w:divBdr>
        </w:div>
        <w:div w:id="248537897">
          <w:marLeft w:val="480"/>
          <w:marRight w:val="0"/>
          <w:marTop w:val="0"/>
          <w:marBottom w:val="0"/>
          <w:divBdr>
            <w:top w:val="none" w:sz="0" w:space="0" w:color="auto"/>
            <w:left w:val="none" w:sz="0" w:space="0" w:color="auto"/>
            <w:bottom w:val="none" w:sz="0" w:space="0" w:color="auto"/>
            <w:right w:val="none" w:sz="0" w:space="0" w:color="auto"/>
          </w:divBdr>
        </w:div>
        <w:div w:id="1225144161">
          <w:marLeft w:val="480"/>
          <w:marRight w:val="0"/>
          <w:marTop w:val="0"/>
          <w:marBottom w:val="0"/>
          <w:divBdr>
            <w:top w:val="none" w:sz="0" w:space="0" w:color="auto"/>
            <w:left w:val="none" w:sz="0" w:space="0" w:color="auto"/>
            <w:bottom w:val="none" w:sz="0" w:space="0" w:color="auto"/>
            <w:right w:val="none" w:sz="0" w:space="0" w:color="auto"/>
          </w:divBdr>
        </w:div>
        <w:div w:id="763259144">
          <w:marLeft w:val="480"/>
          <w:marRight w:val="0"/>
          <w:marTop w:val="0"/>
          <w:marBottom w:val="0"/>
          <w:divBdr>
            <w:top w:val="none" w:sz="0" w:space="0" w:color="auto"/>
            <w:left w:val="none" w:sz="0" w:space="0" w:color="auto"/>
            <w:bottom w:val="none" w:sz="0" w:space="0" w:color="auto"/>
            <w:right w:val="none" w:sz="0" w:space="0" w:color="auto"/>
          </w:divBdr>
        </w:div>
        <w:div w:id="202521935">
          <w:marLeft w:val="480"/>
          <w:marRight w:val="0"/>
          <w:marTop w:val="0"/>
          <w:marBottom w:val="0"/>
          <w:divBdr>
            <w:top w:val="none" w:sz="0" w:space="0" w:color="auto"/>
            <w:left w:val="none" w:sz="0" w:space="0" w:color="auto"/>
            <w:bottom w:val="none" w:sz="0" w:space="0" w:color="auto"/>
            <w:right w:val="none" w:sz="0" w:space="0" w:color="auto"/>
          </w:divBdr>
        </w:div>
        <w:div w:id="240799285">
          <w:marLeft w:val="480"/>
          <w:marRight w:val="0"/>
          <w:marTop w:val="0"/>
          <w:marBottom w:val="0"/>
          <w:divBdr>
            <w:top w:val="none" w:sz="0" w:space="0" w:color="auto"/>
            <w:left w:val="none" w:sz="0" w:space="0" w:color="auto"/>
            <w:bottom w:val="none" w:sz="0" w:space="0" w:color="auto"/>
            <w:right w:val="none" w:sz="0" w:space="0" w:color="auto"/>
          </w:divBdr>
        </w:div>
        <w:div w:id="2026638169">
          <w:marLeft w:val="480"/>
          <w:marRight w:val="0"/>
          <w:marTop w:val="0"/>
          <w:marBottom w:val="0"/>
          <w:divBdr>
            <w:top w:val="none" w:sz="0" w:space="0" w:color="auto"/>
            <w:left w:val="none" w:sz="0" w:space="0" w:color="auto"/>
            <w:bottom w:val="none" w:sz="0" w:space="0" w:color="auto"/>
            <w:right w:val="none" w:sz="0" w:space="0" w:color="auto"/>
          </w:divBdr>
        </w:div>
        <w:div w:id="1916940236">
          <w:marLeft w:val="480"/>
          <w:marRight w:val="0"/>
          <w:marTop w:val="0"/>
          <w:marBottom w:val="0"/>
          <w:divBdr>
            <w:top w:val="none" w:sz="0" w:space="0" w:color="auto"/>
            <w:left w:val="none" w:sz="0" w:space="0" w:color="auto"/>
            <w:bottom w:val="none" w:sz="0" w:space="0" w:color="auto"/>
            <w:right w:val="none" w:sz="0" w:space="0" w:color="auto"/>
          </w:divBdr>
        </w:div>
        <w:div w:id="723215780">
          <w:marLeft w:val="480"/>
          <w:marRight w:val="0"/>
          <w:marTop w:val="0"/>
          <w:marBottom w:val="0"/>
          <w:divBdr>
            <w:top w:val="none" w:sz="0" w:space="0" w:color="auto"/>
            <w:left w:val="none" w:sz="0" w:space="0" w:color="auto"/>
            <w:bottom w:val="none" w:sz="0" w:space="0" w:color="auto"/>
            <w:right w:val="none" w:sz="0" w:space="0" w:color="auto"/>
          </w:divBdr>
        </w:div>
        <w:div w:id="1795976646">
          <w:marLeft w:val="480"/>
          <w:marRight w:val="0"/>
          <w:marTop w:val="0"/>
          <w:marBottom w:val="0"/>
          <w:divBdr>
            <w:top w:val="none" w:sz="0" w:space="0" w:color="auto"/>
            <w:left w:val="none" w:sz="0" w:space="0" w:color="auto"/>
            <w:bottom w:val="none" w:sz="0" w:space="0" w:color="auto"/>
            <w:right w:val="none" w:sz="0" w:space="0" w:color="auto"/>
          </w:divBdr>
        </w:div>
        <w:div w:id="1936861105">
          <w:marLeft w:val="480"/>
          <w:marRight w:val="0"/>
          <w:marTop w:val="0"/>
          <w:marBottom w:val="0"/>
          <w:divBdr>
            <w:top w:val="none" w:sz="0" w:space="0" w:color="auto"/>
            <w:left w:val="none" w:sz="0" w:space="0" w:color="auto"/>
            <w:bottom w:val="none" w:sz="0" w:space="0" w:color="auto"/>
            <w:right w:val="none" w:sz="0" w:space="0" w:color="auto"/>
          </w:divBdr>
        </w:div>
        <w:div w:id="1479610111">
          <w:marLeft w:val="480"/>
          <w:marRight w:val="0"/>
          <w:marTop w:val="0"/>
          <w:marBottom w:val="0"/>
          <w:divBdr>
            <w:top w:val="none" w:sz="0" w:space="0" w:color="auto"/>
            <w:left w:val="none" w:sz="0" w:space="0" w:color="auto"/>
            <w:bottom w:val="none" w:sz="0" w:space="0" w:color="auto"/>
            <w:right w:val="none" w:sz="0" w:space="0" w:color="auto"/>
          </w:divBdr>
        </w:div>
        <w:div w:id="1736272927">
          <w:marLeft w:val="480"/>
          <w:marRight w:val="0"/>
          <w:marTop w:val="0"/>
          <w:marBottom w:val="0"/>
          <w:divBdr>
            <w:top w:val="none" w:sz="0" w:space="0" w:color="auto"/>
            <w:left w:val="none" w:sz="0" w:space="0" w:color="auto"/>
            <w:bottom w:val="none" w:sz="0" w:space="0" w:color="auto"/>
            <w:right w:val="none" w:sz="0" w:space="0" w:color="auto"/>
          </w:divBdr>
        </w:div>
        <w:div w:id="2065761970">
          <w:marLeft w:val="480"/>
          <w:marRight w:val="0"/>
          <w:marTop w:val="0"/>
          <w:marBottom w:val="0"/>
          <w:divBdr>
            <w:top w:val="none" w:sz="0" w:space="0" w:color="auto"/>
            <w:left w:val="none" w:sz="0" w:space="0" w:color="auto"/>
            <w:bottom w:val="none" w:sz="0" w:space="0" w:color="auto"/>
            <w:right w:val="none" w:sz="0" w:space="0" w:color="auto"/>
          </w:divBdr>
        </w:div>
        <w:div w:id="1479956836">
          <w:marLeft w:val="480"/>
          <w:marRight w:val="0"/>
          <w:marTop w:val="0"/>
          <w:marBottom w:val="0"/>
          <w:divBdr>
            <w:top w:val="none" w:sz="0" w:space="0" w:color="auto"/>
            <w:left w:val="none" w:sz="0" w:space="0" w:color="auto"/>
            <w:bottom w:val="none" w:sz="0" w:space="0" w:color="auto"/>
            <w:right w:val="none" w:sz="0" w:space="0" w:color="auto"/>
          </w:divBdr>
        </w:div>
        <w:div w:id="1788237903">
          <w:marLeft w:val="480"/>
          <w:marRight w:val="0"/>
          <w:marTop w:val="0"/>
          <w:marBottom w:val="0"/>
          <w:divBdr>
            <w:top w:val="none" w:sz="0" w:space="0" w:color="auto"/>
            <w:left w:val="none" w:sz="0" w:space="0" w:color="auto"/>
            <w:bottom w:val="none" w:sz="0" w:space="0" w:color="auto"/>
            <w:right w:val="none" w:sz="0" w:space="0" w:color="auto"/>
          </w:divBdr>
        </w:div>
        <w:div w:id="64843630">
          <w:marLeft w:val="480"/>
          <w:marRight w:val="0"/>
          <w:marTop w:val="0"/>
          <w:marBottom w:val="0"/>
          <w:divBdr>
            <w:top w:val="none" w:sz="0" w:space="0" w:color="auto"/>
            <w:left w:val="none" w:sz="0" w:space="0" w:color="auto"/>
            <w:bottom w:val="none" w:sz="0" w:space="0" w:color="auto"/>
            <w:right w:val="none" w:sz="0" w:space="0" w:color="auto"/>
          </w:divBdr>
        </w:div>
        <w:div w:id="2058620739">
          <w:marLeft w:val="480"/>
          <w:marRight w:val="0"/>
          <w:marTop w:val="0"/>
          <w:marBottom w:val="0"/>
          <w:divBdr>
            <w:top w:val="none" w:sz="0" w:space="0" w:color="auto"/>
            <w:left w:val="none" w:sz="0" w:space="0" w:color="auto"/>
            <w:bottom w:val="none" w:sz="0" w:space="0" w:color="auto"/>
            <w:right w:val="none" w:sz="0" w:space="0" w:color="auto"/>
          </w:divBdr>
        </w:div>
        <w:div w:id="311762565">
          <w:marLeft w:val="480"/>
          <w:marRight w:val="0"/>
          <w:marTop w:val="0"/>
          <w:marBottom w:val="0"/>
          <w:divBdr>
            <w:top w:val="none" w:sz="0" w:space="0" w:color="auto"/>
            <w:left w:val="none" w:sz="0" w:space="0" w:color="auto"/>
            <w:bottom w:val="none" w:sz="0" w:space="0" w:color="auto"/>
            <w:right w:val="none" w:sz="0" w:space="0" w:color="auto"/>
          </w:divBdr>
        </w:div>
        <w:div w:id="1699771715">
          <w:marLeft w:val="480"/>
          <w:marRight w:val="0"/>
          <w:marTop w:val="0"/>
          <w:marBottom w:val="0"/>
          <w:divBdr>
            <w:top w:val="none" w:sz="0" w:space="0" w:color="auto"/>
            <w:left w:val="none" w:sz="0" w:space="0" w:color="auto"/>
            <w:bottom w:val="none" w:sz="0" w:space="0" w:color="auto"/>
            <w:right w:val="none" w:sz="0" w:space="0" w:color="auto"/>
          </w:divBdr>
        </w:div>
        <w:div w:id="861935198">
          <w:marLeft w:val="480"/>
          <w:marRight w:val="0"/>
          <w:marTop w:val="0"/>
          <w:marBottom w:val="0"/>
          <w:divBdr>
            <w:top w:val="none" w:sz="0" w:space="0" w:color="auto"/>
            <w:left w:val="none" w:sz="0" w:space="0" w:color="auto"/>
            <w:bottom w:val="none" w:sz="0" w:space="0" w:color="auto"/>
            <w:right w:val="none" w:sz="0" w:space="0" w:color="auto"/>
          </w:divBdr>
        </w:div>
        <w:div w:id="386489839">
          <w:marLeft w:val="480"/>
          <w:marRight w:val="0"/>
          <w:marTop w:val="0"/>
          <w:marBottom w:val="0"/>
          <w:divBdr>
            <w:top w:val="none" w:sz="0" w:space="0" w:color="auto"/>
            <w:left w:val="none" w:sz="0" w:space="0" w:color="auto"/>
            <w:bottom w:val="none" w:sz="0" w:space="0" w:color="auto"/>
            <w:right w:val="none" w:sz="0" w:space="0" w:color="auto"/>
          </w:divBdr>
        </w:div>
        <w:div w:id="782459524">
          <w:marLeft w:val="480"/>
          <w:marRight w:val="0"/>
          <w:marTop w:val="0"/>
          <w:marBottom w:val="0"/>
          <w:divBdr>
            <w:top w:val="none" w:sz="0" w:space="0" w:color="auto"/>
            <w:left w:val="none" w:sz="0" w:space="0" w:color="auto"/>
            <w:bottom w:val="none" w:sz="0" w:space="0" w:color="auto"/>
            <w:right w:val="none" w:sz="0" w:space="0" w:color="auto"/>
          </w:divBdr>
        </w:div>
        <w:div w:id="2110999678">
          <w:marLeft w:val="480"/>
          <w:marRight w:val="0"/>
          <w:marTop w:val="0"/>
          <w:marBottom w:val="0"/>
          <w:divBdr>
            <w:top w:val="none" w:sz="0" w:space="0" w:color="auto"/>
            <w:left w:val="none" w:sz="0" w:space="0" w:color="auto"/>
            <w:bottom w:val="none" w:sz="0" w:space="0" w:color="auto"/>
            <w:right w:val="none" w:sz="0" w:space="0" w:color="auto"/>
          </w:divBdr>
        </w:div>
        <w:div w:id="190388114">
          <w:marLeft w:val="480"/>
          <w:marRight w:val="0"/>
          <w:marTop w:val="0"/>
          <w:marBottom w:val="0"/>
          <w:divBdr>
            <w:top w:val="none" w:sz="0" w:space="0" w:color="auto"/>
            <w:left w:val="none" w:sz="0" w:space="0" w:color="auto"/>
            <w:bottom w:val="none" w:sz="0" w:space="0" w:color="auto"/>
            <w:right w:val="none" w:sz="0" w:space="0" w:color="auto"/>
          </w:divBdr>
        </w:div>
        <w:div w:id="1160999291">
          <w:marLeft w:val="480"/>
          <w:marRight w:val="0"/>
          <w:marTop w:val="0"/>
          <w:marBottom w:val="0"/>
          <w:divBdr>
            <w:top w:val="none" w:sz="0" w:space="0" w:color="auto"/>
            <w:left w:val="none" w:sz="0" w:space="0" w:color="auto"/>
            <w:bottom w:val="none" w:sz="0" w:space="0" w:color="auto"/>
            <w:right w:val="none" w:sz="0" w:space="0" w:color="auto"/>
          </w:divBdr>
        </w:div>
        <w:div w:id="343484559">
          <w:marLeft w:val="480"/>
          <w:marRight w:val="0"/>
          <w:marTop w:val="0"/>
          <w:marBottom w:val="0"/>
          <w:divBdr>
            <w:top w:val="none" w:sz="0" w:space="0" w:color="auto"/>
            <w:left w:val="none" w:sz="0" w:space="0" w:color="auto"/>
            <w:bottom w:val="none" w:sz="0" w:space="0" w:color="auto"/>
            <w:right w:val="none" w:sz="0" w:space="0" w:color="auto"/>
          </w:divBdr>
        </w:div>
        <w:div w:id="82532309">
          <w:marLeft w:val="480"/>
          <w:marRight w:val="0"/>
          <w:marTop w:val="0"/>
          <w:marBottom w:val="0"/>
          <w:divBdr>
            <w:top w:val="none" w:sz="0" w:space="0" w:color="auto"/>
            <w:left w:val="none" w:sz="0" w:space="0" w:color="auto"/>
            <w:bottom w:val="none" w:sz="0" w:space="0" w:color="auto"/>
            <w:right w:val="none" w:sz="0" w:space="0" w:color="auto"/>
          </w:divBdr>
        </w:div>
        <w:div w:id="533884979">
          <w:marLeft w:val="480"/>
          <w:marRight w:val="0"/>
          <w:marTop w:val="0"/>
          <w:marBottom w:val="0"/>
          <w:divBdr>
            <w:top w:val="none" w:sz="0" w:space="0" w:color="auto"/>
            <w:left w:val="none" w:sz="0" w:space="0" w:color="auto"/>
            <w:bottom w:val="none" w:sz="0" w:space="0" w:color="auto"/>
            <w:right w:val="none" w:sz="0" w:space="0" w:color="auto"/>
          </w:divBdr>
        </w:div>
        <w:div w:id="1829782906">
          <w:marLeft w:val="480"/>
          <w:marRight w:val="0"/>
          <w:marTop w:val="0"/>
          <w:marBottom w:val="0"/>
          <w:divBdr>
            <w:top w:val="none" w:sz="0" w:space="0" w:color="auto"/>
            <w:left w:val="none" w:sz="0" w:space="0" w:color="auto"/>
            <w:bottom w:val="none" w:sz="0" w:space="0" w:color="auto"/>
            <w:right w:val="none" w:sz="0" w:space="0" w:color="auto"/>
          </w:divBdr>
        </w:div>
        <w:div w:id="9065924">
          <w:marLeft w:val="480"/>
          <w:marRight w:val="0"/>
          <w:marTop w:val="0"/>
          <w:marBottom w:val="0"/>
          <w:divBdr>
            <w:top w:val="none" w:sz="0" w:space="0" w:color="auto"/>
            <w:left w:val="none" w:sz="0" w:space="0" w:color="auto"/>
            <w:bottom w:val="none" w:sz="0" w:space="0" w:color="auto"/>
            <w:right w:val="none" w:sz="0" w:space="0" w:color="auto"/>
          </w:divBdr>
        </w:div>
        <w:div w:id="1576893279">
          <w:marLeft w:val="480"/>
          <w:marRight w:val="0"/>
          <w:marTop w:val="0"/>
          <w:marBottom w:val="0"/>
          <w:divBdr>
            <w:top w:val="none" w:sz="0" w:space="0" w:color="auto"/>
            <w:left w:val="none" w:sz="0" w:space="0" w:color="auto"/>
            <w:bottom w:val="none" w:sz="0" w:space="0" w:color="auto"/>
            <w:right w:val="none" w:sz="0" w:space="0" w:color="auto"/>
          </w:divBdr>
        </w:div>
        <w:div w:id="539898754">
          <w:marLeft w:val="480"/>
          <w:marRight w:val="0"/>
          <w:marTop w:val="0"/>
          <w:marBottom w:val="0"/>
          <w:divBdr>
            <w:top w:val="none" w:sz="0" w:space="0" w:color="auto"/>
            <w:left w:val="none" w:sz="0" w:space="0" w:color="auto"/>
            <w:bottom w:val="none" w:sz="0" w:space="0" w:color="auto"/>
            <w:right w:val="none" w:sz="0" w:space="0" w:color="auto"/>
          </w:divBdr>
        </w:div>
      </w:divsChild>
    </w:div>
    <w:div w:id="507911368">
      <w:bodyDiv w:val="1"/>
      <w:marLeft w:val="0"/>
      <w:marRight w:val="0"/>
      <w:marTop w:val="0"/>
      <w:marBottom w:val="0"/>
      <w:divBdr>
        <w:top w:val="none" w:sz="0" w:space="0" w:color="auto"/>
        <w:left w:val="none" w:sz="0" w:space="0" w:color="auto"/>
        <w:bottom w:val="none" w:sz="0" w:space="0" w:color="auto"/>
        <w:right w:val="none" w:sz="0" w:space="0" w:color="auto"/>
      </w:divBdr>
    </w:div>
    <w:div w:id="508255113">
      <w:bodyDiv w:val="1"/>
      <w:marLeft w:val="0"/>
      <w:marRight w:val="0"/>
      <w:marTop w:val="0"/>
      <w:marBottom w:val="0"/>
      <w:divBdr>
        <w:top w:val="none" w:sz="0" w:space="0" w:color="auto"/>
        <w:left w:val="none" w:sz="0" w:space="0" w:color="auto"/>
        <w:bottom w:val="none" w:sz="0" w:space="0" w:color="auto"/>
        <w:right w:val="none" w:sz="0" w:space="0" w:color="auto"/>
      </w:divBdr>
    </w:div>
    <w:div w:id="508567961">
      <w:bodyDiv w:val="1"/>
      <w:marLeft w:val="0"/>
      <w:marRight w:val="0"/>
      <w:marTop w:val="0"/>
      <w:marBottom w:val="0"/>
      <w:divBdr>
        <w:top w:val="none" w:sz="0" w:space="0" w:color="auto"/>
        <w:left w:val="none" w:sz="0" w:space="0" w:color="auto"/>
        <w:bottom w:val="none" w:sz="0" w:space="0" w:color="auto"/>
        <w:right w:val="none" w:sz="0" w:space="0" w:color="auto"/>
      </w:divBdr>
    </w:div>
    <w:div w:id="510413077">
      <w:bodyDiv w:val="1"/>
      <w:marLeft w:val="0"/>
      <w:marRight w:val="0"/>
      <w:marTop w:val="0"/>
      <w:marBottom w:val="0"/>
      <w:divBdr>
        <w:top w:val="none" w:sz="0" w:space="0" w:color="auto"/>
        <w:left w:val="none" w:sz="0" w:space="0" w:color="auto"/>
        <w:bottom w:val="none" w:sz="0" w:space="0" w:color="auto"/>
        <w:right w:val="none" w:sz="0" w:space="0" w:color="auto"/>
      </w:divBdr>
    </w:div>
    <w:div w:id="511649777">
      <w:bodyDiv w:val="1"/>
      <w:marLeft w:val="0"/>
      <w:marRight w:val="0"/>
      <w:marTop w:val="0"/>
      <w:marBottom w:val="0"/>
      <w:divBdr>
        <w:top w:val="none" w:sz="0" w:space="0" w:color="auto"/>
        <w:left w:val="none" w:sz="0" w:space="0" w:color="auto"/>
        <w:bottom w:val="none" w:sz="0" w:space="0" w:color="auto"/>
        <w:right w:val="none" w:sz="0" w:space="0" w:color="auto"/>
      </w:divBdr>
    </w:div>
    <w:div w:id="513350317">
      <w:bodyDiv w:val="1"/>
      <w:marLeft w:val="0"/>
      <w:marRight w:val="0"/>
      <w:marTop w:val="0"/>
      <w:marBottom w:val="0"/>
      <w:divBdr>
        <w:top w:val="none" w:sz="0" w:space="0" w:color="auto"/>
        <w:left w:val="none" w:sz="0" w:space="0" w:color="auto"/>
        <w:bottom w:val="none" w:sz="0" w:space="0" w:color="auto"/>
        <w:right w:val="none" w:sz="0" w:space="0" w:color="auto"/>
      </w:divBdr>
    </w:div>
    <w:div w:id="515922716">
      <w:bodyDiv w:val="1"/>
      <w:marLeft w:val="0"/>
      <w:marRight w:val="0"/>
      <w:marTop w:val="0"/>
      <w:marBottom w:val="0"/>
      <w:divBdr>
        <w:top w:val="none" w:sz="0" w:space="0" w:color="auto"/>
        <w:left w:val="none" w:sz="0" w:space="0" w:color="auto"/>
        <w:bottom w:val="none" w:sz="0" w:space="0" w:color="auto"/>
        <w:right w:val="none" w:sz="0" w:space="0" w:color="auto"/>
      </w:divBdr>
    </w:div>
    <w:div w:id="520510141">
      <w:bodyDiv w:val="1"/>
      <w:marLeft w:val="0"/>
      <w:marRight w:val="0"/>
      <w:marTop w:val="0"/>
      <w:marBottom w:val="0"/>
      <w:divBdr>
        <w:top w:val="none" w:sz="0" w:space="0" w:color="auto"/>
        <w:left w:val="none" w:sz="0" w:space="0" w:color="auto"/>
        <w:bottom w:val="none" w:sz="0" w:space="0" w:color="auto"/>
        <w:right w:val="none" w:sz="0" w:space="0" w:color="auto"/>
      </w:divBdr>
    </w:div>
    <w:div w:id="520708496">
      <w:bodyDiv w:val="1"/>
      <w:marLeft w:val="0"/>
      <w:marRight w:val="0"/>
      <w:marTop w:val="0"/>
      <w:marBottom w:val="0"/>
      <w:divBdr>
        <w:top w:val="none" w:sz="0" w:space="0" w:color="auto"/>
        <w:left w:val="none" w:sz="0" w:space="0" w:color="auto"/>
        <w:bottom w:val="none" w:sz="0" w:space="0" w:color="auto"/>
        <w:right w:val="none" w:sz="0" w:space="0" w:color="auto"/>
      </w:divBdr>
    </w:div>
    <w:div w:id="521288582">
      <w:bodyDiv w:val="1"/>
      <w:marLeft w:val="0"/>
      <w:marRight w:val="0"/>
      <w:marTop w:val="0"/>
      <w:marBottom w:val="0"/>
      <w:divBdr>
        <w:top w:val="none" w:sz="0" w:space="0" w:color="auto"/>
        <w:left w:val="none" w:sz="0" w:space="0" w:color="auto"/>
        <w:bottom w:val="none" w:sz="0" w:space="0" w:color="auto"/>
        <w:right w:val="none" w:sz="0" w:space="0" w:color="auto"/>
      </w:divBdr>
    </w:div>
    <w:div w:id="524636305">
      <w:bodyDiv w:val="1"/>
      <w:marLeft w:val="0"/>
      <w:marRight w:val="0"/>
      <w:marTop w:val="0"/>
      <w:marBottom w:val="0"/>
      <w:divBdr>
        <w:top w:val="none" w:sz="0" w:space="0" w:color="auto"/>
        <w:left w:val="none" w:sz="0" w:space="0" w:color="auto"/>
        <w:bottom w:val="none" w:sz="0" w:space="0" w:color="auto"/>
        <w:right w:val="none" w:sz="0" w:space="0" w:color="auto"/>
      </w:divBdr>
    </w:div>
    <w:div w:id="525947852">
      <w:bodyDiv w:val="1"/>
      <w:marLeft w:val="0"/>
      <w:marRight w:val="0"/>
      <w:marTop w:val="0"/>
      <w:marBottom w:val="0"/>
      <w:divBdr>
        <w:top w:val="none" w:sz="0" w:space="0" w:color="auto"/>
        <w:left w:val="none" w:sz="0" w:space="0" w:color="auto"/>
        <w:bottom w:val="none" w:sz="0" w:space="0" w:color="auto"/>
        <w:right w:val="none" w:sz="0" w:space="0" w:color="auto"/>
      </w:divBdr>
    </w:div>
    <w:div w:id="527136533">
      <w:bodyDiv w:val="1"/>
      <w:marLeft w:val="0"/>
      <w:marRight w:val="0"/>
      <w:marTop w:val="0"/>
      <w:marBottom w:val="0"/>
      <w:divBdr>
        <w:top w:val="none" w:sz="0" w:space="0" w:color="auto"/>
        <w:left w:val="none" w:sz="0" w:space="0" w:color="auto"/>
        <w:bottom w:val="none" w:sz="0" w:space="0" w:color="auto"/>
        <w:right w:val="none" w:sz="0" w:space="0" w:color="auto"/>
      </w:divBdr>
    </w:div>
    <w:div w:id="527446317">
      <w:bodyDiv w:val="1"/>
      <w:marLeft w:val="0"/>
      <w:marRight w:val="0"/>
      <w:marTop w:val="0"/>
      <w:marBottom w:val="0"/>
      <w:divBdr>
        <w:top w:val="none" w:sz="0" w:space="0" w:color="auto"/>
        <w:left w:val="none" w:sz="0" w:space="0" w:color="auto"/>
        <w:bottom w:val="none" w:sz="0" w:space="0" w:color="auto"/>
        <w:right w:val="none" w:sz="0" w:space="0" w:color="auto"/>
      </w:divBdr>
    </w:div>
    <w:div w:id="527452844">
      <w:bodyDiv w:val="1"/>
      <w:marLeft w:val="0"/>
      <w:marRight w:val="0"/>
      <w:marTop w:val="0"/>
      <w:marBottom w:val="0"/>
      <w:divBdr>
        <w:top w:val="none" w:sz="0" w:space="0" w:color="auto"/>
        <w:left w:val="none" w:sz="0" w:space="0" w:color="auto"/>
        <w:bottom w:val="none" w:sz="0" w:space="0" w:color="auto"/>
        <w:right w:val="none" w:sz="0" w:space="0" w:color="auto"/>
      </w:divBdr>
    </w:div>
    <w:div w:id="529802594">
      <w:bodyDiv w:val="1"/>
      <w:marLeft w:val="0"/>
      <w:marRight w:val="0"/>
      <w:marTop w:val="0"/>
      <w:marBottom w:val="0"/>
      <w:divBdr>
        <w:top w:val="none" w:sz="0" w:space="0" w:color="auto"/>
        <w:left w:val="none" w:sz="0" w:space="0" w:color="auto"/>
        <w:bottom w:val="none" w:sz="0" w:space="0" w:color="auto"/>
        <w:right w:val="none" w:sz="0" w:space="0" w:color="auto"/>
      </w:divBdr>
    </w:div>
    <w:div w:id="530386219">
      <w:bodyDiv w:val="1"/>
      <w:marLeft w:val="0"/>
      <w:marRight w:val="0"/>
      <w:marTop w:val="0"/>
      <w:marBottom w:val="0"/>
      <w:divBdr>
        <w:top w:val="none" w:sz="0" w:space="0" w:color="auto"/>
        <w:left w:val="none" w:sz="0" w:space="0" w:color="auto"/>
        <w:bottom w:val="none" w:sz="0" w:space="0" w:color="auto"/>
        <w:right w:val="none" w:sz="0" w:space="0" w:color="auto"/>
      </w:divBdr>
    </w:div>
    <w:div w:id="530532829">
      <w:bodyDiv w:val="1"/>
      <w:marLeft w:val="0"/>
      <w:marRight w:val="0"/>
      <w:marTop w:val="0"/>
      <w:marBottom w:val="0"/>
      <w:divBdr>
        <w:top w:val="none" w:sz="0" w:space="0" w:color="auto"/>
        <w:left w:val="none" w:sz="0" w:space="0" w:color="auto"/>
        <w:bottom w:val="none" w:sz="0" w:space="0" w:color="auto"/>
        <w:right w:val="none" w:sz="0" w:space="0" w:color="auto"/>
      </w:divBdr>
    </w:div>
    <w:div w:id="531723136">
      <w:bodyDiv w:val="1"/>
      <w:marLeft w:val="0"/>
      <w:marRight w:val="0"/>
      <w:marTop w:val="0"/>
      <w:marBottom w:val="0"/>
      <w:divBdr>
        <w:top w:val="none" w:sz="0" w:space="0" w:color="auto"/>
        <w:left w:val="none" w:sz="0" w:space="0" w:color="auto"/>
        <w:bottom w:val="none" w:sz="0" w:space="0" w:color="auto"/>
        <w:right w:val="none" w:sz="0" w:space="0" w:color="auto"/>
      </w:divBdr>
    </w:div>
    <w:div w:id="532426017">
      <w:bodyDiv w:val="1"/>
      <w:marLeft w:val="0"/>
      <w:marRight w:val="0"/>
      <w:marTop w:val="0"/>
      <w:marBottom w:val="0"/>
      <w:divBdr>
        <w:top w:val="none" w:sz="0" w:space="0" w:color="auto"/>
        <w:left w:val="none" w:sz="0" w:space="0" w:color="auto"/>
        <w:bottom w:val="none" w:sz="0" w:space="0" w:color="auto"/>
        <w:right w:val="none" w:sz="0" w:space="0" w:color="auto"/>
      </w:divBdr>
    </w:div>
    <w:div w:id="533157714">
      <w:bodyDiv w:val="1"/>
      <w:marLeft w:val="0"/>
      <w:marRight w:val="0"/>
      <w:marTop w:val="0"/>
      <w:marBottom w:val="0"/>
      <w:divBdr>
        <w:top w:val="none" w:sz="0" w:space="0" w:color="auto"/>
        <w:left w:val="none" w:sz="0" w:space="0" w:color="auto"/>
        <w:bottom w:val="none" w:sz="0" w:space="0" w:color="auto"/>
        <w:right w:val="none" w:sz="0" w:space="0" w:color="auto"/>
      </w:divBdr>
    </w:div>
    <w:div w:id="534200974">
      <w:bodyDiv w:val="1"/>
      <w:marLeft w:val="0"/>
      <w:marRight w:val="0"/>
      <w:marTop w:val="0"/>
      <w:marBottom w:val="0"/>
      <w:divBdr>
        <w:top w:val="none" w:sz="0" w:space="0" w:color="auto"/>
        <w:left w:val="none" w:sz="0" w:space="0" w:color="auto"/>
        <w:bottom w:val="none" w:sz="0" w:space="0" w:color="auto"/>
        <w:right w:val="none" w:sz="0" w:space="0" w:color="auto"/>
      </w:divBdr>
    </w:div>
    <w:div w:id="536355524">
      <w:bodyDiv w:val="1"/>
      <w:marLeft w:val="0"/>
      <w:marRight w:val="0"/>
      <w:marTop w:val="0"/>
      <w:marBottom w:val="0"/>
      <w:divBdr>
        <w:top w:val="none" w:sz="0" w:space="0" w:color="auto"/>
        <w:left w:val="none" w:sz="0" w:space="0" w:color="auto"/>
        <w:bottom w:val="none" w:sz="0" w:space="0" w:color="auto"/>
        <w:right w:val="none" w:sz="0" w:space="0" w:color="auto"/>
      </w:divBdr>
    </w:div>
    <w:div w:id="539324992">
      <w:bodyDiv w:val="1"/>
      <w:marLeft w:val="0"/>
      <w:marRight w:val="0"/>
      <w:marTop w:val="0"/>
      <w:marBottom w:val="0"/>
      <w:divBdr>
        <w:top w:val="none" w:sz="0" w:space="0" w:color="auto"/>
        <w:left w:val="none" w:sz="0" w:space="0" w:color="auto"/>
        <w:bottom w:val="none" w:sz="0" w:space="0" w:color="auto"/>
        <w:right w:val="none" w:sz="0" w:space="0" w:color="auto"/>
      </w:divBdr>
    </w:div>
    <w:div w:id="539437025">
      <w:bodyDiv w:val="1"/>
      <w:marLeft w:val="0"/>
      <w:marRight w:val="0"/>
      <w:marTop w:val="0"/>
      <w:marBottom w:val="0"/>
      <w:divBdr>
        <w:top w:val="none" w:sz="0" w:space="0" w:color="auto"/>
        <w:left w:val="none" w:sz="0" w:space="0" w:color="auto"/>
        <w:bottom w:val="none" w:sz="0" w:space="0" w:color="auto"/>
        <w:right w:val="none" w:sz="0" w:space="0" w:color="auto"/>
      </w:divBdr>
    </w:div>
    <w:div w:id="542326509">
      <w:bodyDiv w:val="1"/>
      <w:marLeft w:val="0"/>
      <w:marRight w:val="0"/>
      <w:marTop w:val="0"/>
      <w:marBottom w:val="0"/>
      <w:divBdr>
        <w:top w:val="none" w:sz="0" w:space="0" w:color="auto"/>
        <w:left w:val="none" w:sz="0" w:space="0" w:color="auto"/>
        <w:bottom w:val="none" w:sz="0" w:space="0" w:color="auto"/>
        <w:right w:val="none" w:sz="0" w:space="0" w:color="auto"/>
      </w:divBdr>
    </w:div>
    <w:div w:id="546138552">
      <w:bodyDiv w:val="1"/>
      <w:marLeft w:val="0"/>
      <w:marRight w:val="0"/>
      <w:marTop w:val="0"/>
      <w:marBottom w:val="0"/>
      <w:divBdr>
        <w:top w:val="none" w:sz="0" w:space="0" w:color="auto"/>
        <w:left w:val="none" w:sz="0" w:space="0" w:color="auto"/>
        <w:bottom w:val="none" w:sz="0" w:space="0" w:color="auto"/>
        <w:right w:val="none" w:sz="0" w:space="0" w:color="auto"/>
      </w:divBdr>
    </w:div>
    <w:div w:id="546181912">
      <w:bodyDiv w:val="1"/>
      <w:marLeft w:val="0"/>
      <w:marRight w:val="0"/>
      <w:marTop w:val="0"/>
      <w:marBottom w:val="0"/>
      <w:divBdr>
        <w:top w:val="none" w:sz="0" w:space="0" w:color="auto"/>
        <w:left w:val="none" w:sz="0" w:space="0" w:color="auto"/>
        <w:bottom w:val="none" w:sz="0" w:space="0" w:color="auto"/>
        <w:right w:val="none" w:sz="0" w:space="0" w:color="auto"/>
      </w:divBdr>
    </w:div>
    <w:div w:id="547838532">
      <w:bodyDiv w:val="1"/>
      <w:marLeft w:val="0"/>
      <w:marRight w:val="0"/>
      <w:marTop w:val="0"/>
      <w:marBottom w:val="0"/>
      <w:divBdr>
        <w:top w:val="none" w:sz="0" w:space="0" w:color="auto"/>
        <w:left w:val="none" w:sz="0" w:space="0" w:color="auto"/>
        <w:bottom w:val="none" w:sz="0" w:space="0" w:color="auto"/>
        <w:right w:val="none" w:sz="0" w:space="0" w:color="auto"/>
      </w:divBdr>
    </w:div>
    <w:div w:id="548155422">
      <w:bodyDiv w:val="1"/>
      <w:marLeft w:val="0"/>
      <w:marRight w:val="0"/>
      <w:marTop w:val="0"/>
      <w:marBottom w:val="0"/>
      <w:divBdr>
        <w:top w:val="none" w:sz="0" w:space="0" w:color="auto"/>
        <w:left w:val="none" w:sz="0" w:space="0" w:color="auto"/>
        <w:bottom w:val="none" w:sz="0" w:space="0" w:color="auto"/>
        <w:right w:val="none" w:sz="0" w:space="0" w:color="auto"/>
      </w:divBdr>
    </w:div>
    <w:div w:id="548297578">
      <w:bodyDiv w:val="1"/>
      <w:marLeft w:val="0"/>
      <w:marRight w:val="0"/>
      <w:marTop w:val="0"/>
      <w:marBottom w:val="0"/>
      <w:divBdr>
        <w:top w:val="none" w:sz="0" w:space="0" w:color="auto"/>
        <w:left w:val="none" w:sz="0" w:space="0" w:color="auto"/>
        <w:bottom w:val="none" w:sz="0" w:space="0" w:color="auto"/>
        <w:right w:val="none" w:sz="0" w:space="0" w:color="auto"/>
      </w:divBdr>
    </w:div>
    <w:div w:id="548692211">
      <w:bodyDiv w:val="1"/>
      <w:marLeft w:val="0"/>
      <w:marRight w:val="0"/>
      <w:marTop w:val="0"/>
      <w:marBottom w:val="0"/>
      <w:divBdr>
        <w:top w:val="none" w:sz="0" w:space="0" w:color="auto"/>
        <w:left w:val="none" w:sz="0" w:space="0" w:color="auto"/>
        <w:bottom w:val="none" w:sz="0" w:space="0" w:color="auto"/>
        <w:right w:val="none" w:sz="0" w:space="0" w:color="auto"/>
      </w:divBdr>
    </w:div>
    <w:div w:id="548960888">
      <w:bodyDiv w:val="1"/>
      <w:marLeft w:val="0"/>
      <w:marRight w:val="0"/>
      <w:marTop w:val="0"/>
      <w:marBottom w:val="0"/>
      <w:divBdr>
        <w:top w:val="none" w:sz="0" w:space="0" w:color="auto"/>
        <w:left w:val="none" w:sz="0" w:space="0" w:color="auto"/>
        <w:bottom w:val="none" w:sz="0" w:space="0" w:color="auto"/>
        <w:right w:val="none" w:sz="0" w:space="0" w:color="auto"/>
      </w:divBdr>
    </w:div>
    <w:div w:id="549806418">
      <w:bodyDiv w:val="1"/>
      <w:marLeft w:val="0"/>
      <w:marRight w:val="0"/>
      <w:marTop w:val="0"/>
      <w:marBottom w:val="0"/>
      <w:divBdr>
        <w:top w:val="none" w:sz="0" w:space="0" w:color="auto"/>
        <w:left w:val="none" w:sz="0" w:space="0" w:color="auto"/>
        <w:bottom w:val="none" w:sz="0" w:space="0" w:color="auto"/>
        <w:right w:val="none" w:sz="0" w:space="0" w:color="auto"/>
      </w:divBdr>
      <w:divsChild>
        <w:div w:id="1719933269">
          <w:marLeft w:val="480"/>
          <w:marRight w:val="0"/>
          <w:marTop w:val="0"/>
          <w:marBottom w:val="0"/>
          <w:divBdr>
            <w:top w:val="none" w:sz="0" w:space="0" w:color="auto"/>
            <w:left w:val="none" w:sz="0" w:space="0" w:color="auto"/>
            <w:bottom w:val="none" w:sz="0" w:space="0" w:color="auto"/>
            <w:right w:val="none" w:sz="0" w:space="0" w:color="auto"/>
          </w:divBdr>
        </w:div>
        <w:div w:id="1410537178">
          <w:marLeft w:val="480"/>
          <w:marRight w:val="0"/>
          <w:marTop w:val="0"/>
          <w:marBottom w:val="0"/>
          <w:divBdr>
            <w:top w:val="none" w:sz="0" w:space="0" w:color="auto"/>
            <w:left w:val="none" w:sz="0" w:space="0" w:color="auto"/>
            <w:bottom w:val="none" w:sz="0" w:space="0" w:color="auto"/>
            <w:right w:val="none" w:sz="0" w:space="0" w:color="auto"/>
          </w:divBdr>
        </w:div>
        <w:div w:id="891381693">
          <w:marLeft w:val="480"/>
          <w:marRight w:val="0"/>
          <w:marTop w:val="0"/>
          <w:marBottom w:val="0"/>
          <w:divBdr>
            <w:top w:val="none" w:sz="0" w:space="0" w:color="auto"/>
            <w:left w:val="none" w:sz="0" w:space="0" w:color="auto"/>
            <w:bottom w:val="none" w:sz="0" w:space="0" w:color="auto"/>
            <w:right w:val="none" w:sz="0" w:space="0" w:color="auto"/>
          </w:divBdr>
        </w:div>
        <w:div w:id="1928079910">
          <w:marLeft w:val="480"/>
          <w:marRight w:val="0"/>
          <w:marTop w:val="0"/>
          <w:marBottom w:val="0"/>
          <w:divBdr>
            <w:top w:val="none" w:sz="0" w:space="0" w:color="auto"/>
            <w:left w:val="none" w:sz="0" w:space="0" w:color="auto"/>
            <w:bottom w:val="none" w:sz="0" w:space="0" w:color="auto"/>
            <w:right w:val="none" w:sz="0" w:space="0" w:color="auto"/>
          </w:divBdr>
        </w:div>
        <w:div w:id="1977485355">
          <w:marLeft w:val="480"/>
          <w:marRight w:val="0"/>
          <w:marTop w:val="0"/>
          <w:marBottom w:val="0"/>
          <w:divBdr>
            <w:top w:val="none" w:sz="0" w:space="0" w:color="auto"/>
            <w:left w:val="none" w:sz="0" w:space="0" w:color="auto"/>
            <w:bottom w:val="none" w:sz="0" w:space="0" w:color="auto"/>
            <w:right w:val="none" w:sz="0" w:space="0" w:color="auto"/>
          </w:divBdr>
        </w:div>
        <w:div w:id="1976139134">
          <w:marLeft w:val="480"/>
          <w:marRight w:val="0"/>
          <w:marTop w:val="0"/>
          <w:marBottom w:val="0"/>
          <w:divBdr>
            <w:top w:val="none" w:sz="0" w:space="0" w:color="auto"/>
            <w:left w:val="none" w:sz="0" w:space="0" w:color="auto"/>
            <w:bottom w:val="none" w:sz="0" w:space="0" w:color="auto"/>
            <w:right w:val="none" w:sz="0" w:space="0" w:color="auto"/>
          </w:divBdr>
        </w:div>
        <w:div w:id="1847135047">
          <w:marLeft w:val="480"/>
          <w:marRight w:val="0"/>
          <w:marTop w:val="0"/>
          <w:marBottom w:val="0"/>
          <w:divBdr>
            <w:top w:val="none" w:sz="0" w:space="0" w:color="auto"/>
            <w:left w:val="none" w:sz="0" w:space="0" w:color="auto"/>
            <w:bottom w:val="none" w:sz="0" w:space="0" w:color="auto"/>
            <w:right w:val="none" w:sz="0" w:space="0" w:color="auto"/>
          </w:divBdr>
        </w:div>
        <w:div w:id="583302145">
          <w:marLeft w:val="480"/>
          <w:marRight w:val="0"/>
          <w:marTop w:val="0"/>
          <w:marBottom w:val="0"/>
          <w:divBdr>
            <w:top w:val="none" w:sz="0" w:space="0" w:color="auto"/>
            <w:left w:val="none" w:sz="0" w:space="0" w:color="auto"/>
            <w:bottom w:val="none" w:sz="0" w:space="0" w:color="auto"/>
            <w:right w:val="none" w:sz="0" w:space="0" w:color="auto"/>
          </w:divBdr>
        </w:div>
        <w:div w:id="1571647164">
          <w:marLeft w:val="480"/>
          <w:marRight w:val="0"/>
          <w:marTop w:val="0"/>
          <w:marBottom w:val="0"/>
          <w:divBdr>
            <w:top w:val="none" w:sz="0" w:space="0" w:color="auto"/>
            <w:left w:val="none" w:sz="0" w:space="0" w:color="auto"/>
            <w:bottom w:val="none" w:sz="0" w:space="0" w:color="auto"/>
            <w:right w:val="none" w:sz="0" w:space="0" w:color="auto"/>
          </w:divBdr>
        </w:div>
        <w:div w:id="1481119411">
          <w:marLeft w:val="480"/>
          <w:marRight w:val="0"/>
          <w:marTop w:val="0"/>
          <w:marBottom w:val="0"/>
          <w:divBdr>
            <w:top w:val="none" w:sz="0" w:space="0" w:color="auto"/>
            <w:left w:val="none" w:sz="0" w:space="0" w:color="auto"/>
            <w:bottom w:val="none" w:sz="0" w:space="0" w:color="auto"/>
            <w:right w:val="none" w:sz="0" w:space="0" w:color="auto"/>
          </w:divBdr>
        </w:div>
        <w:div w:id="1918437068">
          <w:marLeft w:val="480"/>
          <w:marRight w:val="0"/>
          <w:marTop w:val="0"/>
          <w:marBottom w:val="0"/>
          <w:divBdr>
            <w:top w:val="none" w:sz="0" w:space="0" w:color="auto"/>
            <w:left w:val="none" w:sz="0" w:space="0" w:color="auto"/>
            <w:bottom w:val="none" w:sz="0" w:space="0" w:color="auto"/>
            <w:right w:val="none" w:sz="0" w:space="0" w:color="auto"/>
          </w:divBdr>
        </w:div>
        <w:div w:id="925848021">
          <w:marLeft w:val="480"/>
          <w:marRight w:val="0"/>
          <w:marTop w:val="0"/>
          <w:marBottom w:val="0"/>
          <w:divBdr>
            <w:top w:val="none" w:sz="0" w:space="0" w:color="auto"/>
            <w:left w:val="none" w:sz="0" w:space="0" w:color="auto"/>
            <w:bottom w:val="none" w:sz="0" w:space="0" w:color="auto"/>
            <w:right w:val="none" w:sz="0" w:space="0" w:color="auto"/>
          </w:divBdr>
        </w:div>
        <w:div w:id="1993371006">
          <w:marLeft w:val="480"/>
          <w:marRight w:val="0"/>
          <w:marTop w:val="0"/>
          <w:marBottom w:val="0"/>
          <w:divBdr>
            <w:top w:val="none" w:sz="0" w:space="0" w:color="auto"/>
            <w:left w:val="none" w:sz="0" w:space="0" w:color="auto"/>
            <w:bottom w:val="none" w:sz="0" w:space="0" w:color="auto"/>
            <w:right w:val="none" w:sz="0" w:space="0" w:color="auto"/>
          </w:divBdr>
        </w:div>
        <w:div w:id="766392319">
          <w:marLeft w:val="480"/>
          <w:marRight w:val="0"/>
          <w:marTop w:val="0"/>
          <w:marBottom w:val="0"/>
          <w:divBdr>
            <w:top w:val="none" w:sz="0" w:space="0" w:color="auto"/>
            <w:left w:val="none" w:sz="0" w:space="0" w:color="auto"/>
            <w:bottom w:val="none" w:sz="0" w:space="0" w:color="auto"/>
            <w:right w:val="none" w:sz="0" w:space="0" w:color="auto"/>
          </w:divBdr>
        </w:div>
        <w:div w:id="1458455093">
          <w:marLeft w:val="480"/>
          <w:marRight w:val="0"/>
          <w:marTop w:val="0"/>
          <w:marBottom w:val="0"/>
          <w:divBdr>
            <w:top w:val="none" w:sz="0" w:space="0" w:color="auto"/>
            <w:left w:val="none" w:sz="0" w:space="0" w:color="auto"/>
            <w:bottom w:val="none" w:sz="0" w:space="0" w:color="auto"/>
            <w:right w:val="none" w:sz="0" w:space="0" w:color="auto"/>
          </w:divBdr>
        </w:div>
        <w:div w:id="14039943">
          <w:marLeft w:val="480"/>
          <w:marRight w:val="0"/>
          <w:marTop w:val="0"/>
          <w:marBottom w:val="0"/>
          <w:divBdr>
            <w:top w:val="none" w:sz="0" w:space="0" w:color="auto"/>
            <w:left w:val="none" w:sz="0" w:space="0" w:color="auto"/>
            <w:bottom w:val="none" w:sz="0" w:space="0" w:color="auto"/>
            <w:right w:val="none" w:sz="0" w:space="0" w:color="auto"/>
          </w:divBdr>
        </w:div>
        <w:div w:id="977956823">
          <w:marLeft w:val="480"/>
          <w:marRight w:val="0"/>
          <w:marTop w:val="0"/>
          <w:marBottom w:val="0"/>
          <w:divBdr>
            <w:top w:val="none" w:sz="0" w:space="0" w:color="auto"/>
            <w:left w:val="none" w:sz="0" w:space="0" w:color="auto"/>
            <w:bottom w:val="none" w:sz="0" w:space="0" w:color="auto"/>
            <w:right w:val="none" w:sz="0" w:space="0" w:color="auto"/>
          </w:divBdr>
        </w:div>
        <w:div w:id="582450326">
          <w:marLeft w:val="480"/>
          <w:marRight w:val="0"/>
          <w:marTop w:val="0"/>
          <w:marBottom w:val="0"/>
          <w:divBdr>
            <w:top w:val="none" w:sz="0" w:space="0" w:color="auto"/>
            <w:left w:val="none" w:sz="0" w:space="0" w:color="auto"/>
            <w:bottom w:val="none" w:sz="0" w:space="0" w:color="auto"/>
            <w:right w:val="none" w:sz="0" w:space="0" w:color="auto"/>
          </w:divBdr>
        </w:div>
        <w:div w:id="722215154">
          <w:marLeft w:val="480"/>
          <w:marRight w:val="0"/>
          <w:marTop w:val="0"/>
          <w:marBottom w:val="0"/>
          <w:divBdr>
            <w:top w:val="none" w:sz="0" w:space="0" w:color="auto"/>
            <w:left w:val="none" w:sz="0" w:space="0" w:color="auto"/>
            <w:bottom w:val="none" w:sz="0" w:space="0" w:color="auto"/>
            <w:right w:val="none" w:sz="0" w:space="0" w:color="auto"/>
          </w:divBdr>
        </w:div>
        <w:div w:id="1774474292">
          <w:marLeft w:val="480"/>
          <w:marRight w:val="0"/>
          <w:marTop w:val="0"/>
          <w:marBottom w:val="0"/>
          <w:divBdr>
            <w:top w:val="none" w:sz="0" w:space="0" w:color="auto"/>
            <w:left w:val="none" w:sz="0" w:space="0" w:color="auto"/>
            <w:bottom w:val="none" w:sz="0" w:space="0" w:color="auto"/>
            <w:right w:val="none" w:sz="0" w:space="0" w:color="auto"/>
          </w:divBdr>
        </w:div>
        <w:div w:id="1991131867">
          <w:marLeft w:val="480"/>
          <w:marRight w:val="0"/>
          <w:marTop w:val="0"/>
          <w:marBottom w:val="0"/>
          <w:divBdr>
            <w:top w:val="none" w:sz="0" w:space="0" w:color="auto"/>
            <w:left w:val="none" w:sz="0" w:space="0" w:color="auto"/>
            <w:bottom w:val="none" w:sz="0" w:space="0" w:color="auto"/>
            <w:right w:val="none" w:sz="0" w:space="0" w:color="auto"/>
          </w:divBdr>
        </w:div>
        <w:div w:id="1438940226">
          <w:marLeft w:val="480"/>
          <w:marRight w:val="0"/>
          <w:marTop w:val="0"/>
          <w:marBottom w:val="0"/>
          <w:divBdr>
            <w:top w:val="none" w:sz="0" w:space="0" w:color="auto"/>
            <w:left w:val="none" w:sz="0" w:space="0" w:color="auto"/>
            <w:bottom w:val="none" w:sz="0" w:space="0" w:color="auto"/>
            <w:right w:val="none" w:sz="0" w:space="0" w:color="auto"/>
          </w:divBdr>
        </w:div>
        <w:div w:id="262109364">
          <w:marLeft w:val="480"/>
          <w:marRight w:val="0"/>
          <w:marTop w:val="0"/>
          <w:marBottom w:val="0"/>
          <w:divBdr>
            <w:top w:val="none" w:sz="0" w:space="0" w:color="auto"/>
            <w:left w:val="none" w:sz="0" w:space="0" w:color="auto"/>
            <w:bottom w:val="none" w:sz="0" w:space="0" w:color="auto"/>
            <w:right w:val="none" w:sz="0" w:space="0" w:color="auto"/>
          </w:divBdr>
        </w:div>
        <w:div w:id="786004288">
          <w:marLeft w:val="480"/>
          <w:marRight w:val="0"/>
          <w:marTop w:val="0"/>
          <w:marBottom w:val="0"/>
          <w:divBdr>
            <w:top w:val="none" w:sz="0" w:space="0" w:color="auto"/>
            <w:left w:val="none" w:sz="0" w:space="0" w:color="auto"/>
            <w:bottom w:val="none" w:sz="0" w:space="0" w:color="auto"/>
            <w:right w:val="none" w:sz="0" w:space="0" w:color="auto"/>
          </w:divBdr>
        </w:div>
        <w:div w:id="777483007">
          <w:marLeft w:val="480"/>
          <w:marRight w:val="0"/>
          <w:marTop w:val="0"/>
          <w:marBottom w:val="0"/>
          <w:divBdr>
            <w:top w:val="none" w:sz="0" w:space="0" w:color="auto"/>
            <w:left w:val="none" w:sz="0" w:space="0" w:color="auto"/>
            <w:bottom w:val="none" w:sz="0" w:space="0" w:color="auto"/>
            <w:right w:val="none" w:sz="0" w:space="0" w:color="auto"/>
          </w:divBdr>
        </w:div>
        <w:div w:id="1258637739">
          <w:marLeft w:val="480"/>
          <w:marRight w:val="0"/>
          <w:marTop w:val="0"/>
          <w:marBottom w:val="0"/>
          <w:divBdr>
            <w:top w:val="none" w:sz="0" w:space="0" w:color="auto"/>
            <w:left w:val="none" w:sz="0" w:space="0" w:color="auto"/>
            <w:bottom w:val="none" w:sz="0" w:space="0" w:color="auto"/>
            <w:right w:val="none" w:sz="0" w:space="0" w:color="auto"/>
          </w:divBdr>
        </w:div>
        <w:div w:id="1434549495">
          <w:marLeft w:val="480"/>
          <w:marRight w:val="0"/>
          <w:marTop w:val="0"/>
          <w:marBottom w:val="0"/>
          <w:divBdr>
            <w:top w:val="none" w:sz="0" w:space="0" w:color="auto"/>
            <w:left w:val="none" w:sz="0" w:space="0" w:color="auto"/>
            <w:bottom w:val="none" w:sz="0" w:space="0" w:color="auto"/>
            <w:right w:val="none" w:sz="0" w:space="0" w:color="auto"/>
          </w:divBdr>
        </w:div>
        <w:div w:id="779255642">
          <w:marLeft w:val="480"/>
          <w:marRight w:val="0"/>
          <w:marTop w:val="0"/>
          <w:marBottom w:val="0"/>
          <w:divBdr>
            <w:top w:val="none" w:sz="0" w:space="0" w:color="auto"/>
            <w:left w:val="none" w:sz="0" w:space="0" w:color="auto"/>
            <w:bottom w:val="none" w:sz="0" w:space="0" w:color="auto"/>
            <w:right w:val="none" w:sz="0" w:space="0" w:color="auto"/>
          </w:divBdr>
        </w:div>
        <w:div w:id="1233076345">
          <w:marLeft w:val="480"/>
          <w:marRight w:val="0"/>
          <w:marTop w:val="0"/>
          <w:marBottom w:val="0"/>
          <w:divBdr>
            <w:top w:val="none" w:sz="0" w:space="0" w:color="auto"/>
            <w:left w:val="none" w:sz="0" w:space="0" w:color="auto"/>
            <w:bottom w:val="none" w:sz="0" w:space="0" w:color="auto"/>
            <w:right w:val="none" w:sz="0" w:space="0" w:color="auto"/>
          </w:divBdr>
        </w:div>
        <w:div w:id="1960523185">
          <w:marLeft w:val="480"/>
          <w:marRight w:val="0"/>
          <w:marTop w:val="0"/>
          <w:marBottom w:val="0"/>
          <w:divBdr>
            <w:top w:val="none" w:sz="0" w:space="0" w:color="auto"/>
            <w:left w:val="none" w:sz="0" w:space="0" w:color="auto"/>
            <w:bottom w:val="none" w:sz="0" w:space="0" w:color="auto"/>
            <w:right w:val="none" w:sz="0" w:space="0" w:color="auto"/>
          </w:divBdr>
        </w:div>
        <w:div w:id="1792673253">
          <w:marLeft w:val="480"/>
          <w:marRight w:val="0"/>
          <w:marTop w:val="0"/>
          <w:marBottom w:val="0"/>
          <w:divBdr>
            <w:top w:val="none" w:sz="0" w:space="0" w:color="auto"/>
            <w:left w:val="none" w:sz="0" w:space="0" w:color="auto"/>
            <w:bottom w:val="none" w:sz="0" w:space="0" w:color="auto"/>
            <w:right w:val="none" w:sz="0" w:space="0" w:color="auto"/>
          </w:divBdr>
        </w:div>
        <w:div w:id="913853692">
          <w:marLeft w:val="480"/>
          <w:marRight w:val="0"/>
          <w:marTop w:val="0"/>
          <w:marBottom w:val="0"/>
          <w:divBdr>
            <w:top w:val="none" w:sz="0" w:space="0" w:color="auto"/>
            <w:left w:val="none" w:sz="0" w:space="0" w:color="auto"/>
            <w:bottom w:val="none" w:sz="0" w:space="0" w:color="auto"/>
            <w:right w:val="none" w:sz="0" w:space="0" w:color="auto"/>
          </w:divBdr>
        </w:div>
        <w:div w:id="1988391103">
          <w:marLeft w:val="480"/>
          <w:marRight w:val="0"/>
          <w:marTop w:val="0"/>
          <w:marBottom w:val="0"/>
          <w:divBdr>
            <w:top w:val="none" w:sz="0" w:space="0" w:color="auto"/>
            <w:left w:val="none" w:sz="0" w:space="0" w:color="auto"/>
            <w:bottom w:val="none" w:sz="0" w:space="0" w:color="auto"/>
            <w:right w:val="none" w:sz="0" w:space="0" w:color="auto"/>
          </w:divBdr>
        </w:div>
        <w:div w:id="2030182057">
          <w:marLeft w:val="480"/>
          <w:marRight w:val="0"/>
          <w:marTop w:val="0"/>
          <w:marBottom w:val="0"/>
          <w:divBdr>
            <w:top w:val="none" w:sz="0" w:space="0" w:color="auto"/>
            <w:left w:val="none" w:sz="0" w:space="0" w:color="auto"/>
            <w:bottom w:val="none" w:sz="0" w:space="0" w:color="auto"/>
            <w:right w:val="none" w:sz="0" w:space="0" w:color="auto"/>
          </w:divBdr>
        </w:div>
        <w:div w:id="1215001329">
          <w:marLeft w:val="480"/>
          <w:marRight w:val="0"/>
          <w:marTop w:val="0"/>
          <w:marBottom w:val="0"/>
          <w:divBdr>
            <w:top w:val="none" w:sz="0" w:space="0" w:color="auto"/>
            <w:left w:val="none" w:sz="0" w:space="0" w:color="auto"/>
            <w:bottom w:val="none" w:sz="0" w:space="0" w:color="auto"/>
            <w:right w:val="none" w:sz="0" w:space="0" w:color="auto"/>
          </w:divBdr>
        </w:div>
        <w:div w:id="707221741">
          <w:marLeft w:val="480"/>
          <w:marRight w:val="0"/>
          <w:marTop w:val="0"/>
          <w:marBottom w:val="0"/>
          <w:divBdr>
            <w:top w:val="none" w:sz="0" w:space="0" w:color="auto"/>
            <w:left w:val="none" w:sz="0" w:space="0" w:color="auto"/>
            <w:bottom w:val="none" w:sz="0" w:space="0" w:color="auto"/>
            <w:right w:val="none" w:sz="0" w:space="0" w:color="auto"/>
          </w:divBdr>
        </w:div>
        <w:div w:id="650717221">
          <w:marLeft w:val="480"/>
          <w:marRight w:val="0"/>
          <w:marTop w:val="0"/>
          <w:marBottom w:val="0"/>
          <w:divBdr>
            <w:top w:val="none" w:sz="0" w:space="0" w:color="auto"/>
            <w:left w:val="none" w:sz="0" w:space="0" w:color="auto"/>
            <w:bottom w:val="none" w:sz="0" w:space="0" w:color="auto"/>
            <w:right w:val="none" w:sz="0" w:space="0" w:color="auto"/>
          </w:divBdr>
        </w:div>
        <w:div w:id="706370540">
          <w:marLeft w:val="480"/>
          <w:marRight w:val="0"/>
          <w:marTop w:val="0"/>
          <w:marBottom w:val="0"/>
          <w:divBdr>
            <w:top w:val="none" w:sz="0" w:space="0" w:color="auto"/>
            <w:left w:val="none" w:sz="0" w:space="0" w:color="auto"/>
            <w:bottom w:val="none" w:sz="0" w:space="0" w:color="auto"/>
            <w:right w:val="none" w:sz="0" w:space="0" w:color="auto"/>
          </w:divBdr>
        </w:div>
        <w:div w:id="203103326">
          <w:marLeft w:val="480"/>
          <w:marRight w:val="0"/>
          <w:marTop w:val="0"/>
          <w:marBottom w:val="0"/>
          <w:divBdr>
            <w:top w:val="none" w:sz="0" w:space="0" w:color="auto"/>
            <w:left w:val="none" w:sz="0" w:space="0" w:color="auto"/>
            <w:bottom w:val="none" w:sz="0" w:space="0" w:color="auto"/>
            <w:right w:val="none" w:sz="0" w:space="0" w:color="auto"/>
          </w:divBdr>
        </w:div>
        <w:div w:id="1492410193">
          <w:marLeft w:val="480"/>
          <w:marRight w:val="0"/>
          <w:marTop w:val="0"/>
          <w:marBottom w:val="0"/>
          <w:divBdr>
            <w:top w:val="none" w:sz="0" w:space="0" w:color="auto"/>
            <w:left w:val="none" w:sz="0" w:space="0" w:color="auto"/>
            <w:bottom w:val="none" w:sz="0" w:space="0" w:color="auto"/>
            <w:right w:val="none" w:sz="0" w:space="0" w:color="auto"/>
          </w:divBdr>
        </w:div>
        <w:div w:id="1235044806">
          <w:marLeft w:val="480"/>
          <w:marRight w:val="0"/>
          <w:marTop w:val="0"/>
          <w:marBottom w:val="0"/>
          <w:divBdr>
            <w:top w:val="none" w:sz="0" w:space="0" w:color="auto"/>
            <w:left w:val="none" w:sz="0" w:space="0" w:color="auto"/>
            <w:bottom w:val="none" w:sz="0" w:space="0" w:color="auto"/>
            <w:right w:val="none" w:sz="0" w:space="0" w:color="auto"/>
          </w:divBdr>
        </w:div>
        <w:div w:id="1068116677">
          <w:marLeft w:val="480"/>
          <w:marRight w:val="0"/>
          <w:marTop w:val="0"/>
          <w:marBottom w:val="0"/>
          <w:divBdr>
            <w:top w:val="none" w:sz="0" w:space="0" w:color="auto"/>
            <w:left w:val="none" w:sz="0" w:space="0" w:color="auto"/>
            <w:bottom w:val="none" w:sz="0" w:space="0" w:color="auto"/>
            <w:right w:val="none" w:sz="0" w:space="0" w:color="auto"/>
          </w:divBdr>
        </w:div>
        <w:div w:id="1659841731">
          <w:marLeft w:val="480"/>
          <w:marRight w:val="0"/>
          <w:marTop w:val="0"/>
          <w:marBottom w:val="0"/>
          <w:divBdr>
            <w:top w:val="none" w:sz="0" w:space="0" w:color="auto"/>
            <w:left w:val="none" w:sz="0" w:space="0" w:color="auto"/>
            <w:bottom w:val="none" w:sz="0" w:space="0" w:color="auto"/>
            <w:right w:val="none" w:sz="0" w:space="0" w:color="auto"/>
          </w:divBdr>
        </w:div>
        <w:div w:id="975257102">
          <w:marLeft w:val="480"/>
          <w:marRight w:val="0"/>
          <w:marTop w:val="0"/>
          <w:marBottom w:val="0"/>
          <w:divBdr>
            <w:top w:val="none" w:sz="0" w:space="0" w:color="auto"/>
            <w:left w:val="none" w:sz="0" w:space="0" w:color="auto"/>
            <w:bottom w:val="none" w:sz="0" w:space="0" w:color="auto"/>
            <w:right w:val="none" w:sz="0" w:space="0" w:color="auto"/>
          </w:divBdr>
        </w:div>
        <w:div w:id="886795102">
          <w:marLeft w:val="480"/>
          <w:marRight w:val="0"/>
          <w:marTop w:val="0"/>
          <w:marBottom w:val="0"/>
          <w:divBdr>
            <w:top w:val="none" w:sz="0" w:space="0" w:color="auto"/>
            <w:left w:val="none" w:sz="0" w:space="0" w:color="auto"/>
            <w:bottom w:val="none" w:sz="0" w:space="0" w:color="auto"/>
            <w:right w:val="none" w:sz="0" w:space="0" w:color="auto"/>
          </w:divBdr>
        </w:div>
        <w:div w:id="805664146">
          <w:marLeft w:val="480"/>
          <w:marRight w:val="0"/>
          <w:marTop w:val="0"/>
          <w:marBottom w:val="0"/>
          <w:divBdr>
            <w:top w:val="none" w:sz="0" w:space="0" w:color="auto"/>
            <w:left w:val="none" w:sz="0" w:space="0" w:color="auto"/>
            <w:bottom w:val="none" w:sz="0" w:space="0" w:color="auto"/>
            <w:right w:val="none" w:sz="0" w:space="0" w:color="auto"/>
          </w:divBdr>
        </w:div>
        <w:div w:id="182405900">
          <w:marLeft w:val="480"/>
          <w:marRight w:val="0"/>
          <w:marTop w:val="0"/>
          <w:marBottom w:val="0"/>
          <w:divBdr>
            <w:top w:val="none" w:sz="0" w:space="0" w:color="auto"/>
            <w:left w:val="none" w:sz="0" w:space="0" w:color="auto"/>
            <w:bottom w:val="none" w:sz="0" w:space="0" w:color="auto"/>
            <w:right w:val="none" w:sz="0" w:space="0" w:color="auto"/>
          </w:divBdr>
        </w:div>
      </w:divsChild>
    </w:div>
    <w:div w:id="550311147">
      <w:bodyDiv w:val="1"/>
      <w:marLeft w:val="0"/>
      <w:marRight w:val="0"/>
      <w:marTop w:val="0"/>
      <w:marBottom w:val="0"/>
      <w:divBdr>
        <w:top w:val="none" w:sz="0" w:space="0" w:color="auto"/>
        <w:left w:val="none" w:sz="0" w:space="0" w:color="auto"/>
        <w:bottom w:val="none" w:sz="0" w:space="0" w:color="auto"/>
        <w:right w:val="none" w:sz="0" w:space="0" w:color="auto"/>
      </w:divBdr>
    </w:div>
    <w:div w:id="551773645">
      <w:bodyDiv w:val="1"/>
      <w:marLeft w:val="0"/>
      <w:marRight w:val="0"/>
      <w:marTop w:val="0"/>
      <w:marBottom w:val="0"/>
      <w:divBdr>
        <w:top w:val="none" w:sz="0" w:space="0" w:color="auto"/>
        <w:left w:val="none" w:sz="0" w:space="0" w:color="auto"/>
        <w:bottom w:val="none" w:sz="0" w:space="0" w:color="auto"/>
        <w:right w:val="none" w:sz="0" w:space="0" w:color="auto"/>
      </w:divBdr>
    </w:div>
    <w:div w:id="552539990">
      <w:bodyDiv w:val="1"/>
      <w:marLeft w:val="0"/>
      <w:marRight w:val="0"/>
      <w:marTop w:val="0"/>
      <w:marBottom w:val="0"/>
      <w:divBdr>
        <w:top w:val="none" w:sz="0" w:space="0" w:color="auto"/>
        <w:left w:val="none" w:sz="0" w:space="0" w:color="auto"/>
        <w:bottom w:val="none" w:sz="0" w:space="0" w:color="auto"/>
        <w:right w:val="none" w:sz="0" w:space="0" w:color="auto"/>
      </w:divBdr>
    </w:div>
    <w:div w:id="552695630">
      <w:bodyDiv w:val="1"/>
      <w:marLeft w:val="0"/>
      <w:marRight w:val="0"/>
      <w:marTop w:val="0"/>
      <w:marBottom w:val="0"/>
      <w:divBdr>
        <w:top w:val="none" w:sz="0" w:space="0" w:color="auto"/>
        <w:left w:val="none" w:sz="0" w:space="0" w:color="auto"/>
        <w:bottom w:val="none" w:sz="0" w:space="0" w:color="auto"/>
        <w:right w:val="none" w:sz="0" w:space="0" w:color="auto"/>
      </w:divBdr>
    </w:div>
    <w:div w:id="553933290">
      <w:bodyDiv w:val="1"/>
      <w:marLeft w:val="0"/>
      <w:marRight w:val="0"/>
      <w:marTop w:val="0"/>
      <w:marBottom w:val="0"/>
      <w:divBdr>
        <w:top w:val="none" w:sz="0" w:space="0" w:color="auto"/>
        <w:left w:val="none" w:sz="0" w:space="0" w:color="auto"/>
        <w:bottom w:val="none" w:sz="0" w:space="0" w:color="auto"/>
        <w:right w:val="none" w:sz="0" w:space="0" w:color="auto"/>
      </w:divBdr>
    </w:div>
    <w:div w:id="554199572">
      <w:bodyDiv w:val="1"/>
      <w:marLeft w:val="0"/>
      <w:marRight w:val="0"/>
      <w:marTop w:val="0"/>
      <w:marBottom w:val="0"/>
      <w:divBdr>
        <w:top w:val="none" w:sz="0" w:space="0" w:color="auto"/>
        <w:left w:val="none" w:sz="0" w:space="0" w:color="auto"/>
        <w:bottom w:val="none" w:sz="0" w:space="0" w:color="auto"/>
        <w:right w:val="none" w:sz="0" w:space="0" w:color="auto"/>
      </w:divBdr>
    </w:div>
    <w:div w:id="554507935">
      <w:bodyDiv w:val="1"/>
      <w:marLeft w:val="0"/>
      <w:marRight w:val="0"/>
      <w:marTop w:val="0"/>
      <w:marBottom w:val="0"/>
      <w:divBdr>
        <w:top w:val="none" w:sz="0" w:space="0" w:color="auto"/>
        <w:left w:val="none" w:sz="0" w:space="0" w:color="auto"/>
        <w:bottom w:val="none" w:sz="0" w:space="0" w:color="auto"/>
        <w:right w:val="none" w:sz="0" w:space="0" w:color="auto"/>
      </w:divBdr>
    </w:div>
    <w:div w:id="559024730">
      <w:bodyDiv w:val="1"/>
      <w:marLeft w:val="0"/>
      <w:marRight w:val="0"/>
      <w:marTop w:val="0"/>
      <w:marBottom w:val="0"/>
      <w:divBdr>
        <w:top w:val="none" w:sz="0" w:space="0" w:color="auto"/>
        <w:left w:val="none" w:sz="0" w:space="0" w:color="auto"/>
        <w:bottom w:val="none" w:sz="0" w:space="0" w:color="auto"/>
        <w:right w:val="none" w:sz="0" w:space="0" w:color="auto"/>
      </w:divBdr>
    </w:div>
    <w:div w:id="559636789">
      <w:bodyDiv w:val="1"/>
      <w:marLeft w:val="0"/>
      <w:marRight w:val="0"/>
      <w:marTop w:val="0"/>
      <w:marBottom w:val="0"/>
      <w:divBdr>
        <w:top w:val="none" w:sz="0" w:space="0" w:color="auto"/>
        <w:left w:val="none" w:sz="0" w:space="0" w:color="auto"/>
        <w:bottom w:val="none" w:sz="0" w:space="0" w:color="auto"/>
        <w:right w:val="none" w:sz="0" w:space="0" w:color="auto"/>
      </w:divBdr>
    </w:div>
    <w:div w:id="561142489">
      <w:bodyDiv w:val="1"/>
      <w:marLeft w:val="0"/>
      <w:marRight w:val="0"/>
      <w:marTop w:val="0"/>
      <w:marBottom w:val="0"/>
      <w:divBdr>
        <w:top w:val="none" w:sz="0" w:space="0" w:color="auto"/>
        <w:left w:val="none" w:sz="0" w:space="0" w:color="auto"/>
        <w:bottom w:val="none" w:sz="0" w:space="0" w:color="auto"/>
        <w:right w:val="none" w:sz="0" w:space="0" w:color="auto"/>
      </w:divBdr>
    </w:div>
    <w:div w:id="563760360">
      <w:bodyDiv w:val="1"/>
      <w:marLeft w:val="0"/>
      <w:marRight w:val="0"/>
      <w:marTop w:val="0"/>
      <w:marBottom w:val="0"/>
      <w:divBdr>
        <w:top w:val="none" w:sz="0" w:space="0" w:color="auto"/>
        <w:left w:val="none" w:sz="0" w:space="0" w:color="auto"/>
        <w:bottom w:val="none" w:sz="0" w:space="0" w:color="auto"/>
        <w:right w:val="none" w:sz="0" w:space="0" w:color="auto"/>
      </w:divBdr>
    </w:div>
    <w:div w:id="563838513">
      <w:bodyDiv w:val="1"/>
      <w:marLeft w:val="0"/>
      <w:marRight w:val="0"/>
      <w:marTop w:val="0"/>
      <w:marBottom w:val="0"/>
      <w:divBdr>
        <w:top w:val="none" w:sz="0" w:space="0" w:color="auto"/>
        <w:left w:val="none" w:sz="0" w:space="0" w:color="auto"/>
        <w:bottom w:val="none" w:sz="0" w:space="0" w:color="auto"/>
        <w:right w:val="none" w:sz="0" w:space="0" w:color="auto"/>
      </w:divBdr>
    </w:div>
    <w:div w:id="564682641">
      <w:bodyDiv w:val="1"/>
      <w:marLeft w:val="0"/>
      <w:marRight w:val="0"/>
      <w:marTop w:val="0"/>
      <w:marBottom w:val="0"/>
      <w:divBdr>
        <w:top w:val="none" w:sz="0" w:space="0" w:color="auto"/>
        <w:left w:val="none" w:sz="0" w:space="0" w:color="auto"/>
        <w:bottom w:val="none" w:sz="0" w:space="0" w:color="auto"/>
        <w:right w:val="none" w:sz="0" w:space="0" w:color="auto"/>
      </w:divBdr>
    </w:div>
    <w:div w:id="566186509">
      <w:bodyDiv w:val="1"/>
      <w:marLeft w:val="0"/>
      <w:marRight w:val="0"/>
      <w:marTop w:val="0"/>
      <w:marBottom w:val="0"/>
      <w:divBdr>
        <w:top w:val="none" w:sz="0" w:space="0" w:color="auto"/>
        <w:left w:val="none" w:sz="0" w:space="0" w:color="auto"/>
        <w:bottom w:val="none" w:sz="0" w:space="0" w:color="auto"/>
        <w:right w:val="none" w:sz="0" w:space="0" w:color="auto"/>
      </w:divBdr>
    </w:div>
    <w:div w:id="566307378">
      <w:bodyDiv w:val="1"/>
      <w:marLeft w:val="0"/>
      <w:marRight w:val="0"/>
      <w:marTop w:val="0"/>
      <w:marBottom w:val="0"/>
      <w:divBdr>
        <w:top w:val="none" w:sz="0" w:space="0" w:color="auto"/>
        <w:left w:val="none" w:sz="0" w:space="0" w:color="auto"/>
        <w:bottom w:val="none" w:sz="0" w:space="0" w:color="auto"/>
        <w:right w:val="none" w:sz="0" w:space="0" w:color="auto"/>
      </w:divBdr>
    </w:div>
    <w:div w:id="569118508">
      <w:bodyDiv w:val="1"/>
      <w:marLeft w:val="0"/>
      <w:marRight w:val="0"/>
      <w:marTop w:val="0"/>
      <w:marBottom w:val="0"/>
      <w:divBdr>
        <w:top w:val="none" w:sz="0" w:space="0" w:color="auto"/>
        <w:left w:val="none" w:sz="0" w:space="0" w:color="auto"/>
        <w:bottom w:val="none" w:sz="0" w:space="0" w:color="auto"/>
        <w:right w:val="none" w:sz="0" w:space="0" w:color="auto"/>
      </w:divBdr>
    </w:div>
    <w:div w:id="570241329">
      <w:bodyDiv w:val="1"/>
      <w:marLeft w:val="0"/>
      <w:marRight w:val="0"/>
      <w:marTop w:val="0"/>
      <w:marBottom w:val="0"/>
      <w:divBdr>
        <w:top w:val="none" w:sz="0" w:space="0" w:color="auto"/>
        <w:left w:val="none" w:sz="0" w:space="0" w:color="auto"/>
        <w:bottom w:val="none" w:sz="0" w:space="0" w:color="auto"/>
        <w:right w:val="none" w:sz="0" w:space="0" w:color="auto"/>
      </w:divBdr>
    </w:div>
    <w:div w:id="571425217">
      <w:bodyDiv w:val="1"/>
      <w:marLeft w:val="0"/>
      <w:marRight w:val="0"/>
      <w:marTop w:val="0"/>
      <w:marBottom w:val="0"/>
      <w:divBdr>
        <w:top w:val="none" w:sz="0" w:space="0" w:color="auto"/>
        <w:left w:val="none" w:sz="0" w:space="0" w:color="auto"/>
        <w:bottom w:val="none" w:sz="0" w:space="0" w:color="auto"/>
        <w:right w:val="none" w:sz="0" w:space="0" w:color="auto"/>
      </w:divBdr>
    </w:div>
    <w:div w:id="572088720">
      <w:bodyDiv w:val="1"/>
      <w:marLeft w:val="0"/>
      <w:marRight w:val="0"/>
      <w:marTop w:val="0"/>
      <w:marBottom w:val="0"/>
      <w:divBdr>
        <w:top w:val="none" w:sz="0" w:space="0" w:color="auto"/>
        <w:left w:val="none" w:sz="0" w:space="0" w:color="auto"/>
        <w:bottom w:val="none" w:sz="0" w:space="0" w:color="auto"/>
        <w:right w:val="none" w:sz="0" w:space="0" w:color="auto"/>
      </w:divBdr>
    </w:div>
    <w:div w:id="575356766">
      <w:bodyDiv w:val="1"/>
      <w:marLeft w:val="0"/>
      <w:marRight w:val="0"/>
      <w:marTop w:val="0"/>
      <w:marBottom w:val="0"/>
      <w:divBdr>
        <w:top w:val="none" w:sz="0" w:space="0" w:color="auto"/>
        <w:left w:val="none" w:sz="0" w:space="0" w:color="auto"/>
        <w:bottom w:val="none" w:sz="0" w:space="0" w:color="auto"/>
        <w:right w:val="none" w:sz="0" w:space="0" w:color="auto"/>
      </w:divBdr>
    </w:div>
    <w:div w:id="576329452">
      <w:bodyDiv w:val="1"/>
      <w:marLeft w:val="0"/>
      <w:marRight w:val="0"/>
      <w:marTop w:val="0"/>
      <w:marBottom w:val="0"/>
      <w:divBdr>
        <w:top w:val="none" w:sz="0" w:space="0" w:color="auto"/>
        <w:left w:val="none" w:sz="0" w:space="0" w:color="auto"/>
        <w:bottom w:val="none" w:sz="0" w:space="0" w:color="auto"/>
        <w:right w:val="none" w:sz="0" w:space="0" w:color="auto"/>
      </w:divBdr>
    </w:div>
    <w:div w:id="578028364">
      <w:bodyDiv w:val="1"/>
      <w:marLeft w:val="0"/>
      <w:marRight w:val="0"/>
      <w:marTop w:val="0"/>
      <w:marBottom w:val="0"/>
      <w:divBdr>
        <w:top w:val="none" w:sz="0" w:space="0" w:color="auto"/>
        <w:left w:val="none" w:sz="0" w:space="0" w:color="auto"/>
        <w:bottom w:val="none" w:sz="0" w:space="0" w:color="auto"/>
        <w:right w:val="none" w:sz="0" w:space="0" w:color="auto"/>
      </w:divBdr>
    </w:div>
    <w:div w:id="578053131">
      <w:bodyDiv w:val="1"/>
      <w:marLeft w:val="0"/>
      <w:marRight w:val="0"/>
      <w:marTop w:val="0"/>
      <w:marBottom w:val="0"/>
      <w:divBdr>
        <w:top w:val="none" w:sz="0" w:space="0" w:color="auto"/>
        <w:left w:val="none" w:sz="0" w:space="0" w:color="auto"/>
        <w:bottom w:val="none" w:sz="0" w:space="0" w:color="auto"/>
        <w:right w:val="none" w:sz="0" w:space="0" w:color="auto"/>
      </w:divBdr>
    </w:div>
    <w:div w:id="578176721">
      <w:bodyDiv w:val="1"/>
      <w:marLeft w:val="0"/>
      <w:marRight w:val="0"/>
      <w:marTop w:val="0"/>
      <w:marBottom w:val="0"/>
      <w:divBdr>
        <w:top w:val="none" w:sz="0" w:space="0" w:color="auto"/>
        <w:left w:val="none" w:sz="0" w:space="0" w:color="auto"/>
        <w:bottom w:val="none" w:sz="0" w:space="0" w:color="auto"/>
        <w:right w:val="none" w:sz="0" w:space="0" w:color="auto"/>
      </w:divBdr>
    </w:div>
    <w:div w:id="579758772">
      <w:bodyDiv w:val="1"/>
      <w:marLeft w:val="0"/>
      <w:marRight w:val="0"/>
      <w:marTop w:val="0"/>
      <w:marBottom w:val="0"/>
      <w:divBdr>
        <w:top w:val="none" w:sz="0" w:space="0" w:color="auto"/>
        <w:left w:val="none" w:sz="0" w:space="0" w:color="auto"/>
        <w:bottom w:val="none" w:sz="0" w:space="0" w:color="auto"/>
        <w:right w:val="none" w:sz="0" w:space="0" w:color="auto"/>
      </w:divBdr>
    </w:div>
    <w:div w:id="580718095">
      <w:bodyDiv w:val="1"/>
      <w:marLeft w:val="0"/>
      <w:marRight w:val="0"/>
      <w:marTop w:val="0"/>
      <w:marBottom w:val="0"/>
      <w:divBdr>
        <w:top w:val="none" w:sz="0" w:space="0" w:color="auto"/>
        <w:left w:val="none" w:sz="0" w:space="0" w:color="auto"/>
        <w:bottom w:val="none" w:sz="0" w:space="0" w:color="auto"/>
        <w:right w:val="none" w:sz="0" w:space="0" w:color="auto"/>
      </w:divBdr>
    </w:div>
    <w:div w:id="582766125">
      <w:bodyDiv w:val="1"/>
      <w:marLeft w:val="0"/>
      <w:marRight w:val="0"/>
      <w:marTop w:val="0"/>
      <w:marBottom w:val="0"/>
      <w:divBdr>
        <w:top w:val="none" w:sz="0" w:space="0" w:color="auto"/>
        <w:left w:val="none" w:sz="0" w:space="0" w:color="auto"/>
        <w:bottom w:val="none" w:sz="0" w:space="0" w:color="auto"/>
        <w:right w:val="none" w:sz="0" w:space="0" w:color="auto"/>
      </w:divBdr>
      <w:divsChild>
        <w:div w:id="2116629813">
          <w:marLeft w:val="480"/>
          <w:marRight w:val="0"/>
          <w:marTop w:val="0"/>
          <w:marBottom w:val="0"/>
          <w:divBdr>
            <w:top w:val="none" w:sz="0" w:space="0" w:color="auto"/>
            <w:left w:val="none" w:sz="0" w:space="0" w:color="auto"/>
            <w:bottom w:val="none" w:sz="0" w:space="0" w:color="auto"/>
            <w:right w:val="none" w:sz="0" w:space="0" w:color="auto"/>
          </w:divBdr>
        </w:div>
        <w:div w:id="1237588557">
          <w:marLeft w:val="480"/>
          <w:marRight w:val="0"/>
          <w:marTop w:val="0"/>
          <w:marBottom w:val="0"/>
          <w:divBdr>
            <w:top w:val="none" w:sz="0" w:space="0" w:color="auto"/>
            <w:left w:val="none" w:sz="0" w:space="0" w:color="auto"/>
            <w:bottom w:val="none" w:sz="0" w:space="0" w:color="auto"/>
            <w:right w:val="none" w:sz="0" w:space="0" w:color="auto"/>
          </w:divBdr>
        </w:div>
        <w:div w:id="2146121729">
          <w:marLeft w:val="480"/>
          <w:marRight w:val="0"/>
          <w:marTop w:val="0"/>
          <w:marBottom w:val="0"/>
          <w:divBdr>
            <w:top w:val="none" w:sz="0" w:space="0" w:color="auto"/>
            <w:left w:val="none" w:sz="0" w:space="0" w:color="auto"/>
            <w:bottom w:val="none" w:sz="0" w:space="0" w:color="auto"/>
            <w:right w:val="none" w:sz="0" w:space="0" w:color="auto"/>
          </w:divBdr>
        </w:div>
        <w:div w:id="348875683">
          <w:marLeft w:val="480"/>
          <w:marRight w:val="0"/>
          <w:marTop w:val="0"/>
          <w:marBottom w:val="0"/>
          <w:divBdr>
            <w:top w:val="none" w:sz="0" w:space="0" w:color="auto"/>
            <w:left w:val="none" w:sz="0" w:space="0" w:color="auto"/>
            <w:bottom w:val="none" w:sz="0" w:space="0" w:color="auto"/>
            <w:right w:val="none" w:sz="0" w:space="0" w:color="auto"/>
          </w:divBdr>
        </w:div>
        <w:div w:id="2046367812">
          <w:marLeft w:val="480"/>
          <w:marRight w:val="0"/>
          <w:marTop w:val="0"/>
          <w:marBottom w:val="0"/>
          <w:divBdr>
            <w:top w:val="none" w:sz="0" w:space="0" w:color="auto"/>
            <w:left w:val="none" w:sz="0" w:space="0" w:color="auto"/>
            <w:bottom w:val="none" w:sz="0" w:space="0" w:color="auto"/>
            <w:right w:val="none" w:sz="0" w:space="0" w:color="auto"/>
          </w:divBdr>
        </w:div>
        <w:div w:id="1929191246">
          <w:marLeft w:val="480"/>
          <w:marRight w:val="0"/>
          <w:marTop w:val="0"/>
          <w:marBottom w:val="0"/>
          <w:divBdr>
            <w:top w:val="none" w:sz="0" w:space="0" w:color="auto"/>
            <w:left w:val="none" w:sz="0" w:space="0" w:color="auto"/>
            <w:bottom w:val="none" w:sz="0" w:space="0" w:color="auto"/>
            <w:right w:val="none" w:sz="0" w:space="0" w:color="auto"/>
          </w:divBdr>
        </w:div>
        <w:div w:id="22438225">
          <w:marLeft w:val="480"/>
          <w:marRight w:val="0"/>
          <w:marTop w:val="0"/>
          <w:marBottom w:val="0"/>
          <w:divBdr>
            <w:top w:val="none" w:sz="0" w:space="0" w:color="auto"/>
            <w:left w:val="none" w:sz="0" w:space="0" w:color="auto"/>
            <w:bottom w:val="none" w:sz="0" w:space="0" w:color="auto"/>
            <w:right w:val="none" w:sz="0" w:space="0" w:color="auto"/>
          </w:divBdr>
        </w:div>
        <w:div w:id="2002191279">
          <w:marLeft w:val="480"/>
          <w:marRight w:val="0"/>
          <w:marTop w:val="0"/>
          <w:marBottom w:val="0"/>
          <w:divBdr>
            <w:top w:val="none" w:sz="0" w:space="0" w:color="auto"/>
            <w:left w:val="none" w:sz="0" w:space="0" w:color="auto"/>
            <w:bottom w:val="none" w:sz="0" w:space="0" w:color="auto"/>
            <w:right w:val="none" w:sz="0" w:space="0" w:color="auto"/>
          </w:divBdr>
        </w:div>
        <w:div w:id="1558324550">
          <w:marLeft w:val="480"/>
          <w:marRight w:val="0"/>
          <w:marTop w:val="0"/>
          <w:marBottom w:val="0"/>
          <w:divBdr>
            <w:top w:val="none" w:sz="0" w:space="0" w:color="auto"/>
            <w:left w:val="none" w:sz="0" w:space="0" w:color="auto"/>
            <w:bottom w:val="none" w:sz="0" w:space="0" w:color="auto"/>
            <w:right w:val="none" w:sz="0" w:space="0" w:color="auto"/>
          </w:divBdr>
        </w:div>
        <w:div w:id="1910269556">
          <w:marLeft w:val="480"/>
          <w:marRight w:val="0"/>
          <w:marTop w:val="0"/>
          <w:marBottom w:val="0"/>
          <w:divBdr>
            <w:top w:val="none" w:sz="0" w:space="0" w:color="auto"/>
            <w:left w:val="none" w:sz="0" w:space="0" w:color="auto"/>
            <w:bottom w:val="none" w:sz="0" w:space="0" w:color="auto"/>
            <w:right w:val="none" w:sz="0" w:space="0" w:color="auto"/>
          </w:divBdr>
        </w:div>
        <w:div w:id="210654077">
          <w:marLeft w:val="480"/>
          <w:marRight w:val="0"/>
          <w:marTop w:val="0"/>
          <w:marBottom w:val="0"/>
          <w:divBdr>
            <w:top w:val="none" w:sz="0" w:space="0" w:color="auto"/>
            <w:left w:val="none" w:sz="0" w:space="0" w:color="auto"/>
            <w:bottom w:val="none" w:sz="0" w:space="0" w:color="auto"/>
            <w:right w:val="none" w:sz="0" w:space="0" w:color="auto"/>
          </w:divBdr>
        </w:div>
        <w:div w:id="151989515">
          <w:marLeft w:val="480"/>
          <w:marRight w:val="0"/>
          <w:marTop w:val="0"/>
          <w:marBottom w:val="0"/>
          <w:divBdr>
            <w:top w:val="none" w:sz="0" w:space="0" w:color="auto"/>
            <w:left w:val="none" w:sz="0" w:space="0" w:color="auto"/>
            <w:bottom w:val="none" w:sz="0" w:space="0" w:color="auto"/>
            <w:right w:val="none" w:sz="0" w:space="0" w:color="auto"/>
          </w:divBdr>
        </w:div>
        <w:div w:id="612977056">
          <w:marLeft w:val="480"/>
          <w:marRight w:val="0"/>
          <w:marTop w:val="0"/>
          <w:marBottom w:val="0"/>
          <w:divBdr>
            <w:top w:val="none" w:sz="0" w:space="0" w:color="auto"/>
            <w:left w:val="none" w:sz="0" w:space="0" w:color="auto"/>
            <w:bottom w:val="none" w:sz="0" w:space="0" w:color="auto"/>
            <w:right w:val="none" w:sz="0" w:space="0" w:color="auto"/>
          </w:divBdr>
        </w:div>
        <w:div w:id="419451041">
          <w:marLeft w:val="480"/>
          <w:marRight w:val="0"/>
          <w:marTop w:val="0"/>
          <w:marBottom w:val="0"/>
          <w:divBdr>
            <w:top w:val="none" w:sz="0" w:space="0" w:color="auto"/>
            <w:left w:val="none" w:sz="0" w:space="0" w:color="auto"/>
            <w:bottom w:val="none" w:sz="0" w:space="0" w:color="auto"/>
            <w:right w:val="none" w:sz="0" w:space="0" w:color="auto"/>
          </w:divBdr>
        </w:div>
        <w:div w:id="1216965210">
          <w:marLeft w:val="480"/>
          <w:marRight w:val="0"/>
          <w:marTop w:val="0"/>
          <w:marBottom w:val="0"/>
          <w:divBdr>
            <w:top w:val="none" w:sz="0" w:space="0" w:color="auto"/>
            <w:left w:val="none" w:sz="0" w:space="0" w:color="auto"/>
            <w:bottom w:val="none" w:sz="0" w:space="0" w:color="auto"/>
            <w:right w:val="none" w:sz="0" w:space="0" w:color="auto"/>
          </w:divBdr>
        </w:div>
        <w:div w:id="743768247">
          <w:marLeft w:val="480"/>
          <w:marRight w:val="0"/>
          <w:marTop w:val="0"/>
          <w:marBottom w:val="0"/>
          <w:divBdr>
            <w:top w:val="none" w:sz="0" w:space="0" w:color="auto"/>
            <w:left w:val="none" w:sz="0" w:space="0" w:color="auto"/>
            <w:bottom w:val="none" w:sz="0" w:space="0" w:color="auto"/>
            <w:right w:val="none" w:sz="0" w:space="0" w:color="auto"/>
          </w:divBdr>
        </w:div>
        <w:div w:id="1670326539">
          <w:marLeft w:val="480"/>
          <w:marRight w:val="0"/>
          <w:marTop w:val="0"/>
          <w:marBottom w:val="0"/>
          <w:divBdr>
            <w:top w:val="none" w:sz="0" w:space="0" w:color="auto"/>
            <w:left w:val="none" w:sz="0" w:space="0" w:color="auto"/>
            <w:bottom w:val="none" w:sz="0" w:space="0" w:color="auto"/>
            <w:right w:val="none" w:sz="0" w:space="0" w:color="auto"/>
          </w:divBdr>
        </w:div>
        <w:div w:id="610745874">
          <w:marLeft w:val="480"/>
          <w:marRight w:val="0"/>
          <w:marTop w:val="0"/>
          <w:marBottom w:val="0"/>
          <w:divBdr>
            <w:top w:val="none" w:sz="0" w:space="0" w:color="auto"/>
            <w:left w:val="none" w:sz="0" w:space="0" w:color="auto"/>
            <w:bottom w:val="none" w:sz="0" w:space="0" w:color="auto"/>
            <w:right w:val="none" w:sz="0" w:space="0" w:color="auto"/>
          </w:divBdr>
        </w:div>
        <w:div w:id="1376664743">
          <w:marLeft w:val="480"/>
          <w:marRight w:val="0"/>
          <w:marTop w:val="0"/>
          <w:marBottom w:val="0"/>
          <w:divBdr>
            <w:top w:val="none" w:sz="0" w:space="0" w:color="auto"/>
            <w:left w:val="none" w:sz="0" w:space="0" w:color="auto"/>
            <w:bottom w:val="none" w:sz="0" w:space="0" w:color="auto"/>
            <w:right w:val="none" w:sz="0" w:space="0" w:color="auto"/>
          </w:divBdr>
        </w:div>
        <w:div w:id="1835149480">
          <w:marLeft w:val="480"/>
          <w:marRight w:val="0"/>
          <w:marTop w:val="0"/>
          <w:marBottom w:val="0"/>
          <w:divBdr>
            <w:top w:val="none" w:sz="0" w:space="0" w:color="auto"/>
            <w:left w:val="none" w:sz="0" w:space="0" w:color="auto"/>
            <w:bottom w:val="none" w:sz="0" w:space="0" w:color="auto"/>
            <w:right w:val="none" w:sz="0" w:space="0" w:color="auto"/>
          </w:divBdr>
        </w:div>
        <w:div w:id="1066076224">
          <w:marLeft w:val="480"/>
          <w:marRight w:val="0"/>
          <w:marTop w:val="0"/>
          <w:marBottom w:val="0"/>
          <w:divBdr>
            <w:top w:val="none" w:sz="0" w:space="0" w:color="auto"/>
            <w:left w:val="none" w:sz="0" w:space="0" w:color="auto"/>
            <w:bottom w:val="none" w:sz="0" w:space="0" w:color="auto"/>
            <w:right w:val="none" w:sz="0" w:space="0" w:color="auto"/>
          </w:divBdr>
        </w:div>
        <w:div w:id="2145197389">
          <w:marLeft w:val="480"/>
          <w:marRight w:val="0"/>
          <w:marTop w:val="0"/>
          <w:marBottom w:val="0"/>
          <w:divBdr>
            <w:top w:val="none" w:sz="0" w:space="0" w:color="auto"/>
            <w:left w:val="none" w:sz="0" w:space="0" w:color="auto"/>
            <w:bottom w:val="none" w:sz="0" w:space="0" w:color="auto"/>
            <w:right w:val="none" w:sz="0" w:space="0" w:color="auto"/>
          </w:divBdr>
        </w:div>
        <w:div w:id="917787107">
          <w:marLeft w:val="480"/>
          <w:marRight w:val="0"/>
          <w:marTop w:val="0"/>
          <w:marBottom w:val="0"/>
          <w:divBdr>
            <w:top w:val="none" w:sz="0" w:space="0" w:color="auto"/>
            <w:left w:val="none" w:sz="0" w:space="0" w:color="auto"/>
            <w:bottom w:val="none" w:sz="0" w:space="0" w:color="auto"/>
            <w:right w:val="none" w:sz="0" w:space="0" w:color="auto"/>
          </w:divBdr>
        </w:div>
        <w:div w:id="555238875">
          <w:marLeft w:val="480"/>
          <w:marRight w:val="0"/>
          <w:marTop w:val="0"/>
          <w:marBottom w:val="0"/>
          <w:divBdr>
            <w:top w:val="none" w:sz="0" w:space="0" w:color="auto"/>
            <w:left w:val="none" w:sz="0" w:space="0" w:color="auto"/>
            <w:bottom w:val="none" w:sz="0" w:space="0" w:color="auto"/>
            <w:right w:val="none" w:sz="0" w:space="0" w:color="auto"/>
          </w:divBdr>
        </w:div>
        <w:div w:id="198519020">
          <w:marLeft w:val="480"/>
          <w:marRight w:val="0"/>
          <w:marTop w:val="0"/>
          <w:marBottom w:val="0"/>
          <w:divBdr>
            <w:top w:val="none" w:sz="0" w:space="0" w:color="auto"/>
            <w:left w:val="none" w:sz="0" w:space="0" w:color="auto"/>
            <w:bottom w:val="none" w:sz="0" w:space="0" w:color="auto"/>
            <w:right w:val="none" w:sz="0" w:space="0" w:color="auto"/>
          </w:divBdr>
        </w:div>
        <w:div w:id="1946380435">
          <w:marLeft w:val="480"/>
          <w:marRight w:val="0"/>
          <w:marTop w:val="0"/>
          <w:marBottom w:val="0"/>
          <w:divBdr>
            <w:top w:val="none" w:sz="0" w:space="0" w:color="auto"/>
            <w:left w:val="none" w:sz="0" w:space="0" w:color="auto"/>
            <w:bottom w:val="none" w:sz="0" w:space="0" w:color="auto"/>
            <w:right w:val="none" w:sz="0" w:space="0" w:color="auto"/>
          </w:divBdr>
        </w:div>
        <w:div w:id="1733503817">
          <w:marLeft w:val="480"/>
          <w:marRight w:val="0"/>
          <w:marTop w:val="0"/>
          <w:marBottom w:val="0"/>
          <w:divBdr>
            <w:top w:val="none" w:sz="0" w:space="0" w:color="auto"/>
            <w:left w:val="none" w:sz="0" w:space="0" w:color="auto"/>
            <w:bottom w:val="none" w:sz="0" w:space="0" w:color="auto"/>
            <w:right w:val="none" w:sz="0" w:space="0" w:color="auto"/>
          </w:divBdr>
        </w:div>
        <w:div w:id="873077733">
          <w:marLeft w:val="480"/>
          <w:marRight w:val="0"/>
          <w:marTop w:val="0"/>
          <w:marBottom w:val="0"/>
          <w:divBdr>
            <w:top w:val="none" w:sz="0" w:space="0" w:color="auto"/>
            <w:left w:val="none" w:sz="0" w:space="0" w:color="auto"/>
            <w:bottom w:val="none" w:sz="0" w:space="0" w:color="auto"/>
            <w:right w:val="none" w:sz="0" w:space="0" w:color="auto"/>
          </w:divBdr>
        </w:div>
        <w:div w:id="824009996">
          <w:marLeft w:val="480"/>
          <w:marRight w:val="0"/>
          <w:marTop w:val="0"/>
          <w:marBottom w:val="0"/>
          <w:divBdr>
            <w:top w:val="none" w:sz="0" w:space="0" w:color="auto"/>
            <w:left w:val="none" w:sz="0" w:space="0" w:color="auto"/>
            <w:bottom w:val="none" w:sz="0" w:space="0" w:color="auto"/>
            <w:right w:val="none" w:sz="0" w:space="0" w:color="auto"/>
          </w:divBdr>
        </w:div>
        <w:div w:id="717319797">
          <w:marLeft w:val="480"/>
          <w:marRight w:val="0"/>
          <w:marTop w:val="0"/>
          <w:marBottom w:val="0"/>
          <w:divBdr>
            <w:top w:val="none" w:sz="0" w:space="0" w:color="auto"/>
            <w:left w:val="none" w:sz="0" w:space="0" w:color="auto"/>
            <w:bottom w:val="none" w:sz="0" w:space="0" w:color="auto"/>
            <w:right w:val="none" w:sz="0" w:space="0" w:color="auto"/>
          </w:divBdr>
        </w:div>
        <w:div w:id="693195152">
          <w:marLeft w:val="480"/>
          <w:marRight w:val="0"/>
          <w:marTop w:val="0"/>
          <w:marBottom w:val="0"/>
          <w:divBdr>
            <w:top w:val="none" w:sz="0" w:space="0" w:color="auto"/>
            <w:left w:val="none" w:sz="0" w:space="0" w:color="auto"/>
            <w:bottom w:val="none" w:sz="0" w:space="0" w:color="auto"/>
            <w:right w:val="none" w:sz="0" w:space="0" w:color="auto"/>
          </w:divBdr>
        </w:div>
        <w:div w:id="249705138">
          <w:marLeft w:val="480"/>
          <w:marRight w:val="0"/>
          <w:marTop w:val="0"/>
          <w:marBottom w:val="0"/>
          <w:divBdr>
            <w:top w:val="none" w:sz="0" w:space="0" w:color="auto"/>
            <w:left w:val="none" w:sz="0" w:space="0" w:color="auto"/>
            <w:bottom w:val="none" w:sz="0" w:space="0" w:color="auto"/>
            <w:right w:val="none" w:sz="0" w:space="0" w:color="auto"/>
          </w:divBdr>
        </w:div>
        <w:div w:id="1939022077">
          <w:marLeft w:val="480"/>
          <w:marRight w:val="0"/>
          <w:marTop w:val="0"/>
          <w:marBottom w:val="0"/>
          <w:divBdr>
            <w:top w:val="none" w:sz="0" w:space="0" w:color="auto"/>
            <w:left w:val="none" w:sz="0" w:space="0" w:color="auto"/>
            <w:bottom w:val="none" w:sz="0" w:space="0" w:color="auto"/>
            <w:right w:val="none" w:sz="0" w:space="0" w:color="auto"/>
          </w:divBdr>
        </w:div>
        <w:div w:id="565725428">
          <w:marLeft w:val="480"/>
          <w:marRight w:val="0"/>
          <w:marTop w:val="0"/>
          <w:marBottom w:val="0"/>
          <w:divBdr>
            <w:top w:val="none" w:sz="0" w:space="0" w:color="auto"/>
            <w:left w:val="none" w:sz="0" w:space="0" w:color="auto"/>
            <w:bottom w:val="none" w:sz="0" w:space="0" w:color="auto"/>
            <w:right w:val="none" w:sz="0" w:space="0" w:color="auto"/>
          </w:divBdr>
        </w:div>
        <w:div w:id="1298950427">
          <w:marLeft w:val="480"/>
          <w:marRight w:val="0"/>
          <w:marTop w:val="0"/>
          <w:marBottom w:val="0"/>
          <w:divBdr>
            <w:top w:val="none" w:sz="0" w:space="0" w:color="auto"/>
            <w:left w:val="none" w:sz="0" w:space="0" w:color="auto"/>
            <w:bottom w:val="none" w:sz="0" w:space="0" w:color="auto"/>
            <w:right w:val="none" w:sz="0" w:space="0" w:color="auto"/>
          </w:divBdr>
        </w:div>
        <w:div w:id="1197889887">
          <w:marLeft w:val="480"/>
          <w:marRight w:val="0"/>
          <w:marTop w:val="0"/>
          <w:marBottom w:val="0"/>
          <w:divBdr>
            <w:top w:val="none" w:sz="0" w:space="0" w:color="auto"/>
            <w:left w:val="none" w:sz="0" w:space="0" w:color="auto"/>
            <w:bottom w:val="none" w:sz="0" w:space="0" w:color="auto"/>
            <w:right w:val="none" w:sz="0" w:space="0" w:color="auto"/>
          </w:divBdr>
        </w:div>
        <w:div w:id="939336851">
          <w:marLeft w:val="480"/>
          <w:marRight w:val="0"/>
          <w:marTop w:val="0"/>
          <w:marBottom w:val="0"/>
          <w:divBdr>
            <w:top w:val="none" w:sz="0" w:space="0" w:color="auto"/>
            <w:left w:val="none" w:sz="0" w:space="0" w:color="auto"/>
            <w:bottom w:val="none" w:sz="0" w:space="0" w:color="auto"/>
            <w:right w:val="none" w:sz="0" w:space="0" w:color="auto"/>
          </w:divBdr>
        </w:div>
        <w:div w:id="707149884">
          <w:marLeft w:val="480"/>
          <w:marRight w:val="0"/>
          <w:marTop w:val="0"/>
          <w:marBottom w:val="0"/>
          <w:divBdr>
            <w:top w:val="none" w:sz="0" w:space="0" w:color="auto"/>
            <w:left w:val="none" w:sz="0" w:space="0" w:color="auto"/>
            <w:bottom w:val="none" w:sz="0" w:space="0" w:color="auto"/>
            <w:right w:val="none" w:sz="0" w:space="0" w:color="auto"/>
          </w:divBdr>
        </w:div>
        <w:div w:id="1668482459">
          <w:marLeft w:val="480"/>
          <w:marRight w:val="0"/>
          <w:marTop w:val="0"/>
          <w:marBottom w:val="0"/>
          <w:divBdr>
            <w:top w:val="none" w:sz="0" w:space="0" w:color="auto"/>
            <w:left w:val="none" w:sz="0" w:space="0" w:color="auto"/>
            <w:bottom w:val="none" w:sz="0" w:space="0" w:color="auto"/>
            <w:right w:val="none" w:sz="0" w:space="0" w:color="auto"/>
          </w:divBdr>
        </w:div>
        <w:div w:id="323164723">
          <w:marLeft w:val="480"/>
          <w:marRight w:val="0"/>
          <w:marTop w:val="0"/>
          <w:marBottom w:val="0"/>
          <w:divBdr>
            <w:top w:val="none" w:sz="0" w:space="0" w:color="auto"/>
            <w:left w:val="none" w:sz="0" w:space="0" w:color="auto"/>
            <w:bottom w:val="none" w:sz="0" w:space="0" w:color="auto"/>
            <w:right w:val="none" w:sz="0" w:space="0" w:color="auto"/>
          </w:divBdr>
        </w:div>
        <w:div w:id="756287564">
          <w:marLeft w:val="480"/>
          <w:marRight w:val="0"/>
          <w:marTop w:val="0"/>
          <w:marBottom w:val="0"/>
          <w:divBdr>
            <w:top w:val="none" w:sz="0" w:space="0" w:color="auto"/>
            <w:left w:val="none" w:sz="0" w:space="0" w:color="auto"/>
            <w:bottom w:val="none" w:sz="0" w:space="0" w:color="auto"/>
            <w:right w:val="none" w:sz="0" w:space="0" w:color="auto"/>
          </w:divBdr>
        </w:div>
        <w:div w:id="1249659169">
          <w:marLeft w:val="480"/>
          <w:marRight w:val="0"/>
          <w:marTop w:val="0"/>
          <w:marBottom w:val="0"/>
          <w:divBdr>
            <w:top w:val="none" w:sz="0" w:space="0" w:color="auto"/>
            <w:left w:val="none" w:sz="0" w:space="0" w:color="auto"/>
            <w:bottom w:val="none" w:sz="0" w:space="0" w:color="auto"/>
            <w:right w:val="none" w:sz="0" w:space="0" w:color="auto"/>
          </w:divBdr>
        </w:div>
        <w:div w:id="136074831">
          <w:marLeft w:val="480"/>
          <w:marRight w:val="0"/>
          <w:marTop w:val="0"/>
          <w:marBottom w:val="0"/>
          <w:divBdr>
            <w:top w:val="none" w:sz="0" w:space="0" w:color="auto"/>
            <w:left w:val="none" w:sz="0" w:space="0" w:color="auto"/>
            <w:bottom w:val="none" w:sz="0" w:space="0" w:color="auto"/>
            <w:right w:val="none" w:sz="0" w:space="0" w:color="auto"/>
          </w:divBdr>
        </w:div>
        <w:div w:id="1029143433">
          <w:marLeft w:val="480"/>
          <w:marRight w:val="0"/>
          <w:marTop w:val="0"/>
          <w:marBottom w:val="0"/>
          <w:divBdr>
            <w:top w:val="none" w:sz="0" w:space="0" w:color="auto"/>
            <w:left w:val="none" w:sz="0" w:space="0" w:color="auto"/>
            <w:bottom w:val="none" w:sz="0" w:space="0" w:color="auto"/>
            <w:right w:val="none" w:sz="0" w:space="0" w:color="auto"/>
          </w:divBdr>
        </w:div>
        <w:div w:id="1572812957">
          <w:marLeft w:val="480"/>
          <w:marRight w:val="0"/>
          <w:marTop w:val="0"/>
          <w:marBottom w:val="0"/>
          <w:divBdr>
            <w:top w:val="none" w:sz="0" w:space="0" w:color="auto"/>
            <w:left w:val="none" w:sz="0" w:space="0" w:color="auto"/>
            <w:bottom w:val="none" w:sz="0" w:space="0" w:color="auto"/>
            <w:right w:val="none" w:sz="0" w:space="0" w:color="auto"/>
          </w:divBdr>
        </w:div>
        <w:div w:id="2052726414">
          <w:marLeft w:val="480"/>
          <w:marRight w:val="0"/>
          <w:marTop w:val="0"/>
          <w:marBottom w:val="0"/>
          <w:divBdr>
            <w:top w:val="none" w:sz="0" w:space="0" w:color="auto"/>
            <w:left w:val="none" w:sz="0" w:space="0" w:color="auto"/>
            <w:bottom w:val="none" w:sz="0" w:space="0" w:color="auto"/>
            <w:right w:val="none" w:sz="0" w:space="0" w:color="auto"/>
          </w:divBdr>
        </w:div>
        <w:div w:id="732312754">
          <w:marLeft w:val="480"/>
          <w:marRight w:val="0"/>
          <w:marTop w:val="0"/>
          <w:marBottom w:val="0"/>
          <w:divBdr>
            <w:top w:val="none" w:sz="0" w:space="0" w:color="auto"/>
            <w:left w:val="none" w:sz="0" w:space="0" w:color="auto"/>
            <w:bottom w:val="none" w:sz="0" w:space="0" w:color="auto"/>
            <w:right w:val="none" w:sz="0" w:space="0" w:color="auto"/>
          </w:divBdr>
        </w:div>
        <w:div w:id="758524351">
          <w:marLeft w:val="480"/>
          <w:marRight w:val="0"/>
          <w:marTop w:val="0"/>
          <w:marBottom w:val="0"/>
          <w:divBdr>
            <w:top w:val="none" w:sz="0" w:space="0" w:color="auto"/>
            <w:left w:val="none" w:sz="0" w:space="0" w:color="auto"/>
            <w:bottom w:val="none" w:sz="0" w:space="0" w:color="auto"/>
            <w:right w:val="none" w:sz="0" w:space="0" w:color="auto"/>
          </w:divBdr>
        </w:div>
        <w:div w:id="497428236">
          <w:marLeft w:val="480"/>
          <w:marRight w:val="0"/>
          <w:marTop w:val="0"/>
          <w:marBottom w:val="0"/>
          <w:divBdr>
            <w:top w:val="none" w:sz="0" w:space="0" w:color="auto"/>
            <w:left w:val="none" w:sz="0" w:space="0" w:color="auto"/>
            <w:bottom w:val="none" w:sz="0" w:space="0" w:color="auto"/>
            <w:right w:val="none" w:sz="0" w:space="0" w:color="auto"/>
          </w:divBdr>
        </w:div>
        <w:div w:id="346106041">
          <w:marLeft w:val="480"/>
          <w:marRight w:val="0"/>
          <w:marTop w:val="0"/>
          <w:marBottom w:val="0"/>
          <w:divBdr>
            <w:top w:val="none" w:sz="0" w:space="0" w:color="auto"/>
            <w:left w:val="none" w:sz="0" w:space="0" w:color="auto"/>
            <w:bottom w:val="none" w:sz="0" w:space="0" w:color="auto"/>
            <w:right w:val="none" w:sz="0" w:space="0" w:color="auto"/>
          </w:divBdr>
        </w:div>
        <w:div w:id="1319112435">
          <w:marLeft w:val="480"/>
          <w:marRight w:val="0"/>
          <w:marTop w:val="0"/>
          <w:marBottom w:val="0"/>
          <w:divBdr>
            <w:top w:val="none" w:sz="0" w:space="0" w:color="auto"/>
            <w:left w:val="none" w:sz="0" w:space="0" w:color="auto"/>
            <w:bottom w:val="none" w:sz="0" w:space="0" w:color="auto"/>
            <w:right w:val="none" w:sz="0" w:space="0" w:color="auto"/>
          </w:divBdr>
        </w:div>
        <w:div w:id="282813607">
          <w:marLeft w:val="480"/>
          <w:marRight w:val="0"/>
          <w:marTop w:val="0"/>
          <w:marBottom w:val="0"/>
          <w:divBdr>
            <w:top w:val="none" w:sz="0" w:space="0" w:color="auto"/>
            <w:left w:val="none" w:sz="0" w:space="0" w:color="auto"/>
            <w:bottom w:val="none" w:sz="0" w:space="0" w:color="auto"/>
            <w:right w:val="none" w:sz="0" w:space="0" w:color="auto"/>
          </w:divBdr>
        </w:div>
        <w:div w:id="1945772365">
          <w:marLeft w:val="480"/>
          <w:marRight w:val="0"/>
          <w:marTop w:val="0"/>
          <w:marBottom w:val="0"/>
          <w:divBdr>
            <w:top w:val="none" w:sz="0" w:space="0" w:color="auto"/>
            <w:left w:val="none" w:sz="0" w:space="0" w:color="auto"/>
            <w:bottom w:val="none" w:sz="0" w:space="0" w:color="auto"/>
            <w:right w:val="none" w:sz="0" w:space="0" w:color="auto"/>
          </w:divBdr>
        </w:div>
        <w:div w:id="344332240">
          <w:marLeft w:val="480"/>
          <w:marRight w:val="0"/>
          <w:marTop w:val="0"/>
          <w:marBottom w:val="0"/>
          <w:divBdr>
            <w:top w:val="none" w:sz="0" w:space="0" w:color="auto"/>
            <w:left w:val="none" w:sz="0" w:space="0" w:color="auto"/>
            <w:bottom w:val="none" w:sz="0" w:space="0" w:color="auto"/>
            <w:right w:val="none" w:sz="0" w:space="0" w:color="auto"/>
          </w:divBdr>
        </w:div>
      </w:divsChild>
    </w:div>
    <w:div w:id="583535830">
      <w:bodyDiv w:val="1"/>
      <w:marLeft w:val="0"/>
      <w:marRight w:val="0"/>
      <w:marTop w:val="0"/>
      <w:marBottom w:val="0"/>
      <w:divBdr>
        <w:top w:val="none" w:sz="0" w:space="0" w:color="auto"/>
        <w:left w:val="none" w:sz="0" w:space="0" w:color="auto"/>
        <w:bottom w:val="none" w:sz="0" w:space="0" w:color="auto"/>
        <w:right w:val="none" w:sz="0" w:space="0" w:color="auto"/>
      </w:divBdr>
    </w:div>
    <w:div w:id="586184702">
      <w:bodyDiv w:val="1"/>
      <w:marLeft w:val="0"/>
      <w:marRight w:val="0"/>
      <w:marTop w:val="0"/>
      <w:marBottom w:val="0"/>
      <w:divBdr>
        <w:top w:val="none" w:sz="0" w:space="0" w:color="auto"/>
        <w:left w:val="none" w:sz="0" w:space="0" w:color="auto"/>
        <w:bottom w:val="none" w:sz="0" w:space="0" w:color="auto"/>
        <w:right w:val="none" w:sz="0" w:space="0" w:color="auto"/>
      </w:divBdr>
    </w:div>
    <w:div w:id="587077570">
      <w:bodyDiv w:val="1"/>
      <w:marLeft w:val="0"/>
      <w:marRight w:val="0"/>
      <w:marTop w:val="0"/>
      <w:marBottom w:val="0"/>
      <w:divBdr>
        <w:top w:val="none" w:sz="0" w:space="0" w:color="auto"/>
        <w:left w:val="none" w:sz="0" w:space="0" w:color="auto"/>
        <w:bottom w:val="none" w:sz="0" w:space="0" w:color="auto"/>
        <w:right w:val="none" w:sz="0" w:space="0" w:color="auto"/>
      </w:divBdr>
    </w:div>
    <w:div w:id="590699498">
      <w:bodyDiv w:val="1"/>
      <w:marLeft w:val="0"/>
      <w:marRight w:val="0"/>
      <w:marTop w:val="0"/>
      <w:marBottom w:val="0"/>
      <w:divBdr>
        <w:top w:val="none" w:sz="0" w:space="0" w:color="auto"/>
        <w:left w:val="none" w:sz="0" w:space="0" w:color="auto"/>
        <w:bottom w:val="none" w:sz="0" w:space="0" w:color="auto"/>
        <w:right w:val="none" w:sz="0" w:space="0" w:color="auto"/>
      </w:divBdr>
    </w:div>
    <w:div w:id="591822841">
      <w:bodyDiv w:val="1"/>
      <w:marLeft w:val="0"/>
      <w:marRight w:val="0"/>
      <w:marTop w:val="0"/>
      <w:marBottom w:val="0"/>
      <w:divBdr>
        <w:top w:val="none" w:sz="0" w:space="0" w:color="auto"/>
        <w:left w:val="none" w:sz="0" w:space="0" w:color="auto"/>
        <w:bottom w:val="none" w:sz="0" w:space="0" w:color="auto"/>
        <w:right w:val="none" w:sz="0" w:space="0" w:color="auto"/>
      </w:divBdr>
    </w:div>
    <w:div w:id="593055162">
      <w:bodyDiv w:val="1"/>
      <w:marLeft w:val="0"/>
      <w:marRight w:val="0"/>
      <w:marTop w:val="0"/>
      <w:marBottom w:val="0"/>
      <w:divBdr>
        <w:top w:val="none" w:sz="0" w:space="0" w:color="auto"/>
        <w:left w:val="none" w:sz="0" w:space="0" w:color="auto"/>
        <w:bottom w:val="none" w:sz="0" w:space="0" w:color="auto"/>
        <w:right w:val="none" w:sz="0" w:space="0" w:color="auto"/>
      </w:divBdr>
    </w:div>
    <w:div w:id="593130180">
      <w:bodyDiv w:val="1"/>
      <w:marLeft w:val="0"/>
      <w:marRight w:val="0"/>
      <w:marTop w:val="0"/>
      <w:marBottom w:val="0"/>
      <w:divBdr>
        <w:top w:val="none" w:sz="0" w:space="0" w:color="auto"/>
        <w:left w:val="none" w:sz="0" w:space="0" w:color="auto"/>
        <w:bottom w:val="none" w:sz="0" w:space="0" w:color="auto"/>
        <w:right w:val="none" w:sz="0" w:space="0" w:color="auto"/>
      </w:divBdr>
    </w:div>
    <w:div w:id="593392924">
      <w:bodyDiv w:val="1"/>
      <w:marLeft w:val="0"/>
      <w:marRight w:val="0"/>
      <w:marTop w:val="0"/>
      <w:marBottom w:val="0"/>
      <w:divBdr>
        <w:top w:val="none" w:sz="0" w:space="0" w:color="auto"/>
        <w:left w:val="none" w:sz="0" w:space="0" w:color="auto"/>
        <w:bottom w:val="none" w:sz="0" w:space="0" w:color="auto"/>
        <w:right w:val="none" w:sz="0" w:space="0" w:color="auto"/>
      </w:divBdr>
    </w:div>
    <w:div w:id="593711939">
      <w:bodyDiv w:val="1"/>
      <w:marLeft w:val="0"/>
      <w:marRight w:val="0"/>
      <w:marTop w:val="0"/>
      <w:marBottom w:val="0"/>
      <w:divBdr>
        <w:top w:val="none" w:sz="0" w:space="0" w:color="auto"/>
        <w:left w:val="none" w:sz="0" w:space="0" w:color="auto"/>
        <w:bottom w:val="none" w:sz="0" w:space="0" w:color="auto"/>
        <w:right w:val="none" w:sz="0" w:space="0" w:color="auto"/>
      </w:divBdr>
    </w:div>
    <w:div w:id="593906088">
      <w:bodyDiv w:val="1"/>
      <w:marLeft w:val="0"/>
      <w:marRight w:val="0"/>
      <w:marTop w:val="0"/>
      <w:marBottom w:val="0"/>
      <w:divBdr>
        <w:top w:val="none" w:sz="0" w:space="0" w:color="auto"/>
        <w:left w:val="none" w:sz="0" w:space="0" w:color="auto"/>
        <w:bottom w:val="none" w:sz="0" w:space="0" w:color="auto"/>
        <w:right w:val="none" w:sz="0" w:space="0" w:color="auto"/>
      </w:divBdr>
      <w:divsChild>
        <w:div w:id="2140953218">
          <w:marLeft w:val="480"/>
          <w:marRight w:val="0"/>
          <w:marTop w:val="0"/>
          <w:marBottom w:val="0"/>
          <w:divBdr>
            <w:top w:val="none" w:sz="0" w:space="0" w:color="auto"/>
            <w:left w:val="none" w:sz="0" w:space="0" w:color="auto"/>
            <w:bottom w:val="none" w:sz="0" w:space="0" w:color="auto"/>
            <w:right w:val="none" w:sz="0" w:space="0" w:color="auto"/>
          </w:divBdr>
        </w:div>
        <w:div w:id="1612198601">
          <w:marLeft w:val="480"/>
          <w:marRight w:val="0"/>
          <w:marTop w:val="0"/>
          <w:marBottom w:val="0"/>
          <w:divBdr>
            <w:top w:val="none" w:sz="0" w:space="0" w:color="auto"/>
            <w:left w:val="none" w:sz="0" w:space="0" w:color="auto"/>
            <w:bottom w:val="none" w:sz="0" w:space="0" w:color="auto"/>
            <w:right w:val="none" w:sz="0" w:space="0" w:color="auto"/>
          </w:divBdr>
        </w:div>
        <w:div w:id="1887334644">
          <w:marLeft w:val="480"/>
          <w:marRight w:val="0"/>
          <w:marTop w:val="0"/>
          <w:marBottom w:val="0"/>
          <w:divBdr>
            <w:top w:val="none" w:sz="0" w:space="0" w:color="auto"/>
            <w:left w:val="none" w:sz="0" w:space="0" w:color="auto"/>
            <w:bottom w:val="none" w:sz="0" w:space="0" w:color="auto"/>
            <w:right w:val="none" w:sz="0" w:space="0" w:color="auto"/>
          </w:divBdr>
        </w:div>
        <w:div w:id="1623610380">
          <w:marLeft w:val="480"/>
          <w:marRight w:val="0"/>
          <w:marTop w:val="0"/>
          <w:marBottom w:val="0"/>
          <w:divBdr>
            <w:top w:val="none" w:sz="0" w:space="0" w:color="auto"/>
            <w:left w:val="none" w:sz="0" w:space="0" w:color="auto"/>
            <w:bottom w:val="none" w:sz="0" w:space="0" w:color="auto"/>
            <w:right w:val="none" w:sz="0" w:space="0" w:color="auto"/>
          </w:divBdr>
        </w:div>
        <w:div w:id="1844274652">
          <w:marLeft w:val="480"/>
          <w:marRight w:val="0"/>
          <w:marTop w:val="0"/>
          <w:marBottom w:val="0"/>
          <w:divBdr>
            <w:top w:val="none" w:sz="0" w:space="0" w:color="auto"/>
            <w:left w:val="none" w:sz="0" w:space="0" w:color="auto"/>
            <w:bottom w:val="none" w:sz="0" w:space="0" w:color="auto"/>
            <w:right w:val="none" w:sz="0" w:space="0" w:color="auto"/>
          </w:divBdr>
        </w:div>
        <w:div w:id="1230652422">
          <w:marLeft w:val="480"/>
          <w:marRight w:val="0"/>
          <w:marTop w:val="0"/>
          <w:marBottom w:val="0"/>
          <w:divBdr>
            <w:top w:val="none" w:sz="0" w:space="0" w:color="auto"/>
            <w:left w:val="none" w:sz="0" w:space="0" w:color="auto"/>
            <w:bottom w:val="none" w:sz="0" w:space="0" w:color="auto"/>
            <w:right w:val="none" w:sz="0" w:space="0" w:color="auto"/>
          </w:divBdr>
        </w:div>
        <w:div w:id="828793370">
          <w:marLeft w:val="480"/>
          <w:marRight w:val="0"/>
          <w:marTop w:val="0"/>
          <w:marBottom w:val="0"/>
          <w:divBdr>
            <w:top w:val="none" w:sz="0" w:space="0" w:color="auto"/>
            <w:left w:val="none" w:sz="0" w:space="0" w:color="auto"/>
            <w:bottom w:val="none" w:sz="0" w:space="0" w:color="auto"/>
            <w:right w:val="none" w:sz="0" w:space="0" w:color="auto"/>
          </w:divBdr>
        </w:div>
        <w:div w:id="515266071">
          <w:marLeft w:val="480"/>
          <w:marRight w:val="0"/>
          <w:marTop w:val="0"/>
          <w:marBottom w:val="0"/>
          <w:divBdr>
            <w:top w:val="none" w:sz="0" w:space="0" w:color="auto"/>
            <w:left w:val="none" w:sz="0" w:space="0" w:color="auto"/>
            <w:bottom w:val="none" w:sz="0" w:space="0" w:color="auto"/>
            <w:right w:val="none" w:sz="0" w:space="0" w:color="auto"/>
          </w:divBdr>
        </w:div>
        <w:div w:id="1163744191">
          <w:marLeft w:val="480"/>
          <w:marRight w:val="0"/>
          <w:marTop w:val="0"/>
          <w:marBottom w:val="0"/>
          <w:divBdr>
            <w:top w:val="none" w:sz="0" w:space="0" w:color="auto"/>
            <w:left w:val="none" w:sz="0" w:space="0" w:color="auto"/>
            <w:bottom w:val="none" w:sz="0" w:space="0" w:color="auto"/>
            <w:right w:val="none" w:sz="0" w:space="0" w:color="auto"/>
          </w:divBdr>
        </w:div>
        <w:div w:id="1771201110">
          <w:marLeft w:val="480"/>
          <w:marRight w:val="0"/>
          <w:marTop w:val="0"/>
          <w:marBottom w:val="0"/>
          <w:divBdr>
            <w:top w:val="none" w:sz="0" w:space="0" w:color="auto"/>
            <w:left w:val="none" w:sz="0" w:space="0" w:color="auto"/>
            <w:bottom w:val="none" w:sz="0" w:space="0" w:color="auto"/>
            <w:right w:val="none" w:sz="0" w:space="0" w:color="auto"/>
          </w:divBdr>
        </w:div>
        <w:div w:id="346490470">
          <w:marLeft w:val="480"/>
          <w:marRight w:val="0"/>
          <w:marTop w:val="0"/>
          <w:marBottom w:val="0"/>
          <w:divBdr>
            <w:top w:val="none" w:sz="0" w:space="0" w:color="auto"/>
            <w:left w:val="none" w:sz="0" w:space="0" w:color="auto"/>
            <w:bottom w:val="none" w:sz="0" w:space="0" w:color="auto"/>
            <w:right w:val="none" w:sz="0" w:space="0" w:color="auto"/>
          </w:divBdr>
        </w:div>
        <w:div w:id="1981570529">
          <w:marLeft w:val="480"/>
          <w:marRight w:val="0"/>
          <w:marTop w:val="0"/>
          <w:marBottom w:val="0"/>
          <w:divBdr>
            <w:top w:val="none" w:sz="0" w:space="0" w:color="auto"/>
            <w:left w:val="none" w:sz="0" w:space="0" w:color="auto"/>
            <w:bottom w:val="none" w:sz="0" w:space="0" w:color="auto"/>
            <w:right w:val="none" w:sz="0" w:space="0" w:color="auto"/>
          </w:divBdr>
        </w:div>
        <w:div w:id="332496813">
          <w:marLeft w:val="480"/>
          <w:marRight w:val="0"/>
          <w:marTop w:val="0"/>
          <w:marBottom w:val="0"/>
          <w:divBdr>
            <w:top w:val="none" w:sz="0" w:space="0" w:color="auto"/>
            <w:left w:val="none" w:sz="0" w:space="0" w:color="auto"/>
            <w:bottom w:val="none" w:sz="0" w:space="0" w:color="auto"/>
            <w:right w:val="none" w:sz="0" w:space="0" w:color="auto"/>
          </w:divBdr>
        </w:div>
        <w:div w:id="979188933">
          <w:marLeft w:val="480"/>
          <w:marRight w:val="0"/>
          <w:marTop w:val="0"/>
          <w:marBottom w:val="0"/>
          <w:divBdr>
            <w:top w:val="none" w:sz="0" w:space="0" w:color="auto"/>
            <w:left w:val="none" w:sz="0" w:space="0" w:color="auto"/>
            <w:bottom w:val="none" w:sz="0" w:space="0" w:color="auto"/>
            <w:right w:val="none" w:sz="0" w:space="0" w:color="auto"/>
          </w:divBdr>
        </w:div>
        <w:div w:id="1636255457">
          <w:marLeft w:val="480"/>
          <w:marRight w:val="0"/>
          <w:marTop w:val="0"/>
          <w:marBottom w:val="0"/>
          <w:divBdr>
            <w:top w:val="none" w:sz="0" w:space="0" w:color="auto"/>
            <w:left w:val="none" w:sz="0" w:space="0" w:color="auto"/>
            <w:bottom w:val="none" w:sz="0" w:space="0" w:color="auto"/>
            <w:right w:val="none" w:sz="0" w:space="0" w:color="auto"/>
          </w:divBdr>
        </w:div>
        <w:div w:id="1253465080">
          <w:marLeft w:val="480"/>
          <w:marRight w:val="0"/>
          <w:marTop w:val="0"/>
          <w:marBottom w:val="0"/>
          <w:divBdr>
            <w:top w:val="none" w:sz="0" w:space="0" w:color="auto"/>
            <w:left w:val="none" w:sz="0" w:space="0" w:color="auto"/>
            <w:bottom w:val="none" w:sz="0" w:space="0" w:color="auto"/>
            <w:right w:val="none" w:sz="0" w:space="0" w:color="auto"/>
          </w:divBdr>
        </w:div>
        <w:div w:id="1472165451">
          <w:marLeft w:val="480"/>
          <w:marRight w:val="0"/>
          <w:marTop w:val="0"/>
          <w:marBottom w:val="0"/>
          <w:divBdr>
            <w:top w:val="none" w:sz="0" w:space="0" w:color="auto"/>
            <w:left w:val="none" w:sz="0" w:space="0" w:color="auto"/>
            <w:bottom w:val="none" w:sz="0" w:space="0" w:color="auto"/>
            <w:right w:val="none" w:sz="0" w:space="0" w:color="auto"/>
          </w:divBdr>
        </w:div>
        <w:div w:id="1002313490">
          <w:marLeft w:val="480"/>
          <w:marRight w:val="0"/>
          <w:marTop w:val="0"/>
          <w:marBottom w:val="0"/>
          <w:divBdr>
            <w:top w:val="none" w:sz="0" w:space="0" w:color="auto"/>
            <w:left w:val="none" w:sz="0" w:space="0" w:color="auto"/>
            <w:bottom w:val="none" w:sz="0" w:space="0" w:color="auto"/>
            <w:right w:val="none" w:sz="0" w:space="0" w:color="auto"/>
          </w:divBdr>
        </w:div>
        <w:div w:id="553155484">
          <w:marLeft w:val="480"/>
          <w:marRight w:val="0"/>
          <w:marTop w:val="0"/>
          <w:marBottom w:val="0"/>
          <w:divBdr>
            <w:top w:val="none" w:sz="0" w:space="0" w:color="auto"/>
            <w:left w:val="none" w:sz="0" w:space="0" w:color="auto"/>
            <w:bottom w:val="none" w:sz="0" w:space="0" w:color="auto"/>
            <w:right w:val="none" w:sz="0" w:space="0" w:color="auto"/>
          </w:divBdr>
        </w:div>
        <w:div w:id="1131170217">
          <w:marLeft w:val="480"/>
          <w:marRight w:val="0"/>
          <w:marTop w:val="0"/>
          <w:marBottom w:val="0"/>
          <w:divBdr>
            <w:top w:val="none" w:sz="0" w:space="0" w:color="auto"/>
            <w:left w:val="none" w:sz="0" w:space="0" w:color="auto"/>
            <w:bottom w:val="none" w:sz="0" w:space="0" w:color="auto"/>
            <w:right w:val="none" w:sz="0" w:space="0" w:color="auto"/>
          </w:divBdr>
        </w:div>
        <w:div w:id="1745646100">
          <w:marLeft w:val="480"/>
          <w:marRight w:val="0"/>
          <w:marTop w:val="0"/>
          <w:marBottom w:val="0"/>
          <w:divBdr>
            <w:top w:val="none" w:sz="0" w:space="0" w:color="auto"/>
            <w:left w:val="none" w:sz="0" w:space="0" w:color="auto"/>
            <w:bottom w:val="none" w:sz="0" w:space="0" w:color="auto"/>
            <w:right w:val="none" w:sz="0" w:space="0" w:color="auto"/>
          </w:divBdr>
        </w:div>
        <w:div w:id="196435698">
          <w:marLeft w:val="480"/>
          <w:marRight w:val="0"/>
          <w:marTop w:val="0"/>
          <w:marBottom w:val="0"/>
          <w:divBdr>
            <w:top w:val="none" w:sz="0" w:space="0" w:color="auto"/>
            <w:left w:val="none" w:sz="0" w:space="0" w:color="auto"/>
            <w:bottom w:val="none" w:sz="0" w:space="0" w:color="auto"/>
            <w:right w:val="none" w:sz="0" w:space="0" w:color="auto"/>
          </w:divBdr>
        </w:div>
        <w:div w:id="233705376">
          <w:marLeft w:val="480"/>
          <w:marRight w:val="0"/>
          <w:marTop w:val="0"/>
          <w:marBottom w:val="0"/>
          <w:divBdr>
            <w:top w:val="none" w:sz="0" w:space="0" w:color="auto"/>
            <w:left w:val="none" w:sz="0" w:space="0" w:color="auto"/>
            <w:bottom w:val="none" w:sz="0" w:space="0" w:color="auto"/>
            <w:right w:val="none" w:sz="0" w:space="0" w:color="auto"/>
          </w:divBdr>
        </w:div>
        <w:div w:id="1839728208">
          <w:marLeft w:val="480"/>
          <w:marRight w:val="0"/>
          <w:marTop w:val="0"/>
          <w:marBottom w:val="0"/>
          <w:divBdr>
            <w:top w:val="none" w:sz="0" w:space="0" w:color="auto"/>
            <w:left w:val="none" w:sz="0" w:space="0" w:color="auto"/>
            <w:bottom w:val="none" w:sz="0" w:space="0" w:color="auto"/>
            <w:right w:val="none" w:sz="0" w:space="0" w:color="auto"/>
          </w:divBdr>
        </w:div>
      </w:divsChild>
    </w:div>
    <w:div w:id="594172631">
      <w:bodyDiv w:val="1"/>
      <w:marLeft w:val="0"/>
      <w:marRight w:val="0"/>
      <w:marTop w:val="0"/>
      <w:marBottom w:val="0"/>
      <w:divBdr>
        <w:top w:val="none" w:sz="0" w:space="0" w:color="auto"/>
        <w:left w:val="none" w:sz="0" w:space="0" w:color="auto"/>
        <w:bottom w:val="none" w:sz="0" w:space="0" w:color="auto"/>
        <w:right w:val="none" w:sz="0" w:space="0" w:color="auto"/>
      </w:divBdr>
    </w:div>
    <w:div w:id="595868051">
      <w:bodyDiv w:val="1"/>
      <w:marLeft w:val="0"/>
      <w:marRight w:val="0"/>
      <w:marTop w:val="0"/>
      <w:marBottom w:val="0"/>
      <w:divBdr>
        <w:top w:val="none" w:sz="0" w:space="0" w:color="auto"/>
        <w:left w:val="none" w:sz="0" w:space="0" w:color="auto"/>
        <w:bottom w:val="none" w:sz="0" w:space="0" w:color="auto"/>
        <w:right w:val="none" w:sz="0" w:space="0" w:color="auto"/>
      </w:divBdr>
    </w:div>
    <w:div w:id="596183620">
      <w:bodyDiv w:val="1"/>
      <w:marLeft w:val="0"/>
      <w:marRight w:val="0"/>
      <w:marTop w:val="0"/>
      <w:marBottom w:val="0"/>
      <w:divBdr>
        <w:top w:val="none" w:sz="0" w:space="0" w:color="auto"/>
        <w:left w:val="none" w:sz="0" w:space="0" w:color="auto"/>
        <w:bottom w:val="none" w:sz="0" w:space="0" w:color="auto"/>
        <w:right w:val="none" w:sz="0" w:space="0" w:color="auto"/>
      </w:divBdr>
    </w:div>
    <w:div w:id="596448698">
      <w:bodyDiv w:val="1"/>
      <w:marLeft w:val="0"/>
      <w:marRight w:val="0"/>
      <w:marTop w:val="0"/>
      <w:marBottom w:val="0"/>
      <w:divBdr>
        <w:top w:val="none" w:sz="0" w:space="0" w:color="auto"/>
        <w:left w:val="none" w:sz="0" w:space="0" w:color="auto"/>
        <w:bottom w:val="none" w:sz="0" w:space="0" w:color="auto"/>
        <w:right w:val="none" w:sz="0" w:space="0" w:color="auto"/>
      </w:divBdr>
    </w:div>
    <w:div w:id="596518777">
      <w:bodyDiv w:val="1"/>
      <w:marLeft w:val="0"/>
      <w:marRight w:val="0"/>
      <w:marTop w:val="0"/>
      <w:marBottom w:val="0"/>
      <w:divBdr>
        <w:top w:val="none" w:sz="0" w:space="0" w:color="auto"/>
        <w:left w:val="none" w:sz="0" w:space="0" w:color="auto"/>
        <w:bottom w:val="none" w:sz="0" w:space="0" w:color="auto"/>
        <w:right w:val="none" w:sz="0" w:space="0" w:color="auto"/>
      </w:divBdr>
    </w:div>
    <w:div w:id="601373979">
      <w:bodyDiv w:val="1"/>
      <w:marLeft w:val="0"/>
      <w:marRight w:val="0"/>
      <w:marTop w:val="0"/>
      <w:marBottom w:val="0"/>
      <w:divBdr>
        <w:top w:val="none" w:sz="0" w:space="0" w:color="auto"/>
        <w:left w:val="none" w:sz="0" w:space="0" w:color="auto"/>
        <w:bottom w:val="none" w:sz="0" w:space="0" w:color="auto"/>
        <w:right w:val="none" w:sz="0" w:space="0" w:color="auto"/>
      </w:divBdr>
    </w:div>
    <w:div w:id="604729729">
      <w:bodyDiv w:val="1"/>
      <w:marLeft w:val="0"/>
      <w:marRight w:val="0"/>
      <w:marTop w:val="0"/>
      <w:marBottom w:val="0"/>
      <w:divBdr>
        <w:top w:val="none" w:sz="0" w:space="0" w:color="auto"/>
        <w:left w:val="none" w:sz="0" w:space="0" w:color="auto"/>
        <w:bottom w:val="none" w:sz="0" w:space="0" w:color="auto"/>
        <w:right w:val="none" w:sz="0" w:space="0" w:color="auto"/>
      </w:divBdr>
    </w:div>
    <w:div w:id="606237842">
      <w:bodyDiv w:val="1"/>
      <w:marLeft w:val="0"/>
      <w:marRight w:val="0"/>
      <w:marTop w:val="0"/>
      <w:marBottom w:val="0"/>
      <w:divBdr>
        <w:top w:val="none" w:sz="0" w:space="0" w:color="auto"/>
        <w:left w:val="none" w:sz="0" w:space="0" w:color="auto"/>
        <w:bottom w:val="none" w:sz="0" w:space="0" w:color="auto"/>
        <w:right w:val="none" w:sz="0" w:space="0" w:color="auto"/>
      </w:divBdr>
    </w:div>
    <w:div w:id="607851060">
      <w:bodyDiv w:val="1"/>
      <w:marLeft w:val="0"/>
      <w:marRight w:val="0"/>
      <w:marTop w:val="0"/>
      <w:marBottom w:val="0"/>
      <w:divBdr>
        <w:top w:val="none" w:sz="0" w:space="0" w:color="auto"/>
        <w:left w:val="none" w:sz="0" w:space="0" w:color="auto"/>
        <w:bottom w:val="none" w:sz="0" w:space="0" w:color="auto"/>
        <w:right w:val="none" w:sz="0" w:space="0" w:color="auto"/>
      </w:divBdr>
    </w:div>
    <w:div w:id="609122346">
      <w:bodyDiv w:val="1"/>
      <w:marLeft w:val="0"/>
      <w:marRight w:val="0"/>
      <w:marTop w:val="0"/>
      <w:marBottom w:val="0"/>
      <w:divBdr>
        <w:top w:val="none" w:sz="0" w:space="0" w:color="auto"/>
        <w:left w:val="none" w:sz="0" w:space="0" w:color="auto"/>
        <w:bottom w:val="none" w:sz="0" w:space="0" w:color="auto"/>
        <w:right w:val="none" w:sz="0" w:space="0" w:color="auto"/>
      </w:divBdr>
    </w:div>
    <w:div w:id="610624072">
      <w:bodyDiv w:val="1"/>
      <w:marLeft w:val="0"/>
      <w:marRight w:val="0"/>
      <w:marTop w:val="0"/>
      <w:marBottom w:val="0"/>
      <w:divBdr>
        <w:top w:val="none" w:sz="0" w:space="0" w:color="auto"/>
        <w:left w:val="none" w:sz="0" w:space="0" w:color="auto"/>
        <w:bottom w:val="none" w:sz="0" w:space="0" w:color="auto"/>
        <w:right w:val="none" w:sz="0" w:space="0" w:color="auto"/>
      </w:divBdr>
    </w:div>
    <w:div w:id="611595603">
      <w:bodyDiv w:val="1"/>
      <w:marLeft w:val="0"/>
      <w:marRight w:val="0"/>
      <w:marTop w:val="0"/>
      <w:marBottom w:val="0"/>
      <w:divBdr>
        <w:top w:val="none" w:sz="0" w:space="0" w:color="auto"/>
        <w:left w:val="none" w:sz="0" w:space="0" w:color="auto"/>
        <w:bottom w:val="none" w:sz="0" w:space="0" w:color="auto"/>
        <w:right w:val="none" w:sz="0" w:space="0" w:color="auto"/>
      </w:divBdr>
    </w:div>
    <w:div w:id="612326215">
      <w:bodyDiv w:val="1"/>
      <w:marLeft w:val="0"/>
      <w:marRight w:val="0"/>
      <w:marTop w:val="0"/>
      <w:marBottom w:val="0"/>
      <w:divBdr>
        <w:top w:val="none" w:sz="0" w:space="0" w:color="auto"/>
        <w:left w:val="none" w:sz="0" w:space="0" w:color="auto"/>
        <w:bottom w:val="none" w:sz="0" w:space="0" w:color="auto"/>
        <w:right w:val="none" w:sz="0" w:space="0" w:color="auto"/>
      </w:divBdr>
    </w:div>
    <w:div w:id="613220650">
      <w:bodyDiv w:val="1"/>
      <w:marLeft w:val="0"/>
      <w:marRight w:val="0"/>
      <w:marTop w:val="0"/>
      <w:marBottom w:val="0"/>
      <w:divBdr>
        <w:top w:val="none" w:sz="0" w:space="0" w:color="auto"/>
        <w:left w:val="none" w:sz="0" w:space="0" w:color="auto"/>
        <w:bottom w:val="none" w:sz="0" w:space="0" w:color="auto"/>
        <w:right w:val="none" w:sz="0" w:space="0" w:color="auto"/>
      </w:divBdr>
    </w:div>
    <w:div w:id="614142808">
      <w:bodyDiv w:val="1"/>
      <w:marLeft w:val="0"/>
      <w:marRight w:val="0"/>
      <w:marTop w:val="0"/>
      <w:marBottom w:val="0"/>
      <w:divBdr>
        <w:top w:val="none" w:sz="0" w:space="0" w:color="auto"/>
        <w:left w:val="none" w:sz="0" w:space="0" w:color="auto"/>
        <w:bottom w:val="none" w:sz="0" w:space="0" w:color="auto"/>
        <w:right w:val="none" w:sz="0" w:space="0" w:color="auto"/>
      </w:divBdr>
    </w:div>
    <w:div w:id="614289915">
      <w:bodyDiv w:val="1"/>
      <w:marLeft w:val="0"/>
      <w:marRight w:val="0"/>
      <w:marTop w:val="0"/>
      <w:marBottom w:val="0"/>
      <w:divBdr>
        <w:top w:val="none" w:sz="0" w:space="0" w:color="auto"/>
        <w:left w:val="none" w:sz="0" w:space="0" w:color="auto"/>
        <w:bottom w:val="none" w:sz="0" w:space="0" w:color="auto"/>
        <w:right w:val="none" w:sz="0" w:space="0" w:color="auto"/>
      </w:divBdr>
    </w:div>
    <w:div w:id="614291366">
      <w:bodyDiv w:val="1"/>
      <w:marLeft w:val="0"/>
      <w:marRight w:val="0"/>
      <w:marTop w:val="0"/>
      <w:marBottom w:val="0"/>
      <w:divBdr>
        <w:top w:val="none" w:sz="0" w:space="0" w:color="auto"/>
        <w:left w:val="none" w:sz="0" w:space="0" w:color="auto"/>
        <w:bottom w:val="none" w:sz="0" w:space="0" w:color="auto"/>
        <w:right w:val="none" w:sz="0" w:space="0" w:color="auto"/>
      </w:divBdr>
    </w:div>
    <w:div w:id="614751744">
      <w:bodyDiv w:val="1"/>
      <w:marLeft w:val="0"/>
      <w:marRight w:val="0"/>
      <w:marTop w:val="0"/>
      <w:marBottom w:val="0"/>
      <w:divBdr>
        <w:top w:val="none" w:sz="0" w:space="0" w:color="auto"/>
        <w:left w:val="none" w:sz="0" w:space="0" w:color="auto"/>
        <w:bottom w:val="none" w:sz="0" w:space="0" w:color="auto"/>
        <w:right w:val="none" w:sz="0" w:space="0" w:color="auto"/>
      </w:divBdr>
    </w:div>
    <w:div w:id="616254792">
      <w:bodyDiv w:val="1"/>
      <w:marLeft w:val="0"/>
      <w:marRight w:val="0"/>
      <w:marTop w:val="0"/>
      <w:marBottom w:val="0"/>
      <w:divBdr>
        <w:top w:val="none" w:sz="0" w:space="0" w:color="auto"/>
        <w:left w:val="none" w:sz="0" w:space="0" w:color="auto"/>
        <w:bottom w:val="none" w:sz="0" w:space="0" w:color="auto"/>
        <w:right w:val="none" w:sz="0" w:space="0" w:color="auto"/>
      </w:divBdr>
    </w:div>
    <w:div w:id="616982340">
      <w:bodyDiv w:val="1"/>
      <w:marLeft w:val="0"/>
      <w:marRight w:val="0"/>
      <w:marTop w:val="0"/>
      <w:marBottom w:val="0"/>
      <w:divBdr>
        <w:top w:val="none" w:sz="0" w:space="0" w:color="auto"/>
        <w:left w:val="none" w:sz="0" w:space="0" w:color="auto"/>
        <w:bottom w:val="none" w:sz="0" w:space="0" w:color="auto"/>
        <w:right w:val="none" w:sz="0" w:space="0" w:color="auto"/>
      </w:divBdr>
    </w:div>
    <w:div w:id="617874025">
      <w:bodyDiv w:val="1"/>
      <w:marLeft w:val="0"/>
      <w:marRight w:val="0"/>
      <w:marTop w:val="0"/>
      <w:marBottom w:val="0"/>
      <w:divBdr>
        <w:top w:val="none" w:sz="0" w:space="0" w:color="auto"/>
        <w:left w:val="none" w:sz="0" w:space="0" w:color="auto"/>
        <w:bottom w:val="none" w:sz="0" w:space="0" w:color="auto"/>
        <w:right w:val="none" w:sz="0" w:space="0" w:color="auto"/>
      </w:divBdr>
    </w:div>
    <w:div w:id="618533855">
      <w:bodyDiv w:val="1"/>
      <w:marLeft w:val="0"/>
      <w:marRight w:val="0"/>
      <w:marTop w:val="0"/>
      <w:marBottom w:val="0"/>
      <w:divBdr>
        <w:top w:val="none" w:sz="0" w:space="0" w:color="auto"/>
        <w:left w:val="none" w:sz="0" w:space="0" w:color="auto"/>
        <w:bottom w:val="none" w:sz="0" w:space="0" w:color="auto"/>
        <w:right w:val="none" w:sz="0" w:space="0" w:color="auto"/>
      </w:divBdr>
    </w:div>
    <w:div w:id="620647253">
      <w:bodyDiv w:val="1"/>
      <w:marLeft w:val="0"/>
      <w:marRight w:val="0"/>
      <w:marTop w:val="0"/>
      <w:marBottom w:val="0"/>
      <w:divBdr>
        <w:top w:val="none" w:sz="0" w:space="0" w:color="auto"/>
        <w:left w:val="none" w:sz="0" w:space="0" w:color="auto"/>
        <w:bottom w:val="none" w:sz="0" w:space="0" w:color="auto"/>
        <w:right w:val="none" w:sz="0" w:space="0" w:color="auto"/>
      </w:divBdr>
    </w:div>
    <w:div w:id="623315753">
      <w:bodyDiv w:val="1"/>
      <w:marLeft w:val="0"/>
      <w:marRight w:val="0"/>
      <w:marTop w:val="0"/>
      <w:marBottom w:val="0"/>
      <w:divBdr>
        <w:top w:val="none" w:sz="0" w:space="0" w:color="auto"/>
        <w:left w:val="none" w:sz="0" w:space="0" w:color="auto"/>
        <w:bottom w:val="none" w:sz="0" w:space="0" w:color="auto"/>
        <w:right w:val="none" w:sz="0" w:space="0" w:color="auto"/>
      </w:divBdr>
    </w:div>
    <w:div w:id="624579082">
      <w:bodyDiv w:val="1"/>
      <w:marLeft w:val="0"/>
      <w:marRight w:val="0"/>
      <w:marTop w:val="0"/>
      <w:marBottom w:val="0"/>
      <w:divBdr>
        <w:top w:val="none" w:sz="0" w:space="0" w:color="auto"/>
        <w:left w:val="none" w:sz="0" w:space="0" w:color="auto"/>
        <w:bottom w:val="none" w:sz="0" w:space="0" w:color="auto"/>
        <w:right w:val="none" w:sz="0" w:space="0" w:color="auto"/>
      </w:divBdr>
    </w:div>
    <w:div w:id="626545019">
      <w:bodyDiv w:val="1"/>
      <w:marLeft w:val="0"/>
      <w:marRight w:val="0"/>
      <w:marTop w:val="0"/>
      <w:marBottom w:val="0"/>
      <w:divBdr>
        <w:top w:val="none" w:sz="0" w:space="0" w:color="auto"/>
        <w:left w:val="none" w:sz="0" w:space="0" w:color="auto"/>
        <w:bottom w:val="none" w:sz="0" w:space="0" w:color="auto"/>
        <w:right w:val="none" w:sz="0" w:space="0" w:color="auto"/>
      </w:divBdr>
    </w:div>
    <w:div w:id="628514353">
      <w:bodyDiv w:val="1"/>
      <w:marLeft w:val="0"/>
      <w:marRight w:val="0"/>
      <w:marTop w:val="0"/>
      <w:marBottom w:val="0"/>
      <w:divBdr>
        <w:top w:val="none" w:sz="0" w:space="0" w:color="auto"/>
        <w:left w:val="none" w:sz="0" w:space="0" w:color="auto"/>
        <w:bottom w:val="none" w:sz="0" w:space="0" w:color="auto"/>
        <w:right w:val="none" w:sz="0" w:space="0" w:color="auto"/>
      </w:divBdr>
    </w:div>
    <w:div w:id="629019455">
      <w:bodyDiv w:val="1"/>
      <w:marLeft w:val="0"/>
      <w:marRight w:val="0"/>
      <w:marTop w:val="0"/>
      <w:marBottom w:val="0"/>
      <w:divBdr>
        <w:top w:val="none" w:sz="0" w:space="0" w:color="auto"/>
        <w:left w:val="none" w:sz="0" w:space="0" w:color="auto"/>
        <w:bottom w:val="none" w:sz="0" w:space="0" w:color="auto"/>
        <w:right w:val="none" w:sz="0" w:space="0" w:color="auto"/>
      </w:divBdr>
      <w:divsChild>
        <w:div w:id="2024436477">
          <w:marLeft w:val="480"/>
          <w:marRight w:val="0"/>
          <w:marTop w:val="0"/>
          <w:marBottom w:val="0"/>
          <w:divBdr>
            <w:top w:val="none" w:sz="0" w:space="0" w:color="auto"/>
            <w:left w:val="none" w:sz="0" w:space="0" w:color="auto"/>
            <w:bottom w:val="none" w:sz="0" w:space="0" w:color="auto"/>
            <w:right w:val="none" w:sz="0" w:space="0" w:color="auto"/>
          </w:divBdr>
        </w:div>
        <w:div w:id="89129246">
          <w:marLeft w:val="480"/>
          <w:marRight w:val="0"/>
          <w:marTop w:val="0"/>
          <w:marBottom w:val="0"/>
          <w:divBdr>
            <w:top w:val="none" w:sz="0" w:space="0" w:color="auto"/>
            <w:left w:val="none" w:sz="0" w:space="0" w:color="auto"/>
            <w:bottom w:val="none" w:sz="0" w:space="0" w:color="auto"/>
            <w:right w:val="none" w:sz="0" w:space="0" w:color="auto"/>
          </w:divBdr>
        </w:div>
        <w:div w:id="1440875701">
          <w:marLeft w:val="480"/>
          <w:marRight w:val="0"/>
          <w:marTop w:val="0"/>
          <w:marBottom w:val="0"/>
          <w:divBdr>
            <w:top w:val="none" w:sz="0" w:space="0" w:color="auto"/>
            <w:left w:val="none" w:sz="0" w:space="0" w:color="auto"/>
            <w:bottom w:val="none" w:sz="0" w:space="0" w:color="auto"/>
            <w:right w:val="none" w:sz="0" w:space="0" w:color="auto"/>
          </w:divBdr>
        </w:div>
        <w:div w:id="221328036">
          <w:marLeft w:val="480"/>
          <w:marRight w:val="0"/>
          <w:marTop w:val="0"/>
          <w:marBottom w:val="0"/>
          <w:divBdr>
            <w:top w:val="none" w:sz="0" w:space="0" w:color="auto"/>
            <w:left w:val="none" w:sz="0" w:space="0" w:color="auto"/>
            <w:bottom w:val="none" w:sz="0" w:space="0" w:color="auto"/>
            <w:right w:val="none" w:sz="0" w:space="0" w:color="auto"/>
          </w:divBdr>
        </w:div>
        <w:div w:id="1485078514">
          <w:marLeft w:val="480"/>
          <w:marRight w:val="0"/>
          <w:marTop w:val="0"/>
          <w:marBottom w:val="0"/>
          <w:divBdr>
            <w:top w:val="none" w:sz="0" w:space="0" w:color="auto"/>
            <w:left w:val="none" w:sz="0" w:space="0" w:color="auto"/>
            <w:bottom w:val="none" w:sz="0" w:space="0" w:color="auto"/>
            <w:right w:val="none" w:sz="0" w:space="0" w:color="auto"/>
          </w:divBdr>
        </w:div>
        <w:div w:id="196891203">
          <w:marLeft w:val="480"/>
          <w:marRight w:val="0"/>
          <w:marTop w:val="0"/>
          <w:marBottom w:val="0"/>
          <w:divBdr>
            <w:top w:val="none" w:sz="0" w:space="0" w:color="auto"/>
            <w:left w:val="none" w:sz="0" w:space="0" w:color="auto"/>
            <w:bottom w:val="none" w:sz="0" w:space="0" w:color="auto"/>
            <w:right w:val="none" w:sz="0" w:space="0" w:color="auto"/>
          </w:divBdr>
        </w:div>
        <w:div w:id="2102289013">
          <w:marLeft w:val="480"/>
          <w:marRight w:val="0"/>
          <w:marTop w:val="0"/>
          <w:marBottom w:val="0"/>
          <w:divBdr>
            <w:top w:val="none" w:sz="0" w:space="0" w:color="auto"/>
            <w:left w:val="none" w:sz="0" w:space="0" w:color="auto"/>
            <w:bottom w:val="none" w:sz="0" w:space="0" w:color="auto"/>
            <w:right w:val="none" w:sz="0" w:space="0" w:color="auto"/>
          </w:divBdr>
        </w:div>
        <w:div w:id="1463694120">
          <w:marLeft w:val="480"/>
          <w:marRight w:val="0"/>
          <w:marTop w:val="0"/>
          <w:marBottom w:val="0"/>
          <w:divBdr>
            <w:top w:val="none" w:sz="0" w:space="0" w:color="auto"/>
            <w:left w:val="none" w:sz="0" w:space="0" w:color="auto"/>
            <w:bottom w:val="none" w:sz="0" w:space="0" w:color="auto"/>
            <w:right w:val="none" w:sz="0" w:space="0" w:color="auto"/>
          </w:divBdr>
        </w:div>
        <w:div w:id="509225680">
          <w:marLeft w:val="480"/>
          <w:marRight w:val="0"/>
          <w:marTop w:val="0"/>
          <w:marBottom w:val="0"/>
          <w:divBdr>
            <w:top w:val="none" w:sz="0" w:space="0" w:color="auto"/>
            <w:left w:val="none" w:sz="0" w:space="0" w:color="auto"/>
            <w:bottom w:val="none" w:sz="0" w:space="0" w:color="auto"/>
            <w:right w:val="none" w:sz="0" w:space="0" w:color="auto"/>
          </w:divBdr>
        </w:div>
        <w:div w:id="2052921625">
          <w:marLeft w:val="480"/>
          <w:marRight w:val="0"/>
          <w:marTop w:val="0"/>
          <w:marBottom w:val="0"/>
          <w:divBdr>
            <w:top w:val="none" w:sz="0" w:space="0" w:color="auto"/>
            <w:left w:val="none" w:sz="0" w:space="0" w:color="auto"/>
            <w:bottom w:val="none" w:sz="0" w:space="0" w:color="auto"/>
            <w:right w:val="none" w:sz="0" w:space="0" w:color="auto"/>
          </w:divBdr>
        </w:div>
        <w:div w:id="1595821567">
          <w:marLeft w:val="480"/>
          <w:marRight w:val="0"/>
          <w:marTop w:val="0"/>
          <w:marBottom w:val="0"/>
          <w:divBdr>
            <w:top w:val="none" w:sz="0" w:space="0" w:color="auto"/>
            <w:left w:val="none" w:sz="0" w:space="0" w:color="auto"/>
            <w:bottom w:val="none" w:sz="0" w:space="0" w:color="auto"/>
            <w:right w:val="none" w:sz="0" w:space="0" w:color="auto"/>
          </w:divBdr>
        </w:div>
        <w:div w:id="1244678125">
          <w:marLeft w:val="480"/>
          <w:marRight w:val="0"/>
          <w:marTop w:val="0"/>
          <w:marBottom w:val="0"/>
          <w:divBdr>
            <w:top w:val="none" w:sz="0" w:space="0" w:color="auto"/>
            <w:left w:val="none" w:sz="0" w:space="0" w:color="auto"/>
            <w:bottom w:val="none" w:sz="0" w:space="0" w:color="auto"/>
            <w:right w:val="none" w:sz="0" w:space="0" w:color="auto"/>
          </w:divBdr>
        </w:div>
        <w:div w:id="1874684204">
          <w:marLeft w:val="480"/>
          <w:marRight w:val="0"/>
          <w:marTop w:val="0"/>
          <w:marBottom w:val="0"/>
          <w:divBdr>
            <w:top w:val="none" w:sz="0" w:space="0" w:color="auto"/>
            <w:left w:val="none" w:sz="0" w:space="0" w:color="auto"/>
            <w:bottom w:val="none" w:sz="0" w:space="0" w:color="auto"/>
            <w:right w:val="none" w:sz="0" w:space="0" w:color="auto"/>
          </w:divBdr>
        </w:div>
        <w:div w:id="1729957028">
          <w:marLeft w:val="480"/>
          <w:marRight w:val="0"/>
          <w:marTop w:val="0"/>
          <w:marBottom w:val="0"/>
          <w:divBdr>
            <w:top w:val="none" w:sz="0" w:space="0" w:color="auto"/>
            <w:left w:val="none" w:sz="0" w:space="0" w:color="auto"/>
            <w:bottom w:val="none" w:sz="0" w:space="0" w:color="auto"/>
            <w:right w:val="none" w:sz="0" w:space="0" w:color="auto"/>
          </w:divBdr>
        </w:div>
        <w:div w:id="1810242859">
          <w:marLeft w:val="480"/>
          <w:marRight w:val="0"/>
          <w:marTop w:val="0"/>
          <w:marBottom w:val="0"/>
          <w:divBdr>
            <w:top w:val="none" w:sz="0" w:space="0" w:color="auto"/>
            <w:left w:val="none" w:sz="0" w:space="0" w:color="auto"/>
            <w:bottom w:val="none" w:sz="0" w:space="0" w:color="auto"/>
            <w:right w:val="none" w:sz="0" w:space="0" w:color="auto"/>
          </w:divBdr>
        </w:div>
        <w:div w:id="240070362">
          <w:marLeft w:val="480"/>
          <w:marRight w:val="0"/>
          <w:marTop w:val="0"/>
          <w:marBottom w:val="0"/>
          <w:divBdr>
            <w:top w:val="none" w:sz="0" w:space="0" w:color="auto"/>
            <w:left w:val="none" w:sz="0" w:space="0" w:color="auto"/>
            <w:bottom w:val="none" w:sz="0" w:space="0" w:color="auto"/>
            <w:right w:val="none" w:sz="0" w:space="0" w:color="auto"/>
          </w:divBdr>
        </w:div>
        <w:div w:id="1990984612">
          <w:marLeft w:val="480"/>
          <w:marRight w:val="0"/>
          <w:marTop w:val="0"/>
          <w:marBottom w:val="0"/>
          <w:divBdr>
            <w:top w:val="none" w:sz="0" w:space="0" w:color="auto"/>
            <w:left w:val="none" w:sz="0" w:space="0" w:color="auto"/>
            <w:bottom w:val="none" w:sz="0" w:space="0" w:color="auto"/>
            <w:right w:val="none" w:sz="0" w:space="0" w:color="auto"/>
          </w:divBdr>
        </w:div>
        <w:div w:id="1035619940">
          <w:marLeft w:val="480"/>
          <w:marRight w:val="0"/>
          <w:marTop w:val="0"/>
          <w:marBottom w:val="0"/>
          <w:divBdr>
            <w:top w:val="none" w:sz="0" w:space="0" w:color="auto"/>
            <w:left w:val="none" w:sz="0" w:space="0" w:color="auto"/>
            <w:bottom w:val="none" w:sz="0" w:space="0" w:color="auto"/>
            <w:right w:val="none" w:sz="0" w:space="0" w:color="auto"/>
          </w:divBdr>
        </w:div>
        <w:div w:id="2077704705">
          <w:marLeft w:val="480"/>
          <w:marRight w:val="0"/>
          <w:marTop w:val="0"/>
          <w:marBottom w:val="0"/>
          <w:divBdr>
            <w:top w:val="none" w:sz="0" w:space="0" w:color="auto"/>
            <w:left w:val="none" w:sz="0" w:space="0" w:color="auto"/>
            <w:bottom w:val="none" w:sz="0" w:space="0" w:color="auto"/>
            <w:right w:val="none" w:sz="0" w:space="0" w:color="auto"/>
          </w:divBdr>
        </w:div>
        <w:div w:id="903876042">
          <w:marLeft w:val="480"/>
          <w:marRight w:val="0"/>
          <w:marTop w:val="0"/>
          <w:marBottom w:val="0"/>
          <w:divBdr>
            <w:top w:val="none" w:sz="0" w:space="0" w:color="auto"/>
            <w:left w:val="none" w:sz="0" w:space="0" w:color="auto"/>
            <w:bottom w:val="none" w:sz="0" w:space="0" w:color="auto"/>
            <w:right w:val="none" w:sz="0" w:space="0" w:color="auto"/>
          </w:divBdr>
        </w:div>
        <w:div w:id="2006664608">
          <w:marLeft w:val="480"/>
          <w:marRight w:val="0"/>
          <w:marTop w:val="0"/>
          <w:marBottom w:val="0"/>
          <w:divBdr>
            <w:top w:val="none" w:sz="0" w:space="0" w:color="auto"/>
            <w:left w:val="none" w:sz="0" w:space="0" w:color="auto"/>
            <w:bottom w:val="none" w:sz="0" w:space="0" w:color="auto"/>
            <w:right w:val="none" w:sz="0" w:space="0" w:color="auto"/>
          </w:divBdr>
        </w:div>
        <w:div w:id="373965896">
          <w:marLeft w:val="480"/>
          <w:marRight w:val="0"/>
          <w:marTop w:val="0"/>
          <w:marBottom w:val="0"/>
          <w:divBdr>
            <w:top w:val="none" w:sz="0" w:space="0" w:color="auto"/>
            <w:left w:val="none" w:sz="0" w:space="0" w:color="auto"/>
            <w:bottom w:val="none" w:sz="0" w:space="0" w:color="auto"/>
            <w:right w:val="none" w:sz="0" w:space="0" w:color="auto"/>
          </w:divBdr>
        </w:div>
      </w:divsChild>
    </w:div>
    <w:div w:id="629937255">
      <w:bodyDiv w:val="1"/>
      <w:marLeft w:val="0"/>
      <w:marRight w:val="0"/>
      <w:marTop w:val="0"/>
      <w:marBottom w:val="0"/>
      <w:divBdr>
        <w:top w:val="none" w:sz="0" w:space="0" w:color="auto"/>
        <w:left w:val="none" w:sz="0" w:space="0" w:color="auto"/>
        <w:bottom w:val="none" w:sz="0" w:space="0" w:color="auto"/>
        <w:right w:val="none" w:sz="0" w:space="0" w:color="auto"/>
      </w:divBdr>
    </w:div>
    <w:div w:id="630674878">
      <w:bodyDiv w:val="1"/>
      <w:marLeft w:val="0"/>
      <w:marRight w:val="0"/>
      <w:marTop w:val="0"/>
      <w:marBottom w:val="0"/>
      <w:divBdr>
        <w:top w:val="none" w:sz="0" w:space="0" w:color="auto"/>
        <w:left w:val="none" w:sz="0" w:space="0" w:color="auto"/>
        <w:bottom w:val="none" w:sz="0" w:space="0" w:color="auto"/>
        <w:right w:val="none" w:sz="0" w:space="0" w:color="auto"/>
      </w:divBdr>
    </w:div>
    <w:div w:id="633560038">
      <w:bodyDiv w:val="1"/>
      <w:marLeft w:val="0"/>
      <w:marRight w:val="0"/>
      <w:marTop w:val="0"/>
      <w:marBottom w:val="0"/>
      <w:divBdr>
        <w:top w:val="none" w:sz="0" w:space="0" w:color="auto"/>
        <w:left w:val="none" w:sz="0" w:space="0" w:color="auto"/>
        <w:bottom w:val="none" w:sz="0" w:space="0" w:color="auto"/>
        <w:right w:val="none" w:sz="0" w:space="0" w:color="auto"/>
      </w:divBdr>
    </w:div>
    <w:div w:id="635528194">
      <w:bodyDiv w:val="1"/>
      <w:marLeft w:val="0"/>
      <w:marRight w:val="0"/>
      <w:marTop w:val="0"/>
      <w:marBottom w:val="0"/>
      <w:divBdr>
        <w:top w:val="none" w:sz="0" w:space="0" w:color="auto"/>
        <w:left w:val="none" w:sz="0" w:space="0" w:color="auto"/>
        <w:bottom w:val="none" w:sz="0" w:space="0" w:color="auto"/>
        <w:right w:val="none" w:sz="0" w:space="0" w:color="auto"/>
      </w:divBdr>
    </w:div>
    <w:div w:id="635642586">
      <w:bodyDiv w:val="1"/>
      <w:marLeft w:val="0"/>
      <w:marRight w:val="0"/>
      <w:marTop w:val="0"/>
      <w:marBottom w:val="0"/>
      <w:divBdr>
        <w:top w:val="none" w:sz="0" w:space="0" w:color="auto"/>
        <w:left w:val="none" w:sz="0" w:space="0" w:color="auto"/>
        <w:bottom w:val="none" w:sz="0" w:space="0" w:color="auto"/>
        <w:right w:val="none" w:sz="0" w:space="0" w:color="auto"/>
      </w:divBdr>
    </w:div>
    <w:div w:id="636108477">
      <w:bodyDiv w:val="1"/>
      <w:marLeft w:val="0"/>
      <w:marRight w:val="0"/>
      <w:marTop w:val="0"/>
      <w:marBottom w:val="0"/>
      <w:divBdr>
        <w:top w:val="none" w:sz="0" w:space="0" w:color="auto"/>
        <w:left w:val="none" w:sz="0" w:space="0" w:color="auto"/>
        <w:bottom w:val="none" w:sz="0" w:space="0" w:color="auto"/>
        <w:right w:val="none" w:sz="0" w:space="0" w:color="auto"/>
      </w:divBdr>
    </w:div>
    <w:div w:id="636182073">
      <w:bodyDiv w:val="1"/>
      <w:marLeft w:val="0"/>
      <w:marRight w:val="0"/>
      <w:marTop w:val="0"/>
      <w:marBottom w:val="0"/>
      <w:divBdr>
        <w:top w:val="none" w:sz="0" w:space="0" w:color="auto"/>
        <w:left w:val="none" w:sz="0" w:space="0" w:color="auto"/>
        <w:bottom w:val="none" w:sz="0" w:space="0" w:color="auto"/>
        <w:right w:val="none" w:sz="0" w:space="0" w:color="auto"/>
      </w:divBdr>
    </w:div>
    <w:div w:id="638415245">
      <w:bodyDiv w:val="1"/>
      <w:marLeft w:val="0"/>
      <w:marRight w:val="0"/>
      <w:marTop w:val="0"/>
      <w:marBottom w:val="0"/>
      <w:divBdr>
        <w:top w:val="none" w:sz="0" w:space="0" w:color="auto"/>
        <w:left w:val="none" w:sz="0" w:space="0" w:color="auto"/>
        <w:bottom w:val="none" w:sz="0" w:space="0" w:color="auto"/>
        <w:right w:val="none" w:sz="0" w:space="0" w:color="auto"/>
      </w:divBdr>
    </w:div>
    <w:div w:id="639188888">
      <w:bodyDiv w:val="1"/>
      <w:marLeft w:val="0"/>
      <w:marRight w:val="0"/>
      <w:marTop w:val="0"/>
      <w:marBottom w:val="0"/>
      <w:divBdr>
        <w:top w:val="none" w:sz="0" w:space="0" w:color="auto"/>
        <w:left w:val="none" w:sz="0" w:space="0" w:color="auto"/>
        <w:bottom w:val="none" w:sz="0" w:space="0" w:color="auto"/>
        <w:right w:val="none" w:sz="0" w:space="0" w:color="auto"/>
      </w:divBdr>
    </w:div>
    <w:div w:id="639963934">
      <w:bodyDiv w:val="1"/>
      <w:marLeft w:val="0"/>
      <w:marRight w:val="0"/>
      <w:marTop w:val="0"/>
      <w:marBottom w:val="0"/>
      <w:divBdr>
        <w:top w:val="none" w:sz="0" w:space="0" w:color="auto"/>
        <w:left w:val="none" w:sz="0" w:space="0" w:color="auto"/>
        <w:bottom w:val="none" w:sz="0" w:space="0" w:color="auto"/>
        <w:right w:val="none" w:sz="0" w:space="0" w:color="auto"/>
      </w:divBdr>
    </w:div>
    <w:div w:id="640575808">
      <w:bodyDiv w:val="1"/>
      <w:marLeft w:val="0"/>
      <w:marRight w:val="0"/>
      <w:marTop w:val="0"/>
      <w:marBottom w:val="0"/>
      <w:divBdr>
        <w:top w:val="none" w:sz="0" w:space="0" w:color="auto"/>
        <w:left w:val="none" w:sz="0" w:space="0" w:color="auto"/>
        <w:bottom w:val="none" w:sz="0" w:space="0" w:color="auto"/>
        <w:right w:val="none" w:sz="0" w:space="0" w:color="auto"/>
      </w:divBdr>
    </w:div>
    <w:div w:id="644045385">
      <w:bodyDiv w:val="1"/>
      <w:marLeft w:val="0"/>
      <w:marRight w:val="0"/>
      <w:marTop w:val="0"/>
      <w:marBottom w:val="0"/>
      <w:divBdr>
        <w:top w:val="none" w:sz="0" w:space="0" w:color="auto"/>
        <w:left w:val="none" w:sz="0" w:space="0" w:color="auto"/>
        <w:bottom w:val="none" w:sz="0" w:space="0" w:color="auto"/>
        <w:right w:val="none" w:sz="0" w:space="0" w:color="auto"/>
      </w:divBdr>
    </w:div>
    <w:div w:id="646711575">
      <w:bodyDiv w:val="1"/>
      <w:marLeft w:val="0"/>
      <w:marRight w:val="0"/>
      <w:marTop w:val="0"/>
      <w:marBottom w:val="0"/>
      <w:divBdr>
        <w:top w:val="none" w:sz="0" w:space="0" w:color="auto"/>
        <w:left w:val="none" w:sz="0" w:space="0" w:color="auto"/>
        <w:bottom w:val="none" w:sz="0" w:space="0" w:color="auto"/>
        <w:right w:val="none" w:sz="0" w:space="0" w:color="auto"/>
      </w:divBdr>
    </w:div>
    <w:div w:id="647824584">
      <w:bodyDiv w:val="1"/>
      <w:marLeft w:val="0"/>
      <w:marRight w:val="0"/>
      <w:marTop w:val="0"/>
      <w:marBottom w:val="0"/>
      <w:divBdr>
        <w:top w:val="none" w:sz="0" w:space="0" w:color="auto"/>
        <w:left w:val="none" w:sz="0" w:space="0" w:color="auto"/>
        <w:bottom w:val="none" w:sz="0" w:space="0" w:color="auto"/>
        <w:right w:val="none" w:sz="0" w:space="0" w:color="auto"/>
      </w:divBdr>
    </w:div>
    <w:div w:id="648243340">
      <w:bodyDiv w:val="1"/>
      <w:marLeft w:val="0"/>
      <w:marRight w:val="0"/>
      <w:marTop w:val="0"/>
      <w:marBottom w:val="0"/>
      <w:divBdr>
        <w:top w:val="none" w:sz="0" w:space="0" w:color="auto"/>
        <w:left w:val="none" w:sz="0" w:space="0" w:color="auto"/>
        <w:bottom w:val="none" w:sz="0" w:space="0" w:color="auto"/>
        <w:right w:val="none" w:sz="0" w:space="0" w:color="auto"/>
      </w:divBdr>
    </w:div>
    <w:div w:id="648823688">
      <w:bodyDiv w:val="1"/>
      <w:marLeft w:val="0"/>
      <w:marRight w:val="0"/>
      <w:marTop w:val="0"/>
      <w:marBottom w:val="0"/>
      <w:divBdr>
        <w:top w:val="none" w:sz="0" w:space="0" w:color="auto"/>
        <w:left w:val="none" w:sz="0" w:space="0" w:color="auto"/>
        <w:bottom w:val="none" w:sz="0" w:space="0" w:color="auto"/>
        <w:right w:val="none" w:sz="0" w:space="0" w:color="auto"/>
      </w:divBdr>
    </w:div>
    <w:div w:id="648828425">
      <w:bodyDiv w:val="1"/>
      <w:marLeft w:val="0"/>
      <w:marRight w:val="0"/>
      <w:marTop w:val="0"/>
      <w:marBottom w:val="0"/>
      <w:divBdr>
        <w:top w:val="none" w:sz="0" w:space="0" w:color="auto"/>
        <w:left w:val="none" w:sz="0" w:space="0" w:color="auto"/>
        <w:bottom w:val="none" w:sz="0" w:space="0" w:color="auto"/>
        <w:right w:val="none" w:sz="0" w:space="0" w:color="auto"/>
      </w:divBdr>
    </w:div>
    <w:div w:id="649871063">
      <w:bodyDiv w:val="1"/>
      <w:marLeft w:val="0"/>
      <w:marRight w:val="0"/>
      <w:marTop w:val="0"/>
      <w:marBottom w:val="0"/>
      <w:divBdr>
        <w:top w:val="none" w:sz="0" w:space="0" w:color="auto"/>
        <w:left w:val="none" w:sz="0" w:space="0" w:color="auto"/>
        <w:bottom w:val="none" w:sz="0" w:space="0" w:color="auto"/>
        <w:right w:val="none" w:sz="0" w:space="0" w:color="auto"/>
      </w:divBdr>
    </w:div>
    <w:div w:id="650410322">
      <w:bodyDiv w:val="1"/>
      <w:marLeft w:val="0"/>
      <w:marRight w:val="0"/>
      <w:marTop w:val="0"/>
      <w:marBottom w:val="0"/>
      <w:divBdr>
        <w:top w:val="none" w:sz="0" w:space="0" w:color="auto"/>
        <w:left w:val="none" w:sz="0" w:space="0" w:color="auto"/>
        <w:bottom w:val="none" w:sz="0" w:space="0" w:color="auto"/>
        <w:right w:val="none" w:sz="0" w:space="0" w:color="auto"/>
      </w:divBdr>
    </w:div>
    <w:div w:id="652023251">
      <w:bodyDiv w:val="1"/>
      <w:marLeft w:val="0"/>
      <w:marRight w:val="0"/>
      <w:marTop w:val="0"/>
      <w:marBottom w:val="0"/>
      <w:divBdr>
        <w:top w:val="none" w:sz="0" w:space="0" w:color="auto"/>
        <w:left w:val="none" w:sz="0" w:space="0" w:color="auto"/>
        <w:bottom w:val="none" w:sz="0" w:space="0" w:color="auto"/>
        <w:right w:val="none" w:sz="0" w:space="0" w:color="auto"/>
      </w:divBdr>
    </w:div>
    <w:div w:id="655836884">
      <w:bodyDiv w:val="1"/>
      <w:marLeft w:val="0"/>
      <w:marRight w:val="0"/>
      <w:marTop w:val="0"/>
      <w:marBottom w:val="0"/>
      <w:divBdr>
        <w:top w:val="none" w:sz="0" w:space="0" w:color="auto"/>
        <w:left w:val="none" w:sz="0" w:space="0" w:color="auto"/>
        <w:bottom w:val="none" w:sz="0" w:space="0" w:color="auto"/>
        <w:right w:val="none" w:sz="0" w:space="0" w:color="auto"/>
      </w:divBdr>
    </w:div>
    <w:div w:id="655914776">
      <w:bodyDiv w:val="1"/>
      <w:marLeft w:val="0"/>
      <w:marRight w:val="0"/>
      <w:marTop w:val="0"/>
      <w:marBottom w:val="0"/>
      <w:divBdr>
        <w:top w:val="none" w:sz="0" w:space="0" w:color="auto"/>
        <w:left w:val="none" w:sz="0" w:space="0" w:color="auto"/>
        <w:bottom w:val="none" w:sz="0" w:space="0" w:color="auto"/>
        <w:right w:val="none" w:sz="0" w:space="0" w:color="auto"/>
      </w:divBdr>
    </w:div>
    <w:div w:id="656886131">
      <w:bodyDiv w:val="1"/>
      <w:marLeft w:val="0"/>
      <w:marRight w:val="0"/>
      <w:marTop w:val="0"/>
      <w:marBottom w:val="0"/>
      <w:divBdr>
        <w:top w:val="none" w:sz="0" w:space="0" w:color="auto"/>
        <w:left w:val="none" w:sz="0" w:space="0" w:color="auto"/>
        <w:bottom w:val="none" w:sz="0" w:space="0" w:color="auto"/>
        <w:right w:val="none" w:sz="0" w:space="0" w:color="auto"/>
      </w:divBdr>
    </w:div>
    <w:div w:id="656957051">
      <w:bodyDiv w:val="1"/>
      <w:marLeft w:val="0"/>
      <w:marRight w:val="0"/>
      <w:marTop w:val="0"/>
      <w:marBottom w:val="0"/>
      <w:divBdr>
        <w:top w:val="none" w:sz="0" w:space="0" w:color="auto"/>
        <w:left w:val="none" w:sz="0" w:space="0" w:color="auto"/>
        <w:bottom w:val="none" w:sz="0" w:space="0" w:color="auto"/>
        <w:right w:val="none" w:sz="0" w:space="0" w:color="auto"/>
      </w:divBdr>
    </w:div>
    <w:div w:id="659232110">
      <w:bodyDiv w:val="1"/>
      <w:marLeft w:val="0"/>
      <w:marRight w:val="0"/>
      <w:marTop w:val="0"/>
      <w:marBottom w:val="0"/>
      <w:divBdr>
        <w:top w:val="none" w:sz="0" w:space="0" w:color="auto"/>
        <w:left w:val="none" w:sz="0" w:space="0" w:color="auto"/>
        <w:bottom w:val="none" w:sz="0" w:space="0" w:color="auto"/>
        <w:right w:val="none" w:sz="0" w:space="0" w:color="auto"/>
      </w:divBdr>
    </w:div>
    <w:div w:id="659625884">
      <w:bodyDiv w:val="1"/>
      <w:marLeft w:val="0"/>
      <w:marRight w:val="0"/>
      <w:marTop w:val="0"/>
      <w:marBottom w:val="0"/>
      <w:divBdr>
        <w:top w:val="none" w:sz="0" w:space="0" w:color="auto"/>
        <w:left w:val="none" w:sz="0" w:space="0" w:color="auto"/>
        <w:bottom w:val="none" w:sz="0" w:space="0" w:color="auto"/>
        <w:right w:val="none" w:sz="0" w:space="0" w:color="auto"/>
      </w:divBdr>
    </w:div>
    <w:div w:id="660735624">
      <w:bodyDiv w:val="1"/>
      <w:marLeft w:val="0"/>
      <w:marRight w:val="0"/>
      <w:marTop w:val="0"/>
      <w:marBottom w:val="0"/>
      <w:divBdr>
        <w:top w:val="none" w:sz="0" w:space="0" w:color="auto"/>
        <w:left w:val="none" w:sz="0" w:space="0" w:color="auto"/>
        <w:bottom w:val="none" w:sz="0" w:space="0" w:color="auto"/>
        <w:right w:val="none" w:sz="0" w:space="0" w:color="auto"/>
      </w:divBdr>
    </w:div>
    <w:div w:id="660891570">
      <w:bodyDiv w:val="1"/>
      <w:marLeft w:val="0"/>
      <w:marRight w:val="0"/>
      <w:marTop w:val="0"/>
      <w:marBottom w:val="0"/>
      <w:divBdr>
        <w:top w:val="none" w:sz="0" w:space="0" w:color="auto"/>
        <w:left w:val="none" w:sz="0" w:space="0" w:color="auto"/>
        <w:bottom w:val="none" w:sz="0" w:space="0" w:color="auto"/>
        <w:right w:val="none" w:sz="0" w:space="0" w:color="auto"/>
      </w:divBdr>
    </w:div>
    <w:div w:id="662122291">
      <w:bodyDiv w:val="1"/>
      <w:marLeft w:val="0"/>
      <w:marRight w:val="0"/>
      <w:marTop w:val="0"/>
      <w:marBottom w:val="0"/>
      <w:divBdr>
        <w:top w:val="none" w:sz="0" w:space="0" w:color="auto"/>
        <w:left w:val="none" w:sz="0" w:space="0" w:color="auto"/>
        <w:bottom w:val="none" w:sz="0" w:space="0" w:color="auto"/>
        <w:right w:val="none" w:sz="0" w:space="0" w:color="auto"/>
      </w:divBdr>
    </w:div>
    <w:div w:id="662245721">
      <w:bodyDiv w:val="1"/>
      <w:marLeft w:val="0"/>
      <w:marRight w:val="0"/>
      <w:marTop w:val="0"/>
      <w:marBottom w:val="0"/>
      <w:divBdr>
        <w:top w:val="none" w:sz="0" w:space="0" w:color="auto"/>
        <w:left w:val="none" w:sz="0" w:space="0" w:color="auto"/>
        <w:bottom w:val="none" w:sz="0" w:space="0" w:color="auto"/>
        <w:right w:val="none" w:sz="0" w:space="0" w:color="auto"/>
      </w:divBdr>
    </w:div>
    <w:div w:id="665286926">
      <w:bodyDiv w:val="1"/>
      <w:marLeft w:val="0"/>
      <w:marRight w:val="0"/>
      <w:marTop w:val="0"/>
      <w:marBottom w:val="0"/>
      <w:divBdr>
        <w:top w:val="none" w:sz="0" w:space="0" w:color="auto"/>
        <w:left w:val="none" w:sz="0" w:space="0" w:color="auto"/>
        <w:bottom w:val="none" w:sz="0" w:space="0" w:color="auto"/>
        <w:right w:val="none" w:sz="0" w:space="0" w:color="auto"/>
      </w:divBdr>
    </w:div>
    <w:div w:id="666060111">
      <w:bodyDiv w:val="1"/>
      <w:marLeft w:val="0"/>
      <w:marRight w:val="0"/>
      <w:marTop w:val="0"/>
      <w:marBottom w:val="0"/>
      <w:divBdr>
        <w:top w:val="none" w:sz="0" w:space="0" w:color="auto"/>
        <w:left w:val="none" w:sz="0" w:space="0" w:color="auto"/>
        <w:bottom w:val="none" w:sz="0" w:space="0" w:color="auto"/>
        <w:right w:val="none" w:sz="0" w:space="0" w:color="auto"/>
      </w:divBdr>
    </w:div>
    <w:div w:id="666830896">
      <w:bodyDiv w:val="1"/>
      <w:marLeft w:val="0"/>
      <w:marRight w:val="0"/>
      <w:marTop w:val="0"/>
      <w:marBottom w:val="0"/>
      <w:divBdr>
        <w:top w:val="none" w:sz="0" w:space="0" w:color="auto"/>
        <w:left w:val="none" w:sz="0" w:space="0" w:color="auto"/>
        <w:bottom w:val="none" w:sz="0" w:space="0" w:color="auto"/>
        <w:right w:val="none" w:sz="0" w:space="0" w:color="auto"/>
      </w:divBdr>
    </w:div>
    <w:div w:id="668098224">
      <w:bodyDiv w:val="1"/>
      <w:marLeft w:val="0"/>
      <w:marRight w:val="0"/>
      <w:marTop w:val="0"/>
      <w:marBottom w:val="0"/>
      <w:divBdr>
        <w:top w:val="none" w:sz="0" w:space="0" w:color="auto"/>
        <w:left w:val="none" w:sz="0" w:space="0" w:color="auto"/>
        <w:bottom w:val="none" w:sz="0" w:space="0" w:color="auto"/>
        <w:right w:val="none" w:sz="0" w:space="0" w:color="auto"/>
      </w:divBdr>
    </w:div>
    <w:div w:id="669991648">
      <w:bodyDiv w:val="1"/>
      <w:marLeft w:val="0"/>
      <w:marRight w:val="0"/>
      <w:marTop w:val="0"/>
      <w:marBottom w:val="0"/>
      <w:divBdr>
        <w:top w:val="none" w:sz="0" w:space="0" w:color="auto"/>
        <w:left w:val="none" w:sz="0" w:space="0" w:color="auto"/>
        <w:bottom w:val="none" w:sz="0" w:space="0" w:color="auto"/>
        <w:right w:val="none" w:sz="0" w:space="0" w:color="auto"/>
      </w:divBdr>
    </w:div>
    <w:div w:id="670303540">
      <w:bodyDiv w:val="1"/>
      <w:marLeft w:val="0"/>
      <w:marRight w:val="0"/>
      <w:marTop w:val="0"/>
      <w:marBottom w:val="0"/>
      <w:divBdr>
        <w:top w:val="none" w:sz="0" w:space="0" w:color="auto"/>
        <w:left w:val="none" w:sz="0" w:space="0" w:color="auto"/>
        <w:bottom w:val="none" w:sz="0" w:space="0" w:color="auto"/>
        <w:right w:val="none" w:sz="0" w:space="0" w:color="auto"/>
      </w:divBdr>
    </w:div>
    <w:div w:id="670334362">
      <w:bodyDiv w:val="1"/>
      <w:marLeft w:val="0"/>
      <w:marRight w:val="0"/>
      <w:marTop w:val="0"/>
      <w:marBottom w:val="0"/>
      <w:divBdr>
        <w:top w:val="none" w:sz="0" w:space="0" w:color="auto"/>
        <w:left w:val="none" w:sz="0" w:space="0" w:color="auto"/>
        <w:bottom w:val="none" w:sz="0" w:space="0" w:color="auto"/>
        <w:right w:val="none" w:sz="0" w:space="0" w:color="auto"/>
      </w:divBdr>
    </w:div>
    <w:div w:id="671374026">
      <w:bodyDiv w:val="1"/>
      <w:marLeft w:val="0"/>
      <w:marRight w:val="0"/>
      <w:marTop w:val="0"/>
      <w:marBottom w:val="0"/>
      <w:divBdr>
        <w:top w:val="none" w:sz="0" w:space="0" w:color="auto"/>
        <w:left w:val="none" w:sz="0" w:space="0" w:color="auto"/>
        <w:bottom w:val="none" w:sz="0" w:space="0" w:color="auto"/>
        <w:right w:val="none" w:sz="0" w:space="0" w:color="auto"/>
      </w:divBdr>
    </w:div>
    <w:div w:id="674962774">
      <w:bodyDiv w:val="1"/>
      <w:marLeft w:val="0"/>
      <w:marRight w:val="0"/>
      <w:marTop w:val="0"/>
      <w:marBottom w:val="0"/>
      <w:divBdr>
        <w:top w:val="none" w:sz="0" w:space="0" w:color="auto"/>
        <w:left w:val="none" w:sz="0" w:space="0" w:color="auto"/>
        <w:bottom w:val="none" w:sz="0" w:space="0" w:color="auto"/>
        <w:right w:val="none" w:sz="0" w:space="0" w:color="auto"/>
      </w:divBdr>
    </w:div>
    <w:div w:id="677006892">
      <w:bodyDiv w:val="1"/>
      <w:marLeft w:val="0"/>
      <w:marRight w:val="0"/>
      <w:marTop w:val="0"/>
      <w:marBottom w:val="0"/>
      <w:divBdr>
        <w:top w:val="none" w:sz="0" w:space="0" w:color="auto"/>
        <w:left w:val="none" w:sz="0" w:space="0" w:color="auto"/>
        <w:bottom w:val="none" w:sz="0" w:space="0" w:color="auto"/>
        <w:right w:val="none" w:sz="0" w:space="0" w:color="auto"/>
      </w:divBdr>
    </w:div>
    <w:div w:id="677924719">
      <w:bodyDiv w:val="1"/>
      <w:marLeft w:val="0"/>
      <w:marRight w:val="0"/>
      <w:marTop w:val="0"/>
      <w:marBottom w:val="0"/>
      <w:divBdr>
        <w:top w:val="none" w:sz="0" w:space="0" w:color="auto"/>
        <w:left w:val="none" w:sz="0" w:space="0" w:color="auto"/>
        <w:bottom w:val="none" w:sz="0" w:space="0" w:color="auto"/>
        <w:right w:val="none" w:sz="0" w:space="0" w:color="auto"/>
      </w:divBdr>
    </w:div>
    <w:div w:id="681710769">
      <w:bodyDiv w:val="1"/>
      <w:marLeft w:val="0"/>
      <w:marRight w:val="0"/>
      <w:marTop w:val="0"/>
      <w:marBottom w:val="0"/>
      <w:divBdr>
        <w:top w:val="none" w:sz="0" w:space="0" w:color="auto"/>
        <w:left w:val="none" w:sz="0" w:space="0" w:color="auto"/>
        <w:bottom w:val="none" w:sz="0" w:space="0" w:color="auto"/>
        <w:right w:val="none" w:sz="0" w:space="0" w:color="auto"/>
      </w:divBdr>
    </w:div>
    <w:div w:id="681737133">
      <w:bodyDiv w:val="1"/>
      <w:marLeft w:val="0"/>
      <w:marRight w:val="0"/>
      <w:marTop w:val="0"/>
      <w:marBottom w:val="0"/>
      <w:divBdr>
        <w:top w:val="none" w:sz="0" w:space="0" w:color="auto"/>
        <w:left w:val="none" w:sz="0" w:space="0" w:color="auto"/>
        <w:bottom w:val="none" w:sz="0" w:space="0" w:color="auto"/>
        <w:right w:val="none" w:sz="0" w:space="0" w:color="auto"/>
      </w:divBdr>
    </w:div>
    <w:div w:id="682317523">
      <w:bodyDiv w:val="1"/>
      <w:marLeft w:val="0"/>
      <w:marRight w:val="0"/>
      <w:marTop w:val="0"/>
      <w:marBottom w:val="0"/>
      <w:divBdr>
        <w:top w:val="none" w:sz="0" w:space="0" w:color="auto"/>
        <w:left w:val="none" w:sz="0" w:space="0" w:color="auto"/>
        <w:bottom w:val="none" w:sz="0" w:space="0" w:color="auto"/>
        <w:right w:val="none" w:sz="0" w:space="0" w:color="auto"/>
      </w:divBdr>
    </w:div>
    <w:div w:id="684208859">
      <w:bodyDiv w:val="1"/>
      <w:marLeft w:val="0"/>
      <w:marRight w:val="0"/>
      <w:marTop w:val="0"/>
      <w:marBottom w:val="0"/>
      <w:divBdr>
        <w:top w:val="none" w:sz="0" w:space="0" w:color="auto"/>
        <w:left w:val="none" w:sz="0" w:space="0" w:color="auto"/>
        <w:bottom w:val="none" w:sz="0" w:space="0" w:color="auto"/>
        <w:right w:val="none" w:sz="0" w:space="0" w:color="auto"/>
      </w:divBdr>
    </w:div>
    <w:div w:id="684937340">
      <w:bodyDiv w:val="1"/>
      <w:marLeft w:val="0"/>
      <w:marRight w:val="0"/>
      <w:marTop w:val="0"/>
      <w:marBottom w:val="0"/>
      <w:divBdr>
        <w:top w:val="none" w:sz="0" w:space="0" w:color="auto"/>
        <w:left w:val="none" w:sz="0" w:space="0" w:color="auto"/>
        <w:bottom w:val="none" w:sz="0" w:space="0" w:color="auto"/>
        <w:right w:val="none" w:sz="0" w:space="0" w:color="auto"/>
      </w:divBdr>
    </w:div>
    <w:div w:id="686293510">
      <w:bodyDiv w:val="1"/>
      <w:marLeft w:val="0"/>
      <w:marRight w:val="0"/>
      <w:marTop w:val="0"/>
      <w:marBottom w:val="0"/>
      <w:divBdr>
        <w:top w:val="none" w:sz="0" w:space="0" w:color="auto"/>
        <w:left w:val="none" w:sz="0" w:space="0" w:color="auto"/>
        <w:bottom w:val="none" w:sz="0" w:space="0" w:color="auto"/>
        <w:right w:val="none" w:sz="0" w:space="0" w:color="auto"/>
      </w:divBdr>
    </w:div>
    <w:div w:id="687801170">
      <w:bodyDiv w:val="1"/>
      <w:marLeft w:val="0"/>
      <w:marRight w:val="0"/>
      <w:marTop w:val="0"/>
      <w:marBottom w:val="0"/>
      <w:divBdr>
        <w:top w:val="none" w:sz="0" w:space="0" w:color="auto"/>
        <w:left w:val="none" w:sz="0" w:space="0" w:color="auto"/>
        <w:bottom w:val="none" w:sz="0" w:space="0" w:color="auto"/>
        <w:right w:val="none" w:sz="0" w:space="0" w:color="auto"/>
      </w:divBdr>
    </w:div>
    <w:div w:id="689187265">
      <w:bodyDiv w:val="1"/>
      <w:marLeft w:val="0"/>
      <w:marRight w:val="0"/>
      <w:marTop w:val="0"/>
      <w:marBottom w:val="0"/>
      <w:divBdr>
        <w:top w:val="none" w:sz="0" w:space="0" w:color="auto"/>
        <w:left w:val="none" w:sz="0" w:space="0" w:color="auto"/>
        <w:bottom w:val="none" w:sz="0" w:space="0" w:color="auto"/>
        <w:right w:val="none" w:sz="0" w:space="0" w:color="auto"/>
      </w:divBdr>
    </w:div>
    <w:div w:id="690690028">
      <w:bodyDiv w:val="1"/>
      <w:marLeft w:val="0"/>
      <w:marRight w:val="0"/>
      <w:marTop w:val="0"/>
      <w:marBottom w:val="0"/>
      <w:divBdr>
        <w:top w:val="none" w:sz="0" w:space="0" w:color="auto"/>
        <w:left w:val="none" w:sz="0" w:space="0" w:color="auto"/>
        <w:bottom w:val="none" w:sz="0" w:space="0" w:color="auto"/>
        <w:right w:val="none" w:sz="0" w:space="0" w:color="auto"/>
      </w:divBdr>
    </w:div>
    <w:div w:id="692460210">
      <w:bodyDiv w:val="1"/>
      <w:marLeft w:val="0"/>
      <w:marRight w:val="0"/>
      <w:marTop w:val="0"/>
      <w:marBottom w:val="0"/>
      <w:divBdr>
        <w:top w:val="none" w:sz="0" w:space="0" w:color="auto"/>
        <w:left w:val="none" w:sz="0" w:space="0" w:color="auto"/>
        <w:bottom w:val="none" w:sz="0" w:space="0" w:color="auto"/>
        <w:right w:val="none" w:sz="0" w:space="0" w:color="auto"/>
      </w:divBdr>
    </w:div>
    <w:div w:id="692804352">
      <w:bodyDiv w:val="1"/>
      <w:marLeft w:val="0"/>
      <w:marRight w:val="0"/>
      <w:marTop w:val="0"/>
      <w:marBottom w:val="0"/>
      <w:divBdr>
        <w:top w:val="none" w:sz="0" w:space="0" w:color="auto"/>
        <w:left w:val="none" w:sz="0" w:space="0" w:color="auto"/>
        <w:bottom w:val="none" w:sz="0" w:space="0" w:color="auto"/>
        <w:right w:val="none" w:sz="0" w:space="0" w:color="auto"/>
      </w:divBdr>
    </w:div>
    <w:div w:id="693657800">
      <w:bodyDiv w:val="1"/>
      <w:marLeft w:val="0"/>
      <w:marRight w:val="0"/>
      <w:marTop w:val="0"/>
      <w:marBottom w:val="0"/>
      <w:divBdr>
        <w:top w:val="none" w:sz="0" w:space="0" w:color="auto"/>
        <w:left w:val="none" w:sz="0" w:space="0" w:color="auto"/>
        <w:bottom w:val="none" w:sz="0" w:space="0" w:color="auto"/>
        <w:right w:val="none" w:sz="0" w:space="0" w:color="auto"/>
      </w:divBdr>
    </w:div>
    <w:div w:id="693729587">
      <w:bodyDiv w:val="1"/>
      <w:marLeft w:val="0"/>
      <w:marRight w:val="0"/>
      <w:marTop w:val="0"/>
      <w:marBottom w:val="0"/>
      <w:divBdr>
        <w:top w:val="none" w:sz="0" w:space="0" w:color="auto"/>
        <w:left w:val="none" w:sz="0" w:space="0" w:color="auto"/>
        <w:bottom w:val="none" w:sz="0" w:space="0" w:color="auto"/>
        <w:right w:val="none" w:sz="0" w:space="0" w:color="auto"/>
      </w:divBdr>
    </w:div>
    <w:div w:id="695082911">
      <w:bodyDiv w:val="1"/>
      <w:marLeft w:val="0"/>
      <w:marRight w:val="0"/>
      <w:marTop w:val="0"/>
      <w:marBottom w:val="0"/>
      <w:divBdr>
        <w:top w:val="none" w:sz="0" w:space="0" w:color="auto"/>
        <w:left w:val="none" w:sz="0" w:space="0" w:color="auto"/>
        <w:bottom w:val="none" w:sz="0" w:space="0" w:color="auto"/>
        <w:right w:val="none" w:sz="0" w:space="0" w:color="auto"/>
      </w:divBdr>
    </w:div>
    <w:div w:id="696127724">
      <w:bodyDiv w:val="1"/>
      <w:marLeft w:val="0"/>
      <w:marRight w:val="0"/>
      <w:marTop w:val="0"/>
      <w:marBottom w:val="0"/>
      <w:divBdr>
        <w:top w:val="none" w:sz="0" w:space="0" w:color="auto"/>
        <w:left w:val="none" w:sz="0" w:space="0" w:color="auto"/>
        <w:bottom w:val="none" w:sz="0" w:space="0" w:color="auto"/>
        <w:right w:val="none" w:sz="0" w:space="0" w:color="auto"/>
      </w:divBdr>
    </w:div>
    <w:div w:id="697773582">
      <w:bodyDiv w:val="1"/>
      <w:marLeft w:val="0"/>
      <w:marRight w:val="0"/>
      <w:marTop w:val="0"/>
      <w:marBottom w:val="0"/>
      <w:divBdr>
        <w:top w:val="none" w:sz="0" w:space="0" w:color="auto"/>
        <w:left w:val="none" w:sz="0" w:space="0" w:color="auto"/>
        <w:bottom w:val="none" w:sz="0" w:space="0" w:color="auto"/>
        <w:right w:val="none" w:sz="0" w:space="0" w:color="auto"/>
      </w:divBdr>
    </w:div>
    <w:div w:id="698242400">
      <w:bodyDiv w:val="1"/>
      <w:marLeft w:val="0"/>
      <w:marRight w:val="0"/>
      <w:marTop w:val="0"/>
      <w:marBottom w:val="0"/>
      <w:divBdr>
        <w:top w:val="none" w:sz="0" w:space="0" w:color="auto"/>
        <w:left w:val="none" w:sz="0" w:space="0" w:color="auto"/>
        <w:bottom w:val="none" w:sz="0" w:space="0" w:color="auto"/>
        <w:right w:val="none" w:sz="0" w:space="0" w:color="auto"/>
      </w:divBdr>
    </w:div>
    <w:div w:id="701321126">
      <w:bodyDiv w:val="1"/>
      <w:marLeft w:val="0"/>
      <w:marRight w:val="0"/>
      <w:marTop w:val="0"/>
      <w:marBottom w:val="0"/>
      <w:divBdr>
        <w:top w:val="none" w:sz="0" w:space="0" w:color="auto"/>
        <w:left w:val="none" w:sz="0" w:space="0" w:color="auto"/>
        <w:bottom w:val="none" w:sz="0" w:space="0" w:color="auto"/>
        <w:right w:val="none" w:sz="0" w:space="0" w:color="auto"/>
      </w:divBdr>
    </w:div>
    <w:div w:id="703402334">
      <w:bodyDiv w:val="1"/>
      <w:marLeft w:val="0"/>
      <w:marRight w:val="0"/>
      <w:marTop w:val="0"/>
      <w:marBottom w:val="0"/>
      <w:divBdr>
        <w:top w:val="none" w:sz="0" w:space="0" w:color="auto"/>
        <w:left w:val="none" w:sz="0" w:space="0" w:color="auto"/>
        <w:bottom w:val="none" w:sz="0" w:space="0" w:color="auto"/>
        <w:right w:val="none" w:sz="0" w:space="0" w:color="auto"/>
      </w:divBdr>
    </w:div>
    <w:div w:id="704409049">
      <w:bodyDiv w:val="1"/>
      <w:marLeft w:val="0"/>
      <w:marRight w:val="0"/>
      <w:marTop w:val="0"/>
      <w:marBottom w:val="0"/>
      <w:divBdr>
        <w:top w:val="none" w:sz="0" w:space="0" w:color="auto"/>
        <w:left w:val="none" w:sz="0" w:space="0" w:color="auto"/>
        <w:bottom w:val="none" w:sz="0" w:space="0" w:color="auto"/>
        <w:right w:val="none" w:sz="0" w:space="0" w:color="auto"/>
      </w:divBdr>
    </w:div>
    <w:div w:id="704720150">
      <w:bodyDiv w:val="1"/>
      <w:marLeft w:val="0"/>
      <w:marRight w:val="0"/>
      <w:marTop w:val="0"/>
      <w:marBottom w:val="0"/>
      <w:divBdr>
        <w:top w:val="none" w:sz="0" w:space="0" w:color="auto"/>
        <w:left w:val="none" w:sz="0" w:space="0" w:color="auto"/>
        <w:bottom w:val="none" w:sz="0" w:space="0" w:color="auto"/>
        <w:right w:val="none" w:sz="0" w:space="0" w:color="auto"/>
      </w:divBdr>
    </w:div>
    <w:div w:id="705720437">
      <w:bodyDiv w:val="1"/>
      <w:marLeft w:val="0"/>
      <w:marRight w:val="0"/>
      <w:marTop w:val="0"/>
      <w:marBottom w:val="0"/>
      <w:divBdr>
        <w:top w:val="none" w:sz="0" w:space="0" w:color="auto"/>
        <w:left w:val="none" w:sz="0" w:space="0" w:color="auto"/>
        <w:bottom w:val="none" w:sz="0" w:space="0" w:color="auto"/>
        <w:right w:val="none" w:sz="0" w:space="0" w:color="auto"/>
      </w:divBdr>
    </w:div>
    <w:div w:id="713162890">
      <w:bodyDiv w:val="1"/>
      <w:marLeft w:val="0"/>
      <w:marRight w:val="0"/>
      <w:marTop w:val="0"/>
      <w:marBottom w:val="0"/>
      <w:divBdr>
        <w:top w:val="none" w:sz="0" w:space="0" w:color="auto"/>
        <w:left w:val="none" w:sz="0" w:space="0" w:color="auto"/>
        <w:bottom w:val="none" w:sz="0" w:space="0" w:color="auto"/>
        <w:right w:val="none" w:sz="0" w:space="0" w:color="auto"/>
      </w:divBdr>
    </w:div>
    <w:div w:id="714768290">
      <w:bodyDiv w:val="1"/>
      <w:marLeft w:val="0"/>
      <w:marRight w:val="0"/>
      <w:marTop w:val="0"/>
      <w:marBottom w:val="0"/>
      <w:divBdr>
        <w:top w:val="none" w:sz="0" w:space="0" w:color="auto"/>
        <w:left w:val="none" w:sz="0" w:space="0" w:color="auto"/>
        <w:bottom w:val="none" w:sz="0" w:space="0" w:color="auto"/>
        <w:right w:val="none" w:sz="0" w:space="0" w:color="auto"/>
      </w:divBdr>
    </w:div>
    <w:div w:id="718166574">
      <w:bodyDiv w:val="1"/>
      <w:marLeft w:val="0"/>
      <w:marRight w:val="0"/>
      <w:marTop w:val="0"/>
      <w:marBottom w:val="0"/>
      <w:divBdr>
        <w:top w:val="none" w:sz="0" w:space="0" w:color="auto"/>
        <w:left w:val="none" w:sz="0" w:space="0" w:color="auto"/>
        <w:bottom w:val="none" w:sz="0" w:space="0" w:color="auto"/>
        <w:right w:val="none" w:sz="0" w:space="0" w:color="auto"/>
      </w:divBdr>
    </w:div>
    <w:div w:id="719086235">
      <w:bodyDiv w:val="1"/>
      <w:marLeft w:val="0"/>
      <w:marRight w:val="0"/>
      <w:marTop w:val="0"/>
      <w:marBottom w:val="0"/>
      <w:divBdr>
        <w:top w:val="none" w:sz="0" w:space="0" w:color="auto"/>
        <w:left w:val="none" w:sz="0" w:space="0" w:color="auto"/>
        <w:bottom w:val="none" w:sz="0" w:space="0" w:color="auto"/>
        <w:right w:val="none" w:sz="0" w:space="0" w:color="auto"/>
      </w:divBdr>
      <w:divsChild>
        <w:div w:id="279383363">
          <w:marLeft w:val="480"/>
          <w:marRight w:val="0"/>
          <w:marTop w:val="0"/>
          <w:marBottom w:val="0"/>
          <w:divBdr>
            <w:top w:val="none" w:sz="0" w:space="0" w:color="auto"/>
            <w:left w:val="none" w:sz="0" w:space="0" w:color="auto"/>
            <w:bottom w:val="none" w:sz="0" w:space="0" w:color="auto"/>
            <w:right w:val="none" w:sz="0" w:space="0" w:color="auto"/>
          </w:divBdr>
        </w:div>
        <w:div w:id="1183743582">
          <w:marLeft w:val="480"/>
          <w:marRight w:val="0"/>
          <w:marTop w:val="0"/>
          <w:marBottom w:val="0"/>
          <w:divBdr>
            <w:top w:val="none" w:sz="0" w:space="0" w:color="auto"/>
            <w:left w:val="none" w:sz="0" w:space="0" w:color="auto"/>
            <w:bottom w:val="none" w:sz="0" w:space="0" w:color="auto"/>
            <w:right w:val="none" w:sz="0" w:space="0" w:color="auto"/>
          </w:divBdr>
        </w:div>
        <w:div w:id="305279839">
          <w:marLeft w:val="480"/>
          <w:marRight w:val="0"/>
          <w:marTop w:val="0"/>
          <w:marBottom w:val="0"/>
          <w:divBdr>
            <w:top w:val="none" w:sz="0" w:space="0" w:color="auto"/>
            <w:left w:val="none" w:sz="0" w:space="0" w:color="auto"/>
            <w:bottom w:val="none" w:sz="0" w:space="0" w:color="auto"/>
            <w:right w:val="none" w:sz="0" w:space="0" w:color="auto"/>
          </w:divBdr>
        </w:div>
        <w:div w:id="1205096018">
          <w:marLeft w:val="480"/>
          <w:marRight w:val="0"/>
          <w:marTop w:val="0"/>
          <w:marBottom w:val="0"/>
          <w:divBdr>
            <w:top w:val="none" w:sz="0" w:space="0" w:color="auto"/>
            <w:left w:val="none" w:sz="0" w:space="0" w:color="auto"/>
            <w:bottom w:val="none" w:sz="0" w:space="0" w:color="auto"/>
            <w:right w:val="none" w:sz="0" w:space="0" w:color="auto"/>
          </w:divBdr>
        </w:div>
        <w:div w:id="951404193">
          <w:marLeft w:val="480"/>
          <w:marRight w:val="0"/>
          <w:marTop w:val="0"/>
          <w:marBottom w:val="0"/>
          <w:divBdr>
            <w:top w:val="none" w:sz="0" w:space="0" w:color="auto"/>
            <w:left w:val="none" w:sz="0" w:space="0" w:color="auto"/>
            <w:bottom w:val="none" w:sz="0" w:space="0" w:color="auto"/>
            <w:right w:val="none" w:sz="0" w:space="0" w:color="auto"/>
          </w:divBdr>
        </w:div>
        <w:div w:id="728848627">
          <w:marLeft w:val="480"/>
          <w:marRight w:val="0"/>
          <w:marTop w:val="0"/>
          <w:marBottom w:val="0"/>
          <w:divBdr>
            <w:top w:val="none" w:sz="0" w:space="0" w:color="auto"/>
            <w:left w:val="none" w:sz="0" w:space="0" w:color="auto"/>
            <w:bottom w:val="none" w:sz="0" w:space="0" w:color="auto"/>
            <w:right w:val="none" w:sz="0" w:space="0" w:color="auto"/>
          </w:divBdr>
        </w:div>
        <w:div w:id="2118980944">
          <w:marLeft w:val="480"/>
          <w:marRight w:val="0"/>
          <w:marTop w:val="0"/>
          <w:marBottom w:val="0"/>
          <w:divBdr>
            <w:top w:val="none" w:sz="0" w:space="0" w:color="auto"/>
            <w:left w:val="none" w:sz="0" w:space="0" w:color="auto"/>
            <w:bottom w:val="none" w:sz="0" w:space="0" w:color="auto"/>
            <w:right w:val="none" w:sz="0" w:space="0" w:color="auto"/>
          </w:divBdr>
        </w:div>
        <w:div w:id="837430112">
          <w:marLeft w:val="480"/>
          <w:marRight w:val="0"/>
          <w:marTop w:val="0"/>
          <w:marBottom w:val="0"/>
          <w:divBdr>
            <w:top w:val="none" w:sz="0" w:space="0" w:color="auto"/>
            <w:left w:val="none" w:sz="0" w:space="0" w:color="auto"/>
            <w:bottom w:val="none" w:sz="0" w:space="0" w:color="auto"/>
            <w:right w:val="none" w:sz="0" w:space="0" w:color="auto"/>
          </w:divBdr>
        </w:div>
        <w:div w:id="394202863">
          <w:marLeft w:val="480"/>
          <w:marRight w:val="0"/>
          <w:marTop w:val="0"/>
          <w:marBottom w:val="0"/>
          <w:divBdr>
            <w:top w:val="none" w:sz="0" w:space="0" w:color="auto"/>
            <w:left w:val="none" w:sz="0" w:space="0" w:color="auto"/>
            <w:bottom w:val="none" w:sz="0" w:space="0" w:color="auto"/>
            <w:right w:val="none" w:sz="0" w:space="0" w:color="auto"/>
          </w:divBdr>
        </w:div>
        <w:div w:id="1691685414">
          <w:marLeft w:val="480"/>
          <w:marRight w:val="0"/>
          <w:marTop w:val="0"/>
          <w:marBottom w:val="0"/>
          <w:divBdr>
            <w:top w:val="none" w:sz="0" w:space="0" w:color="auto"/>
            <w:left w:val="none" w:sz="0" w:space="0" w:color="auto"/>
            <w:bottom w:val="none" w:sz="0" w:space="0" w:color="auto"/>
            <w:right w:val="none" w:sz="0" w:space="0" w:color="auto"/>
          </w:divBdr>
        </w:div>
        <w:div w:id="1380739354">
          <w:marLeft w:val="480"/>
          <w:marRight w:val="0"/>
          <w:marTop w:val="0"/>
          <w:marBottom w:val="0"/>
          <w:divBdr>
            <w:top w:val="none" w:sz="0" w:space="0" w:color="auto"/>
            <w:left w:val="none" w:sz="0" w:space="0" w:color="auto"/>
            <w:bottom w:val="none" w:sz="0" w:space="0" w:color="auto"/>
            <w:right w:val="none" w:sz="0" w:space="0" w:color="auto"/>
          </w:divBdr>
        </w:div>
      </w:divsChild>
    </w:div>
    <w:div w:id="721102603">
      <w:bodyDiv w:val="1"/>
      <w:marLeft w:val="0"/>
      <w:marRight w:val="0"/>
      <w:marTop w:val="0"/>
      <w:marBottom w:val="0"/>
      <w:divBdr>
        <w:top w:val="none" w:sz="0" w:space="0" w:color="auto"/>
        <w:left w:val="none" w:sz="0" w:space="0" w:color="auto"/>
        <w:bottom w:val="none" w:sz="0" w:space="0" w:color="auto"/>
        <w:right w:val="none" w:sz="0" w:space="0" w:color="auto"/>
      </w:divBdr>
    </w:div>
    <w:div w:id="722025984">
      <w:bodyDiv w:val="1"/>
      <w:marLeft w:val="0"/>
      <w:marRight w:val="0"/>
      <w:marTop w:val="0"/>
      <w:marBottom w:val="0"/>
      <w:divBdr>
        <w:top w:val="none" w:sz="0" w:space="0" w:color="auto"/>
        <w:left w:val="none" w:sz="0" w:space="0" w:color="auto"/>
        <w:bottom w:val="none" w:sz="0" w:space="0" w:color="auto"/>
        <w:right w:val="none" w:sz="0" w:space="0" w:color="auto"/>
      </w:divBdr>
    </w:div>
    <w:div w:id="722681409">
      <w:bodyDiv w:val="1"/>
      <w:marLeft w:val="0"/>
      <w:marRight w:val="0"/>
      <w:marTop w:val="0"/>
      <w:marBottom w:val="0"/>
      <w:divBdr>
        <w:top w:val="none" w:sz="0" w:space="0" w:color="auto"/>
        <w:left w:val="none" w:sz="0" w:space="0" w:color="auto"/>
        <w:bottom w:val="none" w:sz="0" w:space="0" w:color="auto"/>
        <w:right w:val="none" w:sz="0" w:space="0" w:color="auto"/>
      </w:divBdr>
    </w:div>
    <w:div w:id="723674241">
      <w:bodyDiv w:val="1"/>
      <w:marLeft w:val="0"/>
      <w:marRight w:val="0"/>
      <w:marTop w:val="0"/>
      <w:marBottom w:val="0"/>
      <w:divBdr>
        <w:top w:val="none" w:sz="0" w:space="0" w:color="auto"/>
        <w:left w:val="none" w:sz="0" w:space="0" w:color="auto"/>
        <w:bottom w:val="none" w:sz="0" w:space="0" w:color="auto"/>
        <w:right w:val="none" w:sz="0" w:space="0" w:color="auto"/>
      </w:divBdr>
    </w:div>
    <w:div w:id="724257732">
      <w:bodyDiv w:val="1"/>
      <w:marLeft w:val="0"/>
      <w:marRight w:val="0"/>
      <w:marTop w:val="0"/>
      <w:marBottom w:val="0"/>
      <w:divBdr>
        <w:top w:val="none" w:sz="0" w:space="0" w:color="auto"/>
        <w:left w:val="none" w:sz="0" w:space="0" w:color="auto"/>
        <w:bottom w:val="none" w:sz="0" w:space="0" w:color="auto"/>
        <w:right w:val="none" w:sz="0" w:space="0" w:color="auto"/>
      </w:divBdr>
    </w:div>
    <w:div w:id="727611167">
      <w:bodyDiv w:val="1"/>
      <w:marLeft w:val="0"/>
      <w:marRight w:val="0"/>
      <w:marTop w:val="0"/>
      <w:marBottom w:val="0"/>
      <w:divBdr>
        <w:top w:val="none" w:sz="0" w:space="0" w:color="auto"/>
        <w:left w:val="none" w:sz="0" w:space="0" w:color="auto"/>
        <w:bottom w:val="none" w:sz="0" w:space="0" w:color="auto"/>
        <w:right w:val="none" w:sz="0" w:space="0" w:color="auto"/>
      </w:divBdr>
    </w:div>
    <w:div w:id="730273432">
      <w:bodyDiv w:val="1"/>
      <w:marLeft w:val="0"/>
      <w:marRight w:val="0"/>
      <w:marTop w:val="0"/>
      <w:marBottom w:val="0"/>
      <w:divBdr>
        <w:top w:val="none" w:sz="0" w:space="0" w:color="auto"/>
        <w:left w:val="none" w:sz="0" w:space="0" w:color="auto"/>
        <w:bottom w:val="none" w:sz="0" w:space="0" w:color="auto"/>
        <w:right w:val="none" w:sz="0" w:space="0" w:color="auto"/>
      </w:divBdr>
    </w:div>
    <w:div w:id="730470031">
      <w:bodyDiv w:val="1"/>
      <w:marLeft w:val="0"/>
      <w:marRight w:val="0"/>
      <w:marTop w:val="0"/>
      <w:marBottom w:val="0"/>
      <w:divBdr>
        <w:top w:val="none" w:sz="0" w:space="0" w:color="auto"/>
        <w:left w:val="none" w:sz="0" w:space="0" w:color="auto"/>
        <w:bottom w:val="none" w:sz="0" w:space="0" w:color="auto"/>
        <w:right w:val="none" w:sz="0" w:space="0" w:color="auto"/>
      </w:divBdr>
    </w:div>
    <w:div w:id="731081621">
      <w:bodyDiv w:val="1"/>
      <w:marLeft w:val="0"/>
      <w:marRight w:val="0"/>
      <w:marTop w:val="0"/>
      <w:marBottom w:val="0"/>
      <w:divBdr>
        <w:top w:val="none" w:sz="0" w:space="0" w:color="auto"/>
        <w:left w:val="none" w:sz="0" w:space="0" w:color="auto"/>
        <w:bottom w:val="none" w:sz="0" w:space="0" w:color="auto"/>
        <w:right w:val="none" w:sz="0" w:space="0" w:color="auto"/>
      </w:divBdr>
    </w:div>
    <w:div w:id="731268200">
      <w:bodyDiv w:val="1"/>
      <w:marLeft w:val="0"/>
      <w:marRight w:val="0"/>
      <w:marTop w:val="0"/>
      <w:marBottom w:val="0"/>
      <w:divBdr>
        <w:top w:val="none" w:sz="0" w:space="0" w:color="auto"/>
        <w:left w:val="none" w:sz="0" w:space="0" w:color="auto"/>
        <w:bottom w:val="none" w:sz="0" w:space="0" w:color="auto"/>
        <w:right w:val="none" w:sz="0" w:space="0" w:color="auto"/>
      </w:divBdr>
    </w:div>
    <w:div w:id="733969401">
      <w:bodyDiv w:val="1"/>
      <w:marLeft w:val="0"/>
      <w:marRight w:val="0"/>
      <w:marTop w:val="0"/>
      <w:marBottom w:val="0"/>
      <w:divBdr>
        <w:top w:val="none" w:sz="0" w:space="0" w:color="auto"/>
        <w:left w:val="none" w:sz="0" w:space="0" w:color="auto"/>
        <w:bottom w:val="none" w:sz="0" w:space="0" w:color="auto"/>
        <w:right w:val="none" w:sz="0" w:space="0" w:color="auto"/>
      </w:divBdr>
    </w:div>
    <w:div w:id="735275108">
      <w:bodyDiv w:val="1"/>
      <w:marLeft w:val="0"/>
      <w:marRight w:val="0"/>
      <w:marTop w:val="0"/>
      <w:marBottom w:val="0"/>
      <w:divBdr>
        <w:top w:val="none" w:sz="0" w:space="0" w:color="auto"/>
        <w:left w:val="none" w:sz="0" w:space="0" w:color="auto"/>
        <w:bottom w:val="none" w:sz="0" w:space="0" w:color="auto"/>
        <w:right w:val="none" w:sz="0" w:space="0" w:color="auto"/>
      </w:divBdr>
    </w:div>
    <w:div w:id="737558848">
      <w:bodyDiv w:val="1"/>
      <w:marLeft w:val="0"/>
      <w:marRight w:val="0"/>
      <w:marTop w:val="0"/>
      <w:marBottom w:val="0"/>
      <w:divBdr>
        <w:top w:val="none" w:sz="0" w:space="0" w:color="auto"/>
        <w:left w:val="none" w:sz="0" w:space="0" w:color="auto"/>
        <w:bottom w:val="none" w:sz="0" w:space="0" w:color="auto"/>
        <w:right w:val="none" w:sz="0" w:space="0" w:color="auto"/>
      </w:divBdr>
    </w:div>
    <w:div w:id="738676466">
      <w:bodyDiv w:val="1"/>
      <w:marLeft w:val="0"/>
      <w:marRight w:val="0"/>
      <w:marTop w:val="0"/>
      <w:marBottom w:val="0"/>
      <w:divBdr>
        <w:top w:val="none" w:sz="0" w:space="0" w:color="auto"/>
        <w:left w:val="none" w:sz="0" w:space="0" w:color="auto"/>
        <w:bottom w:val="none" w:sz="0" w:space="0" w:color="auto"/>
        <w:right w:val="none" w:sz="0" w:space="0" w:color="auto"/>
      </w:divBdr>
    </w:div>
    <w:div w:id="739526859">
      <w:bodyDiv w:val="1"/>
      <w:marLeft w:val="0"/>
      <w:marRight w:val="0"/>
      <w:marTop w:val="0"/>
      <w:marBottom w:val="0"/>
      <w:divBdr>
        <w:top w:val="none" w:sz="0" w:space="0" w:color="auto"/>
        <w:left w:val="none" w:sz="0" w:space="0" w:color="auto"/>
        <w:bottom w:val="none" w:sz="0" w:space="0" w:color="auto"/>
        <w:right w:val="none" w:sz="0" w:space="0" w:color="auto"/>
      </w:divBdr>
    </w:div>
    <w:div w:id="739836782">
      <w:bodyDiv w:val="1"/>
      <w:marLeft w:val="0"/>
      <w:marRight w:val="0"/>
      <w:marTop w:val="0"/>
      <w:marBottom w:val="0"/>
      <w:divBdr>
        <w:top w:val="none" w:sz="0" w:space="0" w:color="auto"/>
        <w:left w:val="none" w:sz="0" w:space="0" w:color="auto"/>
        <w:bottom w:val="none" w:sz="0" w:space="0" w:color="auto"/>
        <w:right w:val="none" w:sz="0" w:space="0" w:color="auto"/>
      </w:divBdr>
    </w:div>
    <w:div w:id="740296999">
      <w:bodyDiv w:val="1"/>
      <w:marLeft w:val="0"/>
      <w:marRight w:val="0"/>
      <w:marTop w:val="0"/>
      <w:marBottom w:val="0"/>
      <w:divBdr>
        <w:top w:val="none" w:sz="0" w:space="0" w:color="auto"/>
        <w:left w:val="none" w:sz="0" w:space="0" w:color="auto"/>
        <w:bottom w:val="none" w:sz="0" w:space="0" w:color="auto"/>
        <w:right w:val="none" w:sz="0" w:space="0" w:color="auto"/>
      </w:divBdr>
    </w:div>
    <w:div w:id="740833593">
      <w:bodyDiv w:val="1"/>
      <w:marLeft w:val="0"/>
      <w:marRight w:val="0"/>
      <w:marTop w:val="0"/>
      <w:marBottom w:val="0"/>
      <w:divBdr>
        <w:top w:val="none" w:sz="0" w:space="0" w:color="auto"/>
        <w:left w:val="none" w:sz="0" w:space="0" w:color="auto"/>
        <w:bottom w:val="none" w:sz="0" w:space="0" w:color="auto"/>
        <w:right w:val="none" w:sz="0" w:space="0" w:color="auto"/>
      </w:divBdr>
    </w:div>
    <w:div w:id="740836022">
      <w:bodyDiv w:val="1"/>
      <w:marLeft w:val="0"/>
      <w:marRight w:val="0"/>
      <w:marTop w:val="0"/>
      <w:marBottom w:val="0"/>
      <w:divBdr>
        <w:top w:val="none" w:sz="0" w:space="0" w:color="auto"/>
        <w:left w:val="none" w:sz="0" w:space="0" w:color="auto"/>
        <w:bottom w:val="none" w:sz="0" w:space="0" w:color="auto"/>
        <w:right w:val="none" w:sz="0" w:space="0" w:color="auto"/>
      </w:divBdr>
    </w:div>
    <w:div w:id="741021506">
      <w:bodyDiv w:val="1"/>
      <w:marLeft w:val="0"/>
      <w:marRight w:val="0"/>
      <w:marTop w:val="0"/>
      <w:marBottom w:val="0"/>
      <w:divBdr>
        <w:top w:val="none" w:sz="0" w:space="0" w:color="auto"/>
        <w:left w:val="none" w:sz="0" w:space="0" w:color="auto"/>
        <w:bottom w:val="none" w:sz="0" w:space="0" w:color="auto"/>
        <w:right w:val="none" w:sz="0" w:space="0" w:color="auto"/>
      </w:divBdr>
      <w:divsChild>
        <w:div w:id="458568326">
          <w:marLeft w:val="480"/>
          <w:marRight w:val="0"/>
          <w:marTop w:val="0"/>
          <w:marBottom w:val="0"/>
          <w:divBdr>
            <w:top w:val="none" w:sz="0" w:space="0" w:color="auto"/>
            <w:left w:val="none" w:sz="0" w:space="0" w:color="auto"/>
            <w:bottom w:val="none" w:sz="0" w:space="0" w:color="auto"/>
            <w:right w:val="none" w:sz="0" w:space="0" w:color="auto"/>
          </w:divBdr>
        </w:div>
        <w:div w:id="1514953270">
          <w:marLeft w:val="480"/>
          <w:marRight w:val="0"/>
          <w:marTop w:val="0"/>
          <w:marBottom w:val="0"/>
          <w:divBdr>
            <w:top w:val="none" w:sz="0" w:space="0" w:color="auto"/>
            <w:left w:val="none" w:sz="0" w:space="0" w:color="auto"/>
            <w:bottom w:val="none" w:sz="0" w:space="0" w:color="auto"/>
            <w:right w:val="none" w:sz="0" w:space="0" w:color="auto"/>
          </w:divBdr>
        </w:div>
        <w:div w:id="1913543538">
          <w:marLeft w:val="480"/>
          <w:marRight w:val="0"/>
          <w:marTop w:val="0"/>
          <w:marBottom w:val="0"/>
          <w:divBdr>
            <w:top w:val="none" w:sz="0" w:space="0" w:color="auto"/>
            <w:left w:val="none" w:sz="0" w:space="0" w:color="auto"/>
            <w:bottom w:val="none" w:sz="0" w:space="0" w:color="auto"/>
            <w:right w:val="none" w:sz="0" w:space="0" w:color="auto"/>
          </w:divBdr>
        </w:div>
        <w:div w:id="1382362797">
          <w:marLeft w:val="480"/>
          <w:marRight w:val="0"/>
          <w:marTop w:val="0"/>
          <w:marBottom w:val="0"/>
          <w:divBdr>
            <w:top w:val="none" w:sz="0" w:space="0" w:color="auto"/>
            <w:left w:val="none" w:sz="0" w:space="0" w:color="auto"/>
            <w:bottom w:val="none" w:sz="0" w:space="0" w:color="auto"/>
            <w:right w:val="none" w:sz="0" w:space="0" w:color="auto"/>
          </w:divBdr>
        </w:div>
        <w:div w:id="998533378">
          <w:marLeft w:val="480"/>
          <w:marRight w:val="0"/>
          <w:marTop w:val="0"/>
          <w:marBottom w:val="0"/>
          <w:divBdr>
            <w:top w:val="none" w:sz="0" w:space="0" w:color="auto"/>
            <w:left w:val="none" w:sz="0" w:space="0" w:color="auto"/>
            <w:bottom w:val="none" w:sz="0" w:space="0" w:color="auto"/>
            <w:right w:val="none" w:sz="0" w:space="0" w:color="auto"/>
          </w:divBdr>
        </w:div>
        <w:div w:id="494304548">
          <w:marLeft w:val="480"/>
          <w:marRight w:val="0"/>
          <w:marTop w:val="0"/>
          <w:marBottom w:val="0"/>
          <w:divBdr>
            <w:top w:val="none" w:sz="0" w:space="0" w:color="auto"/>
            <w:left w:val="none" w:sz="0" w:space="0" w:color="auto"/>
            <w:bottom w:val="none" w:sz="0" w:space="0" w:color="auto"/>
            <w:right w:val="none" w:sz="0" w:space="0" w:color="auto"/>
          </w:divBdr>
        </w:div>
        <w:div w:id="90706538">
          <w:marLeft w:val="480"/>
          <w:marRight w:val="0"/>
          <w:marTop w:val="0"/>
          <w:marBottom w:val="0"/>
          <w:divBdr>
            <w:top w:val="none" w:sz="0" w:space="0" w:color="auto"/>
            <w:left w:val="none" w:sz="0" w:space="0" w:color="auto"/>
            <w:bottom w:val="none" w:sz="0" w:space="0" w:color="auto"/>
            <w:right w:val="none" w:sz="0" w:space="0" w:color="auto"/>
          </w:divBdr>
        </w:div>
        <w:div w:id="54092159">
          <w:marLeft w:val="480"/>
          <w:marRight w:val="0"/>
          <w:marTop w:val="0"/>
          <w:marBottom w:val="0"/>
          <w:divBdr>
            <w:top w:val="none" w:sz="0" w:space="0" w:color="auto"/>
            <w:left w:val="none" w:sz="0" w:space="0" w:color="auto"/>
            <w:bottom w:val="none" w:sz="0" w:space="0" w:color="auto"/>
            <w:right w:val="none" w:sz="0" w:space="0" w:color="auto"/>
          </w:divBdr>
        </w:div>
        <w:div w:id="1896700120">
          <w:marLeft w:val="480"/>
          <w:marRight w:val="0"/>
          <w:marTop w:val="0"/>
          <w:marBottom w:val="0"/>
          <w:divBdr>
            <w:top w:val="none" w:sz="0" w:space="0" w:color="auto"/>
            <w:left w:val="none" w:sz="0" w:space="0" w:color="auto"/>
            <w:bottom w:val="none" w:sz="0" w:space="0" w:color="auto"/>
            <w:right w:val="none" w:sz="0" w:space="0" w:color="auto"/>
          </w:divBdr>
        </w:div>
        <w:div w:id="2009596946">
          <w:marLeft w:val="480"/>
          <w:marRight w:val="0"/>
          <w:marTop w:val="0"/>
          <w:marBottom w:val="0"/>
          <w:divBdr>
            <w:top w:val="none" w:sz="0" w:space="0" w:color="auto"/>
            <w:left w:val="none" w:sz="0" w:space="0" w:color="auto"/>
            <w:bottom w:val="none" w:sz="0" w:space="0" w:color="auto"/>
            <w:right w:val="none" w:sz="0" w:space="0" w:color="auto"/>
          </w:divBdr>
        </w:div>
      </w:divsChild>
    </w:div>
    <w:div w:id="741104699">
      <w:bodyDiv w:val="1"/>
      <w:marLeft w:val="0"/>
      <w:marRight w:val="0"/>
      <w:marTop w:val="0"/>
      <w:marBottom w:val="0"/>
      <w:divBdr>
        <w:top w:val="none" w:sz="0" w:space="0" w:color="auto"/>
        <w:left w:val="none" w:sz="0" w:space="0" w:color="auto"/>
        <w:bottom w:val="none" w:sz="0" w:space="0" w:color="auto"/>
        <w:right w:val="none" w:sz="0" w:space="0" w:color="auto"/>
      </w:divBdr>
    </w:div>
    <w:div w:id="743797970">
      <w:bodyDiv w:val="1"/>
      <w:marLeft w:val="0"/>
      <w:marRight w:val="0"/>
      <w:marTop w:val="0"/>
      <w:marBottom w:val="0"/>
      <w:divBdr>
        <w:top w:val="none" w:sz="0" w:space="0" w:color="auto"/>
        <w:left w:val="none" w:sz="0" w:space="0" w:color="auto"/>
        <w:bottom w:val="none" w:sz="0" w:space="0" w:color="auto"/>
        <w:right w:val="none" w:sz="0" w:space="0" w:color="auto"/>
      </w:divBdr>
    </w:div>
    <w:div w:id="744111799">
      <w:bodyDiv w:val="1"/>
      <w:marLeft w:val="0"/>
      <w:marRight w:val="0"/>
      <w:marTop w:val="0"/>
      <w:marBottom w:val="0"/>
      <w:divBdr>
        <w:top w:val="none" w:sz="0" w:space="0" w:color="auto"/>
        <w:left w:val="none" w:sz="0" w:space="0" w:color="auto"/>
        <w:bottom w:val="none" w:sz="0" w:space="0" w:color="auto"/>
        <w:right w:val="none" w:sz="0" w:space="0" w:color="auto"/>
      </w:divBdr>
    </w:div>
    <w:div w:id="745028868">
      <w:bodyDiv w:val="1"/>
      <w:marLeft w:val="0"/>
      <w:marRight w:val="0"/>
      <w:marTop w:val="0"/>
      <w:marBottom w:val="0"/>
      <w:divBdr>
        <w:top w:val="none" w:sz="0" w:space="0" w:color="auto"/>
        <w:left w:val="none" w:sz="0" w:space="0" w:color="auto"/>
        <w:bottom w:val="none" w:sz="0" w:space="0" w:color="auto"/>
        <w:right w:val="none" w:sz="0" w:space="0" w:color="auto"/>
      </w:divBdr>
    </w:div>
    <w:div w:id="745341912">
      <w:bodyDiv w:val="1"/>
      <w:marLeft w:val="0"/>
      <w:marRight w:val="0"/>
      <w:marTop w:val="0"/>
      <w:marBottom w:val="0"/>
      <w:divBdr>
        <w:top w:val="none" w:sz="0" w:space="0" w:color="auto"/>
        <w:left w:val="none" w:sz="0" w:space="0" w:color="auto"/>
        <w:bottom w:val="none" w:sz="0" w:space="0" w:color="auto"/>
        <w:right w:val="none" w:sz="0" w:space="0" w:color="auto"/>
      </w:divBdr>
    </w:div>
    <w:div w:id="750204418">
      <w:bodyDiv w:val="1"/>
      <w:marLeft w:val="0"/>
      <w:marRight w:val="0"/>
      <w:marTop w:val="0"/>
      <w:marBottom w:val="0"/>
      <w:divBdr>
        <w:top w:val="none" w:sz="0" w:space="0" w:color="auto"/>
        <w:left w:val="none" w:sz="0" w:space="0" w:color="auto"/>
        <w:bottom w:val="none" w:sz="0" w:space="0" w:color="auto"/>
        <w:right w:val="none" w:sz="0" w:space="0" w:color="auto"/>
      </w:divBdr>
    </w:div>
    <w:div w:id="750856210">
      <w:bodyDiv w:val="1"/>
      <w:marLeft w:val="0"/>
      <w:marRight w:val="0"/>
      <w:marTop w:val="0"/>
      <w:marBottom w:val="0"/>
      <w:divBdr>
        <w:top w:val="none" w:sz="0" w:space="0" w:color="auto"/>
        <w:left w:val="none" w:sz="0" w:space="0" w:color="auto"/>
        <w:bottom w:val="none" w:sz="0" w:space="0" w:color="auto"/>
        <w:right w:val="none" w:sz="0" w:space="0" w:color="auto"/>
      </w:divBdr>
    </w:div>
    <w:div w:id="752702875">
      <w:bodyDiv w:val="1"/>
      <w:marLeft w:val="0"/>
      <w:marRight w:val="0"/>
      <w:marTop w:val="0"/>
      <w:marBottom w:val="0"/>
      <w:divBdr>
        <w:top w:val="none" w:sz="0" w:space="0" w:color="auto"/>
        <w:left w:val="none" w:sz="0" w:space="0" w:color="auto"/>
        <w:bottom w:val="none" w:sz="0" w:space="0" w:color="auto"/>
        <w:right w:val="none" w:sz="0" w:space="0" w:color="auto"/>
      </w:divBdr>
    </w:div>
    <w:div w:id="753742564">
      <w:bodyDiv w:val="1"/>
      <w:marLeft w:val="0"/>
      <w:marRight w:val="0"/>
      <w:marTop w:val="0"/>
      <w:marBottom w:val="0"/>
      <w:divBdr>
        <w:top w:val="none" w:sz="0" w:space="0" w:color="auto"/>
        <w:left w:val="none" w:sz="0" w:space="0" w:color="auto"/>
        <w:bottom w:val="none" w:sz="0" w:space="0" w:color="auto"/>
        <w:right w:val="none" w:sz="0" w:space="0" w:color="auto"/>
      </w:divBdr>
    </w:div>
    <w:div w:id="753821295">
      <w:bodyDiv w:val="1"/>
      <w:marLeft w:val="0"/>
      <w:marRight w:val="0"/>
      <w:marTop w:val="0"/>
      <w:marBottom w:val="0"/>
      <w:divBdr>
        <w:top w:val="none" w:sz="0" w:space="0" w:color="auto"/>
        <w:left w:val="none" w:sz="0" w:space="0" w:color="auto"/>
        <w:bottom w:val="none" w:sz="0" w:space="0" w:color="auto"/>
        <w:right w:val="none" w:sz="0" w:space="0" w:color="auto"/>
      </w:divBdr>
    </w:div>
    <w:div w:id="754786199">
      <w:bodyDiv w:val="1"/>
      <w:marLeft w:val="0"/>
      <w:marRight w:val="0"/>
      <w:marTop w:val="0"/>
      <w:marBottom w:val="0"/>
      <w:divBdr>
        <w:top w:val="none" w:sz="0" w:space="0" w:color="auto"/>
        <w:left w:val="none" w:sz="0" w:space="0" w:color="auto"/>
        <w:bottom w:val="none" w:sz="0" w:space="0" w:color="auto"/>
        <w:right w:val="none" w:sz="0" w:space="0" w:color="auto"/>
      </w:divBdr>
    </w:div>
    <w:div w:id="754939710">
      <w:bodyDiv w:val="1"/>
      <w:marLeft w:val="0"/>
      <w:marRight w:val="0"/>
      <w:marTop w:val="0"/>
      <w:marBottom w:val="0"/>
      <w:divBdr>
        <w:top w:val="none" w:sz="0" w:space="0" w:color="auto"/>
        <w:left w:val="none" w:sz="0" w:space="0" w:color="auto"/>
        <w:bottom w:val="none" w:sz="0" w:space="0" w:color="auto"/>
        <w:right w:val="none" w:sz="0" w:space="0" w:color="auto"/>
      </w:divBdr>
    </w:div>
    <w:div w:id="756827414">
      <w:bodyDiv w:val="1"/>
      <w:marLeft w:val="0"/>
      <w:marRight w:val="0"/>
      <w:marTop w:val="0"/>
      <w:marBottom w:val="0"/>
      <w:divBdr>
        <w:top w:val="none" w:sz="0" w:space="0" w:color="auto"/>
        <w:left w:val="none" w:sz="0" w:space="0" w:color="auto"/>
        <w:bottom w:val="none" w:sz="0" w:space="0" w:color="auto"/>
        <w:right w:val="none" w:sz="0" w:space="0" w:color="auto"/>
      </w:divBdr>
    </w:div>
    <w:div w:id="758522922">
      <w:bodyDiv w:val="1"/>
      <w:marLeft w:val="0"/>
      <w:marRight w:val="0"/>
      <w:marTop w:val="0"/>
      <w:marBottom w:val="0"/>
      <w:divBdr>
        <w:top w:val="none" w:sz="0" w:space="0" w:color="auto"/>
        <w:left w:val="none" w:sz="0" w:space="0" w:color="auto"/>
        <w:bottom w:val="none" w:sz="0" w:space="0" w:color="auto"/>
        <w:right w:val="none" w:sz="0" w:space="0" w:color="auto"/>
      </w:divBdr>
    </w:div>
    <w:div w:id="759330564">
      <w:bodyDiv w:val="1"/>
      <w:marLeft w:val="0"/>
      <w:marRight w:val="0"/>
      <w:marTop w:val="0"/>
      <w:marBottom w:val="0"/>
      <w:divBdr>
        <w:top w:val="none" w:sz="0" w:space="0" w:color="auto"/>
        <w:left w:val="none" w:sz="0" w:space="0" w:color="auto"/>
        <w:bottom w:val="none" w:sz="0" w:space="0" w:color="auto"/>
        <w:right w:val="none" w:sz="0" w:space="0" w:color="auto"/>
      </w:divBdr>
    </w:div>
    <w:div w:id="759789196">
      <w:bodyDiv w:val="1"/>
      <w:marLeft w:val="0"/>
      <w:marRight w:val="0"/>
      <w:marTop w:val="0"/>
      <w:marBottom w:val="0"/>
      <w:divBdr>
        <w:top w:val="none" w:sz="0" w:space="0" w:color="auto"/>
        <w:left w:val="none" w:sz="0" w:space="0" w:color="auto"/>
        <w:bottom w:val="none" w:sz="0" w:space="0" w:color="auto"/>
        <w:right w:val="none" w:sz="0" w:space="0" w:color="auto"/>
      </w:divBdr>
    </w:div>
    <w:div w:id="760876525">
      <w:bodyDiv w:val="1"/>
      <w:marLeft w:val="0"/>
      <w:marRight w:val="0"/>
      <w:marTop w:val="0"/>
      <w:marBottom w:val="0"/>
      <w:divBdr>
        <w:top w:val="none" w:sz="0" w:space="0" w:color="auto"/>
        <w:left w:val="none" w:sz="0" w:space="0" w:color="auto"/>
        <w:bottom w:val="none" w:sz="0" w:space="0" w:color="auto"/>
        <w:right w:val="none" w:sz="0" w:space="0" w:color="auto"/>
      </w:divBdr>
    </w:div>
    <w:div w:id="761032983">
      <w:bodyDiv w:val="1"/>
      <w:marLeft w:val="0"/>
      <w:marRight w:val="0"/>
      <w:marTop w:val="0"/>
      <w:marBottom w:val="0"/>
      <w:divBdr>
        <w:top w:val="none" w:sz="0" w:space="0" w:color="auto"/>
        <w:left w:val="none" w:sz="0" w:space="0" w:color="auto"/>
        <w:bottom w:val="none" w:sz="0" w:space="0" w:color="auto"/>
        <w:right w:val="none" w:sz="0" w:space="0" w:color="auto"/>
      </w:divBdr>
      <w:divsChild>
        <w:div w:id="1852835756">
          <w:marLeft w:val="480"/>
          <w:marRight w:val="0"/>
          <w:marTop w:val="0"/>
          <w:marBottom w:val="0"/>
          <w:divBdr>
            <w:top w:val="none" w:sz="0" w:space="0" w:color="auto"/>
            <w:left w:val="none" w:sz="0" w:space="0" w:color="auto"/>
            <w:bottom w:val="none" w:sz="0" w:space="0" w:color="auto"/>
            <w:right w:val="none" w:sz="0" w:space="0" w:color="auto"/>
          </w:divBdr>
        </w:div>
        <w:div w:id="1630433862">
          <w:marLeft w:val="480"/>
          <w:marRight w:val="0"/>
          <w:marTop w:val="0"/>
          <w:marBottom w:val="0"/>
          <w:divBdr>
            <w:top w:val="none" w:sz="0" w:space="0" w:color="auto"/>
            <w:left w:val="none" w:sz="0" w:space="0" w:color="auto"/>
            <w:bottom w:val="none" w:sz="0" w:space="0" w:color="auto"/>
            <w:right w:val="none" w:sz="0" w:space="0" w:color="auto"/>
          </w:divBdr>
        </w:div>
        <w:div w:id="314264440">
          <w:marLeft w:val="480"/>
          <w:marRight w:val="0"/>
          <w:marTop w:val="0"/>
          <w:marBottom w:val="0"/>
          <w:divBdr>
            <w:top w:val="none" w:sz="0" w:space="0" w:color="auto"/>
            <w:left w:val="none" w:sz="0" w:space="0" w:color="auto"/>
            <w:bottom w:val="none" w:sz="0" w:space="0" w:color="auto"/>
            <w:right w:val="none" w:sz="0" w:space="0" w:color="auto"/>
          </w:divBdr>
        </w:div>
        <w:div w:id="1765762271">
          <w:marLeft w:val="480"/>
          <w:marRight w:val="0"/>
          <w:marTop w:val="0"/>
          <w:marBottom w:val="0"/>
          <w:divBdr>
            <w:top w:val="none" w:sz="0" w:space="0" w:color="auto"/>
            <w:left w:val="none" w:sz="0" w:space="0" w:color="auto"/>
            <w:bottom w:val="none" w:sz="0" w:space="0" w:color="auto"/>
            <w:right w:val="none" w:sz="0" w:space="0" w:color="auto"/>
          </w:divBdr>
        </w:div>
        <w:div w:id="1418793819">
          <w:marLeft w:val="480"/>
          <w:marRight w:val="0"/>
          <w:marTop w:val="0"/>
          <w:marBottom w:val="0"/>
          <w:divBdr>
            <w:top w:val="none" w:sz="0" w:space="0" w:color="auto"/>
            <w:left w:val="none" w:sz="0" w:space="0" w:color="auto"/>
            <w:bottom w:val="none" w:sz="0" w:space="0" w:color="auto"/>
            <w:right w:val="none" w:sz="0" w:space="0" w:color="auto"/>
          </w:divBdr>
        </w:div>
        <w:div w:id="539245577">
          <w:marLeft w:val="480"/>
          <w:marRight w:val="0"/>
          <w:marTop w:val="0"/>
          <w:marBottom w:val="0"/>
          <w:divBdr>
            <w:top w:val="none" w:sz="0" w:space="0" w:color="auto"/>
            <w:left w:val="none" w:sz="0" w:space="0" w:color="auto"/>
            <w:bottom w:val="none" w:sz="0" w:space="0" w:color="auto"/>
            <w:right w:val="none" w:sz="0" w:space="0" w:color="auto"/>
          </w:divBdr>
        </w:div>
        <w:div w:id="1045838743">
          <w:marLeft w:val="480"/>
          <w:marRight w:val="0"/>
          <w:marTop w:val="0"/>
          <w:marBottom w:val="0"/>
          <w:divBdr>
            <w:top w:val="none" w:sz="0" w:space="0" w:color="auto"/>
            <w:left w:val="none" w:sz="0" w:space="0" w:color="auto"/>
            <w:bottom w:val="none" w:sz="0" w:space="0" w:color="auto"/>
            <w:right w:val="none" w:sz="0" w:space="0" w:color="auto"/>
          </w:divBdr>
        </w:div>
        <w:div w:id="594750190">
          <w:marLeft w:val="480"/>
          <w:marRight w:val="0"/>
          <w:marTop w:val="0"/>
          <w:marBottom w:val="0"/>
          <w:divBdr>
            <w:top w:val="none" w:sz="0" w:space="0" w:color="auto"/>
            <w:left w:val="none" w:sz="0" w:space="0" w:color="auto"/>
            <w:bottom w:val="none" w:sz="0" w:space="0" w:color="auto"/>
            <w:right w:val="none" w:sz="0" w:space="0" w:color="auto"/>
          </w:divBdr>
        </w:div>
        <w:div w:id="31813043">
          <w:marLeft w:val="480"/>
          <w:marRight w:val="0"/>
          <w:marTop w:val="0"/>
          <w:marBottom w:val="0"/>
          <w:divBdr>
            <w:top w:val="none" w:sz="0" w:space="0" w:color="auto"/>
            <w:left w:val="none" w:sz="0" w:space="0" w:color="auto"/>
            <w:bottom w:val="none" w:sz="0" w:space="0" w:color="auto"/>
            <w:right w:val="none" w:sz="0" w:space="0" w:color="auto"/>
          </w:divBdr>
        </w:div>
        <w:div w:id="330377275">
          <w:marLeft w:val="480"/>
          <w:marRight w:val="0"/>
          <w:marTop w:val="0"/>
          <w:marBottom w:val="0"/>
          <w:divBdr>
            <w:top w:val="none" w:sz="0" w:space="0" w:color="auto"/>
            <w:left w:val="none" w:sz="0" w:space="0" w:color="auto"/>
            <w:bottom w:val="none" w:sz="0" w:space="0" w:color="auto"/>
            <w:right w:val="none" w:sz="0" w:space="0" w:color="auto"/>
          </w:divBdr>
        </w:div>
        <w:div w:id="7174695">
          <w:marLeft w:val="480"/>
          <w:marRight w:val="0"/>
          <w:marTop w:val="0"/>
          <w:marBottom w:val="0"/>
          <w:divBdr>
            <w:top w:val="none" w:sz="0" w:space="0" w:color="auto"/>
            <w:left w:val="none" w:sz="0" w:space="0" w:color="auto"/>
            <w:bottom w:val="none" w:sz="0" w:space="0" w:color="auto"/>
            <w:right w:val="none" w:sz="0" w:space="0" w:color="auto"/>
          </w:divBdr>
        </w:div>
        <w:div w:id="1368066824">
          <w:marLeft w:val="480"/>
          <w:marRight w:val="0"/>
          <w:marTop w:val="0"/>
          <w:marBottom w:val="0"/>
          <w:divBdr>
            <w:top w:val="none" w:sz="0" w:space="0" w:color="auto"/>
            <w:left w:val="none" w:sz="0" w:space="0" w:color="auto"/>
            <w:bottom w:val="none" w:sz="0" w:space="0" w:color="auto"/>
            <w:right w:val="none" w:sz="0" w:space="0" w:color="auto"/>
          </w:divBdr>
        </w:div>
        <w:div w:id="761101901">
          <w:marLeft w:val="480"/>
          <w:marRight w:val="0"/>
          <w:marTop w:val="0"/>
          <w:marBottom w:val="0"/>
          <w:divBdr>
            <w:top w:val="none" w:sz="0" w:space="0" w:color="auto"/>
            <w:left w:val="none" w:sz="0" w:space="0" w:color="auto"/>
            <w:bottom w:val="none" w:sz="0" w:space="0" w:color="auto"/>
            <w:right w:val="none" w:sz="0" w:space="0" w:color="auto"/>
          </w:divBdr>
        </w:div>
        <w:div w:id="225528480">
          <w:marLeft w:val="480"/>
          <w:marRight w:val="0"/>
          <w:marTop w:val="0"/>
          <w:marBottom w:val="0"/>
          <w:divBdr>
            <w:top w:val="none" w:sz="0" w:space="0" w:color="auto"/>
            <w:left w:val="none" w:sz="0" w:space="0" w:color="auto"/>
            <w:bottom w:val="none" w:sz="0" w:space="0" w:color="auto"/>
            <w:right w:val="none" w:sz="0" w:space="0" w:color="auto"/>
          </w:divBdr>
        </w:div>
        <w:div w:id="1938051268">
          <w:marLeft w:val="480"/>
          <w:marRight w:val="0"/>
          <w:marTop w:val="0"/>
          <w:marBottom w:val="0"/>
          <w:divBdr>
            <w:top w:val="none" w:sz="0" w:space="0" w:color="auto"/>
            <w:left w:val="none" w:sz="0" w:space="0" w:color="auto"/>
            <w:bottom w:val="none" w:sz="0" w:space="0" w:color="auto"/>
            <w:right w:val="none" w:sz="0" w:space="0" w:color="auto"/>
          </w:divBdr>
        </w:div>
        <w:div w:id="333917812">
          <w:marLeft w:val="480"/>
          <w:marRight w:val="0"/>
          <w:marTop w:val="0"/>
          <w:marBottom w:val="0"/>
          <w:divBdr>
            <w:top w:val="none" w:sz="0" w:space="0" w:color="auto"/>
            <w:left w:val="none" w:sz="0" w:space="0" w:color="auto"/>
            <w:bottom w:val="none" w:sz="0" w:space="0" w:color="auto"/>
            <w:right w:val="none" w:sz="0" w:space="0" w:color="auto"/>
          </w:divBdr>
        </w:div>
        <w:div w:id="538860226">
          <w:marLeft w:val="480"/>
          <w:marRight w:val="0"/>
          <w:marTop w:val="0"/>
          <w:marBottom w:val="0"/>
          <w:divBdr>
            <w:top w:val="none" w:sz="0" w:space="0" w:color="auto"/>
            <w:left w:val="none" w:sz="0" w:space="0" w:color="auto"/>
            <w:bottom w:val="none" w:sz="0" w:space="0" w:color="auto"/>
            <w:right w:val="none" w:sz="0" w:space="0" w:color="auto"/>
          </w:divBdr>
        </w:div>
        <w:div w:id="2034964445">
          <w:marLeft w:val="480"/>
          <w:marRight w:val="0"/>
          <w:marTop w:val="0"/>
          <w:marBottom w:val="0"/>
          <w:divBdr>
            <w:top w:val="none" w:sz="0" w:space="0" w:color="auto"/>
            <w:left w:val="none" w:sz="0" w:space="0" w:color="auto"/>
            <w:bottom w:val="none" w:sz="0" w:space="0" w:color="auto"/>
            <w:right w:val="none" w:sz="0" w:space="0" w:color="auto"/>
          </w:divBdr>
        </w:div>
        <w:div w:id="240138010">
          <w:marLeft w:val="480"/>
          <w:marRight w:val="0"/>
          <w:marTop w:val="0"/>
          <w:marBottom w:val="0"/>
          <w:divBdr>
            <w:top w:val="none" w:sz="0" w:space="0" w:color="auto"/>
            <w:left w:val="none" w:sz="0" w:space="0" w:color="auto"/>
            <w:bottom w:val="none" w:sz="0" w:space="0" w:color="auto"/>
            <w:right w:val="none" w:sz="0" w:space="0" w:color="auto"/>
          </w:divBdr>
        </w:div>
        <w:div w:id="1874492838">
          <w:marLeft w:val="480"/>
          <w:marRight w:val="0"/>
          <w:marTop w:val="0"/>
          <w:marBottom w:val="0"/>
          <w:divBdr>
            <w:top w:val="none" w:sz="0" w:space="0" w:color="auto"/>
            <w:left w:val="none" w:sz="0" w:space="0" w:color="auto"/>
            <w:bottom w:val="none" w:sz="0" w:space="0" w:color="auto"/>
            <w:right w:val="none" w:sz="0" w:space="0" w:color="auto"/>
          </w:divBdr>
        </w:div>
        <w:div w:id="2086417752">
          <w:marLeft w:val="480"/>
          <w:marRight w:val="0"/>
          <w:marTop w:val="0"/>
          <w:marBottom w:val="0"/>
          <w:divBdr>
            <w:top w:val="none" w:sz="0" w:space="0" w:color="auto"/>
            <w:left w:val="none" w:sz="0" w:space="0" w:color="auto"/>
            <w:bottom w:val="none" w:sz="0" w:space="0" w:color="auto"/>
            <w:right w:val="none" w:sz="0" w:space="0" w:color="auto"/>
          </w:divBdr>
        </w:div>
        <w:div w:id="55789524">
          <w:marLeft w:val="480"/>
          <w:marRight w:val="0"/>
          <w:marTop w:val="0"/>
          <w:marBottom w:val="0"/>
          <w:divBdr>
            <w:top w:val="none" w:sz="0" w:space="0" w:color="auto"/>
            <w:left w:val="none" w:sz="0" w:space="0" w:color="auto"/>
            <w:bottom w:val="none" w:sz="0" w:space="0" w:color="auto"/>
            <w:right w:val="none" w:sz="0" w:space="0" w:color="auto"/>
          </w:divBdr>
        </w:div>
        <w:div w:id="1035040011">
          <w:marLeft w:val="480"/>
          <w:marRight w:val="0"/>
          <w:marTop w:val="0"/>
          <w:marBottom w:val="0"/>
          <w:divBdr>
            <w:top w:val="none" w:sz="0" w:space="0" w:color="auto"/>
            <w:left w:val="none" w:sz="0" w:space="0" w:color="auto"/>
            <w:bottom w:val="none" w:sz="0" w:space="0" w:color="auto"/>
            <w:right w:val="none" w:sz="0" w:space="0" w:color="auto"/>
          </w:divBdr>
        </w:div>
        <w:div w:id="1421022076">
          <w:marLeft w:val="480"/>
          <w:marRight w:val="0"/>
          <w:marTop w:val="0"/>
          <w:marBottom w:val="0"/>
          <w:divBdr>
            <w:top w:val="none" w:sz="0" w:space="0" w:color="auto"/>
            <w:left w:val="none" w:sz="0" w:space="0" w:color="auto"/>
            <w:bottom w:val="none" w:sz="0" w:space="0" w:color="auto"/>
            <w:right w:val="none" w:sz="0" w:space="0" w:color="auto"/>
          </w:divBdr>
        </w:div>
        <w:div w:id="135148108">
          <w:marLeft w:val="480"/>
          <w:marRight w:val="0"/>
          <w:marTop w:val="0"/>
          <w:marBottom w:val="0"/>
          <w:divBdr>
            <w:top w:val="none" w:sz="0" w:space="0" w:color="auto"/>
            <w:left w:val="none" w:sz="0" w:space="0" w:color="auto"/>
            <w:bottom w:val="none" w:sz="0" w:space="0" w:color="auto"/>
            <w:right w:val="none" w:sz="0" w:space="0" w:color="auto"/>
          </w:divBdr>
        </w:div>
        <w:div w:id="713578902">
          <w:marLeft w:val="480"/>
          <w:marRight w:val="0"/>
          <w:marTop w:val="0"/>
          <w:marBottom w:val="0"/>
          <w:divBdr>
            <w:top w:val="none" w:sz="0" w:space="0" w:color="auto"/>
            <w:left w:val="none" w:sz="0" w:space="0" w:color="auto"/>
            <w:bottom w:val="none" w:sz="0" w:space="0" w:color="auto"/>
            <w:right w:val="none" w:sz="0" w:space="0" w:color="auto"/>
          </w:divBdr>
        </w:div>
        <w:div w:id="1797480701">
          <w:marLeft w:val="480"/>
          <w:marRight w:val="0"/>
          <w:marTop w:val="0"/>
          <w:marBottom w:val="0"/>
          <w:divBdr>
            <w:top w:val="none" w:sz="0" w:space="0" w:color="auto"/>
            <w:left w:val="none" w:sz="0" w:space="0" w:color="auto"/>
            <w:bottom w:val="none" w:sz="0" w:space="0" w:color="auto"/>
            <w:right w:val="none" w:sz="0" w:space="0" w:color="auto"/>
          </w:divBdr>
        </w:div>
        <w:div w:id="2065057709">
          <w:marLeft w:val="480"/>
          <w:marRight w:val="0"/>
          <w:marTop w:val="0"/>
          <w:marBottom w:val="0"/>
          <w:divBdr>
            <w:top w:val="none" w:sz="0" w:space="0" w:color="auto"/>
            <w:left w:val="none" w:sz="0" w:space="0" w:color="auto"/>
            <w:bottom w:val="none" w:sz="0" w:space="0" w:color="auto"/>
            <w:right w:val="none" w:sz="0" w:space="0" w:color="auto"/>
          </w:divBdr>
        </w:div>
        <w:div w:id="1450202326">
          <w:marLeft w:val="480"/>
          <w:marRight w:val="0"/>
          <w:marTop w:val="0"/>
          <w:marBottom w:val="0"/>
          <w:divBdr>
            <w:top w:val="none" w:sz="0" w:space="0" w:color="auto"/>
            <w:left w:val="none" w:sz="0" w:space="0" w:color="auto"/>
            <w:bottom w:val="none" w:sz="0" w:space="0" w:color="auto"/>
            <w:right w:val="none" w:sz="0" w:space="0" w:color="auto"/>
          </w:divBdr>
        </w:div>
        <w:div w:id="858587746">
          <w:marLeft w:val="480"/>
          <w:marRight w:val="0"/>
          <w:marTop w:val="0"/>
          <w:marBottom w:val="0"/>
          <w:divBdr>
            <w:top w:val="none" w:sz="0" w:space="0" w:color="auto"/>
            <w:left w:val="none" w:sz="0" w:space="0" w:color="auto"/>
            <w:bottom w:val="none" w:sz="0" w:space="0" w:color="auto"/>
            <w:right w:val="none" w:sz="0" w:space="0" w:color="auto"/>
          </w:divBdr>
        </w:div>
        <w:div w:id="1888757777">
          <w:marLeft w:val="480"/>
          <w:marRight w:val="0"/>
          <w:marTop w:val="0"/>
          <w:marBottom w:val="0"/>
          <w:divBdr>
            <w:top w:val="none" w:sz="0" w:space="0" w:color="auto"/>
            <w:left w:val="none" w:sz="0" w:space="0" w:color="auto"/>
            <w:bottom w:val="none" w:sz="0" w:space="0" w:color="auto"/>
            <w:right w:val="none" w:sz="0" w:space="0" w:color="auto"/>
          </w:divBdr>
        </w:div>
        <w:div w:id="391391710">
          <w:marLeft w:val="480"/>
          <w:marRight w:val="0"/>
          <w:marTop w:val="0"/>
          <w:marBottom w:val="0"/>
          <w:divBdr>
            <w:top w:val="none" w:sz="0" w:space="0" w:color="auto"/>
            <w:left w:val="none" w:sz="0" w:space="0" w:color="auto"/>
            <w:bottom w:val="none" w:sz="0" w:space="0" w:color="auto"/>
            <w:right w:val="none" w:sz="0" w:space="0" w:color="auto"/>
          </w:divBdr>
        </w:div>
        <w:div w:id="1270896783">
          <w:marLeft w:val="480"/>
          <w:marRight w:val="0"/>
          <w:marTop w:val="0"/>
          <w:marBottom w:val="0"/>
          <w:divBdr>
            <w:top w:val="none" w:sz="0" w:space="0" w:color="auto"/>
            <w:left w:val="none" w:sz="0" w:space="0" w:color="auto"/>
            <w:bottom w:val="none" w:sz="0" w:space="0" w:color="auto"/>
            <w:right w:val="none" w:sz="0" w:space="0" w:color="auto"/>
          </w:divBdr>
        </w:div>
        <w:div w:id="427192124">
          <w:marLeft w:val="480"/>
          <w:marRight w:val="0"/>
          <w:marTop w:val="0"/>
          <w:marBottom w:val="0"/>
          <w:divBdr>
            <w:top w:val="none" w:sz="0" w:space="0" w:color="auto"/>
            <w:left w:val="none" w:sz="0" w:space="0" w:color="auto"/>
            <w:bottom w:val="none" w:sz="0" w:space="0" w:color="auto"/>
            <w:right w:val="none" w:sz="0" w:space="0" w:color="auto"/>
          </w:divBdr>
        </w:div>
        <w:div w:id="2096396870">
          <w:marLeft w:val="480"/>
          <w:marRight w:val="0"/>
          <w:marTop w:val="0"/>
          <w:marBottom w:val="0"/>
          <w:divBdr>
            <w:top w:val="none" w:sz="0" w:space="0" w:color="auto"/>
            <w:left w:val="none" w:sz="0" w:space="0" w:color="auto"/>
            <w:bottom w:val="none" w:sz="0" w:space="0" w:color="auto"/>
            <w:right w:val="none" w:sz="0" w:space="0" w:color="auto"/>
          </w:divBdr>
        </w:div>
        <w:div w:id="1776168191">
          <w:marLeft w:val="480"/>
          <w:marRight w:val="0"/>
          <w:marTop w:val="0"/>
          <w:marBottom w:val="0"/>
          <w:divBdr>
            <w:top w:val="none" w:sz="0" w:space="0" w:color="auto"/>
            <w:left w:val="none" w:sz="0" w:space="0" w:color="auto"/>
            <w:bottom w:val="none" w:sz="0" w:space="0" w:color="auto"/>
            <w:right w:val="none" w:sz="0" w:space="0" w:color="auto"/>
          </w:divBdr>
        </w:div>
        <w:div w:id="1484463839">
          <w:marLeft w:val="480"/>
          <w:marRight w:val="0"/>
          <w:marTop w:val="0"/>
          <w:marBottom w:val="0"/>
          <w:divBdr>
            <w:top w:val="none" w:sz="0" w:space="0" w:color="auto"/>
            <w:left w:val="none" w:sz="0" w:space="0" w:color="auto"/>
            <w:bottom w:val="none" w:sz="0" w:space="0" w:color="auto"/>
            <w:right w:val="none" w:sz="0" w:space="0" w:color="auto"/>
          </w:divBdr>
        </w:div>
        <w:div w:id="1814174700">
          <w:marLeft w:val="480"/>
          <w:marRight w:val="0"/>
          <w:marTop w:val="0"/>
          <w:marBottom w:val="0"/>
          <w:divBdr>
            <w:top w:val="none" w:sz="0" w:space="0" w:color="auto"/>
            <w:left w:val="none" w:sz="0" w:space="0" w:color="auto"/>
            <w:bottom w:val="none" w:sz="0" w:space="0" w:color="auto"/>
            <w:right w:val="none" w:sz="0" w:space="0" w:color="auto"/>
          </w:divBdr>
        </w:div>
        <w:div w:id="1150903901">
          <w:marLeft w:val="480"/>
          <w:marRight w:val="0"/>
          <w:marTop w:val="0"/>
          <w:marBottom w:val="0"/>
          <w:divBdr>
            <w:top w:val="none" w:sz="0" w:space="0" w:color="auto"/>
            <w:left w:val="none" w:sz="0" w:space="0" w:color="auto"/>
            <w:bottom w:val="none" w:sz="0" w:space="0" w:color="auto"/>
            <w:right w:val="none" w:sz="0" w:space="0" w:color="auto"/>
          </w:divBdr>
        </w:div>
        <w:div w:id="511578089">
          <w:marLeft w:val="480"/>
          <w:marRight w:val="0"/>
          <w:marTop w:val="0"/>
          <w:marBottom w:val="0"/>
          <w:divBdr>
            <w:top w:val="none" w:sz="0" w:space="0" w:color="auto"/>
            <w:left w:val="none" w:sz="0" w:space="0" w:color="auto"/>
            <w:bottom w:val="none" w:sz="0" w:space="0" w:color="auto"/>
            <w:right w:val="none" w:sz="0" w:space="0" w:color="auto"/>
          </w:divBdr>
        </w:div>
        <w:div w:id="2084834572">
          <w:marLeft w:val="480"/>
          <w:marRight w:val="0"/>
          <w:marTop w:val="0"/>
          <w:marBottom w:val="0"/>
          <w:divBdr>
            <w:top w:val="none" w:sz="0" w:space="0" w:color="auto"/>
            <w:left w:val="none" w:sz="0" w:space="0" w:color="auto"/>
            <w:bottom w:val="none" w:sz="0" w:space="0" w:color="auto"/>
            <w:right w:val="none" w:sz="0" w:space="0" w:color="auto"/>
          </w:divBdr>
        </w:div>
        <w:div w:id="279923">
          <w:marLeft w:val="480"/>
          <w:marRight w:val="0"/>
          <w:marTop w:val="0"/>
          <w:marBottom w:val="0"/>
          <w:divBdr>
            <w:top w:val="none" w:sz="0" w:space="0" w:color="auto"/>
            <w:left w:val="none" w:sz="0" w:space="0" w:color="auto"/>
            <w:bottom w:val="none" w:sz="0" w:space="0" w:color="auto"/>
            <w:right w:val="none" w:sz="0" w:space="0" w:color="auto"/>
          </w:divBdr>
        </w:div>
        <w:div w:id="2082681040">
          <w:marLeft w:val="480"/>
          <w:marRight w:val="0"/>
          <w:marTop w:val="0"/>
          <w:marBottom w:val="0"/>
          <w:divBdr>
            <w:top w:val="none" w:sz="0" w:space="0" w:color="auto"/>
            <w:left w:val="none" w:sz="0" w:space="0" w:color="auto"/>
            <w:bottom w:val="none" w:sz="0" w:space="0" w:color="auto"/>
            <w:right w:val="none" w:sz="0" w:space="0" w:color="auto"/>
          </w:divBdr>
        </w:div>
        <w:div w:id="653026161">
          <w:marLeft w:val="480"/>
          <w:marRight w:val="0"/>
          <w:marTop w:val="0"/>
          <w:marBottom w:val="0"/>
          <w:divBdr>
            <w:top w:val="none" w:sz="0" w:space="0" w:color="auto"/>
            <w:left w:val="none" w:sz="0" w:space="0" w:color="auto"/>
            <w:bottom w:val="none" w:sz="0" w:space="0" w:color="auto"/>
            <w:right w:val="none" w:sz="0" w:space="0" w:color="auto"/>
          </w:divBdr>
        </w:div>
        <w:div w:id="273826878">
          <w:marLeft w:val="480"/>
          <w:marRight w:val="0"/>
          <w:marTop w:val="0"/>
          <w:marBottom w:val="0"/>
          <w:divBdr>
            <w:top w:val="none" w:sz="0" w:space="0" w:color="auto"/>
            <w:left w:val="none" w:sz="0" w:space="0" w:color="auto"/>
            <w:bottom w:val="none" w:sz="0" w:space="0" w:color="auto"/>
            <w:right w:val="none" w:sz="0" w:space="0" w:color="auto"/>
          </w:divBdr>
        </w:div>
        <w:div w:id="391848511">
          <w:marLeft w:val="480"/>
          <w:marRight w:val="0"/>
          <w:marTop w:val="0"/>
          <w:marBottom w:val="0"/>
          <w:divBdr>
            <w:top w:val="none" w:sz="0" w:space="0" w:color="auto"/>
            <w:left w:val="none" w:sz="0" w:space="0" w:color="auto"/>
            <w:bottom w:val="none" w:sz="0" w:space="0" w:color="auto"/>
            <w:right w:val="none" w:sz="0" w:space="0" w:color="auto"/>
          </w:divBdr>
        </w:div>
        <w:div w:id="1592474023">
          <w:marLeft w:val="480"/>
          <w:marRight w:val="0"/>
          <w:marTop w:val="0"/>
          <w:marBottom w:val="0"/>
          <w:divBdr>
            <w:top w:val="none" w:sz="0" w:space="0" w:color="auto"/>
            <w:left w:val="none" w:sz="0" w:space="0" w:color="auto"/>
            <w:bottom w:val="none" w:sz="0" w:space="0" w:color="auto"/>
            <w:right w:val="none" w:sz="0" w:space="0" w:color="auto"/>
          </w:divBdr>
        </w:div>
        <w:div w:id="1642539348">
          <w:marLeft w:val="480"/>
          <w:marRight w:val="0"/>
          <w:marTop w:val="0"/>
          <w:marBottom w:val="0"/>
          <w:divBdr>
            <w:top w:val="none" w:sz="0" w:space="0" w:color="auto"/>
            <w:left w:val="none" w:sz="0" w:space="0" w:color="auto"/>
            <w:bottom w:val="none" w:sz="0" w:space="0" w:color="auto"/>
            <w:right w:val="none" w:sz="0" w:space="0" w:color="auto"/>
          </w:divBdr>
        </w:div>
        <w:div w:id="74593395">
          <w:marLeft w:val="480"/>
          <w:marRight w:val="0"/>
          <w:marTop w:val="0"/>
          <w:marBottom w:val="0"/>
          <w:divBdr>
            <w:top w:val="none" w:sz="0" w:space="0" w:color="auto"/>
            <w:left w:val="none" w:sz="0" w:space="0" w:color="auto"/>
            <w:bottom w:val="none" w:sz="0" w:space="0" w:color="auto"/>
            <w:right w:val="none" w:sz="0" w:space="0" w:color="auto"/>
          </w:divBdr>
        </w:div>
        <w:div w:id="1170952255">
          <w:marLeft w:val="480"/>
          <w:marRight w:val="0"/>
          <w:marTop w:val="0"/>
          <w:marBottom w:val="0"/>
          <w:divBdr>
            <w:top w:val="none" w:sz="0" w:space="0" w:color="auto"/>
            <w:left w:val="none" w:sz="0" w:space="0" w:color="auto"/>
            <w:bottom w:val="none" w:sz="0" w:space="0" w:color="auto"/>
            <w:right w:val="none" w:sz="0" w:space="0" w:color="auto"/>
          </w:divBdr>
        </w:div>
      </w:divsChild>
    </w:div>
    <w:div w:id="762534834">
      <w:bodyDiv w:val="1"/>
      <w:marLeft w:val="0"/>
      <w:marRight w:val="0"/>
      <w:marTop w:val="0"/>
      <w:marBottom w:val="0"/>
      <w:divBdr>
        <w:top w:val="none" w:sz="0" w:space="0" w:color="auto"/>
        <w:left w:val="none" w:sz="0" w:space="0" w:color="auto"/>
        <w:bottom w:val="none" w:sz="0" w:space="0" w:color="auto"/>
        <w:right w:val="none" w:sz="0" w:space="0" w:color="auto"/>
      </w:divBdr>
    </w:div>
    <w:div w:id="763838032">
      <w:bodyDiv w:val="1"/>
      <w:marLeft w:val="0"/>
      <w:marRight w:val="0"/>
      <w:marTop w:val="0"/>
      <w:marBottom w:val="0"/>
      <w:divBdr>
        <w:top w:val="none" w:sz="0" w:space="0" w:color="auto"/>
        <w:left w:val="none" w:sz="0" w:space="0" w:color="auto"/>
        <w:bottom w:val="none" w:sz="0" w:space="0" w:color="auto"/>
        <w:right w:val="none" w:sz="0" w:space="0" w:color="auto"/>
      </w:divBdr>
    </w:div>
    <w:div w:id="764111729">
      <w:bodyDiv w:val="1"/>
      <w:marLeft w:val="0"/>
      <w:marRight w:val="0"/>
      <w:marTop w:val="0"/>
      <w:marBottom w:val="0"/>
      <w:divBdr>
        <w:top w:val="none" w:sz="0" w:space="0" w:color="auto"/>
        <w:left w:val="none" w:sz="0" w:space="0" w:color="auto"/>
        <w:bottom w:val="none" w:sz="0" w:space="0" w:color="auto"/>
        <w:right w:val="none" w:sz="0" w:space="0" w:color="auto"/>
      </w:divBdr>
    </w:div>
    <w:div w:id="765227490">
      <w:bodyDiv w:val="1"/>
      <w:marLeft w:val="0"/>
      <w:marRight w:val="0"/>
      <w:marTop w:val="0"/>
      <w:marBottom w:val="0"/>
      <w:divBdr>
        <w:top w:val="none" w:sz="0" w:space="0" w:color="auto"/>
        <w:left w:val="none" w:sz="0" w:space="0" w:color="auto"/>
        <w:bottom w:val="none" w:sz="0" w:space="0" w:color="auto"/>
        <w:right w:val="none" w:sz="0" w:space="0" w:color="auto"/>
      </w:divBdr>
    </w:div>
    <w:div w:id="765270849">
      <w:bodyDiv w:val="1"/>
      <w:marLeft w:val="0"/>
      <w:marRight w:val="0"/>
      <w:marTop w:val="0"/>
      <w:marBottom w:val="0"/>
      <w:divBdr>
        <w:top w:val="none" w:sz="0" w:space="0" w:color="auto"/>
        <w:left w:val="none" w:sz="0" w:space="0" w:color="auto"/>
        <w:bottom w:val="none" w:sz="0" w:space="0" w:color="auto"/>
        <w:right w:val="none" w:sz="0" w:space="0" w:color="auto"/>
      </w:divBdr>
    </w:div>
    <w:div w:id="767693948">
      <w:bodyDiv w:val="1"/>
      <w:marLeft w:val="0"/>
      <w:marRight w:val="0"/>
      <w:marTop w:val="0"/>
      <w:marBottom w:val="0"/>
      <w:divBdr>
        <w:top w:val="none" w:sz="0" w:space="0" w:color="auto"/>
        <w:left w:val="none" w:sz="0" w:space="0" w:color="auto"/>
        <w:bottom w:val="none" w:sz="0" w:space="0" w:color="auto"/>
        <w:right w:val="none" w:sz="0" w:space="0" w:color="auto"/>
      </w:divBdr>
    </w:div>
    <w:div w:id="769160363">
      <w:bodyDiv w:val="1"/>
      <w:marLeft w:val="0"/>
      <w:marRight w:val="0"/>
      <w:marTop w:val="0"/>
      <w:marBottom w:val="0"/>
      <w:divBdr>
        <w:top w:val="none" w:sz="0" w:space="0" w:color="auto"/>
        <w:left w:val="none" w:sz="0" w:space="0" w:color="auto"/>
        <w:bottom w:val="none" w:sz="0" w:space="0" w:color="auto"/>
        <w:right w:val="none" w:sz="0" w:space="0" w:color="auto"/>
      </w:divBdr>
    </w:div>
    <w:div w:id="769469970">
      <w:bodyDiv w:val="1"/>
      <w:marLeft w:val="0"/>
      <w:marRight w:val="0"/>
      <w:marTop w:val="0"/>
      <w:marBottom w:val="0"/>
      <w:divBdr>
        <w:top w:val="none" w:sz="0" w:space="0" w:color="auto"/>
        <w:left w:val="none" w:sz="0" w:space="0" w:color="auto"/>
        <w:bottom w:val="none" w:sz="0" w:space="0" w:color="auto"/>
        <w:right w:val="none" w:sz="0" w:space="0" w:color="auto"/>
      </w:divBdr>
    </w:div>
    <w:div w:id="769741282">
      <w:bodyDiv w:val="1"/>
      <w:marLeft w:val="0"/>
      <w:marRight w:val="0"/>
      <w:marTop w:val="0"/>
      <w:marBottom w:val="0"/>
      <w:divBdr>
        <w:top w:val="none" w:sz="0" w:space="0" w:color="auto"/>
        <w:left w:val="none" w:sz="0" w:space="0" w:color="auto"/>
        <w:bottom w:val="none" w:sz="0" w:space="0" w:color="auto"/>
        <w:right w:val="none" w:sz="0" w:space="0" w:color="auto"/>
      </w:divBdr>
    </w:div>
    <w:div w:id="769743701">
      <w:bodyDiv w:val="1"/>
      <w:marLeft w:val="0"/>
      <w:marRight w:val="0"/>
      <w:marTop w:val="0"/>
      <w:marBottom w:val="0"/>
      <w:divBdr>
        <w:top w:val="none" w:sz="0" w:space="0" w:color="auto"/>
        <w:left w:val="none" w:sz="0" w:space="0" w:color="auto"/>
        <w:bottom w:val="none" w:sz="0" w:space="0" w:color="auto"/>
        <w:right w:val="none" w:sz="0" w:space="0" w:color="auto"/>
      </w:divBdr>
    </w:div>
    <w:div w:id="770320032">
      <w:bodyDiv w:val="1"/>
      <w:marLeft w:val="0"/>
      <w:marRight w:val="0"/>
      <w:marTop w:val="0"/>
      <w:marBottom w:val="0"/>
      <w:divBdr>
        <w:top w:val="none" w:sz="0" w:space="0" w:color="auto"/>
        <w:left w:val="none" w:sz="0" w:space="0" w:color="auto"/>
        <w:bottom w:val="none" w:sz="0" w:space="0" w:color="auto"/>
        <w:right w:val="none" w:sz="0" w:space="0" w:color="auto"/>
      </w:divBdr>
    </w:div>
    <w:div w:id="770470045">
      <w:bodyDiv w:val="1"/>
      <w:marLeft w:val="0"/>
      <w:marRight w:val="0"/>
      <w:marTop w:val="0"/>
      <w:marBottom w:val="0"/>
      <w:divBdr>
        <w:top w:val="none" w:sz="0" w:space="0" w:color="auto"/>
        <w:left w:val="none" w:sz="0" w:space="0" w:color="auto"/>
        <w:bottom w:val="none" w:sz="0" w:space="0" w:color="auto"/>
        <w:right w:val="none" w:sz="0" w:space="0" w:color="auto"/>
      </w:divBdr>
    </w:div>
    <w:div w:id="774060832">
      <w:bodyDiv w:val="1"/>
      <w:marLeft w:val="0"/>
      <w:marRight w:val="0"/>
      <w:marTop w:val="0"/>
      <w:marBottom w:val="0"/>
      <w:divBdr>
        <w:top w:val="none" w:sz="0" w:space="0" w:color="auto"/>
        <w:left w:val="none" w:sz="0" w:space="0" w:color="auto"/>
        <w:bottom w:val="none" w:sz="0" w:space="0" w:color="auto"/>
        <w:right w:val="none" w:sz="0" w:space="0" w:color="auto"/>
      </w:divBdr>
    </w:div>
    <w:div w:id="775096544">
      <w:bodyDiv w:val="1"/>
      <w:marLeft w:val="0"/>
      <w:marRight w:val="0"/>
      <w:marTop w:val="0"/>
      <w:marBottom w:val="0"/>
      <w:divBdr>
        <w:top w:val="none" w:sz="0" w:space="0" w:color="auto"/>
        <w:left w:val="none" w:sz="0" w:space="0" w:color="auto"/>
        <w:bottom w:val="none" w:sz="0" w:space="0" w:color="auto"/>
        <w:right w:val="none" w:sz="0" w:space="0" w:color="auto"/>
      </w:divBdr>
    </w:div>
    <w:div w:id="775252190">
      <w:bodyDiv w:val="1"/>
      <w:marLeft w:val="0"/>
      <w:marRight w:val="0"/>
      <w:marTop w:val="0"/>
      <w:marBottom w:val="0"/>
      <w:divBdr>
        <w:top w:val="none" w:sz="0" w:space="0" w:color="auto"/>
        <w:left w:val="none" w:sz="0" w:space="0" w:color="auto"/>
        <w:bottom w:val="none" w:sz="0" w:space="0" w:color="auto"/>
        <w:right w:val="none" w:sz="0" w:space="0" w:color="auto"/>
      </w:divBdr>
    </w:div>
    <w:div w:id="777138257">
      <w:bodyDiv w:val="1"/>
      <w:marLeft w:val="0"/>
      <w:marRight w:val="0"/>
      <w:marTop w:val="0"/>
      <w:marBottom w:val="0"/>
      <w:divBdr>
        <w:top w:val="none" w:sz="0" w:space="0" w:color="auto"/>
        <w:left w:val="none" w:sz="0" w:space="0" w:color="auto"/>
        <w:bottom w:val="none" w:sz="0" w:space="0" w:color="auto"/>
        <w:right w:val="none" w:sz="0" w:space="0" w:color="auto"/>
      </w:divBdr>
    </w:div>
    <w:div w:id="778835581">
      <w:bodyDiv w:val="1"/>
      <w:marLeft w:val="0"/>
      <w:marRight w:val="0"/>
      <w:marTop w:val="0"/>
      <w:marBottom w:val="0"/>
      <w:divBdr>
        <w:top w:val="none" w:sz="0" w:space="0" w:color="auto"/>
        <w:left w:val="none" w:sz="0" w:space="0" w:color="auto"/>
        <w:bottom w:val="none" w:sz="0" w:space="0" w:color="auto"/>
        <w:right w:val="none" w:sz="0" w:space="0" w:color="auto"/>
      </w:divBdr>
    </w:div>
    <w:div w:id="779686219">
      <w:bodyDiv w:val="1"/>
      <w:marLeft w:val="0"/>
      <w:marRight w:val="0"/>
      <w:marTop w:val="0"/>
      <w:marBottom w:val="0"/>
      <w:divBdr>
        <w:top w:val="none" w:sz="0" w:space="0" w:color="auto"/>
        <w:left w:val="none" w:sz="0" w:space="0" w:color="auto"/>
        <w:bottom w:val="none" w:sz="0" w:space="0" w:color="auto"/>
        <w:right w:val="none" w:sz="0" w:space="0" w:color="auto"/>
      </w:divBdr>
    </w:div>
    <w:div w:id="781653627">
      <w:bodyDiv w:val="1"/>
      <w:marLeft w:val="0"/>
      <w:marRight w:val="0"/>
      <w:marTop w:val="0"/>
      <w:marBottom w:val="0"/>
      <w:divBdr>
        <w:top w:val="none" w:sz="0" w:space="0" w:color="auto"/>
        <w:left w:val="none" w:sz="0" w:space="0" w:color="auto"/>
        <w:bottom w:val="none" w:sz="0" w:space="0" w:color="auto"/>
        <w:right w:val="none" w:sz="0" w:space="0" w:color="auto"/>
      </w:divBdr>
    </w:div>
    <w:div w:id="786700385">
      <w:bodyDiv w:val="1"/>
      <w:marLeft w:val="0"/>
      <w:marRight w:val="0"/>
      <w:marTop w:val="0"/>
      <w:marBottom w:val="0"/>
      <w:divBdr>
        <w:top w:val="none" w:sz="0" w:space="0" w:color="auto"/>
        <w:left w:val="none" w:sz="0" w:space="0" w:color="auto"/>
        <w:bottom w:val="none" w:sz="0" w:space="0" w:color="auto"/>
        <w:right w:val="none" w:sz="0" w:space="0" w:color="auto"/>
      </w:divBdr>
    </w:div>
    <w:div w:id="787049967">
      <w:bodyDiv w:val="1"/>
      <w:marLeft w:val="0"/>
      <w:marRight w:val="0"/>
      <w:marTop w:val="0"/>
      <w:marBottom w:val="0"/>
      <w:divBdr>
        <w:top w:val="none" w:sz="0" w:space="0" w:color="auto"/>
        <w:left w:val="none" w:sz="0" w:space="0" w:color="auto"/>
        <w:bottom w:val="none" w:sz="0" w:space="0" w:color="auto"/>
        <w:right w:val="none" w:sz="0" w:space="0" w:color="auto"/>
      </w:divBdr>
    </w:div>
    <w:div w:id="788201537">
      <w:bodyDiv w:val="1"/>
      <w:marLeft w:val="0"/>
      <w:marRight w:val="0"/>
      <w:marTop w:val="0"/>
      <w:marBottom w:val="0"/>
      <w:divBdr>
        <w:top w:val="none" w:sz="0" w:space="0" w:color="auto"/>
        <w:left w:val="none" w:sz="0" w:space="0" w:color="auto"/>
        <w:bottom w:val="none" w:sz="0" w:space="0" w:color="auto"/>
        <w:right w:val="none" w:sz="0" w:space="0" w:color="auto"/>
      </w:divBdr>
    </w:div>
    <w:div w:id="788814023">
      <w:bodyDiv w:val="1"/>
      <w:marLeft w:val="0"/>
      <w:marRight w:val="0"/>
      <w:marTop w:val="0"/>
      <w:marBottom w:val="0"/>
      <w:divBdr>
        <w:top w:val="none" w:sz="0" w:space="0" w:color="auto"/>
        <w:left w:val="none" w:sz="0" w:space="0" w:color="auto"/>
        <w:bottom w:val="none" w:sz="0" w:space="0" w:color="auto"/>
        <w:right w:val="none" w:sz="0" w:space="0" w:color="auto"/>
      </w:divBdr>
    </w:div>
    <w:div w:id="789204668">
      <w:bodyDiv w:val="1"/>
      <w:marLeft w:val="0"/>
      <w:marRight w:val="0"/>
      <w:marTop w:val="0"/>
      <w:marBottom w:val="0"/>
      <w:divBdr>
        <w:top w:val="none" w:sz="0" w:space="0" w:color="auto"/>
        <w:left w:val="none" w:sz="0" w:space="0" w:color="auto"/>
        <w:bottom w:val="none" w:sz="0" w:space="0" w:color="auto"/>
        <w:right w:val="none" w:sz="0" w:space="0" w:color="auto"/>
      </w:divBdr>
      <w:divsChild>
        <w:div w:id="358047589">
          <w:marLeft w:val="480"/>
          <w:marRight w:val="0"/>
          <w:marTop w:val="0"/>
          <w:marBottom w:val="0"/>
          <w:divBdr>
            <w:top w:val="none" w:sz="0" w:space="0" w:color="auto"/>
            <w:left w:val="none" w:sz="0" w:space="0" w:color="auto"/>
            <w:bottom w:val="none" w:sz="0" w:space="0" w:color="auto"/>
            <w:right w:val="none" w:sz="0" w:space="0" w:color="auto"/>
          </w:divBdr>
        </w:div>
        <w:div w:id="1437478757">
          <w:marLeft w:val="480"/>
          <w:marRight w:val="0"/>
          <w:marTop w:val="0"/>
          <w:marBottom w:val="0"/>
          <w:divBdr>
            <w:top w:val="none" w:sz="0" w:space="0" w:color="auto"/>
            <w:left w:val="none" w:sz="0" w:space="0" w:color="auto"/>
            <w:bottom w:val="none" w:sz="0" w:space="0" w:color="auto"/>
            <w:right w:val="none" w:sz="0" w:space="0" w:color="auto"/>
          </w:divBdr>
        </w:div>
        <w:div w:id="1488008418">
          <w:marLeft w:val="480"/>
          <w:marRight w:val="0"/>
          <w:marTop w:val="0"/>
          <w:marBottom w:val="0"/>
          <w:divBdr>
            <w:top w:val="none" w:sz="0" w:space="0" w:color="auto"/>
            <w:left w:val="none" w:sz="0" w:space="0" w:color="auto"/>
            <w:bottom w:val="none" w:sz="0" w:space="0" w:color="auto"/>
            <w:right w:val="none" w:sz="0" w:space="0" w:color="auto"/>
          </w:divBdr>
        </w:div>
        <w:div w:id="1626346471">
          <w:marLeft w:val="480"/>
          <w:marRight w:val="0"/>
          <w:marTop w:val="0"/>
          <w:marBottom w:val="0"/>
          <w:divBdr>
            <w:top w:val="none" w:sz="0" w:space="0" w:color="auto"/>
            <w:left w:val="none" w:sz="0" w:space="0" w:color="auto"/>
            <w:bottom w:val="none" w:sz="0" w:space="0" w:color="auto"/>
            <w:right w:val="none" w:sz="0" w:space="0" w:color="auto"/>
          </w:divBdr>
        </w:div>
        <w:div w:id="204147271">
          <w:marLeft w:val="480"/>
          <w:marRight w:val="0"/>
          <w:marTop w:val="0"/>
          <w:marBottom w:val="0"/>
          <w:divBdr>
            <w:top w:val="none" w:sz="0" w:space="0" w:color="auto"/>
            <w:left w:val="none" w:sz="0" w:space="0" w:color="auto"/>
            <w:bottom w:val="none" w:sz="0" w:space="0" w:color="auto"/>
            <w:right w:val="none" w:sz="0" w:space="0" w:color="auto"/>
          </w:divBdr>
        </w:div>
        <w:div w:id="1493597108">
          <w:marLeft w:val="480"/>
          <w:marRight w:val="0"/>
          <w:marTop w:val="0"/>
          <w:marBottom w:val="0"/>
          <w:divBdr>
            <w:top w:val="none" w:sz="0" w:space="0" w:color="auto"/>
            <w:left w:val="none" w:sz="0" w:space="0" w:color="auto"/>
            <w:bottom w:val="none" w:sz="0" w:space="0" w:color="auto"/>
            <w:right w:val="none" w:sz="0" w:space="0" w:color="auto"/>
          </w:divBdr>
        </w:div>
        <w:div w:id="1610549419">
          <w:marLeft w:val="480"/>
          <w:marRight w:val="0"/>
          <w:marTop w:val="0"/>
          <w:marBottom w:val="0"/>
          <w:divBdr>
            <w:top w:val="none" w:sz="0" w:space="0" w:color="auto"/>
            <w:left w:val="none" w:sz="0" w:space="0" w:color="auto"/>
            <w:bottom w:val="none" w:sz="0" w:space="0" w:color="auto"/>
            <w:right w:val="none" w:sz="0" w:space="0" w:color="auto"/>
          </w:divBdr>
        </w:div>
        <w:div w:id="187261043">
          <w:marLeft w:val="480"/>
          <w:marRight w:val="0"/>
          <w:marTop w:val="0"/>
          <w:marBottom w:val="0"/>
          <w:divBdr>
            <w:top w:val="none" w:sz="0" w:space="0" w:color="auto"/>
            <w:left w:val="none" w:sz="0" w:space="0" w:color="auto"/>
            <w:bottom w:val="none" w:sz="0" w:space="0" w:color="auto"/>
            <w:right w:val="none" w:sz="0" w:space="0" w:color="auto"/>
          </w:divBdr>
        </w:div>
        <w:div w:id="1192493786">
          <w:marLeft w:val="480"/>
          <w:marRight w:val="0"/>
          <w:marTop w:val="0"/>
          <w:marBottom w:val="0"/>
          <w:divBdr>
            <w:top w:val="none" w:sz="0" w:space="0" w:color="auto"/>
            <w:left w:val="none" w:sz="0" w:space="0" w:color="auto"/>
            <w:bottom w:val="none" w:sz="0" w:space="0" w:color="auto"/>
            <w:right w:val="none" w:sz="0" w:space="0" w:color="auto"/>
          </w:divBdr>
        </w:div>
        <w:div w:id="1841701103">
          <w:marLeft w:val="480"/>
          <w:marRight w:val="0"/>
          <w:marTop w:val="0"/>
          <w:marBottom w:val="0"/>
          <w:divBdr>
            <w:top w:val="none" w:sz="0" w:space="0" w:color="auto"/>
            <w:left w:val="none" w:sz="0" w:space="0" w:color="auto"/>
            <w:bottom w:val="none" w:sz="0" w:space="0" w:color="auto"/>
            <w:right w:val="none" w:sz="0" w:space="0" w:color="auto"/>
          </w:divBdr>
        </w:div>
        <w:div w:id="229704067">
          <w:marLeft w:val="480"/>
          <w:marRight w:val="0"/>
          <w:marTop w:val="0"/>
          <w:marBottom w:val="0"/>
          <w:divBdr>
            <w:top w:val="none" w:sz="0" w:space="0" w:color="auto"/>
            <w:left w:val="none" w:sz="0" w:space="0" w:color="auto"/>
            <w:bottom w:val="none" w:sz="0" w:space="0" w:color="auto"/>
            <w:right w:val="none" w:sz="0" w:space="0" w:color="auto"/>
          </w:divBdr>
        </w:div>
        <w:div w:id="277764779">
          <w:marLeft w:val="480"/>
          <w:marRight w:val="0"/>
          <w:marTop w:val="0"/>
          <w:marBottom w:val="0"/>
          <w:divBdr>
            <w:top w:val="none" w:sz="0" w:space="0" w:color="auto"/>
            <w:left w:val="none" w:sz="0" w:space="0" w:color="auto"/>
            <w:bottom w:val="none" w:sz="0" w:space="0" w:color="auto"/>
            <w:right w:val="none" w:sz="0" w:space="0" w:color="auto"/>
          </w:divBdr>
        </w:div>
        <w:div w:id="1655834684">
          <w:marLeft w:val="480"/>
          <w:marRight w:val="0"/>
          <w:marTop w:val="0"/>
          <w:marBottom w:val="0"/>
          <w:divBdr>
            <w:top w:val="none" w:sz="0" w:space="0" w:color="auto"/>
            <w:left w:val="none" w:sz="0" w:space="0" w:color="auto"/>
            <w:bottom w:val="none" w:sz="0" w:space="0" w:color="auto"/>
            <w:right w:val="none" w:sz="0" w:space="0" w:color="auto"/>
          </w:divBdr>
        </w:div>
        <w:div w:id="1718889769">
          <w:marLeft w:val="480"/>
          <w:marRight w:val="0"/>
          <w:marTop w:val="0"/>
          <w:marBottom w:val="0"/>
          <w:divBdr>
            <w:top w:val="none" w:sz="0" w:space="0" w:color="auto"/>
            <w:left w:val="none" w:sz="0" w:space="0" w:color="auto"/>
            <w:bottom w:val="none" w:sz="0" w:space="0" w:color="auto"/>
            <w:right w:val="none" w:sz="0" w:space="0" w:color="auto"/>
          </w:divBdr>
        </w:div>
        <w:div w:id="344477951">
          <w:marLeft w:val="480"/>
          <w:marRight w:val="0"/>
          <w:marTop w:val="0"/>
          <w:marBottom w:val="0"/>
          <w:divBdr>
            <w:top w:val="none" w:sz="0" w:space="0" w:color="auto"/>
            <w:left w:val="none" w:sz="0" w:space="0" w:color="auto"/>
            <w:bottom w:val="none" w:sz="0" w:space="0" w:color="auto"/>
            <w:right w:val="none" w:sz="0" w:space="0" w:color="auto"/>
          </w:divBdr>
        </w:div>
        <w:div w:id="1795556560">
          <w:marLeft w:val="480"/>
          <w:marRight w:val="0"/>
          <w:marTop w:val="0"/>
          <w:marBottom w:val="0"/>
          <w:divBdr>
            <w:top w:val="none" w:sz="0" w:space="0" w:color="auto"/>
            <w:left w:val="none" w:sz="0" w:space="0" w:color="auto"/>
            <w:bottom w:val="none" w:sz="0" w:space="0" w:color="auto"/>
            <w:right w:val="none" w:sz="0" w:space="0" w:color="auto"/>
          </w:divBdr>
        </w:div>
        <w:div w:id="718359511">
          <w:marLeft w:val="480"/>
          <w:marRight w:val="0"/>
          <w:marTop w:val="0"/>
          <w:marBottom w:val="0"/>
          <w:divBdr>
            <w:top w:val="none" w:sz="0" w:space="0" w:color="auto"/>
            <w:left w:val="none" w:sz="0" w:space="0" w:color="auto"/>
            <w:bottom w:val="none" w:sz="0" w:space="0" w:color="auto"/>
            <w:right w:val="none" w:sz="0" w:space="0" w:color="auto"/>
          </w:divBdr>
        </w:div>
        <w:div w:id="136847511">
          <w:marLeft w:val="480"/>
          <w:marRight w:val="0"/>
          <w:marTop w:val="0"/>
          <w:marBottom w:val="0"/>
          <w:divBdr>
            <w:top w:val="none" w:sz="0" w:space="0" w:color="auto"/>
            <w:left w:val="none" w:sz="0" w:space="0" w:color="auto"/>
            <w:bottom w:val="none" w:sz="0" w:space="0" w:color="auto"/>
            <w:right w:val="none" w:sz="0" w:space="0" w:color="auto"/>
          </w:divBdr>
        </w:div>
        <w:div w:id="1552038962">
          <w:marLeft w:val="480"/>
          <w:marRight w:val="0"/>
          <w:marTop w:val="0"/>
          <w:marBottom w:val="0"/>
          <w:divBdr>
            <w:top w:val="none" w:sz="0" w:space="0" w:color="auto"/>
            <w:left w:val="none" w:sz="0" w:space="0" w:color="auto"/>
            <w:bottom w:val="none" w:sz="0" w:space="0" w:color="auto"/>
            <w:right w:val="none" w:sz="0" w:space="0" w:color="auto"/>
          </w:divBdr>
        </w:div>
        <w:div w:id="1829207089">
          <w:marLeft w:val="480"/>
          <w:marRight w:val="0"/>
          <w:marTop w:val="0"/>
          <w:marBottom w:val="0"/>
          <w:divBdr>
            <w:top w:val="none" w:sz="0" w:space="0" w:color="auto"/>
            <w:left w:val="none" w:sz="0" w:space="0" w:color="auto"/>
            <w:bottom w:val="none" w:sz="0" w:space="0" w:color="auto"/>
            <w:right w:val="none" w:sz="0" w:space="0" w:color="auto"/>
          </w:divBdr>
        </w:div>
        <w:div w:id="425342895">
          <w:marLeft w:val="480"/>
          <w:marRight w:val="0"/>
          <w:marTop w:val="0"/>
          <w:marBottom w:val="0"/>
          <w:divBdr>
            <w:top w:val="none" w:sz="0" w:space="0" w:color="auto"/>
            <w:left w:val="none" w:sz="0" w:space="0" w:color="auto"/>
            <w:bottom w:val="none" w:sz="0" w:space="0" w:color="auto"/>
            <w:right w:val="none" w:sz="0" w:space="0" w:color="auto"/>
          </w:divBdr>
        </w:div>
        <w:div w:id="994065866">
          <w:marLeft w:val="480"/>
          <w:marRight w:val="0"/>
          <w:marTop w:val="0"/>
          <w:marBottom w:val="0"/>
          <w:divBdr>
            <w:top w:val="none" w:sz="0" w:space="0" w:color="auto"/>
            <w:left w:val="none" w:sz="0" w:space="0" w:color="auto"/>
            <w:bottom w:val="none" w:sz="0" w:space="0" w:color="auto"/>
            <w:right w:val="none" w:sz="0" w:space="0" w:color="auto"/>
          </w:divBdr>
        </w:div>
        <w:div w:id="2143376618">
          <w:marLeft w:val="480"/>
          <w:marRight w:val="0"/>
          <w:marTop w:val="0"/>
          <w:marBottom w:val="0"/>
          <w:divBdr>
            <w:top w:val="none" w:sz="0" w:space="0" w:color="auto"/>
            <w:left w:val="none" w:sz="0" w:space="0" w:color="auto"/>
            <w:bottom w:val="none" w:sz="0" w:space="0" w:color="auto"/>
            <w:right w:val="none" w:sz="0" w:space="0" w:color="auto"/>
          </w:divBdr>
        </w:div>
        <w:div w:id="858349840">
          <w:marLeft w:val="480"/>
          <w:marRight w:val="0"/>
          <w:marTop w:val="0"/>
          <w:marBottom w:val="0"/>
          <w:divBdr>
            <w:top w:val="none" w:sz="0" w:space="0" w:color="auto"/>
            <w:left w:val="none" w:sz="0" w:space="0" w:color="auto"/>
            <w:bottom w:val="none" w:sz="0" w:space="0" w:color="auto"/>
            <w:right w:val="none" w:sz="0" w:space="0" w:color="auto"/>
          </w:divBdr>
        </w:div>
        <w:div w:id="1036276409">
          <w:marLeft w:val="480"/>
          <w:marRight w:val="0"/>
          <w:marTop w:val="0"/>
          <w:marBottom w:val="0"/>
          <w:divBdr>
            <w:top w:val="none" w:sz="0" w:space="0" w:color="auto"/>
            <w:left w:val="none" w:sz="0" w:space="0" w:color="auto"/>
            <w:bottom w:val="none" w:sz="0" w:space="0" w:color="auto"/>
            <w:right w:val="none" w:sz="0" w:space="0" w:color="auto"/>
          </w:divBdr>
        </w:div>
        <w:div w:id="750277087">
          <w:marLeft w:val="480"/>
          <w:marRight w:val="0"/>
          <w:marTop w:val="0"/>
          <w:marBottom w:val="0"/>
          <w:divBdr>
            <w:top w:val="none" w:sz="0" w:space="0" w:color="auto"/>
            <w:left w:val="none" w:sz="0" w:space="0" w:color="auto"/>
            <w:bottom w:val="none" w:sz="0" w:space="0" w:color="auto"/>
            <w:right w:val="none" w:sz="0" w:space="0" w:color="auto"/>
          </w:divBdr>
        </w:div>
        <w:div w:id="1724212844">
          <w:marLeft w:val="480"/>
          <w:marRight w:val="0"/>
          <w:marTop w:val="0"/>
          <w:marBottom w:val="0"/>
          <w:divBdr>
            <w:top w:val="none" w:sz="0" w:space="0" w:color="auto"/>
            <w:left w:val="none" w:sz="0" w:space="0" w:color="auto"/>
            <w:bottom w:val="none" w:sz="0" w:space="0" w:color="auto"/>
            <w:right w:val="none" w:sz="0" w:space="0" w:color="auto"/>
          </w:divBdr>
        </w:div>
        <w:div w:id="1519386797">
          <w:marLeft w:val="480"/>
          <w:marRight w:val="0"/>
          <w:marTop w:val="0"/>
          <w:marBottom w:val="0"/>
          <w:divBdr>
            <w:top w:val="none" w:sz="0" w:space="0" w:color="auto"/>
            <w:left w:val="none" w:sz="0" w:space="0" w:color="auto"/>
            <w:bottom w:val="none" w:sz="0" w:space="0" w:color="auto"/>
            <w:right w:val="none" w:sz="0" w:space="0" w:color="auto"/>
          </w:divBdr>
        </w:div>
        <w:div w:id="99572111">
          <w:marLeft w:val="480"/>
          <w:marRight w:val="0"/>
          <w:marTop w:val="0"/>
          <w:marBottom w:val="0"/>
          <w:divBdr>
            <w:top w:val="none" w:sz="0" w:space="0" w:color="auto"/>
            <w:left w:val="none" w:sz="0" w:space="0" w:color="auto"/>
            <w:bottom w:val="none" w:sz="0" w:space="0" w:color="auto"/>
            <w:right w:val="none" w:sz="0" w:space="0" w:color="auto"/>
          </w:divBdr>
        </w:div>
        <w:div w:id="1736589176">
          <w:marLeft w:val="480"/>
          <w:marRight w:val="0"/>
          <w:marTop w:val="0"/>
          <w:marBottom w:val="0"/>
          <w:divBdr>
            <w:top w:val="none" w:sz="0" w:space="0" w:color="auto"/>
            <w:left w:val="none" w:sz="0" w:space="0" w:color="auto"/>
            <w:bottom w:val="none" w:sz="0" w:space="0" w:color="auto"/>
            <w:right w:val="none" w:sz="0" w:space="0" w:color="auto"/>
          </w:divBdr>
        </w:div>
        <w:div w:id="134763382">
          <w:marLeft w:val="480"/>
          <w:marRight w:val="0"/>
          <w:marTop w:val="0"/>
          <w:marBottom w:val="0"/>
          <w:divBdr>
            <w:top w:val="none" w:sz="0" w:space="0" w:color="auto"/>
            <w:left w:val="none" w:sz="0" w:space="0" w:color="auto"/>
            <w:bottom w:val="none" w:sz="0" w:space="0" w:color="auto"/>
            <w:right w:val="none" w:sz="0" w:space="0" w:color="auto"/>
          </w:divBdr>
        </w:div>
        <w:div w:id="1858810406">
          <w:marLeft w:val="480"/>
          <w:marRight w:val="0"/>
          <w:marTop w:val="0"/>
          <w:marBottom w:val="0"/>
          <w:divBdr>
            <w:top w:val="none" w:sz="0" w:space="0" w:color="auto"/>
            <w:left w:val="none" w:sz="0" w:space="0" w:color="auto"/>
            <w:bottom w:val="none" w:sz="0" w:space="0" w:color="auto"/>
            <w:right w:val="none" w:sz="0" w:space="0" w:color="auto"/>
          </w:divBdr>
        </w:div>
        <w:div w:id="1610502090">
          <w:marLeft w:val="480"/>
          <w:marRight w:val="0"/>
          <w:marTop w:val="0"/>
          <w:marBottom w:val="0"/>
          <w:divBdr>
            <w:top w:val="none" w:sz="0" w:space="0" w:color="auto"/>
            <w:left w:val="none" w:sz="0" w:space="0" w:color="auto"/>
            <w:bottom w:val="none" w:sz="0" w:space="0" w:color="auto"/>
            <w:right w:val="none" w:sz="0" w:space="0" w:color="auto"/>
          </w:divBdr>
        </w:div>
        <w:div w:id="556285351">
          <w:marLeft w:val="480"/>
          <w:marRight w:val="0"/>
          <w:marTop w:val="0"/>
          <w:marBottom w:val="0"/>
          <w:divBdr>
            <w:top w:val="none" w:sz="0" w:space="0" w:color="auto"/>
            <w:left w:val="none" w:sz="0" w:space="0" w:color="auto"/>
            <w:bottom w:val="none" w:sz="0" w:space="0" w:color="auto"/>
            <w:right w:val="none" w:sz="0" w:space="0" w:color="auto"/>
          </w:divBdr>
        </w:div>
        <w:div w:id="1371612348">
          <w:marLeft w:val="480"/>
          <w:marRight w:val="0"/>
          <w:marTop w:val="0"/>
          <w:marBottom w:val="0"/>
          <w:divBdr>
            <w:top w:val="none" w:sz="0" w:space="0" w:color="auto"/>
            <w:left w:val="none" w:sz="0" w:space="0" w:color="auto"/>
            <w:bottom w:val="none" w:sz="0" w:space="0" w:color="auto"/>
            <w:right w:val="none" w:sz="0" w:space="0" w:color="auto"/>
          </w:divBdr>
        </w:div>
        <w:div w:id="1152941543">
          <w:marLeft w:val="480"/>
          <w:marRight w:val="0"/>
          <w:marTop w:val="0"/>
          <w:marBottom w:val="0"/>
          <w:divBdr>
            <w:top w:val="none" w:sz="0" w:space="0" w:color="auto"/>
            <w:left w:val="none" w:sz="0" w:space="0" w:color="auto"/>
            <w:bottom w:val="none" w:sz="0" w:space="0" w:color="auto"/>
            <w:right w:val="none" w:sz="0" w:space="0" w:color="auto"/>
          </w:divBdr>
        </w:div>
        <w:div w:id="758866508">
          <w:marLeft w:val="480"/>
          <w:marRight w:val="0"/>
          <w:marTop w:val="0"/>
          <w:marBottom w:val="0"/>
          <w:divBdr>
            <w:top w:val="none" w:sz="0" w:space="0" w:color="auto"/>
            <w:left w:val="none" w:sz="0" w:space="0" w:color="auto"/>
            <w:bottom w:val="none" w:sz="0" w:space="0" w:color="auto"/>
            <w:right w:val="none" w:sz="0" w:space="0" w:color="auto"/>
          </w:divBdr>
        </w:div>
        <w:div w:id="762720485">
          <w:marLeft w:val="480"/>
          <w:marRight w:val="0"/>
          <w:marTop w:val="0"/>
          <w:marBottom w:val="0"/>
          <w:divBdr>
            <w:top w:val="none" w:sz="0" w:space="0" w:color="auto"/>
            <w:left w:val="none" w:sz="0" w:space="0" w:color="auto"/>
            <w:bottom w:val="none" w:sz="0" w:space="0" w:color="auto"/>
            <w:right w:val="none" w:sz="0" w:space="0" w:color="auto"/>
          </w:divBdr>
        </w:div>
        <w:div w:id="1665931647">
          <w:marLeft w:val="480"/>
          <w:marRight w:val="0"/>
          <w:marTop w:val="0"/>
          <w:marBottom w:val="0"/>
          <w:divBdr>
            <w:top w:val="none" w:sz="0" w:space="0" w:color="auto"/>
            <w:left w:val="none" w:sz="0" w:space="0" w:color="auto"/>
            <w:bottom w:val="none" w:sz="0" w:space="0" w:color="auto"/>
            <w:right w:val="none" w:sz="0" w:space="0" w:color="auto"/>
          </w:divBdr>
        </w:div>
        <w:div w:id="767655653">
          <w:marLeft w:val="480"/>
          <w:marRight w:val="0"/>
          <w:marTop w:val="0"/>
          <w:marBottom w:val="0"/>
          <w:divBdr>
            <w:top w:val="none" w:sz="0" w:space="0" w:color="auto"/>
            <w:left w:val="none" w:sz="0" w:space="0" w:color="auto"/>
            <w:bottom w:val="none" w:sz="0" w:space="0" w:color="auto"/>
            <w:right w:val="none" w:sz="0" w:space="0" w:color="auto"/>
          </w:divBdr>
        </w:div>
        <w:div w:id="1479151185">
          <w:marLeft w:val="480"/>
          <w:marRight w:val="0"/>
          <w:marTop w:val="0"/>
          <w:marBottom w:val="0"/>
          <w:divBdr>
            <w:top w:val="none" w:sz="0" w:space="0" w:color="auto"/>
            <w:left w:val="none" w:sz="0" w:space="0" w:color="auto"/>
            <w:bottom w:val="none" w:sz="0" w:space="0" w:color="auto"/>
            <w:right w:val="none" w:sz="0" w:space="0" w:color="auto"/>
          </w:divBdr>
        </w:div>
        <w:div w:id="1330670645">
          <w:marLeft w:val="480"/>
          <w:marRight w:val="0"/>
          <w:marTop w:val="0"/>
          <w:marBottom w:val="0"/>
          <w:divBdr>
            <w:top w:val="none" w:sz="0" w:space="0" w:color="auto"/>
            <w:left w:val="none" w:sz="0" w:space="0" w:color="auto"/>
            <w:bottom w:val="none" w:sz="0" w:space="0" w:color="auto"/>
            <w:right w:val="none" w:sz="0" w:space="0" w:color="auto"/>
          </w:divBdr>
        </w:div>
        <w:div w:id="1222522350">
          <w:marLeft w:val="480"/>
          <w:marRight w:val="0"/>
          <w:marTop w:val="0"/>
          <w:marBottom w:val="0"/>
          <w:divBdr>
            <w:top w:val="none" w:sz="0" w:space="0" w:color="auto"/>
            <w:left w:val="none" w:sz="0" w:space="0" w:color="auto"/>
            <w:bottom w:val="none" w:sz="0" w:space="0" w:color="auto"/>
            <w:right w:val="none" w:sz="0" w:space="0" w:color="auto"/>
          </w:divBdr>
        </w:div>
        <w:div w:id="22099462">
          <w:marLeft w:val="480"/>
          <w:marRight w:val="0"/>
          <w:marTop w:val="0"/>
          <w:marBottom w:val="0"/>
          <w:divBdr>
            <w:top w:val="none" w:sz="0" w:space="0" w:color="auto"/>
            <w:left w:val="none" w:sz="0" w:space="0" w:color="auto"/>
            <w:bottom w:val="none" w:sz="0" w:space="0" w:color="auto"/>
            <w:right w:val="none" w:sz="0" w:space="0" w:color="auto"/>
          </w:divBdr>
        </w:div>
        <w:div w:id="277680737">
          <w:marLeft w:val="480"/>
          <w:marRight w:val="0"/>
          <w:marTop w:val="0"/>
          <w:marBottom w:val="0"/>
          <w:divBdr>
            <w:top w:val="none" w:sz="0" w:space="0" w:color="auto"/>
            <w:left w:val="none" w:sz="0" w:space="0" w:color="auto"/>
            <w:bottom w:val="none" w:sz="0" w:space="0" w:color="auto"/>
            <w:right w:val="none" w:sz="0" w:space="0" w:color="auto"/>
          </w:divBdr>
        </w:div>
        <w:div w:id="807673128">
          <w:marLeft w:val="480"/>
          <w:marRight w:val="0"/>
          <w:marTop w:val="0"/>
          <w:marBottom w:val="0"/>
          <w:divBdr>
            <w:top w:val="none" w:sz="0" w:space="0" w:color="auto"/>
            <w:left w:val="none" w:sz="0" w:space="0" w:color="auto"/>
            <w:bottom w:val="none" w:sz="0" w:space="0" w:color="auto"/>
            <w:right w:val="none" w:sz="0" w:space="0" w:color="auto"/>
          </w:divBdr>
        </w:div>
        <w:div w:id="557791458">
          <w:marLeft w:val="480"/>
          <w:marRight w:val="0"/>
          <w:marTop w:val="0"/>
          <w:marBottom w:val="0"/>
          <w:divBdr>
            <w:top w:val="none" w:sz="0" w:space="0" w:color="auto"/>
            <w:left w:val="none" w:sz="0" w:space="0" w:color="auto"/>
            <w:bottom w:val="none" w:sz="0" w:space="0" w:color="auto"/>
            <w:right w:val="none" w:sz="0" w:space="0" w:color="auto"/>
          </w:divBdr>
        </w:div>
        <w:div w:id="1358972545">
          <w:marLeft w:val="480"/>
          <w:marRight w:val="0"/>
          <w:marTop w:val="0"/>
          <w:marBottom w:val="0"/>
          <w:divBdr>
            <w:top w:val="none" w:sz="0" w:space="0" w:color="auto"/>
            <w:left w:val="none" w:sz="0" w:space="0" w:color="auto"/>
            <w:bottom w:val="none" w:sz="0" w:space="0" w:color="auto"/>
            <w:right w:val="none" w:sz="0" w:space="0" w:color="auto"/>
          </w:divBdr>
        </w:div>
        <w:div w:id="1650816849">
          <w:marLeft w:val="480"/>
          <w:marRight w:val="0"/>
          <w:marTop w:val="0"/>
          <w:marBottom w:val="0"/>
          <w:divBdr>
            <w:top w:val="none" w:sz="0" w:space="0" w:color="auto"/>
            <w:left w:val="none" w:sz="0" w:space="0" w:color="auto"/>
            <w:bottom w:val="none" w:sz="0" w:space="0" w:color="auto"/>
            <w:right w:val="none" w:sz="0" w:space="0" w:color="auto"/>
          </w:divBdr>
        </w:div>
        <w:div w:id="35814377">
          <w:marLeft w:val="480"/>
          <w:marRight w:val="0"/>
          <w:marTop w:val="0"/>
          <w:marBottom w:val="0"/>
          <w:divBdr>
            <w:top w:val="none" w:sz="0" w:space="0" w:color="auto"/>
            <w:left w:val="none" w:sz="0" w:space="0" w:color="auto"/>
            <w:bottom w:val="none" w:sz="0" w:space="0" w:color="auto"/>
            <w:right w:val="none" w:sz="0" w:space="0" w:color="auto"/>
          </w:divBdr>
        </w:div>
        <w:div w:id="1305429207">
          <w:marLeft w:val="480"/>
          <w:marRight w:val="0"/>
          <w:marTop w:val="0"/>
          <w:marBottom w:val="0"/>
          <w:divBdr>
            <w:top w:val="none" w:sz="0" w:space="0" w:color="auto"/>
            <w:left w:val="none" w:sz="0" w:space="0" w:color="auto"/>
            <w:bottom w:val="none" w:sz="0" w:space="0" w:color="auto"/>
            <w:right w:val="none" w:sz="0" w:space="0" w:color="auto"/>
          </w:divBdr>
        </w:div>
        <w:div w:id="83382112">
          <w:marLeft w:val="480"/>
          <w:marRight w:val="0"/>
          <w:marTop w:val="0"/>
          <w:marBottom w:val="0"/>
          <w:divBdr>
            <w:top w:val="none" w:sz="0" w:space="0" w:color="auto"/>
            <w:left w:val="none" w:sz="0" w:space="0" w:color="auto"/>
            <w:bottom w:val="none" w:sz="0" w:space="0" w:color="auto"/>
            <w:right w:val="none" w:sz="0" w:space="0" w:color="auto"/>
          </w:divBdr>
        </w:div>
        <w:div w:id="849833492">
          <w:marLeft w:val="480"/>
          <w:marRight w:val="0"/>
          <w:marTop w:val="0"/>
          <w:marBottom w:val="0"/>
          <w:divBdr>
            <w:top w:val="none" w:sz="0" w:space="0" w:color="auto"/>
            <w:left w:val="none" w:sz="0" w:space="0" w:color="auto"/>
            <w:bottom w:val="none" w:sz="0" w:space="0" w:color="auto"/>
            <w:right w:val="none" w:sz="0" w:space="0" w:color="auto"/>
          </w:divBdr>
        </w:div>
        <w:div w:id="789862511">
          <w:marLeft w:val="480"/>
          <w:marRight w:val="0"/>
          <w:marTop w:val="0"/>
          <w:marBottom w:val="0"/>
          <w:divBdr>
            <w:top w:val="none" w:sz="0" w:space="0" w:color="auto"/>
            <w:left w:val="none" w:sz="0" w:space="0" w:color="auto"/>
            <w:bottom w:val="none" w:sz="0" w:space="0" w:color="auto"/>
            <w:right w:val="none" w:sz="0" w:space="0" w:color="auto"/>
          </w:divBdr>
        </w:div>
      </w:divsChild>
    </w:div>
    <w:div w:id="789277310">
      <w:bodyDiv w:val="1"/>
      <w:marLeft w:val="0"/>
      <w:marRight w:val="0"/>
      <w:marTop w:val="0"/>
      <w:marBottom w:val="0"/>
      <w:divBdr>
        <w:top w:val="none" w:sz="0" w:space="0" w:color="auto"/>
        <w:left w:val="none" w:sz="0" w:space="0" w:color="auto"/>
        <w:bottom w:val="none" w:sz="0" w:space="0" w:color="auto"/>
        <w:right w:val="none" w:sz="0" w:space="0" w:color="auto"/>
      </w:divBdr>
    </w:div>
    <w:div w:id="790977887">
      <w:bodyDiv w:val="1"/>
      <w:marLeft w:val="0"/>
      <w:marRight w:val="0"/>
      <w:marTop w:val="0"/>
      <w:marBottom w:val="0"/>
      <w:divBdr>
        <w:top w:val="none" w:sz="0" w:space="0" w:color="auto"/>
        <w:left w:val="none" w:sz="0" w:space="0" w:color="auto"/>
        <w:bottom w:val="none" w:sz="0" w:space="0" w:color="auto"/>
        <w:right w:val="none" w:sz="0" w:space="0" w:color="auto"/>
      </w:divBdr>
    </w:div>
    <w:div w:id="793670473">
      <w:bodyDiv w:val="1"/>
      <w:marLeft w:val="0"/>
      <w:marRight w:val="0"/>
      <w:marTop w:val="0"/>
      <w:marBottom w:val="0"/>
      <w:divBdr>
        <w:top w:val="none" w:sz="0" w:space="0" w:color="auto"/>
        <w:left w:val="none" w:sz="0" w:space="0" w:color="auto"/>
        <w:bottom w:val="none" w:sz="0" w:space="0" w:color="auto"/>
        <w:right w:val="none" w:sz="0" w:space="0" w:color="auto"/>
      </w:divBdr>
    </w:div>
    <w:div w:id="796534605">
      <w:bodyDiv w:val="1"/>
      <w:marLeft w:val="0"/>
      <w:marRight w:val="0"/>
      <w:marTop w:val="0"/>
      <w:marBottom w:val="0"/>
      <w:divBdr>
        <w:top w:val="none" w:sz="0" w:space="0" w:color="auto"/>
        <w:left w:val="none" w:sz="0" w:space="0" w:color="auto"/>
        <w:bottom w:val="none" w:sz="0" w:space="0" w:color="auto"/>
        <w:right w:val="none" w:sz="0" w:space="0" w:color="auto"/>
      </w:divBdr>
    </w:div>
    <w:div w:id="796607523">
      <w:bodyDiv w:val="1"/>
      <w:marLeft w:val="0"/>
      <w:marRight w:val="0"/>
      <w:marTop w:val="0"/>
      <w:marBottom w:val="0"/>
      <w:divBdr>
        <w:top w:val="none" w:sz="0" w:space="0" w:color="auto"/>
        <w:left w:val="none" w:sz="0" w:space="0" w:color="auto"/>
        <w:bottom w:val="none" w:sz="0" w:space="0" w:color="auto"/>
        <w:right w:val="none" w:sz="0" w:space="0" w:color="auto"/>
      </w:divBdr>
    </w:div>
    <w:div w:id="799418105">
      <w:bodyDiv w:val="1"/>
      <w:marLeft w:val="0"/>
      <w:marRight w:val="0"/>
      <w:marTop w:val="0"/>
      <w:marBottom w:val="0"/>
      <w:divBdr>
        <w:top w:val="none" w:sz="0" w:space="0" w:color="auto"/>
        <w:left w:val="none" w:sz="0" w:space="0" w:color="auto"/>
        <w:bottom w:val="none" w:sz="0" w:space="0" w:color="auto"/>
        <w:right w:val="none" w:sz="0" w:space="0" w:color="auto"/>
      </w:divBdr>
    </w:div>
    <w:div w:id="802037991">
      <w:bodyDiv w:val="1"/>
      <w:marLeft w:val="0"/>
      <w:marRight w:val="0"/>
      <w:marTop w:val="0"/>
      <w:marBottom w:val="0"/>
      <w:divBdr>
        <w:top w:val="none" w:sz="0" w:space="0" w:color="auto"/>
        <w:left w:val="none" w:sz="0" w:space="0" w:color="auto"/>
        <w:bottom w:val="none" w:sz="0" w:space="0" w:color="auto"/>
        <w:right w:val="none" w:sz="0" w:space="0" w:color="auto"/>
      </w:divBdr>
    </w:div>
    <w:div w:id="802963629">
      <w:bodyDiv w:val="1"/>
      <w:marLeft w:val="0"/>
      <w:marRight w:val="0"/>
      <w:marTop w:val="0"/>
      <w:marBottom w:val="0"/>
      <w:divBdr>
        <w:top w:val="none" w:sz="0" w:space="0" w:color="auto"/>
        <w:left w:val="none" w:sz="0" w:space="0" w:color="auto"/>
        <w:bottom w:val="none" w:sz="0" w:space="0" w:color="auto"/>
        <w:right w:val="none" w:sz="0" w:space="0" w:color="auto"/>
      </w:divBdr>
    </w:div>
    <w:div w:id="803229738">
      <w:bodyDiv w:val="1"/>
      <w:marLeft w:val="0"/>
      <w:marRight w:val="0"/>
      <w:marTop w:val="0"/>
      <w:marBottom w:val="0"/>
      <w:divBdr>
        <w:top w:val="none" w:sz="0" w:space="0" w:color="auto"/>
        <w:left w:val="none" w:sz="0" w:space="0" w:color="auto"/>
        <w:bottom w:val="none" w:sz="0" w:space="0" w:color="auto"/>
        <w:right w:val="none" w:sz="0" w:space="0" w:color="auto"/>
      </w:divBdr>
    </w:div>
    <w:div w:id="803932039">
      <w:bodyDiv w:val="1"/>
      <w:marLeft w:val="0"/>
      <w:marRight w:val="0"/>
      <w:marTop w:val="0"/>
      <w:marBottom w:val="0"/>
      <w:divBdr>
        <w:top w:val="none" w:sz="0" w:space="0" w:color="auto"/>
        <w:left w:val="none" w:sz="0" w:space="0" w:color="auto"/>
        <w:bottom w:val="none" w:sz="0" w:space="0" w:color="auto"/>
        <w:right w:val="none" w:sz="0" w:space="0" w:color="auto"/>
      </w:divBdr>
    </w:div>
    <w:div w:id="804935594">
      <w:bodyDiv w:val="1"/>
      <w:marLeft w:val="0"/>
      <w:marRight w:val="0"/>
      <w:marTop w:val="0"/>
      <w:marBottom w:val="0"/>
      <w:divBdr>
        <w:top w:val="none" w:sz="0" w:space="0" w:color="auto"/>
        <w:left w:val="none" w:sz="0" w:space="0" w:color="auto"/>
        <w:bottom w:val="none" w:sz="0" w:space="0" w:color="auto"/>
        <w:right w:val="none" w:sz="0" w:space="0" w:color="auto"/>
      </w:divBdr>
    </w:div>
    <w:div w:id="805969194">
      <w:bodyDiv w:val="1"/>
      <w:marLeft w:val="0"/>
      <w:marRight w:val="0"/>
      <w:marTop w:val="0"/>
      <w:marBottom w:val="0"/>
      <w:divBdr>
        <w:top w:val="none" w:sz="0" w:space="0" w:color="auto"/>
        <w:left w:val="none" w:sz="0" w:space="0" w:color="auto"/>
        <w:bottom w:val="none" w:sz="0" w:space="0" w:color="auto"/>
        <w:right w:val="none" w:sz="0" w:space="0" w:color="auto"/>
      </w:divBdr>
    </w:div>
    <w:div w:id="807280937">
      <w:bodyDiv w:val="1"/>
      <w:marLeft w:val="0"/>
      <w:marRight w:val="0"/>
      <w:marTop w:val="0"/>
      <w:marBottom w:val="0"/>
      <w:divBdr>
        <w:top w:val="none" w:sz="0" w:space="0" w:color="auto"/>
        <w:left w:val="none" w:sz="0" w:space="0" w:color="auto"/>
        <w:bottom w:val="none" w:sz="0" w:space="0" w:color="auto"/>
        <w:right w:val="none" w:sz="0" w:space="0" w:color="auto"/>
      </w:divBdr>
    </w:div>
    <w:div w:id="807672401">
      <w:bodyDiv w:val="1"/>
      <w:marLeft w:val="0"/>
      <w:marRight w:val="0"/>
      <w:marTop w:val="0"/>
      <w:marBottom w:val="0"/>
      <w:divBdr>
        <w:top w:val="none" w:sz="0" w:space="0" w:color="auto"/>
        <w:left w:val="none" w:sz="0" w:space="0" w:color="auto"/>
        <w:bottom w:val="none" w:sz="0" w:space="0" w:color="auto"/>
        <w:right w:val="none" w:sz="0" w:space="0" w:color="auto"/>
      </w:divBdr>
    </w:div>
    <w:div w:id="810288564">
      <w:bodyDiv w:val="1"/>
      <w:marLeft w:val="0"/>
      <w:marRight w:val="0"/>
      <w:marTop w:val="0"/>
      <w:marBottom w:val="0"/>
      <w:divBdr>
        <w:top w:val="none" w:sz="0" w:space="0" w:color="auto"/>
        <w:left w:val="none" w:sz="0" w:space="0" w:color="auto"/>
        <w:bottom w:val="none" w:sz="0" w:space="0" w:color="auto"/>
        <w:right w:val="none" w:sz="0" w:space="0" w:color="auto"/>
      </w:divBdr>
      <w:divsChild>
        <w:div w:id="1152941358">
          <w:marLeft w:val="480"/>
          <w:marRight w:val="0"/>
          <w:marTop w:val="0"/>
          <w:marBottom w:val="0"/>
          <w:divBdr>
            <w:top w:val="none" w:sz="0" w:space="0" w:color="auto"/>
            <w:left w:val="none" w:sz="0" w:space="0" w:color="auto"/>
            <w:bottom w:val="none" w:sz="0" w:space="0" w:color="auto"/>
            <w:right w:val="none" w:sz="0" w:space="0" w:color="auto"/>
          </w:divBdr>
        </w:div>
        <w:div w:id="2055501112">
          <w:marLeft w:val="480"/>
          <w:marRight w:val="0"/>
          <w:marTop w:val="0"/>
          <w:marBottom w:val="0"/>
          <w:divBdr>
            <w:top w:val="none" w:sz="0" w:space="0" w:color="auto"/>
            <w:left w:val="none" w:sz="0" w:space="0" w:color="auto"/>
            <w:bottom w:val="none" w:sz="0" w:space="0" w:color="auto"/>
            <w:right w:val="none" w:sz="0" w:space="0" w:color="auto"/>
          </w:divBdr>
        </w:div>
        <w:div w:id="296226795">
          <w:marLeft w:val="480"/>
          <w:marRight w:val="0"/>
          <w:marTop w:val="0"/>
          <w:marBottom w:val="0"/>
          <w:divBdr>
            <w:top w:val="none" w:sz="0" w:space="0" w:color="auto"/>
            <w:left w:val="none" w:sz="0" w:space="0" w:color="auto"/>
            <w:bottom w:val="none" w:sz="0" w:space="0" w:color="auto"/>
            <w:right w:val="none" w:sz="0" w:space="0" w:color="auto"/>
          </w:divBdr>
        </w:div>
        <w:div w:id="670761940">
          <w:marLeft w:val="480"/>
          <w:marRight w:val="0"/>
          <w:marTop w:val="0"/>
          <w:marBottom w:val="0"/>
          <w:divBdr>
            <w:top w:val="none" w:sz="0" w:space="0" w:color="auto"/>
            <w:left w:val="none" w:sz="0" w:space="0" w:color="auto"/>
            <w:bottom w:val="none" w:sz="0" w:space="0" w:color="auto"/>
            <w:right w:val="none" w:sz="0" w:space="0" w:color="auto"/>
          </w:divBdr>
        </w:div>
        <w:div w:id="1417239656">
          <w:marLeft w:val="480"/>
          <w:marRight w:val="0"/>
          <w:marTop w:val="0"/>
          <w:marBottom w:val="0"/>
          <w:divBdr>
            <w:top w:val="none" w:sz="0" w:space="0" w:color="auto"/>
            <w:left w:val="none" w:sz="0" w:space="0" w:color="auto"/>
            <w:bottom w:val="none" w:sz="0" w:space="0" w:color="auto"/>
            <w:right w:val="none" w:sz="0" w:space="0" w:color="auto"/>
          </w:divBdr>
        </w:div>
        <w:div w:id="914633696">
          <w:marLeft w:val="480"/>
          <w:marRight w:val="0"/>
          <w:marTop w:val="0"/>
          <w:marBottom w:val="0"/>
          <w:divBdr>
            <w:top w:val="none" w:sz="0" w:space="0" w:color="auto"/>
            <w:left w:val="none" w:sz="0" w:space="0" w:color="auto"/>
            <w:bottom w:val="none" w:sz="0" w:space="0" w:color="auto"/>
            <w:right w:val="none" w:sz="0" w:space="0" w:color="auto"/>
          </w:divBdr>
        </w:div>
        <w:div w:id="560287576">
          <w:marLeft w:val="480"/>
          <w:marRight w:val="0"/>
          <w:marTop w:val="0"/>
          <w:marBottom w:val="0"/>
          <w:divBdr>
            <w:top w:val="none" w:sz="0" w:space="0" w:color="auto"/>
            <w:left w:val="none" w:sz="0" w:space="0" w:color="auto"/>
            <w:bottom w:val="none" w:sz="0" w:space="0" w:color="auto"/>
            <w:right w:val="none" w:sz="0" w:space="0" w:color="auto"/>
          </w:divBdr>
        </w:div>
        <w:div w:id="131100483">
          <w:marLeft w:val="480"/>
          <w:marRight w:val="0"/>
          <w:marTop w:val="0"/>
          <w:marBottom w:val="0"/>
          <w:divBdr>
            <w:top w:val="none" w:sz="0" w:space="0" w:color="auto"/>
            <w:left w:val="none" w:sz="0" w:space="0" w:color="auto"/>
            <w:bottom w:val="none" w:sz="0" w:space="0" w:color="auto"/>
            <w:right w:val="none" w:sz="0" w:space="0" w:color="auto"/>
          </w:divBdr>
        </w:div>
        <w:div w:id="87049006">
          <w:marLeft w:val="480"/>
          <w:marRight w:val="0"/>
          <w:marTop w:val="0"/>
          <w:marBottom w:val="0"/>
          <w:divBdr>
            <w:top w:val="none" w:sz="0" w:space="0" w:color="auto"/>
            <w:left w:val="none" w:sz="0" w:space="0" w:color="auto"/>
            <w:bottom w:val="none" w:sz="0" w:space="0" w:color="auto"/>
            <w:right w:val="none" w:sz="0" w:space="0" w:color="auto"/>
          </w:divBdr>
        </w:div>
        <w:div w:id="1733196062">
          <w:marLeft w:val="480"/>
          <w:marRight w:val="0"/>
          <w:marTop w:val="0"/>
          <w:marBottom w:val="0"/>
          <w:divBdr>
            <w:top w:val="none" w:sz="0" w:space="0" w:color="auto"/>
            <w:left w:val="none" w:sz="0" w:space="0" w:color="auto"/>
            <w:bottom w:val="none" w:sz="0" w:space="0" w:color="auto"/>
            <w:right w:val="none" w:sz="0" w:space="0" w:color="auto"/>
          </w:divBdr>
        </w:div>
        <w:div w:id="666134663">
          <w:marLeft w:val="480"/>
          <w:marRight w:val="0"/>
          <w:marTop w:val="0"/>
          <w:marBottom w:val="0"/>
          <w:divBdr>
            <w:top w:val="none" w:sz="0" w:space="0" w:color="auto"/>
            <w:left w:val="none" w:sz="0" w:space="0" w:color="auto"/>
            <w:bottom w:val="none" w:sz="0" w:space="0" w:color="auto"/>
            <w:right w:val="none" w:sz="0" w:space="0" w:color="auto"/>
          </w:divBdr>
        </w:div>
        <w:div w:id="831145204">
          <w:marLeft w:val="480"/>
          <w:marRight w:val="0"/>
          <w:marTop w:val="0"/>
          <w:marBottom w:val="0"/>
          <w:divBdr>
            <w:top w:val="none" w:sz="0" w:space="0" w:color="auto"/>
            <w:left w:val="none" w:sz="0" w:space="0" w:color="auto"/>
            <w:bottom w:val="none" w:sz="0" w:space="0" w:color="auto"/>
            <w:right w:val="none" w:sz="0" w:space="0" w:color="auto"/>
          </w:divBdr>
        </w:div>
        <w:div w:id="1366637850">
          <w:marLeft w:val="480"/>
          <w:marRight w:val="0"/>
          <w:marTop w:val="0"/>
          <w:marBottom w:val="0"/>
          <w:divBdr>
            <w:top w:val="none" w:sz="0" w:space="0" w:color="auto"/>
            <w:left w:val="none" w:sz="0" w:space="0" w:color="auto"/>
            <w:bottom w:val="none" w:sz="0" w:space="0" w:color="auto"/>
            <w:right w:val="none" w:sz="0" w:space="0" w:color="auto"/>
          </w:divBdr>
        </w:div>
        <w:div w:id="703015722">
          <w:marLeft w:val="480"/>
          <w:marRight w:val="0"/>
          <w:marTop w:val="0"/>
          <w:marBottom w:val="0"/>
          <w:divBdr>
            <w:top w:val="none" w:sz="0" w:space="0" w:color="auto"/>
            <w:left w:val="none" w:sz="0" w:space="0" w:color="auto"/>
            <w:bottom w:val="none" w:sz="0" w:space="0" w:color="auto"/>
            <w:right w:val="none" w:sz="0" w:space="0" w:color="auto"/>
          </w:divBdr>
        </w:div>
        <w:div w:id="179589529">
          <w:marLeft w:val="480"/>
          <w:marRight w:val="0"/>
          <w:marTop w:val="0"/>
          <w:marBottom w:val="0"/>
          <w:divBdr>
            <w:top w:val="none" w:sz="0" w:space="0" w:color="auto"/>
            <w:left w:val="none" w:sz="0" w:space="0" w:color="auto"/>
            <w:bottom w:val="none" w:sz="0" w:space="0" w:color="auto"/>
            <w:right w:val="none" w:sz="0" w:space="0" w:color="auto"/>
          </w:divBdr>
        </w:div>
        <w:div w:id="2080637428">
          <w:marLeft w:val="480"/>
          <w:marRight w:val="0"/>
          <w:marTop w:val="0"/>
          <w:marBottom w:val="0"/>
          <w:divBdr>
            <w:top w:val="none" w:sz="0" w:space="0" w:color="auto"/>
            <w:left w:val="none" w:sz="0" w:space="0" w:color="auto"/>
            <w:bottom w:val="none" w:sz="0" w:space="0" w:color="auto"/>
            <w:right w:val="none" w:sz="0" w:space="0" w:color="auto"/>
          </w:divBdr>
        </w:div>
        <w:div w:id="1982346931">
          <w:marLeft w:val="480"/>
          <w:marRight w:val="0"/>
          <w:marTop w:val="0"/>
          <w:marBottom w:val="0"/>
          <w:divBdr>
            <w:top w:val="none" w:sz="0" w:space="0" w:color="auto"/>
            <w:left w:val="none" w:sz="0" w:space="0" w:color="auto"/>
            <w:bottom w:val="none" w:sz="0" w:space="0" w:color="auto"/>
            <w:right w:val="none" w:sz="0" w:space="0" w:color="auto"/>
          </w:divBdr>
        </w:div>
        <w:div w:id="441343050">
          <w:marLeft w:val="480"/>
          <w:marRight w:val="0"/>
          <w:marTop w:val="0"/>
          <w:marBottom w:val="0"/>
          <w:divBdr>
            <w:top w:val="none" w:sz="0" w:space="0" w:color="auto"/>
            <w:left w:val="none" w:sz="0" w:space="0" w:color="auto"/>
            <w:bottom w:val="none" w:sz="0" w:space="0" w:color="auto"/>
            <w:right w:val="none" w:sz="0" w:space="0" w:color="auto"/>
          </w:divBdr>
        </w:div>
        <w:div w:id="597176729">
          <w:marLeft w:val="480"/>
          <w:marRight w:val="0"/>
          <w:marTop w:val="0"/>
          <w:marBottom w:val="0"/>
          <w:divBdr>
            <w:top w:val="none" w:sz="0" w:space="0" w:color="auto"/>
            <w:left w:val="none" w:sz="0" w:space="0" w:color="auto"/>
            <w:bottom w:val="none" w:sz="0" w:space="0" w:color="auto"/>
            <w:right w:val="none" w:sz="0" w:space="0" w:color="auto"/>
          </w:divBdr>
        </w:div>
        <w:div w:id="1630429683">
          <w:marLeft w:val="480"/>
          <w:marRight w:val="0"/>
          <w:marTop w:val="0"/>
          <w:marBottom w:val="0"/>
          <w:divBdr>
            <w:top w:val="none" w:sz="0" w:space="0" w:color="auto"/>
            <w:left w:val="none" w:sz="0" w:space="0" w:color="auto"/>
            <w:bottom w:val="none" w:sz="0" w:space="0" w:color="auto"/>
            <w:right w:val="none" w:sz="0" w:space="0" w:color="auto"/>
          </w:divBdr>
        </w:div>
        <w:div w:id="1368607724">
          <w:marLeft w:val="480"/>
          <w:marRight w:val="0"/>
          <w:marTop w:val="0"/>
          <w:marBottom w:val="0"/>
          <w:divBdr>
            <w:top w:val="none" w:sz="0" w:space="0" w:color="auto"/>
            <w:left w:val="none" w:sz="0" w:space="0" w:color="auto"/>
            <w:bottom w:val="none" w:sz="0" w:space="0" w:color="auto"/>
            <w:right w:val="none" w:sz="0" w:space="0" w:color="auto"/>
          </w:divBdr>
        </w:div>
        <w:div w:id="1310788679">
          <w:marLeft w:val="480"/>
          <w:marRight w:val="0"/>
          <w:marTop w:val="0"/>
          <w:marBottom w:val="0"/>
          <w:divBdr>
            <w:top w:val="none" w:sz="0" w:space="0" w:color="auto"/>
            <w:left w:val="none" w:sz="0" w:space="0" w:color="auto"/>
            <w:bottom w:val="none" w:sz="0" w:space="0" w:color="auto"/>
            <w:right w:val="none" w:sz="0" w:space="0" w:color="auto"/>
          </w:divBdr>
        </w:div>
        <w:div w:id="491723065">
          <w:marLeft w:val="480"/>
          <w:marRight w:val="0"/>
          <w:marTop w:val="0"/>
          <w:marBottom w:val="0"/>
          <w:divBdr>
            <w:top w:val="none" w:sz="0" w:space="0" w:color="auto"/>
            <w:left w:val="none" w:sz="0" w:space="0" w:color="auto"/>
            <w:bottom w:val="none" w:sz="0" w:space="0" w:color="auto"/>
            <w:right w:val="none" w:sz="0" w:space="0" w:color="auto"/>
          </w:divBdr>
        </w:div>
        <w:div w:id="914240846">
          <w:marLeft w:val="480"/>
          <w:marRight w:val="0"/>
          <w:marTop w:val="0"/>
          <w:marBottom w:val="0"/>
          <w:divBdr>
            <w:top w:val="none" w:sz="0" w:space="0" w:color="auto"/>
            <w:left w:val="none" w:sz="0" w:space="0" w:color="auto"/>
            <w:bottom w:val="none" w:sz="0" w:space="0" w:color="auto"/>
            <w:right w:val="none" w:sz="0" w:space="0" w:color="auto"/>
          </w:divBdr>
        </w:div>
        <w:div w:id="20133928">
          <w:marLeft w:val="480"/>
          <w:marRight w:val="0"/>
          <w:marTop w:val="0"/>
          <w:marBottom w:val="0"/>
          <w:divBdr>
            <w:top w:val="none" w:sz="0" w:space="0" w:color="auto"/>
            <w:left w:val="none" w:sz="0" w:space="0" w:color="auto"/>
            <w:bottom w:val="none" w:sz="0" w:space="0" w:color="auto"/>
            <w:right w:val="none" w:sz="0" w:space="0" w:color="auto"/>
          </w:divBdr>
        </w:div>
        <w:div w:id="1823617282">
          <w:marLeft w:val="480"/>
          <w:marRight w:val="0"/>
          <w:marTop w:val="0"/>
          <w:marBottom w:val="0"/>
          <w:divBdr>
            <w:top w:val="none" w:sz="0" w:space="0" w:color="auto"/>
            <w:left w:val="none" w:sz="0" w:space="0" w:color="auto"/>
            <w:bottom w:val="none" w:sz="0" w:space="0" w:color="auto"/>
            <w:right w:val="none" w:sz="0" w:space="0" w:color="auto"/>
          </w:divBdr>
        </w:div>
        <w:div w:id="782530251">
          <w:marLeft w:val="480"/>
          <w:marRight w:val="0"/>
          <w:marTop w:val="0"/>
          <w:marBottom w:val="0"/>
          <w:divBdr>
            <w:top w:val="none" w:sz="0" w:space="0" w:color="auto"/>
            <w:left w:val="none" w:sz="0" w:space="0" w:color="auto"/>
            <w:bottom w:val="none" w:sz="0" w:space="0" w:color="auto"/>
            <w:right w:val="none" w:sz="0" w:space="0" w:color="auto"/>
          </w:divBdr>
        </w:div>
        <w:div w:id="1906144122">
          <w:marLeft w:val="480"/>
          <w:marRight w:val="0"/>
          <w:marTop w:val="0"/>
          <w:marBottom w:val="0"/>
          <w:divBdr>
            <w:top w:val="none" w:sz="0" w:space="0" w:color="auto"/>
            <w:left w:val="none" w:sz="0" w:space="0" w:color="auto"/>
            <w:bottom w:val="none" w:sz="0" w:space="0" w:color="auto"/>
            <w:right w:val="none" w:sz="0" w:space="0" w:color="auto"/>
          </w:divBdr>
        </w:div>
        <w:div w:id="901059549">
          <w:marLeft w:val="480"/>
          <w:marRight w:val="0"/>
          <w:marTop w:val="0"/>
          <w:marBottom w:val="0"/>
          <w:divBdr>
            <w:top w:val="none" w:sz="0" w:space="0" w:color="auto"/>
            <w:left w:val="none" w:sz="0" w:space="0" w:color="auto"/>
            <w:bottom w:val="none" w:sz="0" w:space="0" w:color="auto"/>
            <w:right w:val="none" w:sz="0" w:space="0" w:color="auto"/>
          </w:divBdr>
        </w:div>
        <w:div w:id="183636245">
          <w:marLeft w:val="480"/>
          <w:marRight w:val="0"/>
          <w:marTop w:val="0"/>
          <w:marBottom w:val="0"/>
          <w:divBdr>
            <w:top w:val="none" w:sz="0" w:space="0" w:color="auto"/>
            <w:left w:val="none" w:sz="0" w:space="0" w:color="auto"/>
            <w:bottom w:val="none" w:sz="0" w:space="0" w:color="auto"/>
            <w:right w:val="none" w:sz="0" w:space="0" w:color="auto"/>
          </w:divBdr>
        </w:div>
        <w:div w:id="1398017033">
          <w:marLeft w:val="480"/>
          <w:marRight w:val="0"/>
          <w:marTop w:val="0"/>
          <w:marBottom w:val="0"/>
          <w:divBdr>
            <w:top w:val="none" w:sz="0" w:space="0" w:color="auto"/>
            <w:left w:val="none" w:sz="0" w:space="0" w:color="auto"/>
            <w:bottom w:val="none" w:sz="0" w:space="0" w:color="auto"/>
            <w:right w:val="none" w:sz="0" w:space="0" w:color="auto"/>
          </w:divBdr>
        </w:div>
        <w:div w:id="1017191435">
          <w:marLeft w:val="480"/>
          <w:marRight w:val="0"/>
          <w:marTop w:val="0"/>
          <w:marBottom w:val="0"/>
          <w:divBdr>
            <w:top w:val="none" w:sz="0" w:space="0" w:color="auto"/>
            <w:left w:val="none" w:sz="0" w:space="0" w:color="auto"/>
            <w:bottom w:val="none" w:sz="0" w:space="0" w:color="auto"/>
            <w:right w:val="none" w:sz="0" w:space="0" w:color="auto"/>
          </w:divBdr>
        </w:div>
        <w:div w:id="1705717044">
          <w:marLeft w:val="480"/>
          <w:marRight w:val="0"/>
          <w:marTop w:val="0"/>
          <w:marBottom w:val="0"/>
          <w:divBdr>
            <w:top w:val="none" w:sz="0" w:space="0" w:color="auto"/>
            <w:left w:val="none" w:sz="0" w:space="0" w:color="auto"/>
            <w:bottom w:val="none" w:sz="0" w:space="0" w:color="auto"/>
            <w:right w:val="none" w:sz="0" w:space="0" w:color="auto"/>
          </w:divBdr>
        </w:div>
        <w:div w:id="1195730945">
          <w:marLeft w:val="480"/>
          <w:marRight w:val="0"/>
          <w:marTop w:val="0"/>
          <w:marBottom w:val="0"/>
          <w:divBdr>
            <w:top w:val="none" w:sz="0" w:space="0" w:color="auto"/>
            <w:left w:val="none" w:sz="0" w:space="0" w:color="auto"/>
            <w:bottom w:val="none" w:sz="0" w:space="0" w:color="auto"/>
            <w:right w:val="none" w:sz="0" w:space="0" w:color="auto"/>
          </w:divBdr>
        </w:div>
        <w:div w:id="631787934">
          <w:marLeft w:val="480"/>
          <w:marRight w:val="0"/>
          <w:marTop w:val="0"/>
          <w:marBottom w:val="0"/>
          <w:divBdr>
            <w:top w:val="none" w:sz="0" w:space="0" w:color="auto"/>
            <w:left w:val="none" w:sz="0" w:space="0" w:color="auto"/>
            <w:bottom w:val="none" w:sz="0" w:space="0" w:color="auto"/>
            <w:right w:val="none" w:sz="0" w:space="0" w:color="auto"/>
          </w:divBdr>
        </w:div>
        <w:div w:id="1017583223">
          <w:marLeft w:val="480"/>
          <w:marRight w:val="0"/>
          <w:marTop w:val="0"/>
          <w:marBottom w:val="0"/>
          <w:divBdr>
            <w:top w:val="none" w:sz="0" w:space="0" w:color="auto"/>
            <w:left w:val="none" w:sz="0" w:space="0" w:color="auto"/>
            <w:bottom w:val="none" w:sz="0" w:space="0" w:color="auto"/>
            <w:right w:val="none" w:sz="0" w:space="0" w:color="auto"/>
          </w:divBdr>
        </w:div>
        <w:div w:id="1476487595">
          <w:marLeft w:val="480"/>
          <w:marRight w:val="0"/>
          <w:marTop w:val="0"/>
          <w:marBottom w:val="0"/>
          <w:divBdr>
            <w:top w:val="none" w:sz="0" w:space="0" w:color="auto"/>
            <w:left w:val="none" w:sz="0" w:space="0" w:color="auto"/>
            <w:bottom w:val="none" w:sz="0" w:space="0" w:color="auto"/>
            <w:right w:val="none" w:sz="0" w:space="0" w:color="auto"/>
          </w:divBdr>
        </w:div>
        <w:div w:id="1560818952">
          <w:marLeft w:val="480"/>
          <w:marRight w:val="0"/>
          <w:marTop w:val="0"/>
          <w:marBottom w:val="0"/>
          <w:divBdr>
            <w:top w:val="none" w:sz="0" w:space="0" w:color="auto"/>
            <w:left w:val="none" w:sz="0" w:space="0" w:color="auto"/>
            <w:bottom w:val="none" w:sz="0" w:space="0" w:color="auto"/>
            <w:right w:val="none" w:sz="0" w:space="0" w:color="auto"/>
          </w:divBdr>
        </w:div>
        <w:div w:id="144782636">
          <w:marLeft w:val="480"/>
          <w:marRight w:val="0"/>
          <w:marTop w:val="0"/>
          <w:marBottom w:val="0"/>
          <w:divBdr>
            <w:top w:val="none" w:sz="0" w:space="0" w:color="auto"/>
            <w:left w:val="none" w:sz="0" w:space="0" w:color="auto"/>
            <w:bottom w:val="none" w:sz="0" w:space="0" w:color="auto"/>
            <w:right w:val="none" w:sz="0" w:space="0" w:color="auto"/>
          </w:divBdr>
        </w:div>
        <w:div w:id="1661613940">
          <w:marLeft w:val="480"/>
          <w:marRight w:val="0"/>
          <w:marTop w:val="0"/>
          <w:marBottom w:val="0"/>
          <w:divBdr>
            <w:top w:val="none" w:sz="0" w:space="0" w:color="auto"/>
            <w:left w:val="none" w:sz="0" w:space="0" w:color="auto"/>
            <w:bottom w:val="none" w:sz="0" w:space="0" w:color="auto"/>
            <w:right w:val="none" w:sz="0" w:space="0" w:color="auto"/>
          </w:divBdr>
        </w:div>
        <w:div w:id="2077045877">
          <w:marLeft w:val="480"/>
          <w:marRight w:val="0"/>
          <w:marTop w:val="0"/>
          <w:marBottom w:val="0"/>
          <w:divBdr>
            <w:top w:val="none" w:sz="0" w:space="0" w:color="auto"/>
            <w:left w:val="none" w:sz="0" w:space="0" w:color="auto"/>
            <w:bottom w:val="none" w:sz="0" w:space="0" w:color="auto"/>
            <w:right w:val="none" w:sz="0" w:space="0" w:color="auto"/>
          </w:divBdr>
        </w:div>
        <w:div w:id="2062896034">
          <w:marLeft w:val="480"/>
          <w:marRight w:val="0"/>
          <w:marTop w:val="0"/>
          <w:marBottom w:val="0"/>
          <w:divBdr>
            <w:top w:val="none" w:sz="0" w:space="0" w:color="auto"/>
            <w:left w:val="none" w:sz="0" w:space="0" w:color="auto"/>
            <w:bottom w:val="none" w:sz="0" w:space="0" w:color="auto"/>
            <w:right w:val="none" w:sz="0" w:space="0" w:color="auto"/>
          </w:divBdr>
        </w:div>
        <w:div w:id="498690699">
          <w:marLeft w:val="480"/>
          <w:marRight w:val="0"/>
          <w:marTop w:val="0"/>
          <w:marBottom w:val="0"/>
          <w:divBdr>
            <w:top w:val="none" w:sz="0" w:space="0" w:color="auto"/>
            <w:left w:val="none" w:sz="0" w:space="0" w:color="auto"/>
            <w:bottom w:val="none" w:sz="0" w:space="0" w:color="auto"/>
            <w:right w:val="none" w:sz="0" w:space="0" w:color="auto"/>
          </w:divBdr>
        </w:div>
        <w:div w:id="63382354">
          <w:marLeft w:val="480"/>
          <w:marRight w:val="0"/>
          <w:marTop w:val="0"/>
          <w:marBottom w:val="0"/>
          <w:divBdr>
            <w:top w:val="none" w:sz="0" w:space="0" w:color="auto"/>
            <w:left w:val="none" w:sz="0" w:space="0" w:color="auto"/>
            <w:bottom w:val="none" w:sz="0" w:space="0" w:color="auto"/>
            <w:right w:val="none" w:sz="0" w:space="0" w:color="auto"/>
          </w:divBdr>
        </w:div>
        <w:div w:id="627321725">
          <w:marLeft w:val="480"/>
          <w:marRight w:val="0"/>
          <w:marTop w:val="0"/>
          <w:marBottom w:val="0"/>
          <w:divBdr>
            <w:top w:val="none" w:sz="0" w:space="0" w:color="auto"/>
            <w:left w:val="none" w:sz="0" w:space="0" w:color="auto"/>
            <w:bottom w:val="none" w:sz="0" w:space="0" w:color="auto"/>
            <w:right w:val="none" w:sz="0" w:space="0" w:color="auto"/>
          </w:divBdr>
        </w:div>
        <w:div w:id="1954357809">
          <w:marLeft w:val="480"/>
          <w:marRight w:val="0"/>
          <w:marTop w:val="0"/>
          <w:marBottom w:val="0"/>
          <w:divBdr>
            <w:top w:val="none" w:sz="0" w:space="0" w:color="auto"/>
            <w:left w:val="none" w:sz="0" w:space="0" w:color="auto"/>
            <w:bottom w:val="none" w:sz="0" w:space="0" w:color="auto"/>
            <w:right w:val="none" w:sz="0" w:space="0" w:color="auto"/>
          </w:divBdr>
        </w:div>
        <w:div w:id="869879243">
          <w:marLeft w:val="480"/>
          <w:marRight w:val="0"/>
          <w:marTop w:val="0"/>
          <w:marBottom w:val="0"/>
          <w:divBdr>
            <w:top w:val="none" w:sz="0" w:space="0" w:color="auto"/>
            <w:left w:val="none" w:sz="0" w:space="0" w:color="auto"/>
            <w:bottom w:val="none" w:sz="0" w:space="0" w:color="auto"/>
            <w:right w:val="none" w:sz="0" w:space="0" w:color="auto"/>
          </w:divBdr>
        </w:div>
        <w:div w:id="291518138">
          <w:marLeft w:val="480"/>
          <w:marRight w:val="0"/>
          <w:marTop w:val="0"/>
          <w:marBottom w:val="0"/>
          <w:divBdr>
            <w:top w:val="none" w:sz="0" w:space="0" w:color="auto"/>
            <w:left w:val="none" w:sz="0" w:space="0" w:color="auto"/>
            <w:bottom w:val="none" w:sz="0" w:space="0" w:color="auto"/>
            <w:right w:val="none" w:sz="0" w:space="0" w:color="auto"/>
          </w:divBdr>
        </w:div>
        <w:div w:id="640231106">
          <w:marLeft w:val="480"/>
          <w:marRight w:val="0"/>
          <w:marTop w:val="0"/>
          <w:marBottom w:val="0"/>
          <w:divBdr>
            <w:top w:val="none" w:sz="0" w:space="0" w:color="auto"/>
            <w:left w:val="none" w:sz="0" w:space="0" w:color="auto"/>
            <w:bottom w:val="none" w:sz="0" w:space="0" w:color="auto"/>
            <w:right w:val="none" w:sz="0" w:space="0" w:color="auto"/>
          </w:divBdr>
        </w:div>
        <w:div w:id="51583329">
          <w:marLeft w:val="480"/>
          <w:marRight w:val="0"/>
          <w:marTop w:val="0"/>
          <w:marBottom w:val="0"/>
          <w:divBdr>
            <w:top w:val="none" w:sz="0" w:space="0" w:color="auto"/>
            <w:left w:val="none" w:sz="0" w:space="0" w:color="auto"/>
            <w:bottom w:val="none" w:sz="0" w:space="0" w:color="auto"/>
            <w:right w:val="none" w:sz="0" w:space="0" w:color="auto"/>
          </w:divBdr>
        </w:div>
        <w:div w:id="1019621119">
          <w:marLeft w:val="480"/>
          <w:marRight w:val="0"/>
          <w:marTop w:val="0"/>
          <w:marBottom w:val="0"/>
          <w:divBdr>
            <w:top w:val="none" w:sz="0" w:space="0" w:color="auto"/>
            <w:left w:val="none" w:sz="0" w:space="0" w:color="auto"/>
            <w:bottom w:val="none" w:sz="0" w:space="0" w:color="auto"/>
            <w:right w:val="none" w:sz="0" w:space="0" w:color="auto"/>
          </w:divBdr>
        </w:div>
        <w:div w:id="357050681">
          <w:marLeft w:val="480"/>
          <w:marRight w:val="0"/>
          <w:marTop w:val="0"/>
          <w:marBottom w:val="0"/>
          <w:divBdr>
            <w:top w:val="none" w:sz="0" w:space="0" w:color="auto"/>
            <w:left w:val="none" w:sz="0" w:space="0" w:color="auto"/>
            <w:bottom w:val="none" w:sz="0" w:space="0" w:color="auto"/>
            <w:right w:val="none" w:sz="0" w:space="0" w:color="auto"/>
          </w:divBdr>
        </w:div>
        <w:div w:id="147553624">
          <w:marLeft w:val="480"/>
          <w:marRight w:val="0"/>
          <w:marTop w:val="0"/>
          <w:marBottom w:val="0"/>
          <w:divBdr>
            <w:top w:val="none" w:sz="0" w:space="0" w:color="auto"/>
            <w:left w:val="none" w:sz="0" w:space="0" w:color="auto"/>
            <w:bottom w:val="none" w:sz="0" w:space="0" w:color="auto"/>
            <w:right w:val="none" w:sz="0" w:space="0" w:color="auto"/>
          </w:divBdr>
        </w:div>
        <w:div w:id="1039430588">
          <w:marLeft w:val="480"/>
          <w:marRight w:val="0"/>
          <w:marTop w:val="0"/>
          <w:marBottom w:val="0"/>
          <w:divBdr>
            <w:top w:val="none" w:sz="0" w:space="0" w:color="auto"/>
            <w:left w:val="none" w:sz="0" w:space="0" w:color="auto"/>
            <w:bottom w:val="none" w:sz="0" w:space="0" w:color="auto"/>
            <w:right w:val="none" w:sz="0" w:space="0" w:color="auto"/>
          </w:divBdr>
        </w:div>
      </w:divsChild>
    </w:div>
    <w:div w:id="812216157">
      <w:bodyDiv w:val="1"/>
      <w:marLeft w:val="0"/>
      <w:marRight w:val="0"/>
      <w:marTop w:val="0"/>
      <w:marBottom w:val="0"/>
      <w:divBdr>
        <w:top w:val="none" w:sz="0" w:space="0" w:color="auto"/>
        <w:left w:val="none" w:sz="0" w:space="0" w:color="auto"/>
        <w:bottom w:val="none" w:sz="0" w:space="0" w:color="auto"/>
        <w:right w:val="none" w:sz="0" w:space="0" w:color="auto"/>
      </w:divBdr>
    </w:div>
    <w:div w:id="817260936">
      <w:bodyDiv w:val="1"/>
      <w:marLeft w:val="0"/>
      <w:marRight w:val="0"/>
      <w:marTop w:val="0"/>
      <w:marBottom w:val="0"/>
      <w:divBdr>
        <w:top w:val="none" w:sz="0" w:space="0" w:color="auto"/>
        <w:left w:val="none" w:sz="0" w:space="0" w:color="auto"/>
        <w:bottom w:val="none" w:sz="0" w:space="0" w:color="auto"/>
        <w:right w:val="none" w:sz="0" w:space="0" w:color="auto"/>
      </w:divBdr>
    </w:div>
    <w:div w:id="820853317">
      <w:bodyDiv w:val="1"/>
      <w:marLeft w:val="0"/>
      <w:marRight w:val="0"/>
      <w:marTop w:val="0"/>
      <w:marBottom w:val="0"/>
      <w:divBdr>
        <w:top w:val="none" w:sz="0" w:space="0" w:color="auto"/>
        <w:left w:val="none" w:sz="0" w:space="0" w:color="auto"/>
        <w:bottom w:val="none" w:sz="0" w:space="0" w:color="auto"/>
        <w:right w:val="none" w:sz="0" w:space="0" w:color="auto"/>
      </w:divBdr>
    </w:div>
    <w:div w:id="823207117">
      <w:bodyDiv w:val="1"/>
      <w:marLeft w:val="0"/>
      <w:marRight w:val="0"/>
      <w:marTop w:val="0"/>
      <w:marBottom w:val="0"/>
      <w:divBdr>
        <w:top w:val="none" w:sz="0" w:space="0" w:color="auto"/>
        <w:left w:val="none" w:sz="0" w:space="0" w:color="auto"/>
        <w:bottom w:val="none" w:sz="0" w:space="0" w:color="auto"/>
        <w:right w:val="none" w:sz="0" w:space="0" w:color="auto"/>
      </w:divBdr>
    </w:div>
    <w:div w:id="823424688">
      <w:bodyDiv w:val="1"/>
      <w:marLeft w:val="0"/>
      <w:marRight w:val="0"/>
      <w:marTop w:val="0"/>
      <w:marBottom w:val="0"/>
      <w:divBdr>
        <w:top w:val="none" w:sz="0" w:space="0" w:color="auto"/>
        <w:left w:val="none" w:sz="0" w:space="0" w:color="auto"/>
        <w:bottom w:val="none" w:sz="0" w:space="0" w:color="auto"/>
        <w:right w:val="none" w:sz="0" w:space="0" w:color="auto"/>
      </w:divBdr>
    </w:div>
    <w:div w:id="824128915">
      <w:bodyDiv w:val="1"/>
      <w:marLeft w:val="0"/>
      <w:marRight w:val="0"/>
      <w:marTop w:val="0"/>
      <w:marBottom w:val="0"/>
      <w:divBdr>
        <w:top w:val="none" w:sz="0" w:space="0" w:color="auto"/>
        <w:left w:val="none" w:sz="0" w:space="0" w:color="auto"/>
        <w:bottom w:val="none" w:sz="0" w:space="0" w:color="auto"/>
        <w:right w:val="none" w:sz="0" w:space="0" w:color="auto"/>
      </w:divBdr>
    </w:div>
    <w:div w:id="824391261">
      <w:bodyDiv w:val="1"/>
      <w:marLeft w:val="0"/>
      <w:marRight w:val="0"/>
      <w:marTop w:val="0"/>
      <w:marBottom w:val="0"/>
      <w:divBdr>
        <w:top w:val="none" w:sz="0" w:space="0" w:color="auto"/>
        <w:left w:val="none" w:sz="0" w:space="0" w:color="auto"/>
        <w:bottom w:val="none" w:sz="0" w:space="0" w:color="auto"/>
        <w:right w:val="none" w:sz="0" w:space="0" w:color="auto"/>
      </w:divBdr>
    </w:div>
    <w:div w:id="824515676">
      <w:bodyDiv w:val="1"/>
      <w:marLeft w:val="0"/>
      <w:marRight w:val="0"/>
      <w:marTop w:val="0"/>
      <w:marBottom w:val="0"/>
      <w:divBdr>
        <w:top w:val="none" w:sz="0" w:space="0" w:color="auto"/>
        <w:left w:val="none" w:sz="0" w:space="0" w:color="auto"/>
        <w:bottom w:val="none" w:sz="0" w:space="0" w:color="auto"/>
        <w:right w:val="none" w:sz="0" w:space="0" w:color="auto"/>
      </w:divBdr>
    </w:div>
    <w:div w:id="825322165">
      <w:bodyDiv w:val="1"/>
      <w:marLeft w:val="0"/>
      <w:marRight w:val="0"/>
      <w:marTop w:val="0"/>
      <w:marBottom w:val="0"/>
      <w:divBdr>
        <w:top w:val="none" w:sz="0" w:space="0" w:color="auto"/>
        <w:left w:val="none" w:sz="0" w:space="0" w:color="auto"/>
        <w:bottom w:val="none" w:sz="0" w:space="0" w:color="auto"/>
        <w:right w:val="none" w:sz="0" w:space="0" w:color="auto"/>
      </w:divBdr>
    </w:div>
    <w:div w:id="825558395">
      <w:bodyDiv w:val="1"/>
      <w:marLeft w:val="0"/>
      <w:marRight w:val="0"/>
      <w:marTop w:val="0"/>
      <w:marBottom w:val="0"/>
      <w:divBdr>
        <w:top w:val="none" w:sz="0" w:space="0" w:color="auto"/>
        <w:left w:val="none" w:sz="0" w:space="0" w:color="auto"/>
        <w:bottom w:val="none" w:sz="0" w:space="0" w:color="auto"/>
        <w:right w:val="none" w:sz="0" w:space="0" w:color="auto"/>
      </w:divBdr>
    </w:div>
    <w:div w:id="829713369">
      <w:bodyDiv w:val="1"/>
      <w:marLeft w:val="0"/>
      <w:marRight w:val="0"/>
      <w:marTop w:val="0"/>
      <w:marBottom w:val="0"/>
      <w:divBdr>
        <w:top w:val="none" w:sz="0" w:space="0" w:color="auto"/>
        <w:left w:val="none" w:sz="0" w:space="0" w:color="auto"/>
        <w:bottom w:val="none" w:sz="0" w:space="0" w:color="auto"/>
        <w:right w:val="none" w:sz="0" w:space="0" w:color="auto"/>
      </w:divBdr>
    </w:div>
    <w:div w:id="832990789">
      <w:bodyDiv w:val="1"/>
      <w:marLeft w:val="0"/>
      <w:marRight w:val="0"/>
      <w:marTop w:val="0"/>
      <w:marBottom w:val="0"/>
      <w:divBdr>
        <w:top w:val="none" w:sz="0" w:space="0" w:color="auto"/>
        <w:left w:val="none" w:sz="0" w:space="0" w:color="auto"/>
        <w:bottom w:val="none" w:sz="0" w:space="0" w:color="auto"/>
        <w:right w:val="none" w:sz="0" w:space="0" w:color="auto"/>
      </w:divBdr>
    </w:div>
    <w:div w:id="833028343">
      <w:bodyDiv w:val="1"/>
      <w:marLeft w:val="0"/>
      <w:marRight w:val="0"/>
      <w:marTop w:val="0"/>
      <w:marBottom w:val="0"/>
      <w:divBdr>
        <w:top w:val="none" w:sz="0" w:space="0" w:color="auto"/>
        <w:left w:val="none" w:sz="0" w:space="0" w:color="auto"/>
        <w:bottom w:val="none" w:sz="0" w:space="0" w:color="auto"/>
        <w:right w:val="none" w:sz="0" w:space="0" w:color="auto"/>
      </w:divBdr>
    </w:div>
    <w:div w:id="833690441">
      <w:bodyDiv w:val="1"/>
      <w:marLeft w:val="0"/>
      <w:marRight w:val="0"/>
      <w:marTop w:val="0"/>
      <w:marBottom w:val="0"/>
      <w:divBdr>
        <w:top w:val="none" w:sz="0" w:space="0" w:color="auto"/>
        <w:left w:val="none" w:sz="0" w:space="0" w:color="auto"/>
        <w:bottom w:val="none" w:sz="0" w:space="0" w:color="auto"/>
        <w:right w:val="none" w:sz="0" w:space="0" w:color="auto"/>
      </w:divBdr>
    </w:div>
    <w:div w:id="834758404">
      <w:bodyDiv w:val="1"/>
      <w:marLeft w:val="0"/>
      <w:marRight w:val="0"/>
      <w:marTop w:val="0"/>
      <w:marBottom w:val="0"/>
      <w:divBdr>
        <w:top w:val="none" w:sz="0" w:space="0" w:color="auto"/>
        <w:left w:val="none" w:sz="0" w:space="0" w:color="auto"/>
        <w:bottom w:val="none" w:sz="0" w:space="0" w:color="auto"/>
        <w:right w:val="none" w:sz="0" w:space="0" w:color="auto"/>
      </w:divBdr>
    </w:div>
    <w:div w:id="835345880">
      <w:bodyDiv w:val="1"/>
      <w:marLeft w:val="0"/>
      <w:marRight w:val="0"/>
      <w:marTop w:val="0"/>
      <w:marBottom w:val="0"/>
      <w:divBdr>
        <w:top w:val="none" w:sz="0" w:space="0" w:color="auto"/>
        <w:left w:val="none" w:sz="0" w:space="0" w:color="auto"/>
        <w:bottom w:val="none" w:sz="0" w:space="0" w:color="auto"/>
        <w:right w:val="none" w:sz="0" w:space="0" w:color="auto"/>
      </w:divBdr>
    </w:div>
    <w:div w:id="835613054">
      <w:bodyDiv w:val="1"/>
      <w:marLeft w:val="0"/>
      <w:marRight w:val="0"/>
      <w:marTop w:val="0"/>
      <w:marBottom w:val="0"/>
      <w:divBdr>
        <w:top w:val="none" w:sz="0" w:space="0" w:color="auto"/>
        <w:left w:val="none" w:sz="0" w:space="0" w:color="auto"/>
        <w:bottom w:val="none" w:sz="0" w:space="0" w:color="auto"/>
        <w:right w:val="none" w:sz="0" w:space="0" w:color="auto"/>
      </w:divBdr>
    </w:div>
    <w:div w:id="836648177">
      <w:bodyDiv w:val="1"/>
      <w:marLeft w:val="0"/>
      <w:marRight w:val="0"/>
      <w:marTop w:val="0"/>
      <w:marBottom w:val="0"/>
      <w:divBdr>
        <w:top w:val="none" w:sz="0" w:space="0" w:color="auto"/>
        <w:left w:val="none" w:sz="0" w:space="0" w:color="auto"/>
        <w:bottom w:val="none" w:sz="0" w:space="0" w:color="auto"/>
        <w:right w:val="none" w:sz="0" w:space="0" w:color="auto"/>
      </w:divBdr>
    </w:div>
    <w:div w:id="843856820">
      <w:bodyDiv w:val="1"/>
      <w:marLeft w:val="0"/>
      <w:marRight w:val="0"/>
      <w:marTop w:val="0"/>
      <w:marBottom w:val="0"/>
      <w:divBdr>
        <w:top w:val="none" w:sz="0" w:space="0" w:color="auto"/>
        <w:left w:val="none" w:sz="0" w:space="0" w:color="auto"/>
        <w:bottom w:val="none" w:sz="0" w:space="0" w:color="auto"/>
        <w:right w:val="none" w:sz="0" w:space="0" w:color="auto"/>
      </w:divBdr>
    </w:div>
    <w:div w:id="844128153">
      <w:bodyDiv w:val="1"/>
      <w:marLeft w:val="0"/>
      <w:marRight w:val="0"/>
      <w:marTop w:val="0"/>
      <w:marBottom w:val="0"/>
      <w:divBdr>
        <w:top w:val="none" w:sz="0" w:space="0" w:color="auto"/>
        <w:left w:val="none" w:sz="0" w:space="0" w:color="auto"/>
        <w:bottom w:val="none" w:sz="0" w:space="0" w:color="auto"/>
        <w:right w:val="none" w:sz="0" w:space="0" w:color="auto"/>
      </w:divBdr>
    </w:div>
    <w:div w:id="845631058">
      <w:bodyDiv w:val="1"/>
      <w:marLeft w:val="0"/>
      <w:marRight w:val="0"/>
      <w:marTop w:val="0"/>
      <w:marBottom w:val="0"/>
      <w:divBdr>
        <w:top w:val="none" w:sz="0" w:space="0" w:color="auto"/>
        <w:left w:val="none" w:sz="0" w:space="0" w:color="auto"/>
        <w:bottom w:val="none" w:sz="0" w:space="0" w:color="auto"/>
        <w:right w:val="none" w:sz="0" w:space="0" w:color="auto"/>
      </w:divBdr>
      <w:divsChild>
        <w:div w:id="1724021066">
          <w:marLeft w:val="480"/>
          <w:marRight w:val="0"/>
          <w:marTop w:val="0"/>
          <w:marBottom w:val="0"/>
          <w:divBdr>
            <w:top w:val="none" w:sz="0" w:space="0" w:color="auto"/>
            <w:left w:val="none" w:sz="0" w:space="0" w:color="auto"/>
            <w:bottom w:val="none" w:sz="0" w:space="0" w:color="auto"/>
            <w:right w:val="none" w:sz="0" w:space="0" w:color="auto"/>
          </w:divBdr>
        </w:div>
        <w:div w:id="1181120486">
          <w:marLeft w:val="480"/>
          <w:marRight w:val="0"/>
          <w:marTop w:val="0"/>
          <w:marBottom w:val="0"/>
          <w:divBdr>
            <w:top w:val="none" w:sz="0" w:space="0" w:color="auto"/>
            <w:left w:val="none" w:sz="0" w:space="0" w:color="auto"/>
            <w:bottom w:val="none" w:sz="0" w:space="0" w:color="auto"/>
            <w:right w:val="none" w:sz="0" w:space="0" w:color="auto"/>
          </w:divBdr>
        </w:div>
        <w:div w:id="1395815489">
          <w:marLeft w:val="480"/>
          <w:marRight w:val="0"/>
          <w:marTop w:val="0"/>
          <w:marBottom w:val="0"/>
          <w:divBdr>
            <w:top w:val="none" w:sz="0" w:space="0" w:color="auto"/>
            <w:left w:val="none" w:sz="0" w:space="0" w:color="auto"/>
            <w:bottom w:val="none" w:sz="0" w:space="0" w:color="auto"/>
            <w:right w:val="none" w:sz="0" w:space="0" w:color="auto"/>
          </w:divBdr>
        </w:div>
        <w:div w:id="2090076875">
          <w:marLeft w:val="480"/>
          <w:marRight w:val="0"/>
          <w:marTop w:val="0"/>
          <w:marBottom w:val="0"/>
          <w:divBdr>
            <w:top w:val="none" w:sz="0" w:space="0" w:color="auto"/>
            <w:left w:val="none" w:sz="0" w:space="0" w:color="auto"/>
            <w:bottom w:val="none" w:sz="0" w:space="0" w:color="auto"/>
            <w:right w:val="none" w:sz="0" w:space="0" w:color="auto"/>
          </w:divBdr>
        </w:div>
        <w:div w:id="222303116">
          <w:marLeft w:val="480"/>
          <w:marRight w:val="0"/>
          <w:marTop w:val="0"/>
          <w:marBottom w:val="0"/>
          <w:divBdr>
            <w:top w:val="none" w:sz="0" w:space="0" w:color="auto"/>
            <w:left w:val="none" w:sz="0" w:space="0" w:color="auto"/>
            <w:bottom w:val="none" w:sz="0" w:space="0" w:color="auto"/>
            <w:right w:val="none" w:sz="0" w:space="0" w:color="auto"/>
          </w:divBdr>
        </w:div>
        <w:div w:id="2109158527">
          <w:marLeft w:val="480"/>
          <w:marRight w:val="0"/>
          <w:marTop w:val="0"/>
          <w:marBottom w:val="0"/>
          <w:divBdr>
            <w:top w:val="none" w:sz="0" w:space="0" w:color="auto"/>
            <w:left w:val="none" w:sz="0" w:space="0" w:color="auto"/>
            <w:bottom w:val="none" w:sz="0" w:space="0" w:color="auto"/>
            <w:right w:val="none" w:sz="0" w:space="0" w:color="auto"/>
          </w:divBdr>
        </w:div>
        <w:div w:id="281497379">
          <w:marLeft w:val="480"/>
          <w:marRight w:val="0"/>
          <w:marTop w:val="0"/>
          <w:marBottom w:val="0"/>
          <w:divBdr>
            <w:top w:val="none" w:sz="0" w:space="0" w:color="auto"/>
            <w:left w:val="none" w:sz="0" w:space="0" w:color="auto"/>
            <w:bottom w:val="none" w:sz="0" w:space="0" w:color="auto"/>
            <w:right w:val="none" w:sz="0" w:space="0" w:color="auto"/>
          </w:divBdr>
        </w:div>
        <w:div w:id="531959835">
          <w:marLeft w:val="480"/>
          <w:marRight w:val="0"/>
          <w:marTop w:val="0"/>
          <w:marBottom w:val="0"/>
          <w:divBdr>
            <w:top w:val="none" w:sz="0" w:space="0" w:color="auto"/>
            <w:left w:val="none" w:sz="0" w:space="0" w:color="auto"/>
            <w:bottom w:val="none" w:sz="0" w:space="0" w:color="auto"/>
            <w:right w:val="none" w:sz="0" w:space="0" w:color="auto"/>
          </w:divBdr>
        </w:div>
        <w:div w:id="1471705886">
          <w:marLeft w:val="480"/>
          <w:marRight w:val="0"/>
          <w:marTop w:val="0"/>
          <w:marBottom w:val="0"/>
          <w:divBdr>
            <w:top w:val="none" w:sz="0" w:space="0" w:color="auto"/>
            <w:left w:val="none" w:sz="0" w:space="0" w:color="auto"/>
            <w:bottom w:val="none" w:sz="0" w:space="0" w:color="auto"/>
            <w:right w:val="none" w:sz="0" w:space="0" w:color="auto"/>
          </w:divBdr>
        </w:div>
        <w:div w:id="24648109">
          <w:marLeft w:val="480"/>
          <w:marRight w:val="0"/>
          <w:marTop w:val="0"/>
          <w:marBottom w:val="0"/>
          <w:divBdr>
            <w:top w:val="none" w:sz="0" w:space="0" w:color="auto"/>
            <w:left w:val="none" w:sz="0" w:space="0" w:color="auto"/>
            <w:bottom w:val="none" w:sz="0" w:space="0" w:color="auto"/>
            <w:right w:val="none" w:sz="0" w:space="0" w:color="auto"/>
          </w:divBdr>
        </w:div>
        <w:div w:id="2143883800">
          <w:marLeft w:val="480"/>
          <w:marRight w:val="0"/>
          <w:marTop w:val="0"/>
          <w:marBottom w:val="0"/>
          <w:divBdr>
            <w:top w:val="none" w:sz="0" w:space="0" w:color="auto"/>
            <w:left w:val="none" w:sz="0" w:space="0" w:color="auto"/>
            <w:bottom w:val="none" w:sz="0" w:space="0" w:color="auto"/>
            <w:right w:val="none" w:sz="0" w:space="0" w:color="auto"/>
          </w:divBdr>
        </w:div>
        <w:div w:id="708336162">
          <w:marLeft w:val="480"/>
          <w:marRight w:val="0"/>
          <w:marTop w:val="0"/>
          <w:marBottom w:val="0"/>
          <w:divBdr>
            <w:top w:val="none" w:sz="0" w:space="0" w:color="auto"/>
            <w:left w:val="none" w:sz="0" w:space="0" w:color="auto"/>
            <w:bottom w:val="none" w:sz="0" w:space="0" w:color="auto"/>
            <w:right w:val="none" w:sz="0" w:space="0" w:color="auto"/>
          </w:divBdr>
        </w:div>
        <w:div w:id="2091392868">
          <w:marLeft w:val="480"/>
          <w:marRight w:val="0"/>
          <w:marTop w:val="0"/>
          <w:marBottom w:val="0"/>
          <w:divBdr>
            <w:top w:val="none" w:sz="0" w:space="0" w:color="auto"/>
            <w:left w:val="none" w:sz="0" w:space="0" w:color="auto"/>
            <w:bottom w:val="none" w:sz="0" w:space="0" w:color="auto"/>
            <w:right w:val="none" w:sz="0" w:space="0" w:color="auto"/>
          </w:divBdr>
        </w:div>
        <w:div w:id="1274702503">
          <w:marLeft w:val="480"/>
          <w:marRight w:val="0"/>
          <w:marTop w:val="0"/>
          <w:marBottom w:val="0"/>
          <w:divBdr>
            <w:top w:val="none" w:sz="0" w:space="0" w:color="auto"/>
            <w:left w:val="none" w:sz="0" w:space="0" w:color="auto"/>
            <w:bottom w:val="none" w:sz="0" w:space="0" w:color="auto"/>
            <w:right w:val="none" w:sz="0" w:space="0" w:color="auto"/>
          </w:divBdr>
        </w:div>
        <w:div w:id="726421656">
          <w:marLeft w:val="480"/>
          <w:marRight w:val="0"/>
          <w:marTop w:val="0"/>
          <w:marBottom w:val="0"/>
          <w:divBdr>
            <w:top w:val="none" w:sz="0" w:space="0" w:color="auto"/>
            <w:left w:val="none" w:sz="0" w:space="0" w:color="auto"/>
            <w:bottom w:val="none" w:sz="0" w:space="0" w:color="auto"/>
            <w:right w:val="none" w:sz="0" w:space="0" w:color="auto"/>
          </w:divBdr>
        </w:div>
        <w:div w:id="1685669122">
          <w:marLeft w:val="480"/>
          <w:marRight w:val="0"/>
          <w:marTop w:val="0"/>
          <w:marBottom w:val="0"/>
          <w:divBdr>
            <w:top w:val="none" w:sz="0" w:space="0" w:color="auto"/>
            <w:left w:val="none" w:sz="0" w:space="0" w:color="auto"/>
            <w:bottom w:val="none" w:sz="0" w:space="0" w:color="auto"/>
            <w:right w:val="none" w:sz="0" w:space="0" w:color="auto"/>
          </w:divBdr>
        </w:div>
        <w:div w:id="2019038511">
          <w:marLeft w:val="480"/>
          <w:marRight w:val="0"/>
          <w:marTop w:val="0"/>
          <w:marBottom w:val="0"/>
          <w:divBdr>
            <w:top w:val="none" w:sz="0" w:space="0" w:color="auto"/>
            <w:left w:val="none" w:sz="0" w:space="0" w:color="auto"/>
            <w:bottom w:val="none" w:sz="0" w:space="0" w:color="auto"/>
            <w:right w:val="none" w:sz="0" w:space="0" w:color="auto"/>
          </w:divBdr>
        </w:div>
        <w:div w:id="672951862">
          <w:marLeft w:val="480"/>
          <w:marRight w:val="0"/>
          <w:marTop w:val="0"/>
          <w:marBottom w:val="0"/>
          <w:divBdr>
            <w:top w:val="none" w:sz="0" w:space="0" w:color="auto"/>
            <w:left w:val="none" w:sz="0" w:space="0" w:color="auto"/>
            <w:bottom w:val="none" w:sz="0" w:space="0" w:color="auto"/>
            <w:right w:val="none" w:sz="0" w:space="0" w:color="auto"/>
          </w:divBdr>
        </w:div>
        <w:div w:id="612371676">
          <w:marLeft w:val="480"/>
          <w:marRight w:val="0"/>
          <w:marTop w:val="0"/>
          <w:marBottom w:val="0"/>
          <w:divBdr>
            <w:top w:val="none" w:sz="0" w:space="0" w:color="auto"/>
            <w:left w:val="none" w:sz="0" w:space="0" w:color="auto"/>
            <w:bottom w:val="none" w:sz="0" w:space="0" w:color="auto"/>
            <w:right w:val="none" w:sz="0" w:space="0" w:color="auto"/>
          </w:divBdr>
        </w:div>
        <w:div w:id="1779180816">
          <w:marLeft w:val="480"/>
          <w:marRight w:val="0"/>
          <w:marTop w:val="0"/>
          <w:marBottom w:val="0"/>
          <w:divBdr>
            <w:top w:val="none" w:sz="0" w:space="0" w:color="auto"/>
            <w:left w:val="none" w:sz="0" w:space="0" w:color="auto"/>
            <w:bottom w:val="none" w:sz="0" w:space="0" w:color="auto"/>
            <w:right w:val="none" w:sz="0" w:space="0" w:color="auto"/>
          </w:divBdr>
        </w:div>
        <w:div w:id="2093117716">
          <w:marLeft w:val="480"/>
          <w:marRight w:val="0"/>
          <w:marTop w:val="0"/>
          <w:marBottom w:val="0"/>
          <w:divBdr>
            <w:top w:val="none" w:sz="0" w:space="0" w:color="auto"/>
            <w:left w:val="none" w:sz="0" w:space="0" w:color="auto"/>
            <w:bottom w:val="none" w:sz="0" w:space="0" w:color="auto"/>
            <w:right w:val="none" w:sz="0" w:space="0" w:color="auto"/>
          </w:divBdr>
        </w:div>
        <w:div w:id="619460263">
          <w:marLeft w:val="480"/>
          <w:marRight w:val="0"/>
          <w:marTop w:val="0"/>
          <w:marBottom w:val="0"/>
          <w:divBdr>
            <w:top w:val="none" w:sz="0" w:space="0" w:color="auto"/>
            <w:left w:val="none" w:sz="0" w:space="0" w:color="auto"/>
            <w:bottom w:val="none" w:sz="0" w:space="0" w:color="auto"/>
            <w:right w:val="none" w:sz="0" w:space="0" w:color="auto"/>
          </w:divBdr>
        </w:div>
        <w:div w:id="1078405581">
          <w:marLeft w:val="480"/>
          <w:marRight w:val="0"/>
          <w:marTop w:val="0"/>
          <w:marBottom w:val="0"/>
          <w:divBdr>
            <w:top w:val="none" w:sz="0" w:space="0" w:color="auto"/>
            <w:left w:val="none" w:sz="0" w:space="0" w:color="auto"/>
            <w:bottom w:val="none" w:sz="0" w:space="0" w:color="auto"/>
            <w:right w:val="none" w:sz="0" w:space="0" w:color="auto"/>
          </w:divBdr>
        </w:div>
        <w:div w:id="1101338046">
          <w:marLeft w:val="480"/>
          <w:marRight w:val="0"/>
          <w:marTop w:val="0"/>
          <w:marBottom w:val="0"/>
          <w:divBdr>
            <w:top w:val="none" w:sz="0" w:space="0" w:color="auto"/>
            <w:left w:val="none" w:sz="0" w:space="0" w:color="auto"/>
            <w:bottom w:val="none" w:sz="0" w:space="0" w:color="auto"/>
            <w:right w:val="none" w:sz="0" w:space="0" w:color="auto"/>
          </w:divBdr>
        </w:div>
      </w:divsChild>
    </w:div>
    <w:div w:id="847788310">
      <w:bodyDiv w:val="1"/>
      <w:marLeft w:val="0"/>
      <w:marRight w:val="0"/>
      <w:marTop w:val="0"/>
      <w:marBottom w:val="0"/>
      <w:divBdr>
        <w:top w:val="none" w:sz="0" w:space="0" w:color="auto"/>
        <w:left w:val="none" w:sz="0" w:space="0" w:color="auto"/>
        <w:bottom w:val="none" w:sz="0" w:space="0" w:color="auto"/>
        <w:right w:val="none" w:sz="0" w:space="0" w:color="auto"/>
      </w:divBdr>
    </w:div>
    <w:div w:id="848839100">
      <w:bodyDiv w:val="1"/>
      <w:marLeft w:val="0"/>
      <w:marRight w:val="0"/>
      <w:marTop w:val="0"/>
      <w:marBottom w:val="0"/>
      <w:divBdr>
        <w:top w:val="none" w:sz="0" w:space="0" w:color="auto"/>
        <w:left w:val="none" w:sz="0" w:space="0" w:color="auto"/>
        <w:bottom w:val="none" w:sz="0" w:space="0" w:color="auto"/>
        <w:right w:val="none" w:sz="0" w:space="0" w:color="auto"/>
      </w:divBdr>
    </w:div>
    <w:div w:id="851335719">
      <w:bodyDiv w:val="1"/>
      <w:marLeft w:val="0"/>
      <w:marRight w:val="0"/>
      <w:marTop w:val="0"/>
      <w:marBottom w:val="0"/>
      <w:divBdr>
        <w:top w:val="none" w:sz="0" w:space="0" w:color="auto"/>
        <w:left w:val="none" w:sz="0" w:space="0" w:color="auto"/>
        <w:bottom w:val="none" w:sz="0" w:space="0" w:color="auto"/>
        <w:right w:val="none" w:sz="0" w:space="0" w:color="auto"/>
      </w:divBdr>
    </w:div>
    <w:div w:id="852306171">
      <w:bodyDiv w:val="1"/>
      <w:marLeft w:val="0"/>
      <w:marRight w:val="0"/>
      <w:marTop w:val="0"/>
      <w:marBottom w:val="0"/>
      <w:divBdr>
        <w:top w:val="none" w:sz="0" w:space="0" w:color="auto"/>
        <w:left w:val="none" w:sz="0" w:space="0" w:color="auto"/>
        <w:bottom w:val="none" w:sz="0" w:space="0" w:color="auto"/>
        <w:right w:val="none" w:sz="0" w:space="0" w:color="auto"/>
      </w:divBdr>
    </w:div>
    <w:div w:id="852451488">
      <w:bodyDiv w:val="1"/>
      <w:marLeft w:val="0"/>
      <w:marRight w:val="0"/>
      <w:marTop w:val="0"/>
      <w:marBottom w:val="0"/>
      <w:divBdr>
        <w:top w:val="none" w:sz="0" w:space="0" w:color="auto"/>
        <w:left w:val="none" w:sz="0" w:space="0" w:color="auto"/>
        <w:bottom w:val="none" w:sz="0" w:space="0" w:color="auto"/>
        <w:right w:val="none" w:sz="0" w:space="0" w:color="auto"/>
      </w:divBdr>
    </w:div>
    <w:div w:id="853150390">
      <w:bodyDiv w:val="1"/>
      <w:marLeft w:val="0"/>
      <w:marRight w:val="0"/>
      <w:marTop w:val="0"/>
      <w:marBottom w:val="0"/>
      <w:divBdr>
        <w:top w:val="none" w:sz="0" w:space="0" w:color="auto"/>
        <w:left w:val="none" w:sz="0" w:space="0" w:color="auto"/>
        <w:bottom w:val="none" w:sz="0" w:space="0" w:color="auto"/>
        <w:right w:val="none" w:sz="0" w:space="0" w:color="auto"/>
      </w:divBdr>
      <w:divsChild>
        <w:div w:id="1619754074">
          <w:marLeft w:val="480"/>
          <w:marRight w:val="0"/>
          <w:marTop w:val="0"/>
          <w:marBottom w:val="0"/>
          <w:divBdr>
            <w:top w:val="none" w:sz="0" w:space="0" w:color="auto"/>
            <w:left w:val="none" w:sz="0" w:space="0" w:color="auto"/>
            <w:bottom w:val="none" w:sz="0" w:space="0" w:color="auto"/>
            <w:right w:val="none" w:sz="0" w:space="0" w:color="auto"/>
          </w:divBdr>
        </w:div>
        <w:div w:id="673650669">
          <w:marLeft w:val="480"/>
          <w:marRight w:val="0"/>
          <w:marTop w:val="0"/>
          <w:marBottom w:val="0"/>
          <w:divBdr>
            <w:top w:val="none" w:sz="0" w:space="0" w:color="auto"/>
            <w:left w:val="none" w:sz="0" w:space="0" w:color="auto"/>
            <w:bottom w:val="none" w:sz="0" w:space="0" w:color="auto"/>
            <w:right w:val="none" w:sz="0" w:space="0" w:color="auto"/>
          </w:divBdr>
        </w:div>
        <w:div w:id="1743061306">
          <w:marLeft w:val="480"/>
          <w:marRight w:val="0"/>
          <w:marTop w:val="0"/>
          <w:marBottom w:val="0"/>
          <w:divBdr>
            <w:top w:val="none" w:sz="0" w:space="0" w:color="auto"/>
            <w:left w:val="none" w:sz="0" w:space="0" w:color="auto"/>
            <w:bottom w:val="none" w:sz="0" w:space="0" w:color="auto"/>
            <w:right w:val="none" w:sz="0" w:space="0" w:color="auto"/>
          </w:divBdr>
        </w:div>
        <w:div w:id="641690856">
          <w:marLeft w:val="480"/>
          <w:marRight w:val="0"/>
          <w:marTop w:val="0"/>
          <w:marBottom w:val="0"/>
          <w:divBdr>
            <w:top w:val="none" w:sz="0" w:space="0" w:color="auto"/>
            <w:left w:val="none" w:sz="0" w:space="0" w:color="auto"/>
            <w:bottom w:val="none" w:sz="0" w:space="0" w:color="auto"/>
            <w:right w:val="none" w:sz="0" w:space="0" w:color="auto"/>
          </w:divBdr>
        </w:div>
        <w:div w:id="759062993">
          <w:marLeft w:val="480"/>
          <w:marRight w:val="0"/>
          <w:marTop w:val="0"/>
          <w:marBottom w:val="0"/>
          <w:divBdr>
            <w:top w:val="none" w:sz="0" w:space="0" w:color="auto"/>
            <w:left w:val="none" w:sz="0" w:space="0" w:color="auto"/>
            <w:bottom w:val="none" w:sz="0" w:space="0" w:color="auto"/>
            <w:right w:val="none" w:sz="0" w:space="0" w:color="auto"/>
          </w:divBdr>
        </w:div>
        <w:div w:id="560332934">
          <w:marLeft w:val="480"/>
          <w:marRight w:val="0"/>
          <w:marTop w:val="0"/>
          <w:marBottom w:val="0"/>
          <w:divBdr>
            <w:top w:val="none" w:sz="0" w:space="0" w:color="auto"/>
            <w:left w:val="none" w:sz="0" w:space="0" w:color="auto"/>
            <w:bottom w:val="none" w:sz="0" w:space="0" w:color="auto"/>
            <w:right w:val="none" w:sz="0" w:space="0" w:color="auto"/>
          </w:divBdr>
        </w:div>
        <w:div w:id="710693763">
          <w:marLeft w:val="480"/>
          <w:marRight w:val="0"/>
          <w:marTop w:val="0"/>
          <w:marBottom w:val="0"/>
          <w:divBdr>
            <w:top w:val="none" w:sz="0" w:space="0" w:color="auto"/>
            <w:left w:val="none" w:sz="0" w:space="0" w:color="auto"/>
            <w:bottom w:val="none" w:sz="0" w:space="0" w:color="auto"/>
            <w:right w:val="none" w:sz="0" w:space="0" w:color="auto"/>
          </w:divBdr>
        </w:div>
        <w:div w:id="1642731871">
          <w:marLeft w:val="480"/>
          <w:marRight w:val="0"/>
          <w:marTop w:val="0"/>
          <w:marBottom w:val="0"/>
          <w:divBdr>
            <w:top w:val="none" w:sz="0" w:space="0" w:color="auto"/>
            <w:left w:val="none" w:sz="0" w:space="0" w:color="auto"/>
            <w:bottom w:val="none" w:sz="0" w:space="0" w:color="auto"/>
            <w:right w:val="none" w:sz="0" w:space="0" w:color="auto"/>
          </w:divBdr>
        </w:div>
        <w:div w:id="1510214506">
          <w:marLeft w:val="480"/>
          <w:marRight w:val="0"/>
          <w:marTop w:val="0"/>
          <w:marBottom w:val="0"/>
          <w:divBdr>
            <w:top w:val="none" w:sz="0" w:space="0" w:color="auto"/>
            <w:left w:val="none" w:sz="0" w:space="0" w:color="auto"/>
            <w:bottom w:val="none" w:sz="0" w:space="0" w:color="auto"/>
            <w:right w:val="none" w:sz="0" w:space="0" w:color="auto"/>
          </w:divBdr>
        </w:div>
        <w:div w:id="1914660073">
          <w:marLeft w:val="480"/>
          <w:marRight w:val="0"/>
          <w:marTop w:val="0"/>
          <w:marBottom w:val="0"/>
          <w:divBdr>
            <w:top w:val="none" w:sz="0" w:space="0" w:color="auto"/>
            <w:left w:val="none" w:sz="0" w:space="0" w:color="auto"/>
            <w:bottom w:val="none" w:sz="0" w:space="0" w:color="auto"/>
            <w:right w:val="none" w:sz="0" w:space="0" w:color="auto"/>
          </w:divBdr>
        </w:div>
        <w:div w:id="1720979577">
          <w:marLeft w:val="480"/>
          <w:marRight w:val="0"/>
          <w:marTop w:val="0"/>
          <w:marBottom w:val="0"/>
          <w:divBdr>
            <w:top w:val="none" w:sz="0" w:space="0" w:color="auto"/>
            <w:left w:val="none" w:sz="0" w:space="0" w:color="auto"/>
            <w:bottom w:val="none" w:sz="0" w:space="0" w:color="auto"/>
            <w:right w:val="none" w:sz="0" w:space="0" w:color="auto"/>
          </w:divBdr>
        </w:div>
        <w:div w:id="16389443">
          <w:marLeft w:val="480"/>
          <w:marRight w:val="0"/>
          <w:marTop w:val="0"/>
          <w:marBottom w:val="0"/>
          <w:divBdr>
            <w:top w:val="none" w:sz="0" w:space="0" w:color="auto"/>
            <w:left w:val="none" w:sz="0" w:space="0" w:color="auto"/>
            <w:bottom w:val="none" w:sz="0" w:space="0" w:color="auto"/>
            <w:right w:val="none" w:sz="0" w:space="0" w:color="auto"/>
          </w:divBdr>
        </w:div>
        <w:div w:id="714935621">
          <w:marLeft w:val="480"/>
          <w:marRight w:val="0"/>
          <w:marTop w:val="0"/>
          <w:marBottom w:val="0"/>
          <w:divBdr>
            <w:top w:val="none" w:sz="0" w:space="0" w:color="auto"/>
            <w:left w:val="none" w:sz="0" w:space="0" w:color="auto"/>
            <w:bottom w:val="none" w:sz="0" w:space="0" w:color="auto"/>
            <w:right w:val="none" w:sz="0" w:space="0" w:color="auto"/>
          </w:divBdr>
        </w:div>
        <w:div w:id="631717369">
          <w:marLeft w:val="480"/>
          <w:marRight w:val="0"/>
          <w:marTop w:val="0"/>
          <w:marBottom w:val="0"/>
          <w:divBdr>
            <w:top w:val="none" w:sz="0" w:space="0" w:color="auto"/>
            <w:left w:val="none" w:sz="0" w:space="0" w:color="auto"/>
            <w:bottom w:val="none" w:sz="0" w:space="0" w:color="auto"/>
            <w:right w:val="none" w:sz="0" w:space="0" w:color="auto"/>
          </w:divBdr>
        </w:div>
        <w:div w:id="116729095">
          <w:marLeft w:val="480"/>
          <w:marRight w:val="0"/>
          <w:marTop w:val="0"/>
          <w:marBottom w:val="0"/>
          <w:divBdr>
            <w:top w:val="none" w:sz="0" w:space="0" w:color="auto"/>
            <w:left w:val="none" w:sz="0" w:space="0" w:color="auto"/>
            <w:bottom w:val="none" w:sz="0" w:space="0" w:color="auto"/>
            <w:right w:val="none" w:sz="0" w:space="0" w:color="auto"/>
          </w:divBdr>
        </w:div>
        <w:div w:id="406073236">
          <w:marLeft w:val="480"/>
          <w:marRight w:val="0"/>
          <w:marTop w:val="0"/>
          <w:marBottom w:val="0"/>
          <w:divBdr>
            <w:top w:val="none" w:sz="0" w:space="0" w:color="auto"/>
            <w:left w:val="none" w:sz="0" w:space="0" w:color="auto"/>
            <w:bottom w:val="none" w:sz="0" w:space="0" w:color="auto"/>
            <w:right w:val="none" w:sz="0" w:space="0" w:color="auto"/>
          </w:divBdr>
        </w:div>
        <w:div w:id="1488204582">
          <w:marLeft w:val="480"/>
          <w:marRight w:val="0"/>
          <w:marTop w:val="0"/>
          <w:marBottom w:val="0"/>
          <w:divBdr>
            <w:top w:val="none" w:sz="0" w:space="0" w:color="auto"/>
            <w:left w:val="none" w:sz="0" w:space="0" w:color="auto"/>
            <w:bottom w:val="none" w:sz="0" w:space="0" w:color="auto"/>
            <w:right w:val="none" w:sz="0" w:space="0" w:color="auto"/>
          </w:divBdr>
        </w:div>
        <w:div w:id="1239289079">
          <w:marLeft w:val="480"/>
          <w:marRight w:val="0"/>
          <w:marTop w:val="0"/>
          <w:marBottom w:val="0"/>
          <w:divBdr>
            <w:top w:val="none" w:sz="0" w:space="0" w:color="auto"/>
            <w:left w:val="none" w:sz="0" w:space="0" w:color="auto"/>
            <w:bottom w:val="none" w:sz="0" w:space="0" w:color="auto"/>
            <w:right w:val="none" w:sz="0" w:space="0" w:color="auto"/>
          </w:divBdr>
        </w:div>
        <w:div w:id="1526597591">
          <w:marLeft w:val="480"/>
          <w:marRight w:val="0"/>
          <w:marTop w:val="0"/>
          <w:marBottom w:val="0"/>
          <w:divBdr>
            <w:top w:val="none" w:sz="0" w:space="0" w:color="auto"/>
            <w:left w:val="none" w:sz="0" w:space="0" w:color="auto"/>
            <w:bottom w:val="none" w:sz="0" w:space="0" w:color="auto"/>
            <w:right w:val="none" w:sz="0" w:space="0" w:color="auto"/>
          </w:divBdr>
        </w:div>
        <w:div w:id="1322195587">
          <w:marLeft w:val="480"/>
          <w:marRight w:val="0"/>
          <w:marTop w:val="0"/>
          <w:marBottom w:val="0"/>
          <w:divBdr>
            <w:top w:val="none" w:sz="0" w:space="0" w:color="auto"/>
            <w:left w:val="none" w:sz="0" w:space="0" w:color="auto"/>
            <w:bottom w:val="none" w:sz="0" w:space="0" w:color="auto"/>
            <w:right w:val="none" w:sz="0" w:space="0" w:color="auto"/>
          </w:divBdr>
        </w:div>
        <w:div w:id="729109620">
          <w:marLeft w:val="480"/>
          <w:marRight w:val="0"/>
          <w:marTop w:val="0"/>
          <w:marBottom w:val="0"/>
          <w:divBdr>
            <w:top w:val="none" w:sz="0" w:space="0" w:color="auto"/>
            <w:left w:val="none" w:sz="0" w:space="0" w:color="auto"/>
            <w:bottom w:val="none" w:sz="0" w:space="0" w:color="auto"/>
            <w:right w:val="none" w:sz="0" w:space="0" w:color="auto"/>
          </w:divBdr>
        </w:div>
        <w:div w:id="2002540013">
          <w:marLeft w:val="480"/>
          <w:marRight w:val="0"/>
          <w:marTop w:val="0"/>
          <w:marBottom w:val="0"/>
          <w:divBdr>
            <w:top w:val="none" w:sz="0" w:space="0" w:color="auto"/>
            <w:left w:val="none" w:sz="0" w:space="0" w:color="auto"/>
            <w:bottom w:val="none" w:sz="0" w:space="0" w:color="auto"/>
            <w:right w:val="none" w:sz="0" w:space="0" w:color="auto"/>
          </w:divBdr>
        </w:div>
        <w:div w:id="319819446">
          <w:marLeft w:val="480"/>
          <w:marRight w:val="0"/>
          <w:marTop w:val="0"/>
          <w:marBottom w:val="0"/>
          <w:divBdr>
            <w:top w:val="none" w:sz="0" w:space="0" w:color="auto"/>
            <w:left w:val="none" w:sz="0" w:space="0" w:color="auto"/>
            <w:bottom w:val="none" w:sz="0" w:space="0" w:color="auto"/>
            <w:right w:val="none" w:sz="0" w:space="0" w:color="auto"/>
          </w:divBdr>
        </w:div>
        <w:div w:id="2060859962">
          <w:marLeft w:val="480"/>
          <w:marRight w:val="0"/>
          <w:marTop w:val="0"/>
          <w:marBottom w:val="0"/>
          <w:divBdr>
            <w:top w:val="none" w:sz="0" w:space="0" w:color="auto"/>
            <w:left w:val="none" w:sz="0" w:space="0" w:color="auto"/>
            <w:bottom w:val="none" w:sz="0" w:space="0" w:color="auto"/>
            <w:right w:val="none" w:sz="0" w:space="0" w:color="auto"/>
          </w:divBdr>
        </w:div>
        <w:div w:id="1243954422">
          <w:marLeft w:val="480"/>
          <w:marRight w:val="0"/>
          <w:marTop w:val="0"/>
          <w:marBottom w:val="0"/>
          <w:divBdr>
            <w:top w:val="none" w:sz="0" w:space="0" w:color="auto"/>
            <w:left w:val="none" w:sz="0" w:space="0" w:color="auto"/>
            <w:bottom w:val="none" w:sz="0" w:space="0" w:color="auto"/>
            <w:right w:val="none" w:sz="0" w:space="0" w:color="auto"/>
          </w:divBdr>
        </w:div>
        <w:div w:id="1142886011">
          <w:marLeft w:val="480"/>
          <w:marRight w:val="0"/>
          <w:marTop w:val="0"/>
          <w:marBottom w:val="0"/>
          <w:divBdr>
            <w:top w:val="none" w:sz="0" w:space="0" w:color="auto"/>
            <w:left w:val="none" w:sz="0" w:space="0" w:color="auto"/>
            <w:bottom w:val="none" w:sz="0" w:space="0" w:color="auto"/>
            <w:right w:val="none" w:sz="0" w:space="0" w:color="auto"/>
          </w:divBdr>
        </w:div>
        <w:div w:id="121312852">
          <w:marLeft w:val="480"/>
          <w:marRight w:val="0"/>
          <w:marTop w:val="0"/>
          <w:marBottom w:val="0"/>
          <w:divBdr>
            <w:top w:val="none" w:sz="0" w:space="0" w:color="auto"/>
            <w:left w:val="none" w:sz="0" w:space="0" w:color="auto"/>
            <w:bottom w:val="none" w:sz="0" w:space="0" w:color="auto"/>
            <w:right w:val="none" w:sz="0" w:space="0" w:color="auto"/>
          </w:divBdr>
        </w:div>
        <w:div w:id="903374254">
          <w:marLeft w:val="480"/>
          <w:marRight w:val="0"/>
          <w:marTop w:val="0"/>
          <w:marBottom w:val="0"/>
          <w:divBdr>
            <w:top w:val="none" w:sz="0" w:space="0" w:color="auto"/>
            <w:left w:val="none" w:sz="0" w:space="0" w:color="auto"/>
            <w:bottom w:val="none" w:sz="0" w:space="0" w:color="auto"/>
            <w:right w:val="none" w:sz="0" w:space="0" w:color="auto"/>
          </w:divBdr>
        </w:div>
        <w:div w:id="1756826269">
          <w:marLeft w:val="480"/>
          <w:marRight w:val="0"/>
          <w:marTop w:val="0"/>
          <w:marBottom w:val="0"/>
          <w:divBdr>
            <w:top w:val="none" w:sz="0" w:space="0" w:color="auto"/>
            <w:left w:val="none" w:sz="0" w:space="0" w:color="auto"/>
            <w:bottom w:val="none" w:sz="0" w:space="0" w:color="auto"/>
            <w:right w:val="none" w:sz="0" w:space="0" w:color="auto"/>
          </w:divBdr>
        </w:div>
        <w:div w:id="1171876257">
          <w:marLeft w:val="480"/>
          <w:marRight w:val="0"/>
          <w:marTop w:val="0"/>
          <w:marBottom w:val="0"/>
          <w:divBdr>
            <w:top w:val="none" w:sz="0" w:space="0" w:color="auto"/>
            <w:left w:val="none" w:sz="0" w:space="0" w:color="auto"/>
            <w:bottom w:val="none" w:sz="0" w:space="0" w:color="auto"/>
            <w:right w:val="none" w:sz="0" w:space="0" w:color="auto"/>
          </w:divBdr>
        </w:div>
        <w:div w:id="1867912674">
          <w:marLeft w:val="480"/>
          <w:marRight w:val="0"/>
          <w:marTop w:val="0"/>
          <w:marBottom w:val="0"/>
          <w:divBdr>
            <w:top w:val="none" w:sz="0" w:space="0" w:color="auto"/>
            <w:left w:val="none" w:sz="0" w:space="0" w:color="auto"/>
            <w:bottom w:val="none" w:sz="0" w:space="0" w:color="auto"/>
            <w:right w:val="none" w:sz="0" w:space="0" w:color="auto"/>
          </w:divBdr>
        </w:div>
        <w:div w:id="410859310">
          <w:marLeft w:val="480"/>
          <w:marRight w:val="0"/>
          <w:marTop w:val="0"/>
          <w:marBottom w:val="0"/>
          <w:divBdr>
            <w:top w:val="none" w:sz="0" w:space="0" w:color="auto"/>
            <w:left w:val="none" w:sz="0" w:space="0" w:color="auto"/>
            <w:bottom w:val="none" w:sz="0" w:space="0" w:color="auto"/>
            <w:right w:val="none" w:sz="0" w:space="0" w:color="auto"/>
          </w:divBdr>
        </w:div>
        <w:div w:id="2094889424">
          <w:marLeft w:val="480"/>
          <w:marRight w:val="0"/>
          <w:marTop w:val="0"/>
          <w:marBottom w:val="0"/>
          <w:divBdr>
            <w:top w:val="none" w:sz="0" w:space="0" w:color="auto"/>
            <w:left w:val="none" w:sz="0" w:space="0" w:color="auto"/>
            <w:bottom w:val="none" w:sz="0" w:space="0" w:color="auto"/>
            <w:right w:val="none" w:sz="0" w:space="0" w:color="auto"/>
          </w:divBdr>
        </w:div>
        <w:div w:id="1268080144">
          <w:marLeft w:val="480"/>
          <w:marRight w:val="0"/>
          <w:marTop w:val="0"/>
          <w:marBottom w:val="0"/>
          <w:divBdr>
            <w:top w:val="none" w:sz="0" w:space="0" w:color="auto"/>
            <w:left w:val="none" w:sz="0" w:space="0" w:color="auto"/>
            <w:bottom w:val="none" w:sz="0" w:space="0" w:color="auto"/>
            <w:right w:val="none" w:sz="0" w:space="0" w:color="auto"/>
          </w:divBdr>
        </w:div>
        <w:div w:id="709888107">
          <w:marLeft w:val="480"/>
          <w:marRight w:val="0"/>
          <w:marTop w:val="0"/>
          <w:marBottom w:val="0"/>
          <w:divBdr>
            <w:top w:val="none" w:sz="0" w:space="0" w:color="auto"/>
            <w:left w:val="none" w:sz="0" w:space="0" w:color="auto"/>
            <w:bottom w:val="none" w:sz="0" w:space="0" w:color="auto"/>
            <w:right w:val="none" w:sz="0" w:space="0" w:color="auto"/>
          </w:divBdr>
        </w:div>
        <w:div w:id="1768766136">
          <w:marLeft w:val="480"/>
          <w:marRight w:val="0"/>
          <w:marTop w:val="0"/>
          <w:marBottom w:val="0"/>
          <w:divBdr>
            <w:top w:val="none" w:sz="0" w:space="0" w:color="auto"/>
            <w:left w:val="none" w:sz="0" w:space="0" w:color="auto"/>
            <w:bottom w:val="none" w:sz="0" w:space="0" w:color="auto"/>
            <w:right w:val="none" w:sz="0" w:space="0" w:color="auto"/>
          </w:divBdr>
        </w:div>
        <w:div w:id="804665068">
          <w:marLeft w:val="480"/>
          <w:marRight w:val="0"/>
          <w:marTop w:val="0"/>
          <w:marBottom w:val="0"/>
          <w:divBdr>
            <w:top w:val="none" w:sz="0" w:space="0" w:color="auto"/>
            <w:left w:val="none" w:sz="0" w:space="0" w:color="auto"/>
            <w:bottom w:val="none" w:sz="0" w:space="0" w:color="auto"/>
            <w:right w:val="none" w:sz="0" w:space="0" w:color="auto"/>
          </w:divBdr>
        </w:div>
        <w:div w:id="456602052">
          <w:marLeft w:val="480"/>
          <w:marRight w:val="0"/>
          <w:marTop w:val="0"/>
          <w:marBottom w:val="0"/>
          <w:divBdr>
            <w:top w:val="none" w:sz="0" w:space="0" w:color="auto"/>
            <w:left w:val="none" w:sz="0" w:space="0" w:color="auto"/>
            <w:bottom w:val="none" w:sz="0" w:space="0" w:color="auto"/>
            <w:right w:val="none" w:sz="0" w:space="0" w:color="auto"/>
          </w:divBdr>
        </w:div>
        <w:div w:id="1048185117">
          <w:marLeft w:val="480"/>
          <w:marRight w:val="0"/>
          <w:marTop w:val="0"/>
          <w:marBottom w:val="0"/>
          <w:divBdr>
            <w:top w:val="none" w:sz="0" w:space="0" w:color="auto"/>
            <w:left w:val="none" w:sz="0" w:space="0" w:color="auto"/>
            <w:bottom w:val="none" w:sz="0" w:space="0" w:color="auto"/>
            <w:right w:val="none" w:sz="0" w:space="0" w:color="auto"/>
          </w:divBdr>
        </w:div>
        <w:div w:id="383869369">
          <w:marLeft w:val="480"/>
          <w:marRight w:val="0"/>
          <w:marTop w:val="0"/>
          <w:marBottom w:val="0"/>
          <w:divBdr>
            <w:top w:val="none" w:sz="0" w:space="0" w:color="auto"/>
            <w:left w:val="none" w:sz="0" w:space="0" w:color="auto"/>
            <w:bottom w:val="none" w:sz="0" w:space="0" w:color="auto"/>
            <w:right w:val="none" w:sz="0" w:space="0" w:color="auto"/>
          </w:divBdr>
        </w:div>
        <w:div w:id="186330504">
          <w:marLeft w:val="480"/>
          <w:marRight w:val="0"/>
          <w:marTop w:val="0"/>
          <w:marBottom w:val="0"/>
          <w:divBdr>
            <w:top w:val="none" w:sz="0" w:space="0" w:color="auto"/>
            <w:left w:val="none" w:sz="0" w:space="0" w:color="auto"/>
            <w:bottom w:val="none" w:sz="0" w:space="0" w:color="auto"/>
            <w:right w:val="none" w:sz="0" w:space="0" w:color="auto"/>
          </w:divBdr>
        </w:div>
        <w:div w:id="1327709783">
          <w:marLeft w:val="480"/>
          <w:marRight w:val="0"/>
          <w:marTop w:val="0"/>
          <w:marBottom w:val="0"/>
          <w:divBdr>
            <w:top w:val="none" w:sz="0" w:space="0" w:color="auto"/>
            <w:left w:val="none" w:sz="0" w:space="0" w:color="auto"/>
            <w:bottom w:val="none" w:sz="0" w:space="0" w:color="auto"/>
            <w:right w:val="none" w:sz="0" w:space="0" w:color="auto"/>
          </w:divBdr>
        </w:div>
        <w:div w:id="662783732">
          <w:marLeft w:val="480"/>
          <w:marRight w:val="0"/>
          <w:marTop w:val="0"/>
          <w:marBottom w:val="0"/>
          <w:divBdr>
            <w:top w:val="none" w:sz="0" w:space="0" w:color="auto"/>
            <w:left w:val="none" w:sz="0" w:space="0" w:color="auto"/>
            <w:bottom w:val="none" w:sz="0" w:space="0" w:color="auto"/>
            <w:right w:val="none" w:sz="0" w:space="0" w:color="auto"/>
          </w:divBdr>
        </w:div>
        <w:div w:id="517735147">
          <w:marLeft w:val="480"/>
          <w:marRight w:val="0"/>
          <w:marTop w:val="0"/>
          <w:marBottom w:val="0"/>
          <w:divBdr>
            <w:top w:val="none" w:sz="0" w:space="0" w:color="auto"/>
            <w:left w:val="none" w:sz="0" w:space="0" w:color="auto"/>
            <w:bottom w:val="none" w:sz="0" w:space="0" w:color="auto"/>
            <w:right w:val="none" w:sz="0" w:space="0" w:color="auto"/>
          </w:divBdr>
        </w:div>
        <w:div w:id="1743601338">
          <w:marLeft w:val="480"/>
          <w:marRight w:val="0"/>
          <w:marTop w:val="0"/>
          <w:marBottom w:val="0"/>
          <w:divBdr>
            <w:top w:val="none" w:sz="0" w:space="0" w:color="auto"/>
            <w:left w:val="none" w:sz="0" w:space="0" w:color="auto"/>
            <w:bottom w:val="none" w:sz="0" w:space="0" w:color="auto"/>
            <w:right w:val="none" w:sz="0" w:space="0" w:color="auto"/>
          </w:divBdr>
        </w:div>
        <w:div w:id="233469597">
          <w:marLeft w:val="480"/>
          <w:marRight w:val="0"/>
          <w:marTop w:val="0"/>
          <w:marBottom w:val="0"/>
          <w:divBdr>
            <w:top w:val="none" w:sz="0" w:space="0" w:color="auto"/>
            <w:left w:val="none" w:sz="0" w:space="0" w:color="auto"/>
            <w:bottom w:val="none" w:sz="0" w:space="0" w:color="auto"/>
            <w:right w:val="none" w:sz="0" w:space="0" w:color="auto"/>
          </w:divBdr>
        </w:div>
        <w:div w:id="491143228">
          <w:marLeft w:val="480"/>
          <w:marRight w:val="0"/>
          <w:marTop w:val="0"/>
          <w:marBottom w:val="0"/>
          <w:divBdr>
            <w:top w:val="none" w:sz="0" w:space="0" w:color="auto"/>
            <w:left w:val="none" w:sz="0" w:space="0" w:color="auto"/>
            <w:bottom w:val="none" w:sz="0" w:space="0" w:color="auto"/>
            <w:right w:val="none" w:sz="0" w:space="0" w:color="auto"/>
          </w:divBdr>
        </w:div>
        <w:div w:id="1389258085">
          <w:marLeft w:val="480"/>
          <w:marRight w:val="0"/>
          <w:marTop w:val="0"/>
          <w:marBottom w:val="0"/>
          <w:divBdr>
            <w:top w:val="none" w:sz="0" w:space="0" w:color="auto"/>
            <w:left w:val="none" w:sz="0" w:space="0" w:color="auto"/>
            <w:bottom w:val="none" w:sz="0" w:space="0" w:color="auto"/>
            <w:right w:val="none" w:sz="0" w:space="0" w:color="auto"/>
          </w:divBdr>
        </w:div>
        <w:div w:id="93403606">
          <w:marLeft w:val="480"/>
          <w:marRight w:val="0"/>
          <w:marTop w:val="0"/>
          <w:marBottom w:val="0"/>
          <w:divBdr>
            <w:top w:val="none" w:sz="0" w:space="0" w:color="auto"/>
            <w:left w:val="none" w:sz="0" w:space="0" w:color="auto"/>
            <w:bottom w:val="none" w:sz="0" w:space="0" w:color="auto"/>
            <w:right w:val="none" w:sz="0" w:space="0" w:color="auto"/>
          </w:divBdr>
        </w:div>
        <w:div w:id="1568227095">
          <w:marLeft w:val="480"/>
          <w:marRight w:val="0"/>
          <w:marTop w:val="0"/>
          <w:marBottom w:val="0"/>
          <w:divBdr>
            <w:top w:val="none" w:sz="0" w:space="0" w:color="auto"/>
            <w:left w:val="none" w:sz="0" w:space="0" w:color="auto"/>
            <w:bottom w:val="none" w:sz="0" w:space="0" w:color="auto"/>
            <w:right w:val="none" w:sz="0" w:space="0" w:color="auto"/>
          </w:divBdr>
        </w:div>
        <w:div w:id="1802527741">
          <w:marLeft w:val="480"/>
          <w:marRight w:val="0"/>
          <w:marTop w:val="0"/>
          <w:marBottom w:val="0"/>
          <w:divBdr>
            <w:top w:val="none" w:sz="0" w:space="0" w:color="auto"/>
            <w:left w:val="none" w:sz="0" w:space="0" w:color="auto"/>
            <w:bottom w:val="none" w:sz="0" w:space="0" w:color="auto"/>
            <w:right w:val="none" w:sz="0" w:space="0" w:color="auto"/>
          </w:divBdr>
        </w:div>
        <w:div w:id="66074107">
          <w:marLeft w:val="480"/>
          <w:marRight w:val="0"/>
          <w:marTop w:val="0"/>
          <w:marBottom w:val="0"/>
          <w:divBdr>
            <w:top w:val="none" w:sz="0" w:space="0" w:color="auto"/>
            <w:left w:val="none" w:sz="0" w:space="0" w:color="auto"/>
            <w:bottom w:val="none" w:sz="0" w:space="0" w:color="auto"/>
            <w:right w:val="none" w:sz="0" w:space="0" w:color="auto"/>
          </w:divBdr>
        </w:div>
        <w:div w:id="1909805498">
          <w:marLeft w:val="480"/>
          <w:marRight w:val="0"/>
          <w:marTop w:val="0"/>
          <w:marBottom w:val="0"/>
          <w:divBdr>
            <w:top w:val="none" w:sz="0" w:space="0" w:color="auto"/>
            <w:left w:val="none" w:sz="0" w:space="0" w:color="auto"/>
            <w:bottom w:val="none" w:sz="0" w:space="0" w:color="auto"/>
            <w:right w:val="none" w:sz="0" w:space="0" w:color="auto"/>
          </w:divBdr>
        </w:div>
        <w:div w:id="2106026113">
          <w:marLeft w:val="480"/>
          <w:marRight w:val="0"/>
          <w:marTop w:val="0"/>
          <w:marBottom w:val="0"/>
          <w:divBdr>
            <w:top w:val="none" w:sz="0" w:space="0" w:color="auto"/>
            <w:left w:val="none" w:sz="0" w:space="0" w:color="auto"/>
            <w:bottom w:val="none" w:sz="0" w:space="0" w:color="auto"/>
            <w:right w:val="none" w:sz="0" w:space="0" w:color="auto"/>
          </w:divBdr>
        </w:div>
      </w:divsChild>
    </w:div>
    <w:div w:id="856431877">
      <w:bodyDiv w:val="1"/>
      <w:marLeft w:val="0"/>
      <w:marRight w:val="0"/>
      <w:marTop w:val="0"/>
      <w:marBottom w:val="0"/>
      <w:divBdr>
        <w:top w:val="none" w:sz="0" w:space="0" w:color="auto"/>
        <w:left w:val="none" w:sz="0" w:space="0" w:color="auto"/>
        <w:bottom w:val="none" w:sz="0" w:space="0" w:color="auto"/>
        <w:right w:val="none" w:sz="0" w:space="0" w:color="auto"/>
      </w:divBdr>
    </w:div>
    <w:div w:id="858084516">
      <w:bodyDiv w:val="1"/>
      <w:marLeft w:val="0"/>
      <w:marRight w:val="0"/>
      <w:marTop w:val="0"/>
      <w:marBottom w:val="0"/>
      <w:divBdr>
        <w:top w:val="none" w:sz="0" w:space="0" w:color="auto"/>
        <w:left w:val="none" w:sz="0" w:space="0" w:color="auto"/>
        <w:bottom w:val="none" w:sz="0" w:space="0" w:color="auto"/>
        <w:right w:val="none" w:sz="0" w:space="0" w:color="auto"/>
      </w:divBdr>
    </w:div>
    <w:div w:id="861668191">
      <w:bodyDiv w:val="1"/>
      <w:marLeft w:val="0"/>
      <w:marRight w:val="0"/>
      <w:marTop w:val="0"/>
      <w:marBottom w:val="0"/>
      <w:divBdr>
        <w:top w:val="none" w:sz="0" w:space="0" w:color="auto"/>
        <w:left w:val="none" w:sz="0" w:space="0" w:color="auto"/>
        <w:bottom w:val="none" w:sz="0" w:space="0" w:color="auto"/>
        <w:right w:val="none" w:sz="0" w:space="0" w:color="auto"/>
      </w:divBdr>
    </w:div>
    <w:div w:id="862135488">
      <w:bodyDiv w:val="1"/>
      <w:marLeft w:val="0"/>
      <w:marRight w:val="0"/>
      <w:marTop w:val="0"/>
      <w:marBottom w:val="0"/>
      <w:divBdr>
        <w:top w:val="none" w:sz="0" w:space="0" w:color="auto"/>
        <w:left w:val="none" w:sz="0" w:space="0" w:color="auto"/>
        <w:bottom w:val="none" w:sz="0" w:space="0" w:color="auto"/>
        <w:right w:val="none" w:sz="0" w:space="0" w:color="auto"/>
      </w:divBdr>
    </w:div>
    <w:div w:id="863206676">
      <w:bodyDiv w:val="1"/>
      <w:marLeft w:val="0"/>
      <w:marRight w:val="0"/>
      <w:marTop w:val="0"/>
      <w:marBottom w:val="0"/>
      <w:divBdr>
        <w:top w:val="none" w:sz="0" w:space="0" w:color="auto"/>
        <w:left w:val="none" w:sz="0" w:space="0" w:color="auto"/>
        <w:bottom w:val="none" w:sz="0" w:space="0" w:color="auto"/>
        <w:right w:val="none" w:sz="0" w:space="0" w:color="auto"/>
      </w:divBdr>
    </w:div>
    <w:div w:id="863980463">
      <w:bodyDiv w:val="1"/>
      <w:marLeft w:val="0"/>
      <w:marRight w:val="0"/>
      <w:marTop w:val="0"/>
      <w:marBottom w:val="0"/>
      <w:divBdr>
        <w:top w:val="none" w:sz="0" w:space="0" w:color="auto"/>
        <w:left w:val="none" w:sz="0" w:space="0" w:color="auto"/>
        <w:bottom w:val="none" w:sz="0" w:space="0" w:color="auto"/>
        <w:right w:val="none" w:sz="0" w:space="0" w:color="auto"/>
      </w:divBdr>
      <w:divsChild>
        <w:div w:id="2043819196">
          <w:marLeft w:val="480"/>
          <w:marRight w:val="0"/>
          <w:marTop w:val="0"/>
          <w:marBottom w:val="0"/>
          <w:divBdr>
            <w:top w:val="none" w:sz="0" w:space="0" w:color="auto"/>
            <w:left w:val="none" w:sz="0" w:space="0" w:color="auto"/>
            <w:bottom w:val="none" w:sz="0" w:space="0" w:color="auto"/>
            <w:right w:val="none" w:sz="0" w:space="0" w:color="auto"/>
          </w:divBdr>
        </w:div>
        <w:div w:id="481892013">
          <w:marLeft w:val="480"/>
          <w:marRight w:val="0"/>
          <w:marTop w:val="0"/>
          <w:marBottom w:val="0"/>
          <w:divBdr>
            <w:top w:val="none" w:sz="0" w:space="0" w:color="auto"/>
            <w:left w:val="none" w:sz="0" w:space="0" w:color="auto"/>
            <w:bottom w:val="none" w:sz="0" w:space="0" w:color="auto"/>
            <w:right w:val="none" w:sz="0" w:space="0" w:color="auto"/>
          </w:divBdr>
        </w:div>
        <w:div w:id="1912231029">
          <w:marLeft w:val="480"/>
          <w:marRight w:val="0"/>
          <w:marTop w:val="0"/>
          <w:marBottom w:val="0"/>
          <w:divBdr>
            <w:top w:val="none" w:sz="0" w:space="0" w:color="auto"/>
            <w:left w:val="none" w:sz="0" w:space="0" w:color="auto"/>
            <w:bottom w:val="none" w:sz="0" w:space="0" w:color="auto"/>
            <w:right w:val="none" w:sz="0" w:space="0" w:color="auto"/>
          </w:divBdr>
        </w:div>
        <w:div w:id="842551772">
          <w:marLeft w:val="480"/>
          <w:marRight w:val="0"/>
          <w:marTop w:val="0"/>
          <w:marBottom w:val="0"/>
          <w:divBdr>
            <w:top w:val="none" w:sz="0" w:space="0" w:color="auto"/>
            <w:left w:val="none" w:sz="0" w:space="0" w:color="auto"/>
            <w:bottom w:val="none" w:sz="0" w:space="0" w:color="auto"/>
            <w:right w:val="none" w:sz="0" w:space="0" w:color="auto"/>
          </w:divBdr>
        </w:div>
        <w:div w:id="2034450175">
          <w:marLeft w:val="480"/>
          <w:marRight w:val="0"/>
          <w:marTop w:val="0"/>
          <w:marBottom w:val="0"/>
          <w:divBdr>
            <w:top w:val="none" w:sz="0" w:space="0" w:color="auto"/>
            <w:left w:val="none" w:sz="0" w:space="0" w:color="auto"/>
            <w:bottom w:val="none" w:sz="0" w:space="0" w:color="auto"/>
            <w:right w:val="none" w:sz="0" w:space="0" w:color="auto"/>
          </w:divBdr>
        </w:div>
        <w:div w:id="1455631819">
          <w:marLeft w:val="480"/>
          <w:marRight w:val="0"/>
          <w:marTop w:val="0"/>
          <w:marBottom w:val="0"/>
          <w:divBdr>
            <w:top w:val="none" w:sz="0" w:space="0" w:color="auto"/>
            <w:left w:val="none" w:sz="0" w:space="0" w:color="auto"/>
            <w:bottom w:val="none" w:sz="0" w:space="0" w:color="auto"/>
            <w:right w:val="none" w:sz="0" w:space="0" w:color="auto"/>
          </w:divBdr>
        </w:div>
        <w:div w:id="1554655944">
          <w:marLeft w:val="480"/>
          <w:marRight w:val="0"/>
          <w:marTop w:val="0"/>
          <w:marBottom w:val="0"/>
          <w:divBdr>
            <w:top w:val="none" w:sz="0" w:space="0" w:color="auto"/>
            <w:left w:val="none" w:sz="0" w:space="0" w:color="auto"/>
            <w:bottom w:val="none" w:sz="0" w:space="0" w:color="auto"/>
            <w:right w:val="none" w:sz="0" w:space="0" w:color="auto"/>
          </w:divBdr>
        </w:div>
        <w:div w:id="1581212464">
          <w:marLeft w:val="480"/>
          <w:marRight w:val="0"/>
          <w:marTop w:val="0"/>
          <w:marBottom w:val="0"/>
          <w:divBdr>
            <w:top w:val="none" w:sz="0" w:space="0" w:color="auto"/>
            <w:left w:val="none" w:sz="0" w:space="0" w:color="auto"/>
            <w:bottom w:val="none" w:sz="0" w:space="0" w:color="auto"/>
            <w:right w:val="none" w:sz="0" w:space="0" w:color="auto"/>
          </w:divBdr>
        </w:div>
        <w:div w:id="1371150209">
          <w:marLeft w:val="480"/>
          <w:marRight w:val="0"/>
          <w:marTop w:val="0"/>
          <w:marBottom w:val="0"/>
          <w:divBdr>
            <w:top w:val="none" w:sz="0" w:space="0" w:color="auto"/>
            <w:left w:val="none" w:sz="0" w:space="0" w:color="auto"/>
            <w:bottom w:val="none" w:sz="0" w:space="0" w:color="auto"/>
            <w:right w:val="none" w:sz="0" w:space="0" w:color="auto"/>
          </w:divBdr>
        </w:div>
        <w:div w:id="1228297955">
          <w:marLeft w:val="480"/>
          <w:marRight w:val="0"/>
          <w:marTop w:val="0"/>
          <w:marBottom w:val="0"/>
          <w:divBdr>
            <w:top w:val="none" w:sz="0" w:space="0" w:color="auto"/>
            <w:left w:val="none" w:sz="0" w:space="0" w:color="auto"/>
            <w:bottom w:val="none" w:sz="0" w:space="0" w:color="auto"/>
            <w:right w:val="none" w:sz="0" w:space="0" w:color="auto"/>
          </w:divBdr>
        </w:div>
        <w:div w:id="1724789911">
          <w:marLeft w:val="480"/>
          <w:marRight w:val="0"/>
          <w:marTop w:val="0"/>
          <w:marBottom w:val="0"/>
          <w:divBdr>
            <w:top w:val="none" w:sz="0" w:space="0" w:color="auto"/>
            <w:left w:val="none" w:sz="0" w:space="0" w:color="auto"/>
            <w:bottom w:val="none" w:sz="0" w:space="0" w:color="auto"/>
            <w:right w:val="none" w:sz="0" w:space="0" w:color="auto"/>
          </w:divBdr>
        </w:div>
        <w:div w:id="171603136">
          <w:marLeft w:val="480"/>
          <w:marRight w:val="0"/>
          <w:marTop w:val="0"/>
          <w:marBottom w:val="0"/>
          <w:divBdr>
            <w:top w:val="none" w:sz="0" w:space="0" w:color="auto"/>
            <w:left w:val="none" w:sz="0" w:space="0" w:color="auto"/>
            <w:bottom w:val="none" w:sz="0" w:space="0" w:color="auto"/>
            <w:right w:val="none" w:sz="0" w:space="0" w:color="auto"/>
          </w:divBdr>
        </w:div>
        <w:div w:id="459307844">
          <w:marLeft w:val="480"/>
          <w:marRight w:val="0"/>
          <w:marTop w:val="0"/>
          <w:marBottom w:val="0"/>
          <w:divBdr>
            <w:top w:val="none" w:sz="0" w:space="0" w:color="auto"/>
            <w:left w:val="none" w:sz="0" w:space="0" w:color="auto"/>
            <w:bottom w:val="none" w:sz="0" w:space="0" w:color="auto"/>
            <w:right w:val="none" w:sz="0" w:space="0" w:color="auto"/>
          </w:divBdr>
        </w:div>
        <w:div w:id="395444395">
          <w:marLeft w:val="480"/>
          <w:marRight w:val="0"/>
          <w:marTop w:val="0"/>
          <w:marBottom w:val="0"/>
          <w:divBdr>
            <w:top w:val="none" w:sz="0" w:space="0" w:color="auto"/>
            <w:left w:val="none" w:sz="0" w:space="0" w:color="auto"/>
            <w:bottom w:val="none" w:sz="0" w:space="0" w:color="auto"/>
            <w:right w:val="none" w:sz="0" w:space="0" w:color="auto"/>
          </w:divBdr>
        </w:div>
        <w:div w:id="960383185">
          <w:marLeft w:val="480"/>
          <w:marRight w:val="0"/>
          <w:marTop w:val="0"/>
          <w:marBottom w:val="0"/>
          <w:divBdr>
            <w:top w:val="none" w:sz="0" w:space="0" w:color="auto"/>
            <w:left w:val="none" w:sz="0" w:space="0" w:color="auto"/>
            <w:bottom w:val="none" w:sz="0" w:space="0" w:color="auto"/>
            <w:right w:val="none" w:sz="0" w:space="0" w:color="auto"/>
          </w:divBdr>
        </w:div>
        <w:div w:id="222640973">
          <w:marLeft w:val="480"/>
          <w:marRight w:val="0"/>
          <w:marTop w:val="0"/>
          <w:marBottom w:val="0"/>
          <w:divBdr>
            <w:top w:val="none" w:sz="0" w:space="0" w:color="auto"/>
            <w:left w:val="none" w:sz="0" w:space="0" w:color="auto"/>
            <w:bottom w:val="none" w:sz="0" w:space="0" w:color="auto"/>
            <w:right w:val="none" w:sz="0" w:space="0" w:color="auto"/>
          </w:divBdr>
        </w:div>
        <w:div w:id="29305616">
          <w:marLeft w:val="480"/>
          <w:marRight w:val="0"/>
          <w:marTop w:val="0"/>
          <w:marBottom w:val="0"/>
          <w:divBdr>
            <w:top w:val="none" w:sz="0" w:space="0" w:color="auto"/>
            <w:left w:val="none" w:sz="0" w:space="0" w:color="auto"/>
            <w:bottom w:val="none" w:sz="0" w:space="0" w:color="auto"/>
            <w:right w:val="none" w:sz="0" w:space="0" w:color="auto"/>
          </w:divBdr>
        </w:div>
        <w:div w:id="317074622">
          <w:marLeft w:val="480"/>
          <w:marRight w:val="0"/>
          <w:marTop w:val="0"/>
          <w:marBottom w:val="0"/>
          <w:divBdr>
            <w:top w:val="none" w:sz="0" w:space="0" w:color="auto"/>
            <w:left w:val="none" w:sz="0" w:space="0" w:color="auto"/>
            <w:bottom w:val="none" w:sz="0" w:space="0" w:color="auto"/>
            <w:right w:val="none" w:sz="0" w:space="0" w:color="auto"/>
          </w:divBdr>
        </w:div>
        <w:div w:id="466051760">
          <w:marLeft w:val="480"/>
          <w:marRight w:val="0"/>
          <w:marTop w:val="0"/>
          <w:marBottom w:val="0"/>
          <w:divBdr>
            <w:top w:val="none" w:sz="0" w:space="0" w:color="auto"/>
            <w:left w:val="none" w:sz="0" w:space="0" w:color="auto"/>
            <w:bottom w:val="none" w:sz="0" w:space="0" w:color="auto"/>
            <w:right w:val="none" w:sz="0" w:space="0" w:color="auto"/>
          </w:divBdr>
        </w:div>
        <w:div w:id="629290806">
          <w:marLeft w:val="480"/>
          <w:marRight w:val="0"/>
          <w:marTop w:val="0"/>
          <w:marBottom w:val="0"/>
          <w:divBdr>
            <w:top w:val="none" w:sz="0" w:space="0" w:color="auto"/>
            <w:left w:val="none" w:sz="0" w:space="0" w:color="auto"/>
            <w:bottom w:val="none" w:sz="0" w:space="0" w:color="auto"/>
            <w:right w:val="none" w:sz="0" w:space="0" w:color="auto"/>
          </w:divBdr>
        </w:div>
        <w:div w:id="506872735">
          <w:marLeft w:val="480"/>
          <w:marRight w:val="0"/>
          <w:marTop w:val="0"/>
          <w:marBottom w:val="0"/>
          <w:divBdr>
            <w:top w:val="none" w:sz="0" w:space="0" w:color="auto"/>
            <w:left w:val="none" w:sz="0" w:space="0" w:color="auto"/>
            <w:bottom w:val="none" w:sz="0" w:space="0" w:color="auto"/>
            <w:right w:val="none" w:sz="0" w:space="0" w:color="auto"/>
          </w:divBdr>
        </w:div>
        <w:div w:id="893808398">
          <w:marLeft w:val="480"/>
          <w:marRight w:val="0"/>
          <w:marTop w:val="0"/>
          <w:marBottom w:val="0"/>
          <w:divBdr>
            <w:top w:val="none" w:sz="0" w:space="0" w:color="auto"/>
            <w:left w:val="none" w:sz="0" w:space="0" w:color="auto"/>
            <w:bottom w:val="none" w:sz="0" w:space="0" w:color="auto"/>
            <w:right w:val="none" w:sz="0" w:space="0" w:color="auto"/>
          </w:divBdr>
        </w:div>
        <w:div w:id="365176344">
          <w:marLeft w:val="480"/>
          <w:marRight w:val="0"/>
          <w:marTop w:val="0"/>
          <w:marBottom w:val="0"/>
          <w:divBdr>
            <w:top w:val="none" w:sz="0" w:space="0" w:color="auto"/>
            <w:left w:val="none" w:sz="0" w:space="0" w:color="auto"/>
            <w:bottom w:val="none" w:sz="0" w:space="0" w:color="auto"/>
            <w:right w:val="none" w:sz="0" w:space="0" w:color="auto"/>
          </w:divBdr>
        </w:div>
        <w:div w:id="2111660464">
          <w:marLeft w:val="480"/>
          <w:marRight w:val="0"/>
          <w:marTop w:val="0"/>
          <w:marBottom w:val="0"/>
          <w:divBdr>
            <w:top w:val="none" w:sz="0" w:space="0" w:color="auto"/>
            <w:left w:val="none" w:sz="0" w:space="0" w:color="auto"/>
            <w:bottom w:val="none" w:sz="0" w:space="0" w:color="auto"/>
            <w:right w:val="none" w:sz="0" w:space="0" w:color="auto"/>
          </w:divBdr>
        </w:div>
      </w:divsChild>
    </w:div>
    <w:div w:id="868176963">
      <w:bodyDiv w:val="1"/>
      <w:marLeft w:val="0"/>
      <w:marRight w:val="0"/>
      <w:marTop w:val="0"/>
      <w:marBottom w:val="0"/>
      <w:divBdr>
        <w:top w:val="none" w:sz="0" w:space="0" w:color="auto"/>
        <w:left w:val="none" w:sz="0" w:space="0" w:color="auto"/>
        <w:bottom w:val="none" w:sz="0" w:space="0" w:color="auto"/>
        <w:right w:val="none" w:sz="0" w:space="0" w:color="auto"/>
      </w:divBdr>
    </w:div>
    <w:div w:id="874737223">
      <w:bodyDiv w:val="1"/>
      <w:marLeft w:val="0"/>
      <w:marRight w:val="0"/>
      <w:marTop w:val="0"/>
      <w:marBottom w:val="0"/>
      <w:divBdr>
        <w:top w:val="none" w:sz="0" w:space="0" w:color="auto"/>
        <w:left w:val="none" w:sz="0" w:space="0" w:color="auto"/>
        <w:bottom w:val="none" w:sz="0" w:space="0" w:color="auto"/>
        <w:right w:val="none" w:sz="0" w:space="0" w:color="auto"/>
      </w:divBdr>
      <w:divsChild>
        <w:div w:id="323356641">
          <w:marLeft w:val="480"/>
          <w:marRight w:val="0"/>
          <w:marTop w:val="0"/>
          <w:marBottom w:val="0"/>
          <w:divBdr>
            <w:top w:val="none" w:sz="0" w:space="0" w:color="auto"/>
            <w:left w:val="none" w:sz="0" w:space="0" w:color="auto"/>
            <w:bottom w:val="none" w:sz="0" w:space="0" w:color="auto"/>
            <w:right w:val="none" w:sz="0" w:space="0" w:color="auto"/>
          </w:divBdr>
        </w:div>
        <w:div w:id="1486044975">
          <w:marLeft w:val="480"/>
          <w:marRight w:val="0"/>
          <w:marTop w:val="0"/>
          <w:marBottom w:val="0"/>
          <w:divBdr>
            <w:top w:val="none" w:sz="0" w:space="0" w:color="auto"/>
            <w:left w:val="none" w:sz="0" w:space="0" w:color="auto"/>
            <w:bottom w:val="none" w:sz="0" w:space="0" w:color="auto"/>
            <w:right w:val="none" w:sz="0" w:space="0" w:color="auto"/>
          </w:divBdr>
        </w:div>
        <w:div w:id="17389752">
          <w:marLeft w:val="480"/>
          <w:marRight w:val="0"/>
          <w:marTop w:val="0"/>
          <w:marBottom w:val="0"/>
          <w:divBdr>
            <w:top w:val="none" w:sz="0" w:space="0" w:color="auto"/>
            <w:left w:val="none" w:sz="0" w:space="0" w:color="auto"/>
            <w:bottom w:val="none" w:sz="0" w:space="0" w:color="auto"/>
            <w:right w:val="none" w:sz="0" w:space="0" w:color="auto"/>
          </w:divBdr>
        </w:div>
        <w:div w:id="758868010">
          <w:marLeft w:val="480"/>
          <w:marRight w:val="0"/>
          <w:marTop w:val="0"/>
          <w:marBottom w:val="0"/>
          <w:divBdr>
            <w:top w:val="none" w:sz="0" w:space="0" w:color="auto"/>
            <w:left w:val="none" w:sz="0" w:space="0" w:color="auto"/>
            <w:bottom w:val="none" w:sz="0" w:space="0" w:color="auto"/>
            <w:right w:val="none" w:sz="0" w:space="0" w:color="auto"/>
          </w:divBdr>
        </w:div>
        <w:div w:id="823938603">
          <w:marLeft w:val="480"/>
          <w:marRight w:val="0"/>
          <w:marTop w:val="0"/>
          <w:marBottom w:val="0"/>
          <w:divBdr>
            <w:top w:val="none" w:sz="0" w:space="0" w:color="auto"/>
            <w:left w:val="none" w:sz="0" w:space="0" w:color="auto"/>
            <w:bottom w:val="none" w:sz="0" w:space="0" w:color="auto"/>
            <w:right w:val="none" w:sz="0" w:space="0" w:color="auto"/>
          </w:divBdr>
        </w:div>
        <w:div w:id="1647125086">
          <w:marLeft w:val="480"/>
          <w:marRight w:val="0"/>
          <w:marTop w:val="0"/>
          <w:marBottom w:val="0"/>
          <w:divBdr>
            <w:top w:val="none" w:sz="0" w:space="0" w:color="auto"/>
            <w:left w:val="none" w:sz="0" w:space="0" w:color="auto"/>
            <w:bottom w:val="none" w:sz="0" w:space="0" w:color="auto"/>
            <w:right w:val="none" w:sz="0" w:space="0" w:color="auto"/>
          </w:divBdr>
        </w:div>
        <w:div w:id="2142992679">
          <w:marLeft w:val="480"/>
          <w:marRight w:val="0"/>
          <w:marTop w:val="0"/>
          <w:marBottom w:val="0"/>
          <w:divBdr>
            <w:top w:val="none" w:sz="0" w:space="0" w:color="auto"/>
            <w:left w:val="none" w:sz="0" w:space="0" w:color="auto"/>
            <w:bottom w:val="none" w:sz="0" w:space="0" w:color="auto"/>
            <w:right w:val="none" w:sz="0" w:space="0" w:color="auto"/>
          </w:divBdr>
        </w:div>
        <w:div w:id="2065716127">
          <w:marLeft w:val="480"/>
          <w:marRight w:val="0"/>
          <w:marTop w:val="0"/>
          <w:marBottom w:val="0"/>
          <w:divBdr>
            <w:top w:val="none" w:sz="0" w:space="0" w:color="auto"/>
            <w:left w:val="none" w:sz="0" w:space="0" w:color="auto"/>
            <w:bottom w:val="none" w:sz="0" w:space="0" w:color="auto"/>
            <w:right w:val="none" w:sz="0" w:space="0" w:color="auto"/>
          </w:divBdr>
        </w:div>
        <w:div w:id="693385509">
          <w:marLeft w:val="480"/>
          <w:marRight w:val="0"/>
          <w:marTop w:val="0"/>
          <w:marBottom w:val="0"/>
          <w:divBdr>
            <w:top w:val="none" w:sz="0" w:space="0" w:color="auto"/>
            <w:left w:val="none" w:sz="0" w:space="0" w:color="auto"/>
            <w:bottom w:val="none" w:sz="0" w:space="0" w:color="auto"/>
            <w:right w:val="none" w:sz="0" w:space="0" w:color="auto"/>
          </w:divBdr>
        </w:div>
        <w:div w:id="1203250109">
          <w:marLeft w:val="480"/>
          <w:marRight w:val="0"/>
          <w:marTop w:val="0"/>
          <w:marBottom w:val="0"/>
          <w:divBdr>
            <w:top w:val="none" w:sz="0" w:space="0" w:color="auto"/>
            <w:left w:val="none" w:sz="0" w:space="0" w:color="auto"/>
            <w:bottom w:val="none" w:sz="0" w:space="0" w:color="auto"/>
            <w:right w:val="none" w:sz="0" w:space="0" w:color="auto"/>
          </w:divBdr>
        </w:div>
        <w:div w:id="566693118">
          <w:marLeft w:val="480"/>
          <w:marRight w:val="0"/>
          <w:marTop w:val="0"/>
          <w:marBottom w:val="0"/>
          <w:divBdr>
            <w:top w:val="none" w:sz="0" w:space="0" w:color="auto"/>
            <w:left w:val="none" w:sz="0" w:space="0" w:color="auto"/>
            <w:bottom w:val="none" w:sz="0" w:space="0" w:color="auto"/>
            <w:right w:val="none" w:sz="0" w:space="0" w:color="auto"/>
          </w:divBdr>
        </w:div>
        <w:div w:id="1804762604">
          <w:marLeft w:val="480"/>
          <w:marRight w:val="0"/>
          <w:marTop w:val="0"/>
          <w:marBottom w:val="0"/>
          <w:divBdr>
            <w:top w:val="none" w:sz="0" w:space="0" w:color="auto"/>
            <w:left w:val="none" w:sz="0" w:space="0" w:color="auto"/>
            <w:bottom w:val="none" w:sz="0" w:space="0" w:color="auto"/>
            <w:right w:val="none" w:sz="0" w:space="0" w:color="auto"/>
          </w:divBdr>
        </w:div>
        <w:div w:id="1635675064">
          <w:marLeft w:val="480"/>
          <w:marRight w:val="0"/>
          <w:marTop w:val="0"/>
          <w:marBottom w:val="0"/>
          <w:divBdr>
            <w:top w:val="none" w:sz="0" w:space="0" w:color="auto"/>
            <w:left w:val="none" w:sz="0" w:space="0" w:color="auto"/>
            <w:bottom w:val="none" w:sz="0" w:space="0" w:color="auto"/>
            <w:right w:val="none" w:sz="0" w:space="0" w:color="auto"/>
          </w:divBdr>
        </w:div>
        <w:div w:id="420955629">
          <w:marLeft w:val="480"/>
          <w:marRight w:val="0"/>
          <w:marTop w:val="0"/>
          <w:marBottom w:val="0"/>
          <w:divBdr>
            <w:top w:val="none" w:sz="0" w:space="0" w:color="auto"/>
            <w:left w:val="none" w:sz="0" w:space="0" w:color="auto"/>
            <w:bottom w:val="none" w:sz="0" w:space="0" w:color="auto"/>
            <w:right w:val="none" w:sz="0" w:space="0" w:color="auto"/>
          </w:divBdr>
        </w:div>
        <w:div w:id="861237731">
          <w:marLeft w:val="480"/>
          <w:marRight w:val="0"/>
          <w:marTop w:val="0"/>
          <w:marBottom w:val="0"/>
          <w:divBdr>
            <w:top w:val="none" w:sz="0" w:space="0" w:color="auto"/>
            <w:left w:val="none" w:sz="0" w:space="0" w:color="auto"/>
            <w:bottom w:val="none" w:sz="0" w:space="0" w:color="auto"/>
            <w:right w:val="none" w:sz="0" w:space="0" w:color="auto"/>
          </w:divBdr>
        </w:div>
      </w:divsChild>
    </w:div>
    <w:div w:id="875045410">
      <w:bodyDiv w:val="1"/>
      <w:marLeft w:val="0"/>
      <w:marRight w:val="0"/>
      <w:marTop w:val="0"/>
      <w:marBottom w:val="0"/>
      <w:divBdr>
        <w:top w:val="none" w:sz="0" w:space="0" w:color="auto"/>
        <w:left w:val="none" w:sz="0" w:space="0" w:color="auto"/>
        <w:bottom w:val="none" w:sz="0" w:space="0" w:color="auto"/>
        <w:right w:val="none" w:sz="0" w:space="0" w:color="auto"/>
      </w:divBdr>
    </w:div>
    <w:div w:id="877669240">
      <w:bodyDiv w:val="1"/>
      <w:marLeft w:val="0"/>
      <w:marRight w:val="0"/>
      <w:marTop w:val="0"/>
      <w:marBottom w:val="0"/>
      <w:divBdr>
        <w:top w:val="none" w:sz="0" w:space="0" w:color="auto"/>
        <w:left w:val="none" w:sz="0" w:space="0" w:color="auto"/>
        <w:bottom w:val="none" w:sz="0" w:space="0" w:color="auto"/>
        <w:right w:val="none" w:sz="0" w:space="0" w:color="auto"/>
      </w:divBdr>
    </w:div>
    <w:div w:id="877937945">
      <w:bodyDiv w:val="1"/>
      <w:marLeft w:val="0"/>
      <w:marRight w:val="0"/>
      <w:marTop w:val="0"/>
      <w:marBottom w:val="0"/>
      <w:divBdr>
        <w:top w:val="none" w:sz="0" w:space="0" w:color="auto"/>
        <w:left w:val="none" w:sz="0" w:space="0" w:color="auto"/>
        <w:bottom w:val="none" w:sz="0" w:space="0" w:color="auto"/>
        <w:right w:val="none" w:sz="0" w:space="0" w:color="auto"/>
      </w:divBdr>
    </w:div>
    <w:div w:id="882327727">
      <w:bodyDiv w:val="1"/>
      <w:marLeft w:val="0"/>
      <w:marRight w:val="0"/>
      <w:marTop w:val="0"/>
      <w:marBottom w:val="0"/>
      <w:divBdr>
        <w:top w:val="none" w:sz="0" w:space="0" w:color="auto"/>
        <w:left w:val="none" w:sz="0" w:space="0" w:color="auto"/>
        <w:bottom w:val="none" w:sz="0" w:space="0" w:color="auto"/>
        <w:right w:val="none" w:sz="0" w:space="0" w:color="auto"/>
      </w:divBdr>
    </w:div>
    <w:div w:id="882596804">
      <w:bodyDiv w:val="1"/>
      <w:marLeft w:val="0"/>
      <w:marRight w:val="0"/>
      <w:marTop w:val="0"/>
      <w:marBottom w:val="0"/>
      <w:divBdr>
        <w:top w:val="none" w:sz="0" w:space="0" w:color="auto"/>
        <w:left w:val="none" w:sz="0" w:space="0" w:color="auto"/>
        <w:bottom w:val="none" w:sz="0" w:space="0" w:color="auto"/>
        <w:right w:val="none" w:sz="0" w:space="0" w:color="auto"/>
      </w:divBdr>
    </w:div>
    <w:div w:id="884101437">
      <w:bodyDiv w:val="1"/>
      <w:marLeft w:val="0"/>
      <w:marRight w:val="0"/>
      <w:marTop w:val="0"/>
      <w:marBottom w:val="0"/>
      <w:divBdr>
        <w:top w:val="none" w:sz="0" w:space="0" w:color="auto"/>
        <w:left w:val="none" w:sz="0" w:space="0" w:color="auto"/>
        <w:bottom w:val="none" w:sz="0" w:space="0" w:color="auto"/>
        <w:right w:val="none" w:sz="0" w:space="0" w:color="auto"/>
      </w:divBdr>
    </w:div>
    <w:div w:id="884563979">
      <w:bodyDiv w:val="1"/>
      <w:marLeft w:val="0"/>
      <w:marRight w:val="0"/>
      <w:marTop w:val="0"/>
      <w:marBottom w:val="0"/>
      <w:divBdr>
        <w:top w:val="none" w:sz="0" w:space="0" w:color="auto"/>
        <w:left w:val="none" w:sz="0" w:space="0" w:color="auto"/>
        <w:bottom w:val="none" w:sz="0" w:space="0" w:color="auto"/>
        <w:right w:val="none" w:sz="0" w:space="0" w:color="auto"/>
      </w:divBdr>
    </w:div>
    <w:div w:id="889808301">
      <w:bodyDiv w:val="1"/>
      <w:marLeft w:val="0"/>
      <w:marRight w:val="0"/>
      <w:marTop w:val="0"/>
      <w:marBottom w:val="0"/>
      <w:divBdr>
        <w:top w:val="none" w:sz="0" w:space="0" w:color="auto"/>
        <w:left w:val="none" w:sz="0" w:space="0" w:color="auto"/>
        <w:bottom w:val="none" w:sz="0" w:space="0" w:color="auto"/>
        <w:right w:val="none" w:sz="0" w:space="0" w:color="auto"/>
      </w:divBdr>
      <w:divsChild>
        <w:div w:id="294332697">
          <w:marLeft w:val="480"/>
          <w:marRight w:val="0"/>
          <w:marTop w:val="0"/>
          <w:marBottom w:val="0"/>
          <w:divBdr>
            <w:top w:val="none" w:sz="0" w:space="0" w:color="auto"/>
            <w:left w:val="none" w:sz="0" w:space="0" w:color="auto"/>
            <w:bottom w:val="none" w:sz="0" w:space="0" w:color="auto"/>
            <w:right w:val="none" w:sz="0" w:space="0" w:color="auto"/>
          </w:divBdr>
        </w:div>
        <w:div w:id="1008600969">
          <w:marLeft w:val="480"/>
          <w:marRight w:val="0"/>
          <w:marTop w:val="0"/>
          <w:marBottom w:val="0"/>
          <w:divBdr>
            <w:top w:val="none" w:sz="0" w:space="0" w:color="auto"/>
            <w:left w:val="none" w:sz="0" w:space="0" w:color="auto"/>
            <w:bottom w:val="none" w:sz="0" w:space="0" w:color="auto"/>
            <w:right w:val="none" w:sz="0" w:space="0" w:color="auto"/>
          </w:divBdr>
        </w:div>
        <w:div w:id="733434040">
          <w:marLeft w:val="480"/>
          <w:marRight w:val="0"/>
          <w:marTop w:val="0"/>
          <w:marBottom w:val="0"/>
          <w:divBdr>
            <w:top w:val="none" w:sz="0" w:space="0" w:color="auto"/>
            <w:left w:val="none" w:sz="0" w:space="0" w:color="auto"/>
            <w:bottom w:val="none" w:sz="0" w:space="0" w:color="auto"/>
            <w:right w:val="none" w:sz="0" w:space="0" w:color="auto"/>
          </w:divBdr>
        </w:div>
        <w:div w:id="1135755114">
          <w:marLeft w:val="480"/>
          <w:marRight w:val="0"/>
          <w:marTop w:val="0"/>
          <w:marBottom w:val="0"/>
          <w:divBdr>
            <w:top w:val="none" w:sz="0" w:space="0" w:color="auto"/>
            <w:left w:val="none" w:sz="0" w:space="0" w:color="auto"/>
            <w:bottom w:val="none" w:sz="0" w:space="0" w:color="auto"/>
            <w:right w:val="none" w:sz="0" w:space="0" w:color="auto"/>
          </w:divBdr>
        </w:div>
        <w:div w:id="1564370533">
          <w:marLeft w:val="480"/>
          <w:marRight w:val="0"/>
          <w:marTop w:val="0"/>
          <w:marBottom w:val="0"/>
          <w:divBdr>
            <w:top w:val="none" w:sz="0" w:space="0" w:color="auto"/>
            <w:left w:val="none" w:sz="0" w:space="0" w:color="auto"/>
            <w:bottom w:val="none" w:sz="0" w:space="0" w:color="auto"/>
            <w:right w:val="none" w:sz="0" w:space="0" w:color="auto"/>
          </w:divBdr>
        </w:div>
        <w:div w:id="1332828377">
          <w:marLeft w:val="480"/>
          <w:marRight w:val="0"/>
          <w:marTop w:val="0"/>
          <w:marBottom w:val="0"/>
          <w:divBdr>
            <w:top w:val="none" w:sz="0" w:space="0" w:color="auto"/>
            <w:left w:val="none" w:sz="0" w:space="0" w:color="auto"/>
            <w:bottom w:val="none" w:sz="0" w:space="0" w:color="auto"/>
            <w:right w:val="none" w:sz="0" w:space="0" w:color="auto"/>
          </w:divBdr>
        </w:div>
        <w:div w:id="543490953">
          <w:marLeft w:val="480"/>
          <w:marRight w:val="0"/>
          <w:marTop w:val="0"/>
          <w:marBottom w:val="0"/>
          <w:divBdr>
            <w:top w:val="none" w:sz="0" w:space="0" w:color="auto"/>
            <w:left w:val="none" w:sz="0" w:space="0" w:color="auto"/>
            <w:bottom w:val="none" w:sz="0" w:space="0" w:color="auto"/>
            <w:right w:val="none" w:sz="0" w:space="0" w:color="auto"/>
          </w:divBdr>
        </w:div>
        <w:div w:id="386876849">
          <w:marLeft w:val="480"/>
          <w:marRight w:val="0"/>
          <w:marTop w:val="0"/>
          <w:marBottom w:val="0"/>
          <w:divBdr>
            <w:top w:val="none" w:sz="0" w:space="0" w:color="auto"/>
            <w:left w:val="none" w:sz="0" w:space="0" w:color="auto"/>
            <w:bottom w:val="none" w:sz="0" w:space="0" w:color="auto"/>
            <w:right w:val="none" w:sz="0" w:space="0" w:color="auto"/>
          </w:divBdr>
        </w:div>
        <w:div w:id="1096824129">
          <w:marLeft w:val="480"/>
          <w:marRight w:val="0"/>
          <w:marTop w:val="0"/>
          <w:marBottom w:val="0"/>
          <w:divBdr>
            <w:top w:val="none" w:sz="0" w:space="0" w:color="auto"/>
            <w:left w:val="none" w:sz="0" w:space="0" w:color="auto"/>
            <w:bottom w:val="none" w:sz="0" w:space="0" w:color="auto"/>
            <w:right w:val="none" w:sz="0" w:space="0" w:color="auto"/>
          </w:divBdr>
        </w:div>
        <w:div w:id="350374740">
          <w:marLeft w:val="480"/>
          <w:marRight w:val="0"/>
          <w:marTop w:val="0"/>
          <w:marBottom w:val="0"/>
          <w:divBdr>
            <w:top w:val="none" w:sz="0" w:space="0" w:color="auto"/>
            <w:left w:val="none" w:sz="0" w:space="0" w:color="auto"/>
            <w:bottom w:val="none" w:sz="0" w:space="0" w:color="auto"/>
            <w:right w:val="none" w:sz="0" w:space="0" w:color="auto"/>
          </w:divBdr>
        </w:div>
        <w:div w:id="1868136216">
          <w:marLeft w:val="480"/>
          <w:marRight w:val="0"/>
          <w:marTop w:val="0"/>
          <w:marBottom w:val="0"/>
          <w:divBdr>
            <w:top w:val="none" w:sz="0" w:space="0" w:color="auto"/>
            <w:left w:val="none" w:sz="0" w:space="0" w:color="auto"/>
            <w:bottom w:val="none" w:sz="0" w:space="0" w:color="auto"/>
            <w:right w:val="none" w:sz="0" w:space="0" w:color="auto"/>
          </w:divBdr>
        </w:div>
        <w:div w:id="1846282201">
          <w:marLeft w:val="480"/>
          <w:marRight w:val="0"/>
          <w:marTop w:val="0"/>
          <w:marBottom w:val="0"/>
          <w:divBdr>
            <w:top w:val="none" w:sz="0" w:space="0" w:color="auto"/>
            <w:left w:val="none" w:sz="0" w:space="0" w:color="auto"/>
            <w:bottom w:val="none" w:sz="0" w:space="0" w:color="auto"/>
            <w:right w:val="none" w:sz="0" w:space="0" w:color="auto"/>
          </w:divBdr>
        </w:div>
        <w:div w:id="235364855">
          <w:marLeft w:val="480"/>
          <w:marRight w:val="0"/>
          <w:marTop w:val="0"/>
          <w:marBottom w:val="0"/>
          <w:divBdr>
            <w:top w:val="none" w:sz="0" w:space="0" w:color="auto"/>
            <w:left w:val="none" w:sz="0" w:space="0" w:color="auto"/>
            <w:bottom w:val="none" w:sz="0" w:space="0" w:color="auto"/>
            <w:right w:val="none" w:sz="0" w:space="0" w:color="auto"/>
          </w:divBdr>
        </w:div>
        <w:div w:id="1960600019">
          <w:marLeft w:val="480"/>
          <w:marRight w:val="0"/>
          <w:marTop w:val="0"/>
          <w:marBottom w:val="0"/>
          <w:divBdr>
            <w:top w:val="none" w:sz="0" w:space="0" w:color="auto"/>
            <w:left w:val="none" w:sz="0" w:space="0" w:color="auto"/>
            <w:bottom w:val="none" w:sz="0" w:space="0" w:color="auto"/>
            <w:right w:val="none" w:sz="0" w:space="0" w:color="auto"/>
          </w:divBdr>
        </w:div>
        <w:div w:id="33888051">
          <w:marLeft w:val="480"/>
          <w:marRight w:val="0"/>
          <w:marTop w:val="0"/>
          <w:marBottom w:val="0"/>
          <w:divBdr>
            <w:top w:val="none" w:sz="0" w:space="0" w:color="auto"/>
            <w:left w:val="none" w:sz="0" w:space="0" w:color="auto"/>
            <w:bottom w:val="none" w:sz="0" w:space="0" w:color="auto"/>
            <w:right w:val="none" w:sz="0" w:space="0" w:color="auto"/>
          </w:divBdr>
        </w:div>
        <w:div w:id="2142569785">
          <w:marLeft w:val="480"/>
          <w:marRight w:val="0"/>
          <w:marTop w:val="0"/>
          <w:marBottom w:val="0"/>
          <w:divBdr>
            <w:top w:val="none" w:sz="0" w:space="0" w:color="auto"/>
            <w:left w:val="none" w:sz="0" w:space="0" w:color="auto"/>
            <w:bottom w:val="none" w:sz="0" w:space="0" w:color="auto"/>
            <w:right w:val="none" w:sz="0" w:space="0" w:color="auto"/>
          </w:divBdr>
        </w:div>
        <w:div w:id="1864392102">
          <w:marLeft w:val="480"/>
          <w:marRight w:val="0"/>
          <w:marTop w:val="0"/>
          <w:marBottom w:val="0"/>
          <w:divBdr>
            <w:top w:val="none" w:sz="0" w:space="0" w:color="auto"/>
            <w:left w:val="none" w:sz="0" w:space="0" w:color="auto"/>
            <w:bottom w:val="none" w:sz="0" w:space="0" w:color="auto"/>
            <w:right w:val="none" w:sz="0" w:space="0" w:color="auto"/>
          </w:divBdr>
        </w:div>
        <w:div w:id="1204247199">
          <w:marLeft w:val="480"/>
          <w:marRight w:val="0"/>
          <w:marTop w:val="0"/>
          <w:marBottom w:val="0"/>
          <w:divBdr>
            <w:top w:val="none" w:sz="0" w:space="0" w:color="auto"/>
            <w:left w:val="none" w:sz="0" w:space="0" w:color="auto"/>
            <w:bottom w:val="none" w:sz="0" w:space="0" w:color="auto"/>
            <w:right w:val="none" w:sz="0" w:space="0" w:color="auto"/>
          </w:divBdr>
        </w:div>
        <w:div w:id="614093973">
          <w:marLeft w:val="480"/>
          <w:marRight w:val="0"/>
          <w:marTop w:val="0"/>
          <w:marBottom w:val="0"/>
          <w:divBdr>
            <w:top w:val="none" w:sz="0" w:space="0" w:color="auto"/>
            <w:left w:val="none" w:sz="0" w:space="0" w:color="auto"/>
            <w:bottom w:val="none" w:sz="0" w:space="0" w:color="auto"/>
            <w:right w:val="none" w:sz="0" w:space="0" w:color="auto"/>
          </w:divBdr>
        </w:div>
        <w:div w:id="14120781">
          <w:marLeft w:val="480"/>
          <w:marRight w:val="0"/>
          <w:marTop w:val="0"/>
          <w:marBottom w:val="0"/>
          <w:divBdr>
            <w:top w:val="none" w:sz="0" w:space="0" w:color="auto"/>
            <w:left w:val="none" w:sz="0" w:space="0" w:color="auto"/>
            <w:bottom w:val="none" w:sz="0" w:space="0" w:color="auto"/>
            <w:right w:val="none" w:sz="0" w:space="0" w:color="auto"/>
          </w:divBdr>
        </w:div>
        <w:div w:id="2049186839">
          <w:marLeft w:val="480"/>
          <w:marRight w:val="0"/>
          <w:marTop w:val="0"/>
          <w:marBottom w:val="0"/>
          <w:divBdr>
            <w:top w:val="none" w:sz="0" w:space="0" w:color="auto"/>
            <w:left w:val="none" w:sz="0" w:space="0" w:color="auto"/>
            <w:bottom w:val="none" w:sz="0" w:space="0" w:color="auto"/>
            <w:right w:val="none" w:sz="0" w:space="0" w:color="auto"/>
          </w:divBdr>
        </w:div>
        <w:div w:id="690226617">
          <w:marLeft w:val="480"/>
          <w:marRight w:val="0"/>
          <w:marTop w:val="0"/>
          <w:marBottom w:val="0"/>
          <w:divBdr>
            <w:top w:val="none" w:sz="0" w:space="0" w:color="auto"/>
            <w:left w:val="none" w:sz="0" w:space="0" w:color="auto"/>
            <w:bottom w:val="none" w:sz="0" w:space="0" w:color="auto"/>
            <w:right w:val="none" w:sz="0" w:space="0" w:color="auto"/>
          </w:divBdr>
        </w:div>
        <w:div w:id="104429414">
          <w:marLeft w:val="480"/>
          <w:marRight w:val="0"/>
          <w:marTop w:val="0"/>
          <w:marBottom w:val="0"/>
          <w:divBdr>
            <w:top w:val="none" w:sz="0" w:space="0" w:color="auto"/>
            <w:left w:val="none" w:sz="0" w:space="0" w:color="auto"/>
            <w:bottom w:val="none" w:sz="0" w:space="0" w:color="auto"/>
            <w:right w:val="none" w:sz="0" w:space="0" w:color="auto"/>
          </w:divBdr>
        </w:div>
        <w:div w:id="1031608320">
          <w:marLeft w:val="480"/>
          <w:marRight w:val="0"/>
          <w:marTop w:val="0"/>
          <w:marBottom w:val="0"/>
          <w:divBdr>
            <w:top w:val="none" w:sz="0" w:space="0" w:color="auto"/>
            <w:left w:val="none" w:sz="0" w:space="0" w:color="auto"/>
            <w:bottom w:val="none" w:sz="0" w:space="0" w:color="auto"/>
            <w:right w:val="none" w:sz="0" w:space="0" w:color="auto"/>
          </w:divBdr>
        </w:div>
      </w:divsChild>
    </w:div>
    <w:div w:id="889918046">
      <w:bodyDiv w:val="1"/>
      <w:marLeft w:val="0"/>
      <w:marRight w:val="0"/>
      <w:marTop w:val="0"/>
      <w:marBottom w:val="0"/>
      <w:divBdr>
        <w:top w:val="none" w:sz="0" w:space="0" w:color="auto"/>
        <w:left w:val="none" w:sz="0" w:space="0" w:color="auto"/>
        <w:bottom w:val="none" w:sz="0" w:space="0" w:color="auto"/>
        <w:right w:val="none" w:sz="0" w:space="0" w:color="auto"/>
      </w:divBdr>
    </w:div>
    <w:div w:id="890262773">
      <w:bodyDiv w:val="1"/>
      <w:marLeft w:val="0"/>
      <w:marRight w:val="0"/>
      <w:marTop w:val="0"/>
      <w:marBottom w:val="0"/>
      <w:divBdr>
        <w:top w:val="none" w:sz="0" w:space="0" w:color="auto"/>
        <w:left w:val="none" w:sz="0" w:space="0" w:color="auto"/>
        <w:bottom w:val="none" w:sz="0" w:space="0" w:color="auto"/>
        <w:right w:val="none" w:sz="0" w:space="0" w:color="auto"/>
      </w:divBdr>
    </w:div>
    <w:div w:id="891110755">
      <w:bodyDiv w:val="1"/>
      <w:marLeft w:val="0"/>
      <w:marRight w:val="0"/>
      <w:marTop w:val="0"/>
      <w:marBottom w:val="0"/>
      <w:divBdr>
        <w:top w:val="none" w:sz="0" w:space="0" w:color="auto"/>
        <w:left w:val="none" w:sz="0" w:space="0" w:color="auto"/>
        <w:bottom w:val="none" w:sz="0" w:space="0" w:color="auto"/>
        <w:right w:val="none" w:sz="0" w:space="0" w:color="auto"/>
      </w:divBdr>
    </w:div>
    <w:div w:id="891161793">
      <w:bodyDiv w:val="1"/>
      <w:marLeft w:val="0"/>
      <w:marRight w:val="0"/>
      <w:marTop w:val="0"/>
      <w:marBottom w:val="0"/>
      <w:divBdr>
        <w:top w:val="none" w:sz="0" w:space="0" w:color="auto"/>
        <w:left w:val="none" w:sz="0" w:space="0" w:color="auto"/>
        <w:bottom w:val="none" w:sz="0" w:space="0" w:color="auto"/>
        <w:right w:val="none" w:sz="0" w:space="0" w:color="auto"/>
      </w:divBdr>
    </w:div>
    <w:div w:id="891381404">
      <w:bodyDiv w:val="1"/>
      <w:marLeft w:val="0"/>
      <w:marRight w:val="0"/>
      <w:marTop w:val="0"/>
      <w:marBottom w:val="0"/>
      <w:divBdr>
        <w:top w:val="none" w:sz="0" w:space="0" w:color="auto"/>
        <w:left w:val="none" w:sz="0" w:space="0" w:color="auto"/>
        <w:bottom w:val="none" w:sz="0" w:space="0" w:color="auto"/>
        <w:right w:val="none" w:sz="0" w:space="0" w:color="auto"/>
      </w:divBdr>
    </w:div>
    <w:div w:id="891576740">
      <w:bodyDiv w:val="1"/>
      <w:marLeft w:val="0"/>
      <w:marRight w:val="0"/>
      <w:marTop w:val="0"/>
      <w:marBottom w:val="0"/>
      <w:divBdr>
        <w:top w:val="none" w:sz="0" w:space="0" w:color="auto"/>
        <w:left w:val="none" w:sz="0" w:space="0" w:color="auto"/>
        <w:bottom w:val="none" w:sz="0" w:space="0" w:color="auto"/>
        <w:right w:val="none" w:sz="0" w:space="0" w:color="auto"/>
      </w:divBdr>
    </w:div>
    <w:div w:id="891816264">
      <w:bodyDiv w:val="1"/>
      <w:marLeft w:val="0"/>
      <w:marRight w:val="0"/>
      <w:marTop w:val="0"/>
      <w:marBottom w:val="0"/>
      <w:divBdr>
        <w:top w:val="none" w:sz="0" w:space="0" w:color="auto"/>
        <w:left w:val="none" w:sz="0" w:space="0" w:color="auto"/>
        <w:bottom w:val="none" w:sz="0" w:space="0" w:color="auto"/>
        <w:right w:val="none" w:sz="0" w:space="0" w:color="auto"/>
      </w:divBdr>
    </w:div>
    <w:div w:id="891959429">
      <w:bodyDiv w:val="1"/>
      <w:marLeft w:val="0"/>
      <w:marRight w:val="0"/>
      <w:marTop w:val="0"/>
      <w:marBottom w:val="0"/>
      <w:divBdr>
        <w:top w:val="none" w:sz="0" w:space="0" w:color="auto"/>
        <w:left w:val="none" w:sz="0" w:space="0" w:color="auto"/>
        <w:bottom w:val="none" w:sz="0" w:space="0" w:color="auto"/>
        <w:right w:val="none" w:sz="0" w:space="0" w:color="auto"/>
      </w:divBdr>
    </w:div>
    <w:div w:id="892352311">
      <w:bodyDiv w:val="1"/>
      <w:marLeft w:val="0"/>
      <w:marRight w:val="0"/>
      <w:marTop w:val="0"/>
      <w:marBottom w:val="0"/>
      <w:divBdr>
        <w:top w:val="none" w:sz="0" w:space="0" w:color="auto"/>
        <w:left w:val="none" w:sz="0" w:space="0" w:color="auto"/>
        <w:bottom w:val="none" w:sz="0" w:space="0" w:color="auto"/>
        <w:right w:val="none" w:sz="0" w:space="0" w:color="auto"/>
      </w:divBdr>
    </w:div>
    <w:div w:id="893125838">
      <w:bodyDiv w:val="1"/>
      <w:marLeft w:val="0"/>
      <w:marRight w:val="0"/>
      <w:marTop w:val="0"/>
      <w:marBottom w:val="0"/>
      <w:divBdr>
        <w:top w:val="none" w:sz="0" w:space="0" w:color="auto"/>
        <w:left w:val="none" w:sz="0" w:space="0" w:color="auto"/>
        <w:bottom w:val="none" w:sz="0" w:space="0" w:color="auto"/>
        <w:right w:val="none" w:sz="0" w:space="0" w:color="auto"/>
      </w:divBdr>
    </w:div>
    <w:div w:id="893584918">
      <w:bodyDiv w:val="1"/>
      <w:marLeft w:val="0"/>
      <w:marRight w:val="0"/>
      <w:marTop w:val="0"/>
      <w:marBottom w:val="0"/>
      <w:divBdr>
        <w:top w:val="none" w:sz="0" w:space="0" w:color="auto"/>
        <w:left w:val="none" w:sz="0" w:space="0" w:color="auto"/>
        <w:bottom w:val="none" w:sz="0" w:space="0" w:color="auto"/>
        <w:right w:val="none" w:sz="0" w:space="0" w:color="auto"/>
      </w:divBdr>
    </w:div>
    <w:div w:id="894659579">
      <w:bodyDiv w:val="1"/>
      <w:marLeft w:val="0"/>
      <w:marRight w:val="0"/>
      <w:marTop w:val="0"/>
      <w:marBottom w:val="0"/>
      <w:divBdr>
        <w:top w:val="none" w:sz="0" w:space="0" w:color="auto"/>
        <w:left w:val="none" w:sz="0" w:space="0" w:color="auto"/>
        <w:bottom w:val="none" w:sz="0" w:space="0" w:color="auto"/>
        <w:right w:val="none" w:sz="0" w:space="0" w:color="auto"/>
      </w:divBdr>
    </w:div>
    <w:div w:id="895236507">
      <w:bodyDiv w:val="1"/>
      <w:marLeft w:val="0"/>
      <w:marRight w:val="0"/>
      <w:marTop w:val="0"/>
      <w:marBottom w:val="0"/>
      <w:divBdr>
        <w:top w:val="none" w:sz="0" w:space="0" w:color="auto"/>
        <w:left w:val="none" w:sz="0" w:space="0" w:color="auto"/>
        <w:bottom w:val="none" w:sz="0" w:space="0" w:color="auto"/>
        <w:right w:val="none" w:sz="0" w:space="0" w:color="auto"/>
      </w:divBdr>
    </w:div>
    <w:div w:id="897327911">
      <w:bodyDiv w:val="1"/>
      <w:marLeft w:val="0"/>
      <w:marRight w:val="0"/>
      <w:marTop w:val="0"/>
      <w:marBottom w:val="0"/>
      <w:divBdr>
        <w:top w:val="none" w:sz="0" w:space="0" w:color="auto"/>
        <w:left w:val="none" w:sz="0" w:space="0" w:color="auto"/>
        <w:bottom w:val="none" w:sz="0" w:space="0" w:color="auto"/>
        <w:right w:val="none" w:sz="0" w:space="0" w:color="auto"/>
      </w:divBdr>
    </w:div>
    <w:div w:id="898709411">
      <w:bodyDiv w:val="1"/>
      <w:marLeft w:val="0"/>
      <w:marRight w:val="0"/>
      <w:marTop w:val="0"/>
      <w:marBottom w:val="0"/>
      <w:divBdr>
        <w:top w:val="none" w:sz="0" w:space="0" w:color="auto"/>
        <w:left w:val="none" w:sz="0" w:space="0" w:color="auto"/>
        <w:bottom w:val="none" w:sz="0" w:space="0" w:color="auto"/>
        <w:right w:val="none" w:sz="0" w:space="0" w:color="auto"/>
      </w:divBdr>
    </w:div>
    <w:div w:id="901329278">
      <w:bodyDiv w:val="1"/>
      <w:marLeft w:val="0"/>
      <w:marRight w:val="0"/>
      <w:marTop w:val="0"/>
      <w:marBottom w:val="0"/>
      <w:divBdr>
        <w:top w:val="none" w:sz="0" w:space="0" w:color="auto"/>
        <w:left w:val="none" w:sz="0" w:space="0" w:color="auto"/>
        <w:bottom w:val="none" w:sz="0" w:space="0" w:color="auto"/>
        <w:right w:val="none" w:sz="0" w:space="0" w:color="auto"/>
      </w:divBdr>
    </w:div>
    <w:div w:id="904486733">
      <w:bodyDiv w:val="1"/>
      <w:marLeft w:val="0"/>
      <w:marRight w:val="0"/>
      <w:marTop w:val="0"/>
      <w:marBottom w:val="0"/>
      <w:divBdr>
        <w:top w:val="none" w:sz="0" w:space="0" w:color="auto"/>
        <w:left w:val="none" w:sz="0" w:space="0" w:color="auto"/>
        <w:bottom w:val="none" w:sz="0" w:space="0" w:color="auto"/>
        <w:right w:val="none" w:sz="0" w:space="0" w:color="auto"/>
      </w:divBdr>
    </w:div>
    <w:div w:id="906260524">
      <w:bodyDiv w:val="1"/>
      <w:marLeft w:val="0"/>
      <w:marRight w:val="0"/>
      <w:marTop w:val="0"/>
      <w:marBottom w:val="0"/>
      <w:divBdr>
        <w:top w:val="none" w:sz="0" w:space="0" w:color="auto"/>
        <w:left w:val="none" w:sz="0" w:space="0" w:color="auto"/>
        <w:bottom w:val="none" w:sz="0" w:space="0" w:color="auto"/>
        <w:right w:val="none" w:sz="0" w:space="0" w:color="auto"/>
      </w:divBdr>
    </w:div>
    <w:div w:id="907497823">
      <w:bodyDiv w:val="1"/>
      <w:marLeft w:val="0"/>
      <w:marRight w:val="0"/>
      <w:marTop w:val="0"/>
      <w:marBottom w:val="0"/>
      <w:divBdr>
        <w:top w:val="none" w:sz="0" w:space="0" w:color="auto"/>
        <w:left w:val="none" w:sz="0" w:space="0" w:color="auto"/>
        <w:bottom w:val="none" w:sz="0" w:space="0" w:color="auto"/>
        <w:right w:val="none" w:sz="0" w:space="0" w:color="auto"/>
      </w:divBdr>
    </w:div>
    <w:div w:id="908268386">
      <w:bodyDiv w:val="1"/>
      <w:marLeft w:val="0"/>
      <w:marRight w:val="0"/>
      <w:marTop w:val="0"/>
      <w:marBottom w:val="0"/>
      <w:divBdr>
        <w:top w:val="none" w:sz="0" w:space="0" w:color="auto"/>
        <w:left w:val="none" w:sz="0" w:space="0" w:color="auto"/>
        <w:bottom w:val="none" w:sz="0" w:space="0" w:color="auto"/>
        <w:right w:val="none" w:sz="0" w:space="0" w:color="auto"/>
      </w:divBdr>
      <w:divsChild>
        <w:div w:id="1324354115">
          <w:marLeft w:val="0"/>
          <w:marRight w:val="0"/>
          <w:marTop w:val="0"/>
          <w:marBottom w:val="0"/>
          <w:divBdr>
            <w:top w:val="none" w:sz="0" w:space="0" w:color="auto"/>
            <w:left w:val="none" w:sz="0" w:space="0" w:color="auto"/>
            <w:bottom w:val="none" w:sz="0" w:space="0" w:color="auto"/>
            <w:right w:val="none" w:sz="0" w:space="0" w:color="auto"/>
          </w:divBdr>
          <w:divsChild>
            <w:div w:id="429471510">
              <w:marLeft w:val="0"/>
              <w:marRight w:val="0"/>
              <w:marTop w:val="0"/>
              <w:marBottom w:val="0"/>
              <w:divBdr>
                <w:top w:val="none" w:sz="0" w:space="0" w:color="auto"/>
                <w:left w:val="none" w:sz="0" w:space="0" w:color="auto"/>
                <w:bottom w:val="none" w:sz="0" w:space="0" w:color="auto"/>
                <w:right w:val="none" w:sz="0" w:space="0" w:color="auto"/>
              </w:divBdr>
              <w:divsChild>
                <w:div w:id="6543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397">
      <w:bodyDiv w:val="1"/>
      <w:marLeft w:val="0"/>
      <w:marRight w:val="0"/>
      <w:marTop w:val="0"/>
      <w:marBottom w:val="0"/>
      <w:divBdr>
        <w:top w:val="none" w:sz="0" w:space="0" w:color="auto"/>
        <w:left w:val="none" w:sz="0" w:space="0" w:color="auto"/>
        <w:bottom w:val="none" w:sz="0" w:space="0" w:color="auto"/>
        <w:right w:val="none" w:sz="0" w:space="0" w:color="auto"/>
      </w:divBdr>
    </w:div>
    <w:div w:id="913470473">
      <w:bodyDiv w:val="1"/>
      <w:marLeft w:val="0"/>
      <w:marRight w:val="0"/>
      <w:marTop w:val="0"/>
      <w:marBottom w:val="0"/>
      <w:divBdr>
        <w:top w:val="none" w:sz="0" w:space="0" w:color="auto"/>
        <w:left w:val="none" w:sz="0" w:space="0" w:color="auto"/>
        <w:bottom w:val="none" w:sz="0" w:space="0" w:color="auto"/>
        <w:right w:val="none" w:sz="0" w:space="0" w:color="auto"/>
      </w:divBdr>
    </w:div>
    <w:div w:id="915630777">
      <w:bodyDiv w:val="1"/>
      <w:marLeft w:val="0"/>
      <w:marRight w:val="0"/>
      <w:marTop w:val="0"/>
      <w:marBottom w:val="0"/>
      <w:divBdr>
        <w:top w:val="none" w:sz="0" w:space="0" w:color="auto"/>
        <w:left w:val="none" w:sz="0" w:space="0" w:color="auto"/>
        <w:bottom w:val="none" w:sz="0" w:space="0" w:color="auto"/>
        <w:right w:val="none" w:sz="0" w:space="0" w:color="auto"/>
      </w:divBdr>
    </w:div>
    <w:div w:id="916553090">
      <w:bodyDiv w:val="1"/>
      <w:marLeft w:val="0"/>
      <w:marRight w:val="0"/>
      <w:marTop w:val="0"/>
      <w:marBottom w:val="0"/>
      <w:divBdr>
        <w:top w:val="none" w:sz="0" w:space="0" w:color="auto"/>
        <w:left w:val="none" w:sz="0" w:space="0" w:color="auto"/>
        <w:bottom w:val="none" w:sz="0" w:space="0" w:color="auto"/>
        <w:right w:val="none" w:sz="0" w:space="0" w:color="auto"/>
      </w:divBdr>
    </w:div>
    <w:div w:id="918252622">
      <w:bodyDiv w:val="1"/>
      <w:marLeft w:val="0"/>
      <w:marRight w:val="0"/>
      <w:marTop w:val="0"/>
      <w:marBottom w:val="0"/>
      <w:divBdr>
        <w:top w:val="none" w:sz="0" w:space="0" w:color="auto"/>
        <w:left w:val="none" w:sz="0" w:space="0" w:color="auto"/>
        <w:bottom w:val="none" w:sz="0" w:space="0" w:color="auto"/>
        <w:right w:val="none" w:sz="0" w:space="0" w:color="auto"/>
      </w:divBdr>
      <w:divsChild>
        <w:div w:id="740059253">
          <w:marLeft w:val="480"/>
          <w:marRight w:val="0"/>
          <w:marTop w:val="0"/>
          <w:marBottom w:val="0"/>
          <w:divBdr>
            <w:top w:val="none" w:sz="0" w:space="0" w:color="auto"/>
            <w:left w:val="none" w:sz="0" w:space="0" w:color="auto"/>
            <w:bottom w:val="none" w:sz="0" w:space="0" w:color="auto"/>
            <w:right w:val="none" w:sz="0" w:space="0" w:color="auto"/>
          </w:divBdr>
        </w:div>
        <w:div w:id="1727026545">
          <w:marLeft w:val="480"/>
          <w:marRight w:val="0"/>
          <w:marTop w:val="0"/>
          <w:marBottom w:val="0"/>
          <w:divBdr>
            <w:top w:val="none" w:sz="0" w:space="0" w:color="auto"/>
            <w:left w:val="none" w:sz="0" w:space="0" w:color="auto"/>
            <w:bottom w:val="none" w:sz="0" w:space="0" w:color="auto"/>
            <w:right w:val="none" w:sz="0" w:space="0" w:color="auto"/>
          </w:divBdr>
        </w:div>
        <w:div w:id="1858352134">
          <w:marLeft w:val="480"/>
          <w:marRight w:val="0"/>
          <w:marTop w:val="0"/>
          <w:marBottom w:val="0"/>
          <w:divBdr>
            <w:top w:val="none" w:sz="0" w:space="0" w:color="auto"/>
            <w:left w:val="none" w:sz="0" w:space="0" w:color="auto"/>
            <w:bottom w:val="none" w:sz="0" w:space="0" w:color="auto"/>
            <w:right w:val="none" w:sz="0" w:space="0" w:color="auto"/>
          </w:divBdr>
        </w:div>
        <w:div w:id="1749960073">
          <w:marLeft w:val="480"/>
          <w:marRight w:val="0"/>
          <w:marTop w:val="0"/>
          <w:marBottom w:val="0"/>
          <w:divBdr>
            <w:top w:val="none" w:sz="0" w:space="0" w:color="auto"/>
            <w:left w:val="none" w:sz="0" w:space="0" w:color="auto"/>
            <w:bottom w:val="none" w:sz="0" w:space="0" w:color="auto"/>
            <w:right w:val="none" w:sz="0" w:space="0" w:color="auto"/>
          </w:divBdr>
        </w:div>
        <w:div w:id="868299055">
          <w:marLeft w:val="480"/>
          <w:marRight w:val="0"/>
          <w:marTop w:val="0"/>
          <w:marBottom w:val="0"/>
          <w:divBdr>
            <w:top w:val="none" w:sz="0" w:space="0" w:color="auto"/>
            <w:left w:val="none" w:sz="0" w:space="0" w:color="auto"/>
            <w:bottom w:val="none" w:sz="0" w:space="0" w:color="auto"/>
            <w:right w:val="none" w:sz="0" w:space="0" w:color="auto"/>
          </w:divBdr>
        </w:div>
        <w:div w:id="2014601471">
          <w:marLeft w:val="480"/>
          <w:marRight w:val="0"/>
          <w:marTop w:val="0"/>
          <w:marBottom w:val="0"/>
          <w:divBdr>
            <w:top w:val="none" w:sz="0" w:space="0" w:color="auto"/>
            <w:left w:val="none" w:sz="0" w:space="0" w:color="auto"/>
            <w:bottom w:val="none" w:sz="0" w:space="0" w:color="auto"/>
            <w:right w:val="none" w:sz="0" w:space="0" w:color="auto"/>
          </w:divBdr>
        </w:div>
        <w:div w:id="1123578280">
          <w:marLeft w:val="480"/>
          <w:marRight w:val="0"/>
          <w:marTop w:val="0"/>
          <w:marBottom w:val="0"/>
          <w:divBdr>
            <w:top w:val="none" w:sz="0" w:space="0" w:color="auto"/>
            <w:left w:val="none" w:sz="0" w:space="0" w:color="auto"/>
            <w:bottom w:val="none" w:sz="0" w:space="0" w:color="auto"/>
            <w:right w:val="none" w:sz="0" w:space="0" w:color="auto"/>
          </w:divBdr>
        </w:div>
        <w:div w:id="1772971296">
          <w:marLeft w:val="480"/>
          <w:marRight w:val="0"/>
          <w:marTop w:val="0"/>
          <w:marBottom w:val="0"/>
          <w:divBdr>
            <w:top w:val="none" w:sz="0" w:space="0" w:color="auto"/>
            <w:left w:val="none" w:sz="0" w:space="0" w:color="auto"/>
            <w:bottom w:val="none" w:sz="0" w:space="0" w:color="auto"/>
            <w:right w:val="none" w:sz="0" w:space="0" w:color="auto"/>
          </w:divBdr>
        </w:div>
        <w:div w:id="645672165">
          <w:marLeft w:val="480"/>
          <w:marRight w:val="0"/>
          <w:marTop w:val="0"/>
          <w:marBottom w:val="0"/>
          <w:divBdr>
            <w:top w:val="none" w:sz="0" w:space="0" w:color="auto"/>
            <w:left w:val="none" w:sz="0" w:space="0" w:color="auto"/>
            <w:bottom w:val="none" w:sz="0" w:space="0" w:color="auto"/>
            <w:right w:val="none" w:sz="0" w:space="0" w:color="auto"/>
          </w:divBdr>
        </w:div>
        <w:div w:id="1835216575">
          <w:marLeft w:val="480"/>
          <w:marRight w:val="0"/>
          <w:marTop w:val="0"/>
          <w:marBottom w:val="0"/>
          <w:divBdr>
            <w:top w:val="none" w:sz="0" w:space="0" w:color="auto"/>
            <w:left w:val="none" w:sz="0" w:space="0" w:color="auto"/>
            <w:bottom w:val="none" w:sz="0" w:space="0" w:color="auto"/>
            <w:right w:val="none" w:sz="0" w:space="0" w:color="auto"/>
          </w:divBdr>
        </w:div>
        <w:div w:id="1532105148">
          <w:marLeft w:val="480"/>
          <w:marRight w:val="0"/>
          <w:marTop w:val="0"/>
          <w:marBottom w:val="0"/>
          <w:divBdr>
            <w:top w:val="none" w:sz="0" w:space="0" w:color="auto"/>
            <w:left w:val="none" w:sz="0" w:space="0" w:color="auto"/>
            <w:bottom w:val="none" w:sz="0" w:space="0" w:color="auto"/>
            <w:right w:val="none" w:sz="0" w:space="0" w:color="auto"/>
          </w:divBdr>
        </w:div>
        <w:div w:id="1468426038">
          <w:marLeft w:val="480"/>
          <w:marRight w:val="0"/>
          <w:marTop w:val="0"/>
          <w:marBottom w:val="0"/>
          <w:divBdr>
            <w:top w:val="none" w:sz="0" w:space="0" w:color="auto"/>
            <w:left w:val="none" w:sz="0" w:space="0" w:color="auto"/>
            <w:bottom w:val="none" w:sz="0" w:space="0" w:color="auto"/>
            <w:right w:val="none" w:sz="0" w:space="0" w:color="auto"/>
          </w:divBdr>
        </w:div>
        <w:div w:id="787897733">
          <w:marLeft w:val="480"/>
          <w:marRight w:val="0"/>
          <w:marTop w:val="0"/>
          <w:marBottom w:val="0"/>
          <w:divBdr>
            <w:top w:val="none" w:sz="0" w:space="0" w:color="auto"/>
            <w:left w:val="none" w:sz="0" w:space="0" w:color="auto"/>
            <w:bottom w:val="none" w:sz="0" w:space="0" w:color="auto"/>
            <w:right w:val="none" w:sz="0" w:space="0" w:color="auto"/>
          </w:divBdr>
        </w:div>
        <w:div w:id="1550728171">
          <w:marLeft w:val="480"/>
          <w:marRight w:val="0"/>
          <w:marTop w:val="0"/>
          <w:marBottom w:val="0"/>
          <w:divBdr>
            <w:top w:val="none" w:sz="0" w:space="0" w:color="auto"/>
            <w:left w:val="none" w:sz="0" w:space="0" w:color="auto"/>
            <w:bottom w:val="none" w:sz="0" w:space="0" w:color="auto"/>
            <w:right w:val="none" w:sz="0" w:space="0" w:color="auto"/>
          </w:divBdr>
        </w:div>
        <w:div w:id="1347706625">
          <w:marLeft w:val="480"/>
          <w:marRight w:val="0"/>
          <w:marTop w:val="0"/>
          <w:marBottom w:val="0"/>
          <w:divBdr>
            <w:top w:val="none" w:sz="0" w:space="0" w:color="auto"/>
            <w:left w:val="none" w:sz="0" w:space="0" w:color="auto"/>
            <w:bottom w:val="none" w:sz="0" w:space="0" w:color="auto"/>
            <w:right w:val="none" w:sz="0" w:space="0" w:color="auto"/>
          </w:divBdr>
        </w:div>
        <w:div w:id="1238054841">
          <w:marLeft w:val="480"/>
          <w:marRight w:val="0"/>
          <w:marTop w:val="0"/>
          <w:marBottom w:val="0"/>
          <w:divBdr>
            <w:top w:val="none" w:sz="0" w:space="0" w:color="auto"/>
            <w:left w:val="none" w:sz="0" w:space="0" w:color="auto"/>
            <w:bottom w:val="none" w:sz="0" w:space="0" w:color="auto"/>
            <w:right w:val="none" w:sz="0" w:space="0" w:color="auto"/>
          </w:divBdr>
        </w:div>
        <w:div w:id="1291715001">
          <w:marLeft w:val="480"/>
          <w:marRight w:val="0"/>
          <w:marTop w:val="0"/>
          <w:marBottom w:val="0"/>
          <w:divBdr>
            <w:top w:val="none" w:sz="0" w:space="0" w:color="auto"/>
            <w:left w:val="none" w:sz="0" w:space="0" w:color="auto"/>
            <w:bottom w:val="none" w:sz="0" w:space="0" w:color="auto"/>
            <w:right w:val="none" w:sz="0" w:space="0" w:color="auto"/>
          </w:divBdr>
        </w:div>
        <w:div w:id="705908756">
          <w:marLeft w:val="480"/>
          <w:marRight w:val="0"/>
          <w:marTop w:val="0"/>
          <w:marBottom w:val="0"/>
          <w:divBdr>
            <w:top w:val="none" w:sz="0" w:space="0" w:color="auto"/>
            <w:left w:val="none" w:sz="0" w:space="0" w:color="auto"/>
            <w:bottom w:val="none" w:sz="0" w:space="0" w:color="auto"/>
            <w:right w:val="none" w:sz="0" w:space="0" w:color="auto"/>
          </w:divBdr>
        </w:div>
        <w:div w:id="737485521">
          <w:marLeft w:val="480"/>
          <w:marRight w:val="0"/>
          <w:marTop w:val="0"/>
          <w:marBottom w:val="0"/>
          <w:divBdr>
            <w:top w:val="none" w:sz="0" w:space="0" w:color="auto"/>
            <w:left w:val="none" w:sz="0" w:space="0" w:color="auto"/>
            <w:bottom w:val="none" w:sz="0" w:space="0" w:color="auto"/>
            <w:right w:val="none" w:sz="0" w:space="0" w:color="auto"/>
          </w:divBdr>
        </w:div>
        <w:div w:id="760226684">
          <w:marLeft w:val="480"/>
          <w:marRight w:val="0"/>
          <w:marTop w:val="0"/>
          <w:marBottom w:val="0"/>
          <w:divBdr>
            <w:top w:val="none" w:sz="0" w:space="0" w:color="auto"/>
            <w:left w:val="none" w:sz="0" w:space="0" w:color="auto"/>
            <w:bottom w:val="none" w:sz="0" w:space="0" w:color="auto"/>
            <w:right w:val="none" w:sz="0" w:space="0" w:color="auto"/>
          </w:divBdr>
        </w:div>
        <w:div w:id="1575774893">
          <w:marLeft w:val="480"/>
          <w:marRight w:val="0"/>
          <w:marTop w:val="0"/>
          <w:marBottom w:val="0"/>
          <w:divBdr>
            <w:top w:val="none" w:sz="0" w:space="0" w:color="auto"/>
            <w:left w:val="none" w:sz="0" w:space="0" w:color="auto"/>
            <w:bottom w:val="none" w:sz="0" w:space="0" w:color="auto"/>
            <w:right w:val="none" w:sz="0" w:space="0" w:color="auto"/>
          </w:divBdr>
        </w:div>
        <w:div w:id="494996620">
          <w:marLeft w:val="480"/>
          <w:marRight w:val="0"/>
          <w:marTop w:val="0"/>
          <w:marBottom w:val="0"/>
          <w:divBdr>
            <w:top w:val="none" w:sz="0" w:space="0" w:color="auto"/>
            <w:left w:val="none" w:sz="0" w:space="0" w:color="auto"/>
            <w:bottom w:val="none" w:sz="0" w:space="0" w:color="auto"/>
            <w:right w:val="none" w:sz="0" w:space="0" w:color="auto"/>
          </w:divBdr>
        </w:div>
        <w:div w:id="1965118873">
          <w:marLeft w:val="480"/>
          <w:marRight w:val="0"/>
          <w:marTop w:val="0"/>
          <w:marBottom w:val="0"/>
          <w:divBdr>
            <w:top w:val="none" w:sz="0" w:space="0" w:color="auto"/>
            <w:left w:val="none" w:sz="0" w:space="0" w:color="auto"/>
            <w:bottom w:val="none" w:sz="0" w:space="0" w:color="auto"/>
            <w:right w:val="none" w:sz="0" w:space="0" w:color="auto"/>
          </w:divBdr>
        </w:div>
        <w:div w:id="1803227118">
          <w:marLeft w:val="480"/>
          <w:marRight w:val="0"/>
          <w:marTop w:val="0"/>
          <w:marBottom w:val="0"/>
          <w:divBdr>
            <w:top w:val="none" w:sz="0" w:space="0" w:color="auto"/>
            <w:left w:val="none" w:sz="0" w:space="0" w:color="auto"/>
            <w:bottom w:val="none" w:sz="0" w:space="0" w:color="auto"/>
            <w:right w:val="none" w:sz="0" w:space="0" w:color="auto"/>
          </w:divBdr>
        </w:div>
      </w:divsChild>
    </w:div>
    <w:div w:id="920990839">
      <w:bodyDiv w:val="1"/>
      <w:marLeft w:val="0"/>
      <w:marRight w:val="0"/>
      <w:marTop w:val="0"/>
      <w:marBottom w:val="0"/>
      <w:divBdr>
        <w:top w:val="none" w:sz="0" w:space="0" w:color="auto"/>
        <w:left w:val="none" w:sz="0" w:space="0" w:color="auto"/>
        <w:bottom w:val="none" w:sz="0" w:space="0" w:color="auto"/>
        <w:right w:val="none" w:sz="0" w:space="0" w:color="auto"/>
      </w:divBdr>
    </w:div>
    <w:div w:id="921913713">
      <w:bodyDiv w:val="1"/>
      <w:marLeft w:val="0"/>
      <w:marRight w:val="0"/>
      <w:marTop w:val="0"/>
      <w:marBottom w:val="0"/>
      <w:divBdr>
        <w:top w:val="none" w:sz="0" w:space="0" w:color="auto"/>
        <w:left w:val="none" w:sz="0" w:space="0" w:color="auto"/>
        <w:bottom w:val="none" w:sz="0" w:space="0" w:color="auto"/>
        <w:right w:val="none" w:sz="0" w:space="0" w:color="auto"/>
      </w:divBdr>
      <w:divsChild>
        <w:div w:id="1365866256">
          <w:marLeft w:val="480"/>
          <w:marRight w:val="0"/>
          <w:marTop w:val="0"/>
          <w:marBottom w:val="0"/>
          <w:divBdr>
            <w:top w:val="none" w:sz="0" w:space="0" w:color="auto"/>
            <w:left w:val="none" w:sz="0" w:space="0" w:color="auto"/>
            <w:bottom w:val="none" w:sz="0" w:space="0" w:color="auto"/>
            <w:right w:val="none" w:sz="0" w:space="0" w:color="auto"/>
          </w:divBdr>
        </w:div>
        <w:div w:id="1522669221">
          <w:marLeft w:val="480"/>
          <w:marRight w:val="0"/>
          <w:marTop w:val="0"/>
          <w:marBottom w:val="0"/>
          <w:divBdr>
            <w:top w:val="none" w:sz="0" w:space="0" w:color="auto"/>
            <w:left w:val="none" w:sz="0" w:space="0" w:color="auto"/>
            <w:bottom w:val="none" w:sz="0" w:space="0" w:color="auto"/>
            <w:right w:val="none" w:sz="0" w:space="0" w:color="auto"/>
          </w:divBdr>
        </w:div>
        <w:div w:id="1061833922">
          <w:marLeft w:val="480"/>
          <w:marRight w:val="0"/>
          <w:marTop w:val="0"/>
          <w:marBottom w:val="0"/>
          <w:divBdr>
            <w:top w:val="none" w:sz="0" w:space="0" w:color="auto"/>
            <w:left w:val="none" w:sz="0" w:space="0" w:color="auto"/>
            <w:bottom w:val="none" w:sz="0" w:space="0" w:color="auto"/>
            <w:right w:val="none" w:sz="0" w:space="0" w:color="auto"/>
          </w:divBdr>
        </w:div>
        <w:div w:id="1488786655">
          <w:marLeft w:val="480"/>
          <w:marRight w:val="0"/>
          <w:marTop w:val="0"/>
          <w:marBottom w:val="0"/>
          <w:divBdr>
            <w:top w:val="none" w:sz="0" w:space="0" w:color="auto"/>
            <w:left w:val="none" w:sz="0" w:space="0" w:color="auto"/>
            <w:bottom w:val="none" w:sz="0" w:space="0" w:color="auto"/>
            <w:right w:val="none" w:sz="0" w:space="0" w:color="auto"/>
          </w:divBdr>
        </w:div>
        <w:div w:id="978918269">
          <w:marLeft w:val="480"/>
          <w:marRight w:val="0"/>
          <w:marTop w:val="0"/>
          <w:marBottom w:val="0"/>
          <w:divBdr>
            <w:top w:val="none" w:sz="0" w:space="0" w:color="auto"/>
            <w:left w:val="none" w:sz="0" w:space="0" w:color="auto"/>
            <w:bottom w:val="none" w:sz="0" w:space="0" w:color="auto"/>
            <w:right w:val="none" w:sz="0" w:space="0" w:color="auto"/>
          </w:divBdr>
        </w:div>
        <w:div w:id="681585340">
          <w:marLeft w:val="480"/>
          <w:marRight w:val="0"/>
          <w:marTop w:val="0"/>
          <w:marBottom w:val="0"/>
          <w:divBdr>
            <w:top w:val="none" w:sz="0" w:space="0" w:color="auto"/>
            <w:left w:val="none" w:sz="0" w:space="0" w:color="auto"/>
            <w:bottom w:val="none" w:sz="0" w:space="0" w:color="auto"/>
            <w:right w:val="none" w:sz="0" w:space="0" w:color="auto"/>
          </w:divBdr>
        </w:div>
        <w:div w:id="2028630280">
          <w:marLeft w:val="480"/>
          <w:marRight w:val="0"/>
          <w:marTop w:val="0"/>
          <w:marBottom w:val="0"/>
          <w:divBdr>
            <w:top w:val="none" w:sz="0" w:space="0" w:color="auto"/>
            <w:left w:val="none" w:sz="0" w:space="0" w:color="auto"/>
            <w:bottom w:val="none" w:sz="0" w:space="0" w:color="auto"/>
            <w:right w:val="none" w:sz="0" w:space="0" w:color="auto"/>
          </w:divBdr>
        </w:div>
        <w:div w:id="1671908361">
          <w:marLeft w:val="480"/>
          <w:marRight w:val="0"/>
          <w:marTop w:val="0"/>
          <w:marBottom w:val="0"/>
          <w:divBdr>
            <w:top w:val="none" w:sz="0" w:space="0" w:color="auto"/>
            <w:left w:val="none" w:sz="0" w:space="0" w:color="auto"/>
            <w:bottom w:val="none" w:sz="0" w:space="0" w:color="auto"/>
            <w:right w:val="none" w:sz="0" w:space="0" w:color="auto"/>
          </w:divBdr>
        </w:div>
        <w:div w:id="427502145">
          <w:marLeft w:val="480"/>
          <w:marRight w:val="0"/>
          <w:marTop w:val="0"/>
          <w:marBottom w:val="0"/>
          <w:divBdr>
            <w:top w:val="none" w:sz="0" w:space="0" w:color="auto"/>
            <w:left w:val="none" w:sz="0" w:space="0" w:color="auto"/>
            <w:bottom w:val="none" w:sz="0" w:space="0" w:color="auto"/>
            <w:right w:val="none" w:sz="0" w:space="0" w:color="auto"/>
          </w:divBdr>
        </w:div>
        <w:div w:id="293290714">
          <w:marLeft w:val="480"/>
          <w:marRight w:val="0"/>
          <w:marTop w:val="0"/>
          <w:marBottom w:val="0"/>
          <w:divBdr>
            <w:top w:val="none" w:sz="0" w:space="0" w:color="auto"/>
            <w:left w:val="none" w:sz="0" w:space="0" w:color="auto"/>
            <w:bottom w:val="none" w:sz="0" w:space="0" w:color="auto"/>
            <w:right w:val="none" w:sz="0" w:space="0" w:color="auto"/>
          </w:divBdr>
        </w:div>
      </w:divsChild>
    </w:div>
    <w:div w:id="925457426">
      <w:bodyDiv w:val="1"/>
      <w:marLeft w:val="0"/>
      <w:marRight w:val="0"/>
      <w:marTop w:val="0"/>
      <w:marBottom w:val="0"/>
      <w:divBdr>
        <w:top w:val="none" w:sz="0" w:space="0" w:color="auto"/>
        <w:left w:val="none" w:sz="0" w:space="0" w:color="auto"/>
        <w:bottom w:val="none" w:sz="0" w:space="0" w:color="auto"/>
        <w:right w:val="none" w:sz="0" w:space="0" w:color="auto"/>
      </w:divBdr>
    </w:div>
    <w:div w:id="928467631">
      <w:bodyDiv w:val="1"/>
      <w:marLeft w:val="0"/>
      <w:marRight w:val="0"/>
      <w:marTop w:val="0"/>
      <w:marBottom w:val="0"/>
      <w:divBdr>
        <w:top w:val="none" w:sz="0" w:space="0" w:color="auto"/>
        <w:left w:val="none" w:sz="0" w:space="0" w:color="auto"/>
        <w:bottom w:val="none" w:sz="0" w:space="0" w:color="auto"/>
        <w:right w:val="none" w:sz="0" w:space="0" w:color="auto"/>
      </w:divBdr>
    </w:div>
    <w:div w:id="929193757">
      <w:bodyDiv w:val="1"/>
      <w:marLeft w:val="0"/>
      <w:marRight w:val="0"/>
      <w:marTop w:val="0"/>
      <w:marBottom w:val="0"/>
      <w:divBdr>
        <w:top w:val="none" w:sz="0" w:space="0" w:color="auto"/>
        <w:left w:val="none" w:sz="0" w:space="0" w:color="auto"/>
        <w:bottom w:val="none" w:sz="0" w:space="0" w:color="auto"/>
        <w:right w:val="none" w:sz="0" w:space="0" w:color="auto"/>
      </w:divBdr>
    </w:div>
    <w:div w:id="930165399">
      <w:bodyDiv w:val="1"/>
      <w:marLeft w:val="0"/>
      <w:marRight w:val="0"/>
      <w:marTop w:val="0"/>
      <w:marBottom w:val="0"/>
      <w:divBdr>
        <w:top w:val="none" w:sz="0" w:space="0" w:color="auto"/>
        <w:left w:val="none" w:sz="0" w:space="0" w:color="auto"/>
        <w:bottom w:val="none" w:sz="0" w:space="0" w:color="auto"/>
        <w:right w:val="none" w:sz="0" w:space="0" w:color="auto"/>
      </w:divBdr>
    </w:div>
    <w:div w:id="931934398">
      <w:bodyDiv w:val="1"/>
      <w:marLeft w:val="0"/>
      <w:marRight w:val="0"/>
      <w:marTop w:val="0"/>
      <w:marBottom w:val="0"/>
      <w:divBdr>
        <w:top w:val="none" w:sz="0" w:space="0" w:color="auto"/>
        <w:left w:val="none" w:sz="0" w:space="0" w:color="auto"/>
        <w:bottom w:val="none" w:sz="0" w:space="0" w:color="auto"/>
        <w:right w:val="none" w:sz="0" w:space="0" w:color="auto"/>
      </w:divBdr>
    </w:div>
    <w:div w:id="935216102">
      <w:bodyDiv w:val="1"/>
      <w:marLeft w:val="0"/>
      <w:marRight w:val="0"/>
      <w:marTop w:val="0"/>
      <w:marBottom w:val="0"/>
      <w:divBdr>
        <w:top w:val="none" w:sz="0" w:space="0" w:color="auto"/>
        <w:left w:val="none" w:sz="0" w:space="0" w:color="auto"/>
        <w:bottom w:val="none" w:sz="0" w:space="0" w:color="auto"/>
        <w:right w:val="none" w:sz="0" w:space="0" w:color="auto"/>
      </w:divBdr>
    </w:div>
    <w:div w:id="935479334">
      <w:bodyDiv w:val="1"/>
      <w:marLeft w:val="0"/>
      <w:marRight w:val="0"/>
      <w:marTop w:val="0"/>
      <w:marBottom w:val="0"/>
      <w:divBdr>
        <w:top w:val="none" w:sz="0" w:space="0" w:color="auto"/>
        <w:left w:val="none" w:sz="0" w:space="0" w:color="auto"/>
        <w:bottom w:val="none" w:sz="0" w:space="0" w:color="auto"/>
        <w:right w:val="none" w:sz="0" w:space="0" w:color="auto"/>
      </w:divBdr>
    </w:div>
    <w:div w:id="939607658">
      <w:bodyDiv w:val="1"/>
      <w:marLeft w:val="0"/>
      <w:marRight w:val="0"/>
      <w:marTop w:val="0"/>
      <w:marBottom w:val="0"/>
      <w:divBdr>
        <w:top w:val="none" w:sz="0" w:space="0" w:color="auto"/>
        <w:left w:val="none" w:sz="0" w:space="0" w:color="auto"/>
        <w:bottom w:val="none" w:sz="0" w:space="0" w:color="auto"/>
        <w:right w:val="none" w:sz="0" w:space="0" w:color="auto"/>
      </w:divBdr>
    </w:div>
    <w:div w:id="940376311">
      <w:bodyDiv w:val="1"/>
      <w:marLeft w:val="0"/>
      <w:marRight w:val="0"/>
      <w:marTop w:val="0"/>
      <w:marBottom w:val="0"/>
      <w:divBdr>
        <w:top w:val="none" w:sz="0" w:space="0" w:color="auto"/>
        <w:left w:val="none" w:sz="0" w:space="0" w:color="auto"/>
        <w:bottom w:val="none" w:sz="0" w:space="0" w:color="auto"/>
        <w:right w:val="none" w:sz="0" w:space="0" w:color="auto"/>
      </w:divBdr>
    </w:div>
    <w:div w:id="941719013">
      <w:bodyDiv w:val="1"/>
      <w:marLeft w:val="0"/>
      <w:marRight w:val="0"/>
      <w:marTop w:val="0"/>
      <w:marBottom w:val="0"/>
      <w:divBdr>
        <w:top w:val="none" w:sz="0" w:space="0" w:color="auto"/>
        <w:left w:val="none" w:sz="0" w:space="0" w:color="auto"/>
        <w:bottom w:val="none" w:sz="0" w:space="0" w:color="auto"/>
        <w:right w:val="none" w:sz="0" w:space="0" w:color="auto"/>
      </w:divBdr>
    </w:div>
    <w:div w:id="941912203">
      <w:bodyDiv w:val="1"/>
      <w:marLeft w:val="0"/>
      <w:marRight w:val="0"/>
      <w:marTop w:val="0"/>
      <w:marBottom w:val="0"/>
      <w:divBdr>
        <w:top w:val="none" w:sz="0" w:space="0" w:color="auto"/>
        <w:left w:val="none" w:sz="0" w:space="0" w:color="auto"/>
        <w:bottom w:val="none" w:sz="0" w:space="0" w:color="auto"/>
        <w:right w:val="none" w:sz="0" w:space="0" w:color="auto"/>
      </w:divBdr>
    </w:div>
    <w:div w:id="945621738">
      <w:bodyDiv w:val="1"/>
      <w:marLeft w:val="0"/>
      <w:marRight w:val="0"/>
      <w:marTop w:val="0"/>
      <w:marBottom w:val="0"/>
      <w:divBdr>
        <w:top w:val="none" w:sz="0" w:space="0" w:color="auto"/>
        <w:left w:val="none" w:sz="0" w:space="0" w:color="auto"/>
        <w:bottom w:val="none" w:sz="0" w:space="0" w:color="auto"/>
        <w:right w:val="none" w:sz="0" w:space="0" w:color="auto"/>
      </w:divBdr>
    </w:div>
    <w:div w:id="946621251">
      <w:bodyDiv w:val="1"/>
      <w:marLeft w:val="0"/>
      <w:marRight w:val="0"/>
      <w:marTop w:val="0"/>
      <w:marBottom w:val="0"/>
      <w:divBdr>
        <w:top w:val="none" w:sz="0" w:space="0" w:color="auto"/>
        <w:left w:val="none" w:sz="0" w:space="0" w:color="auto"/>
        <w:bottom w:val="none" w:sz="0" w:space="0" w:color="auto"/>
        <w:right w:val="none" w:sz="0" w:space="0" w:color="auto"/>
      </w:divBdr>
    </w:div>
    <w:div w:id="948121956">
      <w:bodyDiv w:val="1"/>
      <w:marLeft w:val="0"/>
      <w:marRight w:val="0"/>
      <w:marTop w:val="0"/>
      <w:marBottom w:val="0"/>
      <w:divBdr>
        <w:top w:val="none" w:sz="0" w:space="0" w:color="auto"/>
        <w:left w:val="none" w:sz="0" w:space="0" w:color="auto"/>
        <w:bottom w:val="none" w:sz="0" w:space="0" w:color="auto"/>
        <w:right w:val="none" w:sz="0" w:space="0" w:color="auto"/>
      </w:divBdr>
    </w:div>
    <w:div w:id="951859711">
      <w:bodyDiv w:val="1"/>
      <w:marLeft w:val="0"/>
      <w:marRight w:val="0"/>
      <w:marTop w:val="0"/>
      <w:marBottom w:val="0"/>
      <w:divBdr>
        <w:top w:val="none" w:sz="0" w:space="0" w:color="auto"/>
        <w:left w:val="none" w:sz="0" w:space="0" w:color="auto"/>
        <w:bottom w:val="none" w:sz="0" w:space="0" w:color="auto"/>
        <w:right w:val="none" w:sz="0" w:space="0" w:color="auto"/>
      </w:divBdr>
    </w:div>
    <w:div w:id="951862425">
      <w:bodyDiv w:val="1"/>
      <w:marLeft w:val="0"/>
      <w:marRight w:val="0"/>
      <w:marTop w:val="0"/>
      <w:marBottom w:val="0"/>
      <w:divBdr>
        <w:top w:val="none" w:sz="0" w:space="0" w:color="auto"/>
        <w:left w:val="none" w:sz="0" w:space="0" w:color="auto"/>
        <w:bottom w:val="none" w:sz="0" w:space="0" w:color="auto"/>
        <w:right w:val="none" w:sz="0" w:space="0" w:color="auto"/>
      </w:divBdr>
    </w:div>
    <w:div w:id="952978144">
      <w:bodyDiv w:val="1"/>
      <w:marLeft w:val="0"/>
      <w:marRight w:val="0"/>
      <w:marTop w:val="0"/>
      <w:marBottom w:val="0"/>
      <w:divBdr>
        <w:top w:val="none" w:sz="0" w:space="0" w:color="auto"/>
        <w:left w:val="none" w:sz="0" w:space="0" w:color="auto"/>
        <w:bottom w:val="none" w:sz="0" w:space="0" w:color="auto"/>
        <w:right w:val="none" w:sz="0" w:space="0" w:color="auto"/>
      </w:divBdr>
    </w:div>
    <w:div w:id="954824195">
      <w:bodyDiv w:val="1"/>
      <w:marLeft w:val="0"/>
      <w:marRight w:val="0"/>
      <w:marTop w:val="0"/>
      <w:marBottom w:val="0"/>
      <w:divBdr>
        <w:top w:val="none" w:sz="0" w:space="0" w:color="auto"/>
        <w:left w:val="none" w:sz="0" w:space="0" w:color="auto"/>
        <w:bottom w:val="none" w:sz="0" w:space="0" w:color="auto"/>
        <w:right w:val="none" w:sz="0" w:space="0" w:color="auto"/>
      </w:divBdr>
    </w:div>
    <w:div w:id="954942772">
      <w:bodyDiv w:val="1"/>
      <w:marLeft w:val="0"/>
      <w:marRight w:val="0"/>
      <w:marTop w:val="0"/>
      <w:marBottom w:val="0"/>
      <w:divBdr>
        <w:top w:val="none" w:sz="0" w:space="0" w:color="auto"/>
        <w:left w:val="none" w:sz="0" w:space="0" w:color="auto"/>
        <w:bottom w:val="none" w:sz="0" w:space="0" w:color="auto"/>
        <w:right w:val="none" w:sz="0" w:space="0" w:color="auto"/>
      </w:divBdr>
    </w:div>
    <w:div w:id="955284620">
      <w:bodyDiv w:val="1"/>
      <w:marLeft w:val="0"/>
      <w:marRight w:val="0"/>
      <w:marTop w:val="0"/>
      <w:marBottom w:val="0"/>
      <w:divBdr>
        <w:top w:val="none" w:sz="0" w:space="0" w:color="auto"/>
        <w:left w:val="none" w:sz="0" w:space="0" w:color="auto"/>
        <w:bottom w:val="none" w:sz="0" w:space="0" w:color="auto"/>
        <w:right w:val="none" w:sz="0" w:space="0" w:color="auto"/>
      </w:divBdr>
    </w:div>
    <w:div w:id="955672806">
      <w:bodyDiv w:val="1"/>
      <w:marLeft w:val="0"/>
      <w:marRight w:val="0"/>
      <w:marTop w:val="0"/>
      <w:marBottom w:val="0"/>
      <w:divBdr>
        <w:top w:val="none" w:sz="0" w:space="0" w:color="auto"/>
        <w:left w:val="none" w:sz="0" w:space="0" w:color="auto"/>
        <w:bottom w:val="none" w:sz="0" w:space="0" w:color="auto"/>
        <w:right w:val="none" w:sz="0" w:space="0" w:color="auto"/>
      </w:divBdr>
    </w:div>
    <w:div w:id="955797229">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56569179">
      <w:bodyDiv w:val="1"/>
      <w:marLeft w:val="0"/>
      <w:marRight w:val="0"/>
      <w:marTop w:val="0"/>
      <w:marBottom w:val="0"/>
      <w:divBdr>
        <w:top w:val="none" w:sz="0" w:space="0" w:color="auto"/>
        <w:left w:val="none" w:sz="0" w:space="0" w:color="auto"/>
        <w:bottom w:val="none" w:sz="0" w:space="0" w:color="auto"/>
        <w:right w:val="none" w:sz="0" w:space="0" w:color="auto"/>
      </w:divBdr>
    </w:div>
    <w:div w:id="957877345">
      <w:bodyDiv w:val="1"/>
      <w:marLeft w:val="0"/>
      <w:marRight w:val="0"/>
      <w:marTop w:val="0"/>
      <w:marBottom w:val="0"/>
      <w:divBdr>
        <w:top w:val="none" w:sz="0" w:space="0" w:color="auto"/>
        <w:left w:val="none" w:sz="0" w:space="0" w:color="auto"/>
        <w:bottom w:val="none" w:sz="0" w:space="0" w:color="auto"/>
        <w:right w:val="none" w:sz="0" w:space="0" w:color="auto"/>
      </w:divBdr>
    </w:div>
    <w:div w:id="958876686">
      <w:bodyDiv w:val="1"/>
      <w:marLeft w:val="0"/>
      <w:marRight w:val="0"/>
      <w:marTop w:val="0"/>
      <w:marBottom w:val="0"/>
      <w:divBdr>
        <w:top w:val="none" w:sz="0" w:space="0" w:color="auto"/>
        <w:left w:val="none" w:sz="0" w:space="0" w:color="auto"/>
        <w:bottom w:val="none" w:sz="0" w:space="0" w:color="auto"/>
        <w:right w:val="none" w:sz="0" w:space="0" w:color="auto"/>
      </w:divBdr>
    </w:div>
    <w:div w:id="960185936">
      <w:bodyDiv w:val="1"/>
      <w:marLeft w:val="0"/>
      <w:marRight w:val="0"/>
      <w:marTop w:val="0"/>
      <w:marBottom w:val="0"/>
      <w:divBdr>
        <w:top w:val="none" w:sz="0" w:space="0" w:color="auto"/>
        <w:left w:val="none" w:sz="0" w:space="0" w:color="auto"/>
        <w:bottom w:val="none" w:sz="0" w:space="0" w:color="auto"/>
        <w:right w:val="none" w:sz="0" w:space="0" w:color="auto"/>
      </w:divBdr>
    </w:div>
    <w:div w:id="960763969">
      <w:bodyDiv w:val="1"/>
      <w:marLeft w:val="0"/>
      <w:marRight w:val="0"/>
      <w:marTop w:val="0"/>
      <w:marBottom w:val="0"/>
      <w:divBdr>
        <w:top w:val="none" w:sz="0" w:space="0" w:color="auto"/>
        <w:left w:val="none" w:sz="0" w:space="0" w:color="auto"/>
        <w:bottom w:val="none" w:sz="0" w:space="0" w:color="auto"/>
        <w:right w:val="none" w:sz="0" w:space="0" w:color="auto"/>
      </w:divBdr>
    </w:div>
    <w:div w:id="961499126">
      <w:bodyDiv w:val="1"/>
      <w:marLeft w:val="0"/>
      <w:marRight w:val="0"/>
      <w:marTop w:val="0"/>
      <w:marBottom w:val="0"/>
      <w:divBdr>
        <w:top w:val="none" w:sz="0" w:space="0" w:color="auto"/>
        <w:left w:val="none" w:sz="0" w:space="0" w:color="auto"/>
        <w:bottom w:val="none" w:sz="0" w:space="0" w:color="auto"/>
        <w:right w:val="none" w:sz="0" w:space="0" w:color="auto"/>
      </w:divBdr>
    </w:div>
    <w:div w:id="962660103">
      <w:bodyDiv w:val="1"/>
      <w:marLeft w:val="0"/>
      <w:marRight w:val="0"/>
      <w:marTop w:val="0"/>
      <w:marBottom w:val="0"/>
      <w:divBdr>
        <w:top w:val="none" w:sz="0" w:space="0" w:color="auto"/>
        <w:left w:val="none" w:sz="0" w:space="0" w:color="auto"/>
        <w:bottom w:val="none" w:sz="0" w:space="0" w:color="auto"/>
        <w:right w:val="none" w:sz="0" w:space="0" w:color="auto"/>
      </w:divBdr>
    </w:div>
    <w:div w:id="963728577">
      <w:bodyDiv w:val="1"/>
      <w:marLeft w:val="0"/>
      <w:marRight w:val="0"/>
      <w:marTop w:val="0"/>
      <w:marBottom w:val="0"/>
      <w:divBdr>
        <w:top w:val="none" w:sz="0" w:space="0" w:color="auto"/>
        <w:left w:val="none" w:sz="0" w:space="0" w:color="auto"/>
        <w:bottom w:val="none" w:sz="0" w:space="0" w:color="auto"/>
        <w:right w:val="none" w:sz="0" w:space="0" w:color="auto"/>
      </w:divBdr>
    </w:div>
    <w:div w:id="964505496">
      <w:bodyDiv w:val="1"/>
      <w:marLeft w:val="0"/>
      <w:marRight w:val="0"/>
      <w:marTop w:val="0"/>
      <w:marBottom w:val="0"/>
      <w:divBdr>
        <w:top w:val="none" w:sz="0" w:space="0" w:color="auto"/>
        <w:left w:val="none" w:sz="0" w:space="0" w:color="auto"/>
        <w:bottom w:val="none" w:sz="0" w:space="0" w:color="auto"/>
        <w:right w:val="none" w:sz="0" w:space="0" w:color="auto"/>
      </w:divBdr>
      <w:divsChild>
        <w:div w:id="866674090">
          <w:marLeft w:val="480"/>
          <w:marRight w:val="0"/>
          <w:marTop w:val="0"/>
          <w:marBottom w:val="0"/>
          <w:divBdr>
            <w:top w:val="none" w:sz="0" w:space="0" w:color="auto"/>
            <w:left w:val="none" w:sz="0" w:space="0" w:color="auto"/>
            <w:bottom w:val="none" w:sz="0" w:space="0" w:color="auto"/>
            <w:right w:val="none" w:sz="0" w:space="0" w:color="auto"/>
          </w:divBdr>
        </w:div>
        <w:div w:id="1209027501">
          <w:marLeft w:val="480"/>
          <w:marRight w:val="0"/>
          <w:marTop w:val="0"/>
          <w:marBottom w:val="0"/>
          <w:divBdr>
            <w:top w:val="none" w:sz="0" w:space="0" w:color="auto"/>
            <w:left w:val="none" w:sz="0" w:space="0" w:color="auto"/>
            <w:bottom w:val="none" w:sz="0" w:space="0" w:color="auto"/>
            <w:right w:val="none" w:sz="0" w:space="0" w:color="auto"/>
          </w:divBdr>
        </w:div>
        <w:div w:id="962467625">
          <w:marLeft w:val="480"/>
          <w:marRight w:val="0"/>
          <w:marTop w:val="0"/>
          <w:marBottom w:val="0"/>
          <w:divBdr>
            <w:top w:val="none" w:sz="0" w:space="0" w:color="auto"/>
            <w:left w:val="none" w:sz="0" w:space="0" w:color="auto"/>
            <w:bottom w:val="none" w:sz="0" w:space="0" w:color="auto"/>
            <w:right w:val="none" w:sz="0" w:space="0" w:color="auto"/>
          </w:divBdr>
        </w:div>
        <w:div w:id="135342729">
          <w:marLeft w:val="480"/>
          <w:marRight w:val="0"/>
          <w:marTop w:val="0"/>
          <w:marBottom w:val="0"/>
          <w:divBdr>
            <w:top w:val="none" w:sz="0" w:space="0" w:color="auto"/>
            <w:left w:val="none" w:sz="0" w:space="0" w:color="auto"/>
            <w:bottom w:val="none" w:sz="0" w:space="0" w:color="auto"/>
            <w:right w:val="none" w:sz="0" w:space="0" w:color="auto"/>
          </w:divBdr>
        </w:div>
        <w:div w:id="1768385736">
          <w:marLeft w:val="480"/>
          <w:marRight w:val="0"/>
          <w:marTop w:val="0"/>
          <w:marBottom w:val="0"/>
          <w:divBdr>
            <w:top w:val="none" w:sz="0" w:space="0" w:color="auto"/>
            <w:left w:val="none" w:sz="0" w:space="0" w:color="auto"/>
            <w:bottom w:val="none" w:sz="0" w:space="0" w:color="auto"/>
            <w:right w:val="none" w:sz="0" w:space="0" w:color="auto"/>
          </w:divBdr>
        </w:div>
        <w:div w:id="1344892037">
          <w:marLeft w:val="480"/>
          <w:marRight w:val="0"/>
          <w:marTop w:val="0"/>
          <w:marBottom w:val="0"/>
          <w:divBdr>
            <w:top w:val="none" w:sz="0" w:space="0" w:color="auto"/>
            <w:left w:val="none" w:sz="0" w:space="0" w:color="auto"/>
            <w:bottom w:val="none" w:sz="0" w:space="0" w:color="auto"/>
            <w:right w:val="none" w:sz="0" w:space="0" w:color="auto"/>
          </w:divBdr>
        </w:div>
        <w:div w:id="1557661716">
          <w:marLeft w:val="480"/>
          <w:marRight w:val="0"/>
          <w:marTop w:val="0"/>
          <w:marBottom w:val="0"/>
          <w:divBdr>
            <w:top w:val="none" w:sz="0" w:space="0" w:color="auto"/>
            <w:left w:val="none" w:sz="0" w:space="0" w:color="auto"/>
            <w:bottom w:val="none" w:sz="0" w:space="0" w:color="auto"/>
            <w:right w:val="none" w:sz="0" w:space="0" w:color="auto"/>
          </w:divBdr>
        </w:div>
        <w:div w:id="1833521606">
          <w:marLeft w:val="480"/>
          <w:marRight w:val="0"/>
          <w:marTop w:val="0"/>
          <w:marBottom w:val="0"/>
          <w:divBdr>
            <w:top w:val="none" w:sz="0" w:space="0" w:color="auto"/>
            <w:left w:val="none" w:sz="0" w:space="0" w:color="auto"/>
            <w:bottom w:val="none" w:sz="0" w:space="0" w:color="auto"/>
            <w:right w:val="none" w:sz="0" w:space="0" w:color="auto"/>
          </w:divBdr>
        </w:div>
        <w:div w:id="1169979602">
          <w:marLeft w:val="480"/>
          <w:marRight w:val="0"/>
          <w:marTop w:val="0"/>
          <w:marBottom w:val="0"/>
          <w:divBdr>
            <w:top w:val="none" w:sz="0" w:space="0" w:color="auto"/>
            <w:left w:val="none" w:sz="0" w:space="0" w:color="auto"/>
            <w:bottom w:val="none" w:sz="0" w:space="0" w:color="auto"/>
            <w:right w:val="none" w:sz="0" w:space="0" w:color="auto"/>
          </w:divBdr>
        </w:div>
        <w:div w:id="890002501">
          <w:marLeft w:val="480"/>
          <w:marRight w:val="0"/>
          <w:marTop w:val="0"/>
          <w:marBottom w:val="0"/>
          <w:divBdr>
            <w:top w:val="none" w:sz="0" w:space="0" w:color="auto"/>
            <w:left w:val="none" w:sz="0" w:space="0" w:color="auto"/>
            <w:bottom w:val="none" w:sz="0" w:space="0" w:color="auto"/>
            <w:right w:val="none" w:sz="0" w:space="0" w:color="auto"/>
          </w:divBdr>
        </w:div>
        <w:div w:id="2017608218">
          <w:marLeft w:val="480"/>
          <w:marRight w:val="0"/>
          <w:marTop w:val="0"/>
          <w:marBottom w:val="0"/>
          <w:divBdr>
            <w:top w:val="none" w:sz="0" w:space="0" w:color="auto"/>
            <w:left w:val="none" w:sz="0" w:space="0" w:color="auto"/>
            <w:bottom w:val="none" w:sz="0" w:space="0" w:color="auto"/>
            <w:right w:val="none" w:sz="0" w:space="0" w:color="auto"/>
          </w:divBdr>
        </w:div>
        <w:div w:id="2015961475">
          <w:marLeft w:val="480"/>
          <w:marRight w:val="0"/>
          <w:marTop w:val="0"/>
          <w:marBottom w:val="0"/>
          <w:divBdr>
            <w:top w:val="none" w:sz="0" w:space="0" w:color="auto"/>
            <w:left w:val="none" w:sz="0" w:space="0" w:color="auto"/>
            <w:bottom w:val="none" w:sz="0" w:space="0" w:color="auto"/>
            <w:right w:val="none" w:sz="0" w:space="0" w:color="auto"/>
          </w:divBdr>
        </w:div>
        <w:div w:id="772827705">
          <w:marLeft w:val="480"/>
          <w:marRight w:val="0"/>
          <w:marTop w:val="0"/>
          <w:marBottom w:val="0"/>
          <w:divBdr>
            <w:top w:val="none" w:sz="0" w:space="0" w:color="auto"/>
            <w:left w:val="none" w:sz="0" w:space="0" w:color="auto"/>
            <w:bottom w:val="none" w:sz="0" w:space="0" w:color="auto"/>
            <w:right w:val="none" w:sz="0" w:space="0" w:color="auto"/>
          </w:divBdr>
        </w:div>
        <w:div w:id="765032503">
          <w:marLeft w:val="480"/>
          <w:marRight w:val="0"/>
          <w:marTop w:val="0"/>
          <w:marBottom w:val="0"/>
          <w:divBdr>
            <w:top w:val="none" w:sz="0" w:space="0" w:color="auto"/>
            <w:left w:val="none" w:sz="0" w:space="0" w:color="auto"/>
            <w:bottom w:val="none" w:sz="0" w:space="0" w:color="auto"/>
            <w:right w:val="none" w:sz="0" w:space="0" w:color="auto"/>
          </w:divBdr>
        </w:div>
        <w:div w:id="1885941496">
          <w:marLeft w:val="480"/>
          <w:marRight w:val="0"/>
          <w:marTop w:val="0"/>
          <w:marBottom w:val="0"/>
          <w:divBdr>
            <w:top w:val="none" w:sz="0" w:space="0" w:color="auto"/>
            <w:left w:val="none" w:sz="0" w:space="0" w:color="auto"/>
            <w:bottom w:val="none" w:sz="0" w:space="0" w:color="auto"/>
            <w:right w:val="none" w:sz="0" w:space="0" w:color="auto"/>
          </w:divBdr>
        </w:div>
        <w:div w:id="1909605559">
          <w:marLeft w:val="480"/>
          <w:marRight w:val="0"/>
          <w:marTop w:val="0"/>
          <w:marBottom w:val="0"/>
          <w:divBdr>
            <w:top w:val="none" w:sz="0" w:space="0" w:color="auto"/>
            <w:left w:val="none" w:sz="0" w:space="0" w:color="auto"/>
            <w:bottom w:val="none" w:sz="0" w:space="0" w:color="auto"/>
            <w:right w:val="none" w:sz="0" w:space="0" w:color="auto"/>
          </w:divBdr>
        </w:div>
        <w:div w:id="1273593728">
          <w:marLeft w:val="480"/>
          <w:marRight w:val="0"/>
          <w:marTop w:val="0"/>
          <w:marBottom w:val="0"/>
          <w:divBdr>
            <w:top w:val="none" w:sz="0" w:space="0" w:color="auto"/>
            <w:left w:val="none" w:sz="0" w:space="0" w:color="auto"/>
            <w:bottom w:val="none" w:sz="0" w:space="0" w:color="auto"/>
            <w:right w:val="none" w:sz="0" w:space="0" w:color="auto"/>
          </w:divBdr>
        </w:div>
        <w:div w:id="232815778">
          <w:marLeft w:val="480"/>
          <w:marRight w:val="0"/>
          <w:marTop w:val="0"/>
          <w:marBottom w:val="0"/>
          <w:divBdr>
            <w:top w:val="none" w:sz="0" w:space="0" w:color="auto"/>
            <w:left w:val="none" w:sz="0" w:space="0" w:color="auto"/>
            <w:bottom w:val="none" w:sz="0" w:space="0" w:color="auto"/>
            <w:right w:val="none" w:sz="0" w:space="0" w:color="auto"/>
          </w:divBdr>
        </w:div>
        <w:div w:id="245304962">
          <w:marLeft w:val="480"/>
          <w:marRight w:val="0"/>
          <w:marTop w:val="0"/>
          <w:marBottom w:val="0"/>
          <w:divBdr>
            <w:top w:val="none" w:sz="0" w:space="0" w:color="auto"/>
            <w:left w:val="none" w:sz="0" w:space="0" w:color="auto"/>
            <w:bottom w:val="none" w:sz="0" w:space="0" w:color="auto"/>
            <w:right w:val="none" w:sz="0" w:space="0" w:color="auto"/>
          </w:divBdr>
        </w:div>
        <w:div w:id="173300736">
          <w:marLeft w:val="480"/>
          <w:marRight w:val="0"/>
          <w:marTop w:val="0"/>
          <w:marBottom w:val="0"/>
          <w:divBdr>
            <w:top w:val="none" w:sz="0" w:space="0" w:color="auto"/>
            <w:left w:val="none" w:sz="0" w:space="0" w:color="auto"/>
            <w:bottom w:val="none" w:sz="0" w:space="0" w:color="auto"/>
            <w:right w:val="none" w:sz="0" w:space="0" w:color="auto"/>
          </w:divBdr>
        </w:div>
        <w:div w:id="429551195">
          <w:marLeft w:val="480"/>
          <w:marRight w:val="0"/>
          <w:marTop w:val="0"/>
          <w:marBottom w:val="0"/>
          <w:divBdr>
            <w:top w:val="none" w:sz="0" w:space="0" w:color="auto"/>
            <w:left w:val="none" w:sz="0" w:space="0" w:color="auto"/>
            <w:bottom w:val="none" w:sz="0" w:space="0" w:color="auto"/>
            <w:right w:val="none" w:sz="0" w:space="0" w:color="auto"/>
          </w:divBdr>
        </w:div>
        <w:div w:id="1086803440">
          <w:marLeft w:val="480"/>
          <w:marRight w:val="0"/>
          <w:marTop w:val="0"/>
          <w:marBottom w:val="0"/>
          <w:divBdr>
            <w:top w:val="none" w:sz="0" w:space="0" w:color="auto"/>
            <w:left w:val="none" w:sz="0" w:space="0" w:color="auto"/>
            <w:bottom w:val="none" w:sz="0" w:space="0" w:color="auto"/>
            <w:right w:val="none" w:sz="0" w:space="0" w:color="auto"/>
          </w:divBdr>
        </w:div>
        <w:div w:id="104421602">
          <w:marLeft w:val="480"/>
          <w:marRight w:val="0"/>
          <w:marTop w:val="0"/>
          <w:marBottom w:val="0"/>
          <w:divBdr>
            <w:top w:val="none" w:sz="0" w:space="0" w:color="auto"/>
            <w:left w:val="none" w:sz="0" w:space="0" w:color="auto"/>
            <w:bottom w:val="none" w:sz="0" w:space="0" w:color="auto"/>
            <w:right w:val="none" w:sz="0" w:space="0" w:color="auto"/>
          </w:divBdr>
        </w:div>
        <w:div w:id="2017536932">
          <w:marLeft w:val="480"/>
          <w:marRight w:val="0"/>
          <w:marTop w:val="0"/>
          <w:marBottom w:val="0"/>
          <w:divBdr>
            <w:top w:val="none" w:sz="0" w:space="0" w:color="auto"/>
            <w:left w:val="none" w:sz="0" w:space="0" w:color="auto"/>
            <w:bottom w:val="none" w:sz="0" w:space="0" w:color="auto"/>
            <w:right w:val="none" w:sz="0" w:space="0" w:color="auto"/>
          </w:divBdr>
        </w:div>
      </w:divsChild>
    </w:div>
    <w:div w:id="964701329">
      <w:bodyDiv w:val="1"/>
      <w:marLeft w:val="0"/>
      <w:marRight w:val="0"/>
      <w:marTop w:val="0"/>
      <w:marBottom w:val="0"/>
      <w:divBdr>
        <w:top w:val="none" w:sz="0" w:space="0" w:color="auto"/>
        <w:left w:val="none" w:sz="0" w:space="0" w:color="auto"/>
        <w:bottom w:val="none" w:sz="0" w:space="0" w:color="auto"/>
        <w:right w:val="none" w:sz="0" w:space="0" w:color="auto"/>
      </w:divBdr>
    </w:div>
    <w:div w:id="968363537">
      <w:bodyDiv w:val="1"/>
      <w:marLeft w:val="0"/>
      <w:marRight w:val="0"/>
      <w:marTop w:val="0"/>
      <w:marBottom w:val="0"/>
      <w:divBdr>
        <w:top w:val="none" w:sz="0" w:space="0" w:color="auto"/>
        <w:left w:val="none" w:sz="0" w:space="0" w:color="auto"/>
        <w:bottom w:val="none" w:sz="0" w:space="0" w:color="auto"/>
        <w:right w:val="none" w:sz="0" w:space="0" w:color="auto"/>
      </w:divBdr>
    </w:div>
    <w:div w:id="970785107">
      <w:bodyDiv w:val="1"/>
      <w:marLeft w:val="0"/>
      <w:marRight w:val="0"/>
      <w:marTop w:val="0"/>
      <w:marBottom w:val="0"/>
      <w:divBdr>
        <w:top w:val="none" w:sz="0" w:space="0" w:color="auto"/>
        <w:left w:val="none" w:sz="0" w:space="0" w:color="auto"/>
        <w:bottom w:val="none" w:sz="0" w:space="0" w:color="auto"/>
        <w:right w:val="none" w:sz="0" w:space="0" w:color="auto"/>
      </w:divBdr>
    </w:div>
    <w:div w:id="971128955">
      <w:bodyDiv w:val="1"/>
      <w:marLeft w:val="0"/>
      <w:marRight w:val="0"/>
      <w:marTop w:val="0"/>
      <w:marBottom w:val="0"/>
      <w:divBdr>
        <w:top w:val="none" w:sz="0" w:space="0" w:color="auto"/>
        <w:left w:val="none" w:sz="0" w:space="0" w:color="auto"/>
        <w:bottom w:val="none" w:sz="0" w:space="0" w:color="auto"/>
        <w:right w:val="none" w:sz="0" w:space="0" w:color="auto"/>
      </w:divBdr>
    </w:div>
    <w:div w:id="973607568">
      <w:bodyDiv w:val="1"/>
      <w:marLeft w:val="0"/>
      <w:marRight w:val="0"/>
      <w:marTop w:val="0"/>
      <w:marBottom w:val="0"/>
      <w:divBdr>
        <w:top w:val="none" w:sz="0" w:space="0" w:color="auto"/>
        <w:left w:val="none" w:sz="0" w:space="0" w:color="auto"/>
        <w:bottom w:val="none" w:sz="0" w:space="0" w:color="auto"/>
        <w:right w:val="none" w:sz="0" w:space="0" w:color="auto"/>
      </w:divBdr>
    </w:div>
    <w:div w:id="977226025">
      <w:bodyDiv w:val="1"/>
      <w:marLeft w:val="0"/>
      <w:marRight w:val="0"/>
      <w:marTop w:val="0"/>
      <w:marBottom w:val="0"/>
      <w:divBdr>
        <w:top w:val="none" w:sz="0" w:space="0" w:color="auto"/>
        <w:left w:val="none" w:sz="0" w:space="0" w:color="auto"/>
        <w:bottom w:val="none" w:sz="0" w:space="0" w:color="auto"/>
        <w:right w:val="none" w:sz="0" w:space="0" w:color="auto"/>
      </w:divBdr>
    </w:div>
    <w:div w:id="978071735">
      <w:bodyDiv w:val="1"/>
      <w:marLeft w:val="0"/>
      <w:marRight w:val="0"/>
      <w:marTop w:val="0"/>
      <w:marBottom w:val="0"/>
      <w:divBdr>
        <w:top w:val="none" w:sz="0" w:space="0" w:color="auto"/>
        <w:left w:val="none" w:sz="0" w:space="0" w:color="auto"/>
        <w:bottom w:val="none" w:sz="0" w:space="0" w:color="auto"/>
        <w:right w:val="none" w:sz="0" w:space="0" w:color="auto"/>
      </w:divBdr>
    </w:div>
    <w:div w:id="978416002">
      <w:bodyDiv w:val="1"/>
      <w:marLeft w:val="0"/>
      <w:marRight w:val="0"/>
      <w:marTop w:val="0"/>
      <w:marBottom w:val="0"/>
      <w:divBdr>
        <w:top w:val="none" w:sz="0" w:space="0" w:color="auto"/>
        <w:left w:val="none" w:sz="0" w:space="0" w:color="auto"/>
        <w:bottom w:val="none" w:sz="0" w:space="0" w:color="auto"/>
        <w:right w:val="none" w:sz="0" w:space="0" w:color="auto"/>
      </w:divBdr>
    </w:div>
    <w:div w:id="981009144">
      <w:bodyDiv w:val="1"/>
      <w:marLeft w:val="0"/>
      <w:marRight w:val="0"/>
      <w:marTop w:val="0"/>
      <w:marBottom w:val="0"/>
      <w:divBdr>
        <w:top w:val="none" w:sz="0" w:space="0" w:color="auto"/>
        <w:left w:val="none" w:sz="0" w:space="0" w:color="auto"/>
        <w:bottom w:val="none" w:sz="0" w:space="0" w:color="auto"/>
        <w:right w:val="none" w:sz="0" w:space="0" w:color="auto"/>
      </w:divBdr>
    </w:div>
    <w:div w:id="984243541">
      <w:bodyDiv w:val="1"/>
      <w:marLeft w:val="0"/>
      <w:marRight w:val="0"/>
      <w:marTop w:val="0"/>
      <w:marBottom w:val="0"/>
      <w:divBdr>
        <w:top w:val="none" w:sz="0" w:space="0" w:color="auto"/>
        <w:left w:val="none" w:sz="0" w:space="0" w:color="auto"/>
        <w:bottom w:val="none" w:sz="0" w:space="0" w:color="auto"/>
        <w:right w:val="none" w:sz="0" w:space="0" w:color="auto"/>
      </w:divBdr>
    </w:div>
    <w:div w:id="986785533">
      <w:bodyDiv w:val="1"/>
      <w:marLeft w:val="0"/>
      <w:marRight w:val="0"/>
      <w:marTop w:val="0"/>
      <w:marBottom w:val="0"/>
      <w:divBdr>
        <w:top w:val="none" w:sz="0" w:space="0" w:color="auto"/>
        <w:left w:val="none" w:sz="0" w:space="0" w:color="auto"/>
        <w:bottom w:val="none" w:sz="0" w:space="0" w:color="auto"/>
        <w:right w:val="none" w:sz="0" w:space="0" w:color="auto"/>
      </w:divBdr>
    </w:div>
    <w:div w:id="987594303">
      <w:bodyDiv w:val="1"/>
      <w:marLeft w:val="0"/>
      <w:marRight w:val="0"/>
      <w:marTop w:val="0"/>
      <w:marBottom w:val="0"/>
      <w:divBdr>
        <w:top w:val="none" w:sz="0" w:space="0" w:color="auto"/>
        <w:left w:val="none" w:sz="0" w:space="0" w:color="auto"/>
        <w:bottom w:val="none" w:sz="0" w:space="0" w:color="auto"/>
        <w:right w:val="none" w:sz="0" w:space="0" w:color="auto"/>
      </w:divBdr>
    </w:div>
    <w:div w:id="988629059">
      <w:bodyDiv w:val="1"/>
      <w:marLeft w:val="0"/>
      <w:marRight w:val="0"/>
      <w:marTop w:val="0"/>
      <w:marBottom w:val="0"/>
      <w:divBdr>
        <w:top w:val="none" w:sz="0" w:space="0" w:color="auto"/>
        <w:left w:val="none" w:sz="0" w:space="0" w:color="auto"/>
        <w:bottom w:val="none" w:sz="0" w:space="0" w:color="auto"/>
        <w:right w:val="none" w:sz="0" w:space="0" w:color="auto"/>
      </w:divBdr>
    </w:div>
    <w:div w:id="989090867">
      <w:bodyDiv w:val="1"/>
      <w:marLeft w:val="0"/>
      <w:marRight w:val="0"/>
      <w:marTop w:val="0"/>
      <w:marBottom w:val="0"/>
      <w:divBdr>
        <w:top w:val="none" w:sz="0" w:space="0" w:color="auto"/>
        <w:left w:val="none" w:sz="0" w:space="0" w:color="auto"/>
        <w:bottom w:val="none" w:sz="0" w:space="0" w:color="auto"/>
        <w:right w:val="none" w:sz="0" w:space="0" w:color="auto"/>
      </w:divBdr>
    </w:div>
    <w:div w:id="991061668">
      <w:bodyDiv w:val="1"/>
      <w:marLeft w:val="0"/>
      <w:marRight w:val="0"/>
      <w:marTop w:val="0"/>
      <w:marBottom w:val="0"/>
      <w:divBdr>
        <w:top w:val="none" w:sz="0" w:space="0" w:color="auto"/>
        <w:left w:val="none" w:sz="0" w:space="0" w:color="auto"/>
        <w:bottom w:val="none" w:sz="0" w:space="0" w:color="auto"/>
        <w:right w:val="none" w:sz="0" w:space="0" w:color="auto"/>
      </w:divBdr>
    </w:div>
    <w:div w:id="992179134">
      <w:bodyDiv w:val="1"/>
      <w:marLeft w:val="0"/>
      <w:marRight w:val="0"/>
      <w:marTop w:val="0"/>
      <w:marBottom w:val="0"/>
      <w:divBdr>
        <w:top w:val="none" w:sz="0" w:space="0" w:color="auto"/>
        <w:left w:val="none" w:sz="0" w:space="0" w:color="auto"/>
        <w:bottom w:val="none" w:sz="0" w:space="0" w:color="auto"/>
        <w:right w:val="none" w:sz="0" w:space="0" w:color="auto"/>
      </w:divBdr>
    </w:div>
    <w:div w:id="993408844">
      <w:bodyDiv w:val="1"/>
      <w:marLeft w:val="0"/>
      <w:marRight w:val="0"/>
      <w:marTop w:val="0"/>
      <w:marBottom w:val="0"/>
      <w:divBdr>
        <w:top w:val="none" w:sz="0" w:space="0" w:color="auto"/>
        <w:left w:val="none" w:sz="0" w:space="0" w:color="auto"/>
        <w:bottom w:val="none" w:sz="0" w:space="0" w:color="auto"/>
        <w:right w:val="none" w:sz="0" w:space="0" w:color="auto"/>
      </w:divBdr>
    </w:div>
    <w:div w:id="996424842">
      <w:bodyDiv w:val="1"/>
      <w:marLeft w:val="0"/>
      <w:marRight w:val="0"/>
      <w:marTop w:val="0"/>
      <w:marBottom w:val="0"/>
      <w:divBdr>
        <w:top w:val="none" w:sz="0" w:space="0" w:color="auto"/>
        <w:left w:val="none" w:sz="0" w:space="0" w:color="auto"/>
        <w:bottom w:val="none" w:sz="0" w:space="0" w:color="auto"/>
        <w:right w:val="none" w:sz="0" w:space="0" w:color="auto"/>
      </w:divBdr>
    </w:div>
    <w:div w:id="996493834">
      <w:bodyDiv w:val="1"/>
      <w:marLeft w:val="0"/>
      <w:marRight w:val="0"/>
      <w:marTop w:val="0"/>
      <w:marBottom w:val="0"/>
      <w:divBdr>
        <w:top w:val="none" w:sz="0" w:space="0" w:color="auto"/>
        <w:left w:val="none" w:sz="0" w:space="0" w:color="auto"/>
        <w:bottom w:val="none" w:sz="0" w:space="0" w:color="auto"/>
        <w:right w:val="none" w:sz="0" w:space="0" w:color="auto"/>
      </w:divBdr>
    </w:div>
    <w:div w:id="997418304">
      <w:bodyDiv w:val="1"/>
      <w:marLeft w:val="0"/>
      <w:marRight w:val="0"/>
      <w:marTop w:val="0"/>
      <w:marBottom w:val="0"/>
      <w:divBdr>
        <w:top w:val="none" w:sz="0" w:space="0" w:color="auto"/>
        <w:left w:val="none" w:sz="0" w:space="0" w:color="auto"/>
        <w:bottom w:val="none" w:sz="0" w:space="0" w:color="auto"/>
        <w:right w:val="none" w:sz="0" w:space="0" w:color="auto"/>
      </w:divBdr>
      <w:divsChild>
        <w:div w:id="1622497903">
          <w:marLeft w:val="480"/>
          <w:marRight w:val="0"/>
          <w:marTop w:val="0"/>
          <w:marBottom w:val="0"/>
          <w:divBdr>
            <w:top w:val="none" w:sz="0" w:space="0" w:color="auto"/>
            <w:left w:val="none" w:sz="0" w:space="0" w:color="auto"/>
            <w:bottom w:val="none" w:sz="0" w:space="0" w:color="auto"/>
            <w:right w:val="none" w:sz="0" w:space="0" w:color="auto"/>
          </w:divBdr>
        </w:div>
        <w:div w:id="1847355130">
          <w:marLeft w:val="480"/>
          <w:marRight w:val="0"/>
          <w:marTop w:val="0"/>
          <w:marBottom w:val="0"/>
          <w:divBdr>
            <w:top w:val="none" w:sz="0" w:space="0" w:color="auto"/>
            <w:left w:val="none" w:sz="0" w:space="0" w:color="auto"/>
            <w:bottom w:val="none" w:sz="0" w:space="0" w:color="auto"/>
            <w:right w:val="none" w:sz="0" w:space="0" w:color="auto"/>
          </w:divBdr>
        </w:div>
        <w:div w:id="439299718">
          <w:marLeft w:val="480"/>
          <w:marRight w:val="0"/>
          <w:marTop w:val="0"/>
          <w:marBottom w:val="0"/>
          <w:divBdr>
            <w:top w:val="none" w:sz="0" w:space="0" w:color="auto"/>
            <w:left w:val="none" w:sz="0" w:space="0" w:color="auto"/>
            <w:bottom w:val="none" w:sz="0" w:space="0" w:color="auto"/>
            <w:right w:val="none" w:sz="0" w:space="0" w:color="auto"/>
          </w:divBdr>
        </w:div>
        <w:div w:id="1645155080">
          <w:marLeft w:val="480"/>
          <w:marRight w:val="0"/>
          <w:marTop w:val="0"/>
          <w:marBottom w:val="0"/>
          <w:divBdr>
            <w:top w:val="none" w:sz="0" w:space="0" w:color="auto"/>
            <w:left w:val="none" w:sz="0" w:space="0" w:color="auto"/>
            <w:bottom w:val="none" w:sz="0" w:space="0" w:color="auto"/>
            <w:right w:val="none" w:sz="0" w:space="0" w:color="auto"/>
          </w:divBdr>
        </w:div>
        <w:div w:id="679233586">
          <w:marLeft w:val="480"/>
          <w:marRight w:val="0"/>
          <w:marTop w:val="0"/>
          <w:marBottom w:val="0"/>
          <w:divBdr>
            <w:top w:val="none" w:sz="0" w:space="0" w:color="auto"/>
            <w:left w:val="none" w:sz="0" w:space="0" w:color="auto"/>
            <w:bottom w:val="none" w:sz="0" w:space="0" w:color="auto"/>
            <w:right w:val="none" w:sz="0" w:space="0" w:color="auto"/>
          </w:divBdr>
        </w:div>
        <w:div w:id="927882668">
          <w:marLeft w:val="480"/>
          <w:marRight w:val="0"/>
          <w:marTop w:val="0"/>
          <w:marBottom w:val="0"/>
          <w:divBdr>
            <w:top w:val="none" w:sz="0" w:space="0" w:color="auto"/>
            <w:left w:val="none" w:sz="0" w:space="0" w:color="auto"/>
            <w:bottom w:val="none" w:sz="0" w:space="0" w:color="auto"/>
            <w:right w:val="none" w:sz="0" w:space="0" w:color="auto"/>
          </w:divBdr>
        </w:div>
        <w:div w:id="659121560">
          <w:marLeft w:val="480"/>
          <w:marRight w:val="0"/>
          <w:marTop w:val="0"/>
          <w:marBottom w:val="0"/>
          <w:divBdr>
            <w:top w:val="none" w:sz="0" w:space="0" w:color="auto"/>
            <w:left w:val="none" w:sz="0" w:space="0" w:color="auto"/>
            <w:bottom w:val="none" w:sz="0" w:space="0" w:color="auto"/>
            <w:right w:val="none" w:sz="0" w:space="0" w:color="auto"/>
          </w:divBdr>
        </w:div>
        <w:div w:id="822234238">
          <w:marLeft w:val="480"/>
          <w:marRight w:val="0"/>
          <w:marTop w:val="0"/>
          <w:marBottom w:val="0"/>
          <w:divBdr>
            <w:top w:val="none" w:sz="0" w:space="0" w:color="auto"/>
            <w:left w:val="none" w:sz="0" w:space="0" w:color="auto"/>
            <w:bottom w:val="none" w:sz="0" w:space="0" w:color="auto"/>
            <w:right w:val="none" w:sz="0" w:space="0" w:color="auto"/>
          </w:divBdr>
        </w:div>
        <w:div w:id="766269579">
          <w:marLeft w:val="480"/>
          <w:marRight w:val="0"/>
          <w:marTop w:val="0"/>
          <w:marBottom w:val="0"/>
          <w:divBdr>
            <w:top w:val="none" w:sz="0" w:space="0" w:color="auto"/>
            <w:left w:val="none" w:sz="0" w:space="0" w:color="auto"/>
            <w:bottom w:val="none" w:sz="0" w:space="0" w:color="auto"/>
            <w:right w:val="none" w:sz="0" w:space="0" w:color="auto"/>
          </w:divBdr>
        </w:div>
        <w:div w:id="1978991297">
          <w:marLeft w:val="480"/>
          <w:marRight w:val="0"/>
          <w:marTop w:val="0"/>
          <w:marBottom w:val="0"/>
          <w:divBdr>
            <w:top w:val="none" w:sz="0" w:space="0" w:color="auto"/>
            <w:left w:val="none" w:sz="0" w:space="0" w:color="auto"/>
            <w:bottom w:val="none" w:sz="0" w:space="0" w:color="auto"/>
            <w:right w:val="none" w:sz="0" w:space="0" w:color="auto"/>
          </w:divBdr>
        </w:div>
        <w:div w:id="945310112">
          <w:marLeft w:val="480"/>
          <w:marRight w:val="0"/>
          <w:marTop w:val="0"/>
          <w:marBottom w:val="0"/>
          <w:divBdr>
            <w:top w:val="none" w:sz="0" w:space="0" w:color="auto"/>
            <w:left w:val="none" w:sz="0" w:space="0" w:color="auto"/>
            <w:bottom w:val="none" w:sz="0" w:space="0" w:color="auto"/>
            <w:right w:val="none" w:sz="0" w:space="0" w:color="auto"/>
          </w:divBdr>
        </w:div>
        <w:div w:id="550699190">
          <w:marLeft w:val="480"/>
          <w:marRight w:val="0"/>
          <w:marTop w:val="0"/>
          <w:marBottom w:val="0"/>
          <w:divBdr>
            <w:top w:val="none" w:sz="0" w:space="0" w:color="auto"/>
            <w:left w:val="none" w:sz="0" w:space="0" w:color="auto"/>
            <w:bottom w:val="none" w:sz="0" w:space="0" w:color="auto"/>
            <w:right w:val="none" w:sz="0" w:space="0" w:color="auto"/>
          </w:divBdr>
        </w:div>
        <w:div w:id="1365594720">
          <w:marLeft w:val="480"/>
          <w:marRight w:val="0"/>
          <w:marTop w:val="0"/>
          <w:marBottom w:val="0"/>
          <w:divBdr>
            <w:top w:val="none" w:sz="0" w:space="0" w:color="auto"/>
            <w:left w:val="none" w:sz="0" w:space="0" w:color="auto"/>
            <w:bottom w:val="none" w:sz="0" w:space="0" w:color="auto"/>
            <w:right w:val="none" w:sz="0" w:space="0" w:color="auto"/>
          </w:divBdr>
        </w:div>
        <w:div w:id="1543784700">
          <w:marLeft w:val="480"/>
          <w:marRight w:val="0"/>
          <w:marTop w:val="0"/>
          <w:marBottom w:val="0"/>
          <w:divBdr>
            <w:top w:val="none" w:sz="0" w:space="0" w:color="auto"/>
            <w:left w:val="none" w:sz="0" w:space="0" w:color="auto"/>
            <w:bottom w:val="none" w:sz="0" w:space="0" w:color="auto"/>
            <w:right w:val="none" w:sz="0" w:space="0" w:color="auto"/>
          </w:divBdr>
        </w:div>
        <w:div w:id="2095710783">
          <w:marLeft w:val="480"/>
          <w:marRight w:val="0"/>
          <w:marTop w:val="0"/>
          <w:marBottom w:val="0"/>
          <w:divBdr>
            <w:top w:val="none" w:sz="0" w:space="0" w:color="auto"/>
            <w:left w:val="none" w:sz="0" w:space="0" w:color="auto"/>
            <w:bottom w:val="none" w:sz="0" w:space="0" w:color="auto"/>
            <w:right w:val="none" w:sz="0" w:space="0" w:color="auto"/>
          </w:divBdr>
        </w:div>
        <w:div w:id="862859256">
          <w:marLeft w:val="480"/>
          <w:marRight w:val="0"/>
          <w:marTop w:val="0"/>
          <w:marBottom w:val="0"/>
          <w:divBdr>
            <w:top w:val="none" w:sz="0" w:space="0" w:color="auto"/>
            <w:left w:val="none" w:sz="0" w:space="0" w:color="auto"/>
            <w:bottom w:val="none" w:sz="0" w:space="0" w:color="auto"/>
            <w:right w:val="none" w:sz="0" w:space="0" w:color="auto"/>
          </w:divBdr>
        </w:div>
        <w:div w:id="1202590435">
          <w:marLeft w:val="480"/>
          <w:marRight w:val="0"/>
          <w:marTop w:val="0"/>
          <w:marBottom w:val="0"/>
          <w:divBdr>
            <w:top w:val="none" w:sz="0" w:space="0" w:color="auto"/>
            <w:left w:val="none" w:sz="0" w:space="0" w:color="auto"/>
            <w:bottom w:val="none" w:sz="0" w:space="0" w:color="auto"/>
            <w:right w:val="none" w:sz="0" w:space="0" w:color="auto"/>
          </w:divBdr>
        </w:div>
        <w:div w:id="635527283">
          <w:marLeft w:val="480"/>
          <w:marRight w:val="0"/>
          <w:marTop w:val="0"/>
          <w:marBottom w:val="0"/>
          <w:divBdr>
            <w:top w:val="none" w:sz="0" w:space="0" w:color="auto"/>
            <w:left w:val="none" w:sz="0" w:space="0" w:color="auto"/>
            <w:bottom w:val="none" w:sz="0" w:space="0" w:color="auto"/>
            <w:right w:val="none" w:sz="0" w:space="0" w:color="auto"/>
          </w:divBdr>
        </w:div>
        <w:div w:id="1145119968">
          <w:marLeft w:val="480"/>
          <w:marRight w:val="0"/>
          <w:marTop w:val="0"/>
          <w:marBottom w:val="0"/>
          <w:divBdr>
            <w:top w:val="none" w:sz="0" w:space="0" w:color="auto"/>
            <w:left w:val="none" w:sz="0" w:space="0" w:color="auto"/>
            <w:bottom w:val="none" w:sz="0" w:space="0" w:color="auto"/>
            <w:right w:val="none" w:sz="0" w:space="0" w:color="auto"/>
          </w:divBdr>
        </w:div>
        <w:div w:id="1179151204">
          <w:marLeft w:val="480"/>
          <w:marRight w:val="0"/>
          <w:marTop w:val="0"/>
          <w:marBottom w:val="0"/>
          <w:divBdr>
            <w:top w:val="none" w:sz="0" w:space="0" w:color="auto"/>
            <w:left w:val="none" w:sz="0" w:space="0" w:color="auto"/>
            <w:bottom w:val="none" w:sz="0" w:space="0" w:color="auto"/>
            <w:right w:val="none" w:sz="0" w:space="0" w:color="auto"/>
          </w:divBdr>
        </w:div>
        <w:div w:id="1910647233">
          <w:marLeft w:val="480"/>
          <w:marRight w:val="0"/>
          <w:marTop w:val="0"/>
          <w:marBottom w:val="0"/>
          <w:divBdr>
            <w:top w:val="none" w:sz="0" w:space="0" w:color="auto"/>
            <w:left w:val="none" w:sz="0" w:space="0" w:color="auto"/>
            <w:bottom w:val="none" w:sz="0" w:space="0" w:color="auto"/>
            <w:right w:val="none" w:sz="0" w:space="0" w:color="auto"/>
          </w:divBdr>
        </w:div>
        <w:div w:id="1818957023">
          <w:marLeft w:val="480"/>
          <w:marRight w:val="0"/>
          <w:marTop w:val="0"/>
          <w:marBottom w:val="0"/>
          <w:divBdr>
            <w:top w:val="none" w:sz="0" w:space="0" w:color="auto"/>
            <w:left w:val="none" w:sz="0" w:space="0" w:color="auto"/>
            <w:bottom w:val="none" w:sz="0" w:space="0" w:color="auto"/>
            <w:right w:val="none" w:sz="0" w:space="0" w:color="auto"/>
          </w:divBdr>
        </w:div>
        <w:div w:id="1268853878">
          <w:marLeft w:val="480"/>
          <w:marRight w:val="0"/>
          <w:marTop w:val="0"/>
          <w:marBottom w:val="0"/>
          <w:divBdr>
            <w:top w:val="none" w:sz="0" w:space="0" w:color="auto"/>
            <w:left w:val="none" w:sz="0" w:space="0" w:color="auto"/>
            <w:bottom w:val="none" w:sz="0" w:space="0" w:color="auto"/>
            <w:right w:val="none" w:sz="0" w:space="0" w:color="auto"/>
          </w:divBdr>
        </w:div>
        <w:div w:id="1007441998">
          <w:marLeft w:val="480"/>
          <w:marRight w:val="0"/>
          <w:marTop w:val="0"/>
          <w:marBottom w:val="0"/>
          <w:divBdr>
            <w:top w:val="none" w:sz="0" w:space="0" w:color="auto"/>
            <w:left w:val="none" w:sz="0" w:space="0" w:color="auto"/>
            <w:bottom w:val="none" w:sz="0" w:space="0" w:color="auto"/>
            <w:right w:val="none" w:sz="0" w:space="0" w:color="auto"/>
          </w:divBdr>
        </w:div>
      </w:divsChild>
    </w:div>
    <w:div w:id="997617635">
      <w:bodyDiv w:val="1"/>
      <w:marLeft w:val="0"/>
      <w:marRight w:val="0"/>
      <w:marTop w:val="0"/>
      <w:marBottom w:val="0"/>
      <w:divBdr>
        <w:top w:val="none" w:sz="0" w:space="0" w:color="auto"/>
        <w:left w:val="none" w:sz="0" w:space="0" w:color="auto"/>
        <w:bottom w:val="none" w:sz="0" w:space="0" w:color="auto"/>
        <w:right w:val="none" w:sz="0" w:space="0" w:color="auto"/>
      </w:divBdr>
    </w:div>
    <w:div w:id="1000542220">
      <w:bodyDiv w:val="1"/>
      <w:marLeft w:val="0"/>
      <w:marRight w:val="0"/>
      <w:marTop w:val="0"/>
      <w:marBottom w:val="0"/>
      <w:divBdr>
        <w:top w:val="none" w:sz="0" w:space="0" w:color="auto"/>
        <w:left w:val="none" w:sz="0" w:space="0" w:color="auto"/>
        <w:bottom w:val="none" w:sz="0" w:space="0" w:color="auto"/>
        <w:right w:val="none" w:sz="0" w:space="0" w:color="auto"/>
      </w:divBdr>
    </w:div>
    <w:div w:id="1002899503">
      <w:bodyDiv w:val="1"/>
      <w:marLeft w:val="0"/>
      <w:marRight w:val="0"/>
      <w:marTop w:val="0"/>
      <w:marBottom w:val="0"/>
      <w:divBdr>
        <w:top w:val="none" w:sz="0" w:space="0" w:color="auto"/>
        <w:left w:val="none" w:sz="0" w:space="0" w:color="auto"/>
        <w:bottom w:val="none" w:sz="0" w:space="0" w:color="auto"/>
        <w:right w:val="none" w:sz="0" w:space="0" w:color="auto"/>
      </w:divBdr>
    </w:div>
    <w:div w:id="1003048961">
      <w:bodyDiv w:val="1"/>
      <w:marLeft w:val="0"/>
      <w:marRight w:val="0"/>
      <w:marTop w:val="0"/>
      <w:marBottom w:val="0"/>
      <w:divBdr>
        <w:top w:val="none" w:sz="0" w:space="0" w:color="auto"/>
        <w:left w:val="none" w:sz="0" w:space="0" w:color="auto"/>
        <w:bottom w:val="none" w:sz="0" w:space="0" w:color="auto"/>
        <w:right w:val="none" w:sz="0" w:space="0" w:color="auto"/>
      </w:divBdr>
    </w:div>
    <w:div w:id="1004868107">
      <w:bodyDiv w:val="1"/>
      <w:marLeft w:val="0"/>
      <w:marRight w:val="0"/>
      <w:marTop w:val="0"/>
      <w:marBottom w:val="0"/>
      <w:divBdr>
        <w:top w:val="none" w:sz="0" w:space="0" w:color="auto"/>
        <w:left w:val="none" w:sz="0" w:space="0" w:color="auto"/>
        <w:bottom w:val="none" w:sz="0" w:space="0" w:color="auto"/>
        <w:right w:val="none" w:sz="0" w:space="0" w:color="auto"/>
      </w:divBdr>
      <w:divsChild>
        <w:div w:id="277956127">
          <w:marLeft w:val="480"/>
          <w:marRight w:val="0"/>
          <w:marTop w:val="0"/>
          <w:marBottom w:val="0"/>
          <w:divBdr>
            <w:top w:val="none" w:sz="0" w:space="0" w:color="auto"/>
            <w:left w:val="none" w:sz="0" w:space="0" w:color="auto"/>
            <w:bottom w:val="none" w:sz="0" w:space="0" w:color="auto"/>
            <w:right w:val="none" w:sz="0" w:space="0" w:color="auto"/>
          </w:divBdr>
        </w:div>
        <w:div w:id="744183734">
          <w:marLeft w:val="480"/>
          <w:marRight w:val="0"/>
          <w:marTop w:val="0"/>
          <w:marBottom w:val="0"/>
          <w:divBdr>
            <w:top w:val="none" w:sz="0" w:space="0" w:color="auto"/>
            <w:left w:val="none" w:sz="0" w:space="0" w:color="auto"/>
            <w:bottom w:val="none" w:sz="0" w:space="0" w:color="auto"/>
            <w:right w:val="none" w:sz="0" w:space="0" w:color="auto"/>
          </w:divBdr>
        </w:div>
        <w:div w:id="180053035">
          <w:marLeft w:val="480"/>
          <w:marRight w:val="0"/>
          <w:marTop w:val="0"/>
          <w:marBottom w:val="0"/>
          <w:divBdr>
            <w:top w:val="none" w:sz="0" w:space="0" w:color="auto"/>
            <w:left w:val="none" w:sz="0" w:space="0" w:color="auto"/>
            <w:bottom w:val="none" w:sz="0" w:space="0" w:color="auto"/>
            <w:right w:val="none" w:sz="0" w:space="0" w:color="auto"/>
          </w:divBdr>
        </w:div>
        <w:div w:id="2094426454">
          <w:marLeft w:val="480"/>
          <w:marRight w:val="0"/>
          <w:marTop w:val="0"/>
          <w:marBottom w:val="0"/>
          <w:divBdr>
            <w:top w:val="none" w:sz="0" w:space="0" w:color="auto"/>
            <w:left w:val="none" w:sz="0" w:space="0" w:color="auto"/>
            <w:bottom w:val="none" w:sz="0" w:space="0" w:color="auto"/>
            <w:right w:val="none" w:sz="0" w:space="0" w:color="auto"/>
          </w:divBdr>
        </w:div>
        <w:div w:id="513347690">
          <w:marLeft w:val="480"/>
          <w:marRight w:val="0"/>
          <w:marTop w:val="0"/>
          <w:marBottom w:val="0"/>
          <w:divBdr>
            <w:top w:val="none" w:sz="0" w:space="0" w:color="auto"/>
            <w:left w:val="none" w:sz="0" w:space="0" w:color="auto"/>
            <w:bottom w:val="none" w:sz="0" w:space="0" w:color="auto"/>
            <w:right w:val="none" w:sz="0" w:space="0" w:color="auto"/>
          </w:divBdr>
        </w:div>
        <w:div w:id="811750225">
          <w:marLeft w:val="480"/>
          <w:marRight w:val="0"/>
          <w:marTop w:val="0"/>
          <w:marBottom w:val="0"/>
          <w:divBdr>
            <w:top w:val="none" w:sz="0" w:space="0" w:color="auto"/>
            <w:left w:val="none" w:sz="0" w:space="0" w:color="auto"/>
            <w:bottom w:val="none" w:sz="0" w:space="0" w:color="auto"/>
            <w:right w:val="none" w:sz="0" w:space="0" w:color="auto"/>
          </w:divBdr>
        </w:div>
        <w:div w:id="1839032481">
          <w:marLeft w:val="480"/>
          <w:marRight w:val="0"/>
          <w:marTop w:val="0"/>
          <w:marBottom w:val="0"/>
          <w:divBdr>
            <w:top w:val="none" w:sz="0" w:space="0" w:color="auto"/>
            <w:left w:val="none" w:sz="0" w:space="0" w:color="auto"/>
            <w:bottom w:val="none" w:sz="0" w:space="0" w:color="auto"/>
            <w:right w:val="none" w:sz="0" w:space="0" w:color="auto"/>
          </w:divBdr>
        </w:div>
        <w:div w:id="262493198">
          <w:marLeft w:val="480"/>
          <w:marRight w:val="0"/>
          <w:marTop w:val="0"/>
          <w:marBottom w:val="0"/>
          <w:divBdr>
            <w:top w:val="none" w:sz="0" w:space="0" w:color="auto"/>
            <w:left w:val="none" w:sz="0" w:space="0" w:color="auto"/>
            <w:bottom w:val="none" w:sz="0" w:space="0" w:color="auto"/>
            <w:right w:val="none" w:sz="0" w:space="0" w:color="auto"/>
          </w:divBdr>
        </w:div>
        <w:div w:id="755630498">
          <w:marLeft w:val="480"/>
          <w:marRight w:val="0"/>
          <w:marTop w:val="0"/>
          <w:marBottom w:val="0"/>
          <w:divBdr>
            <w:top w:val="none" w:sz="0" w:space="0" w:color="auto"/>
            <w:left w:val="none" w:sz="0" w:space="0" w:color="auto"/>
            <w:bottom w:val="none" w:sz="0" w:space="0" w:color="auto"/>
            <w:right w:val="none" w:sz="0" w:space="0" w:color="auto"/>
          </w:divBdr>
        </w:div>
        <w:div w:id="918833936">
          <w:marLeft w:val="480"/>
          <w:marRight w:val="0"/>
          <w:marTop w:val="0"/>
          <w:marBottom w:val="0"/>
          <w:divBdr>
            <w:top w:val="none" w:sz="0" w:space="0" w:color="auto"/>
            <w:left w:val="none" w:sz="0" w:space="0" w:color="auto"/>
            <w:bottom w:val="none" w:sz="0" w:space="0" w:color="auto"/>
            <w:right w:val="none" w:sz="0" w:space="0" w:color="auto"/>
          </w:divBdr>
        </w:div>
        <w:div w:id="1441532536">
          <w:marLeft w:val="480"/>
          <w:marRight w:val="0"/>
          <w:marTop w:val="0"/>
          <w:marBottom w:val="0"/>
          <w:divBdr>
            <w:top w:val="none" w:sz="0" w:space="0" w:color="auto"/>
            <w:left w:val="none" w:sz="0" w:space="0" w:color="auto"/>
            <w:bottom w:val="none" w:sz="0" w:space="0" w:color="auto"/>
            <w:right w:val="none" w:sz="0" w:space="0" w:color="auto"/>
          </w:divBdr>
        </w:div>
        <w:div w:id="533344982">
          <w:marLeft w:val="480"/>
          <w:marRight w:val="0"/>
          <w:marTop w:val="0"/>
          <w:marBottom w:val="0"/>
          <w:divBdr>
            <w:top w:val="none" w:sz="0" w:space="0" w:color="auto"/>
            <w:left w:val="none" w:sz="0" w:space="0" w:color="auto"/>
            <w:bottom w:val="none" w:sz="0" w:space="0" w:color="auto"/>
            <w:right w:val="none" w:sz="0" w:space="0" w:color="auto"/>
          </w:divBdr>
        </w:div>
        <w:div w:id="1329402609">
          <w:marLeft w:val="480"/>
          <w:marRight w:val="0"/>
          <w:marTop w:val="0"/>
          <w:marBottom w:val="0"/>
          <w:divBdr>
            <w:top w:val="none" w:sz="0" w:space="0" w:color="auto"/>
            <w:left w:val="none" w:sz="0" w:space="0" w:color="auto"/>
            <w:bottom w:val="none" w:sz="0" w:space="0" w:color="auto"/>
            <w:right w:val="none" w:sz="0" w:space="0" w:color="auto"/>
          </w:divBdr>
        </w:div>
        <w:div w:id="692805455">
          <w:marLeft w:val="480"/>
          <w:marRight w:val="0"/>
          <w:marTop w:val="0"/>
          <w:marBottom w:val="0"/>
          <w:divBdr>
            <w:top w:val="none" w:sz="0" w:space="0" w:color="auto"/>
            <w:left w:val="none" w:sz="0" w:space="0" w:color="auto"/>
            <w:bottom w:val="none" w:sz="0" w:space="0" w:color="auto"/>
            <w:right w:val="none" w:sz="0" w:space="0" w:color="auto"/>
          </w:divBdr>
        </w:div>
        <w:div w:id="249697963">
          <w:marLeft w:val="480"/>
          <w:marRight w:val="0"/>
          <w:marTop w:val="0"/>
          <w:marBottom w:val="0"/>
          <w:divBdr>
            <w:top w:val="none" w:sz="0" w:space="0" w:color="auto"/>
            <w:left w:val="none" w:sz="0" w:space="0" w:color="auto"/>
            <w:bottom w:val="none" w:sz="0" w:space="0" w:color="auto"/>
            <w:right w:val="none" w:sz="0" w:space="0" w:color="auto"/>
          </w:divBdr>
        </w:div>
        <w:div w:id="953437613">
          <w:marLeft w:val="480"/>
          <w:marRight w:val="0"/>
          <w:marTop w:val="0"/>
          <w:marBottom w:val="0"/>
          <w:divBdr>
            <w:top w:val="none" w:sz="0" w:space="0" w:color="auto"/>
            <w:left w:val="none" w:sz="0" w:space="0" w:color="auto"/>
            <w:bottom w:val="none" w:sz="0" w:space="0" w:color="auto"/>
            <w:right w:val="none" w:sz="0" w:space="0" w:color="auto"/>
          </w:divBdr>
        </w:div>
        <w:div w:id="2100246609">
          <w:marLeft w:val="480"/>
          <w:marRight w:val="0"/>
          <w:marTop w:val="0"/>
          <w:marBottom w:val="0"/>
          <w:divBdr>
            <w:top w:val="none" w:sz="0" w:space="0" w:color="auto"/>
            <w:left w:val="none" w:sz="0" w:space="0" w:color="auto"/>
            <w:bottom w:val="none" w:sz="0" w:space="0" w:color="auto"/>
            <w:right w:val="none" w:sz="0" w:space="0" w:color="auto"/>
          </w:divBdr>
        </w:div>
        <w:div w:id="574125258">
          <w:marLeft w:val="480"/>
          <w:marRight w:val="0"/>
          <w:marTop w:val="0"/>
          <w:marBottom w:val="0"/>
          <w:divBdr>
            <w:top w:val="none" w:sz="0" w:space="0" w:color="auto"/>
            <w:left w:val="none" w:sz="0" w:space="0" w:color="auto"/>
            <w:bottom w:val="none" w:sz="0" w:space="0" w:color="auto"/>
            <w:right w:val="none" w:sz="0" w:space="0" w:color="auto"/>
          </w:divBdr>
        </w:div>
        <w:div w:id="581724779">
          <w:marLeft w:val="480"/>
          <w:marRight w:val="0"/>
          <w:marTop w:val="0"/>
          <w:marBottom w:val="0"/>
          <w:divBdr>
            <w:top w:val="none" w:sz="0" w:space="0" w:color="auto"/>
            <w:left w:val="none" w:sz="0" w:space="0" w:color="auto"/>
            <w:bottom w:val="none" w:sz="0" w:space="0" w:color="auto"/>
            <w:right w:val="none" w:sz="0" w:space="0" w:color="auto"/>
          </w:divBdr>
        </w:div>
        <w:div w:id="683869613">
          <w:marLeft w:val="480"/>
          <w:marRight w:val="0"/>
          <w:marTop w:val="0"/>
          <w:marBottom w:val="0"/>
          <w:divBdr>
            <w:top w:val="none" w:sz="0" w:space="0" w:color="auto"/>
            <w:left w:val="none" w:sz="0" w:space="0" w:color="auto"/>
            <w:bottom w:val="none" w:sz="0" w:space="0" w:color="auto"/>
            <w:right w:val="none" w:sz="0" w:space="0" w:color="auto"/>
          </w:divBdr>
        </w:div>
        <w:div w:id="1207837311">
          <w:marLeft w:val="480"/>
          <w:marRight w:val="0"/>
          <w:marTop w:val="0"/>
          <w:marBottom w:val="0"/>
          <w:divBdr>
            <w:top w:val="none" w:sz="0" w:space="0" w:color="auto"/>
            <w:left w:val="none" w:sz="0" w:space="0" w:color="auto"/>
            <w:bottom w:val="none" w:sz="0" w:space="0" w:color="auto"/>
            <w:right w:val="none" w:sz="0" w:space="0" w:color="auto"/>
          </w:divBdr>
        </w:div>
        <w:div w:id="22482916">
          <w:marLeft w:val="480"/>
          <w:marRight w:val="0"/>
          <w:marTop w:val="0"/>
          <w:marBottom w:val="0"/>
          <w:divBdr>
            <w:top w:val="none" w:sz="0" w:space="0" w:color="auto"/>
            <w:left w:val="none" w:sz="0" w:space="0" w:color="auto"/>
            <w:bottom w:val="none" w:sz="0" w:space="0" w:color="auto"/>
            <w:right w:val="none" w:sz="0" w:space="0" w:color="auto"/>
          </w:divBdr>
        </w:div>
        <w:div w:id="545290790">
          <w:marLeft w:val="480"/>
          <w:marRight w:val="0"/>
          <w:marTop w:val="0"/>
          <w:marBottom w:val="0"/>
          <w:divBdr>
            <w:top w:val="none" w:sz="0" w:space="0" w:color="auto"/>
            <w:left w:val="none" w:sz="0" w:space="0" w:color="auto"/>
            <w:bottom w:val="none" w:sz="0" w:space="0" w:color="auto"/>
            <w:right w:val="none" w:sz="0" w:space="0" w:color="auto"/>
          </w:divBdr>
        </w:div>
        <w:div w:id="982810178">
          <w:marLeft w:val="480"/>
          <w:marRight w:val="0"/>
          <w:marTop w:val="0"/>
          <w:marBottom w:val="0"/>
          <w:divBdr>
            <w:top w:val="none" w:sz="0" w:space="0" w:color="auto"/>
            <w:left w:val="none" w:sz="0" w:space="0" w:color="auto"/>
            <w:bottom w:val="none" w:sz="0" w:space="0" w:color="auto"/>
            <w:right w:val="none" w:sz="0" w:space="0" w:color="auto"/>
          </w:divBdr>
        </w:div>
        <w:div w:id="1362168431">
          <w:marLeft w:val="480"/>
          <w:marRight w:val="0"/>
          <w:marTop w:val="0"/>
          <w:marBottom w:val="0"/>
          <w:divBdr>
            <w:top w:val="none" w:sz="0" w:space="0" w:color="auto"/>
            <w:left w:val="none" w:sz="0" w:space="0" w:color="auto"/>
            <w:bottom w:val="none" w:sz="0" w:space="0" w:color="auto"/>
            <w:right w:val="none" w:sz="0" w:space="0" w:color="auto"/>
          </w:divBdr>
        </w:div>
        <w:div w:id="1325470239">
          <w:marLeft w:val="480"/>
          <w:marRight w:val="0"/>
          <w:marTop w:val="0"/>
          <w:marBottom w:val="0"/>
          <w:divBdr>
            <w:top w:val="none" w:sz="0" w:space="0" w:color="auto"/>
            <w:left w:val="none" w:sz="0" w:space="0" w:color="auto"/>
            <w:bottom w:val="none" w:sz="0" w:space="0" w:color="auto"/>
            <w:right w:val="none" w:sz="0" w:space="0" w:color="auto"/>
          </w:divBdr>
        </w:div>
        <w:div w:id="1277375134">
          <w:marLeft w:val="480"/>
          <w:marRight w:val="0"/>
          <w:marTop w:val="0"/>
          <w:marBottom w:val="0"/>
          <w:divBdr>
            <w:top w:val="none" w:sz="0" w:space="0" w:color="auto"/>
            <w:left w:val="none" w:sz="0" w:space="0" w:color="auto"/>
            <w:bottom w:val="none" w:sz="0" w:space="0" w:color="auto"/>
            <w:right w:val="none" w:sz="0" w:space="0" w:color="auto"/>
          </w:divBdr>
        </w:div>
        <w:div w:id="1733656240">
          <w:marLeft w:val="480"/>
          <w:marRight w:val="0"/>
          <w:marTop w:val="0"/>
          <w:marBottom w:val="0"/>
          <w:divBdr>
            <w:top w:val="none" w:sz="0" w:space="0" w:color="auto"/>
            <w:left w:val="none" w:sz="0" w:space="0" w:color="auto"/>
            <w:bottom w:val="none" w:sz="0" w:space="0" w:color="auto"/>
            <w:right w:val="none" w:sz="0" w:space="0" w:color="auto"/>
          </w:divBdr>
        </w:div>
        <w:div w:id="1561356659">
          <w:marLeft w:val="480"/>
          <w:marRight w:val="0"/>
          <w:marTop w:val="0"/>
          <w:marBottom w:val="0"/>
          <w:divBdr>
            <w:top w:val="none" w:sz="0" w:space="0" w:color="auto"/>
            <w:left w:val="none" w:sz="0" w:space="0" w:color="auto"/>
            <w:bottom w:val="none" w:sz="0" w:space="0" w:color="auto"/>
            <w:right w:val="none" w:sz="0" w:space="0" w:color="auto"/>
          </w:divBdr>
        </w:div>
        <w:div w:id="1973510823">
          <w:marLeft w:val="480"/>
          <w:marRight w:val="0"/>
          <w:marTop w:val="0"/>
          <w:marBottom w:val="0"/>
          <w:divBdr>
            <w:top w:val="none" w:sz="0" w:space="0" w:color="auto"/>
            <w:left w:val="none" w:sz="0" w:space="0" w:color="auto"/>
            <w:bottom w:val="none" w:sz="0" w:space="0" w:color="auto"/>
            <w:right w:val="none" w:sz="0" w:space="0" w:color="auto"/>
          </w:divBdr>
        </w:div>
        <w:div w:id="1116216729">
          <w:marLeft w:val="480"/>
          <w:marRight w:val="0"/>
          <w:marTop w:val="0"/>
          <w:marBottom w:val="0"/>
          <w:divBdr>
            <w:top w:val="none" w:sz="0" w:space="0" w:color="auto"/>
            <w:left w:val="none" w:sz="0" w:space="0" w:color="auto"/>
            <w:bottom w:val="none" w:sz="0" w:space="0" w:color="auto"/>
            <w:right w:val="none" w:sz="0" w:space="0" w:color="auto"/>
          </w:divBdr>
        </w:div>
        <w:div w:id="2099670259">
          <w:marLeft w:val="480"/>
          <w:marRight w:val="0"/>
          <w:marTop w:val="0"/>
          <w:marBottom w:val="0"/>
          <w:divBdr>
            <w:top w:val="none" w:sz="0" w:space="0" w:color="auto"/>
            <w:left w:val="none" w:sz="0" w:space="0" w:color="auto"/>
            <w:bottom w:val="none" w:sz="0" w:space="0" w:color="auto"/>
            <w:right w:val="none" w:sz="0" w:space="0" w:color="auto"/>
          </w:divBdr>
        </w:div>
        <w:div w:id="1580941017">
          <w:marLeft w:val="480"/>
          <w:marRight w:val="0"/>
          <w:marTop w:val="0"/>
          <w:marBottom w:val="0"/>
          <w:divBdr>
            <w:top w:val="none" w:sz="0" w:space="0" w:color="auto"/>
            <w:left w:val="none" w:sz="0" w:space="0" w:color="auto"/>
            <w:bottom w:val="none" w:sz="0" w:space="0" w:color="auto"/>
            <w:right w:val="none" w:sz="0" w:space="0" w:color="auto"/>
          </w:divBdr>
        </w:div>
        <w:div w:id="795024973">
          <w:marLeft w:val="480"/>
          <w:marRight w:val="0"/>
          <w:marTop w:val="0"/>
          <w:marBottom w:val="0"/>
          <w:divBdr>
            <w:top w:val="none" w:sz="0" w:space="0" w:color="auto"/>
            <w:left w:val="none" w:sz="0" w:space="0" w:color="auto"/>
            <w:bottom w:val="none" w:sz="0" w:space="0" w:color="auto"/>
            <w:right w:val="none" w:sz="0" w:space="0" w:color="auto"/>
          </w:divBdr>
        </w:div>
        <w:div w:id="319232345">
          <w:marLeft w:val="480"/>
          <w:marRight w:val="0"/>
          <w:marTop w:val="0"/>
          <w:marBottom w:val="0"/>
          <w:divBdr>
            <w:top w:val="none" w:sz="0" w:space="0" w:color="auto"/>
            <w:left w:val="none" w:sz="0" w:space="0" w:color="auto"/>
            <w:bottom w:val="none" w:sz="0" w:space="0" w:color="auto"/>
            <w:right w:val="none" w:sz="0" w:space="0" w:color="auto"/>
          </w:divBdr>
        </w:div>
        <w:div w:id="1893954203">
          <w:marLeft w:val="480"/>
          <w:marRight w:val="0"/>
          <w:marTop w:val="0"/>
          <w:marBottom w:val="0"/>
          <w:divBdr>
            <w:top w:val="none" w:sz="0" w:space="0" w:color="auto"/>
            <w:left w:val="none" w:sz="0" w:space="0" w:color="auto"/>
            <w:bottom w:val="none" w:sz="0" w:space="0" w:color="auto"/>
            <w:right w:val="none" w:sz="0" w:space="0" w:color="auto"/>
          </w:divBdr>
        </w:div>
        <w:div w:id="1585069324">
          <w:marLeft w:val="480"/>
          <w:marRight w:val="0"/>
          <w:marTop w:val="0"/>
          <w:marBottom w:val="0"/>
          <w:divBdr>
            <w:top w:val="none" w:sz="0" w:space="0" w:color="auto"/>
            <w:left w:val="none" w:sz="0" w:space="0" w:color="auto"/>
            <w:bottom w:val="none" w:sz="0" w:space="0" w:color="auto"/>
            <w:right w:val="none" w:sz="0" w:space="0" w:color="auto"/>
          </w:divBdr>
        </w:div>
        <w:div w:id="442308754">
          <w:marLeft w:val="480"/>
          <w:marRight w:val="0"/>
          <w:marTop w:val="0"/>
          <w:marBottom w:val="0"/>
          <w:divBdr>
            <w:top w:val="none" w:sz="0" w:space="0" w:color="auto"/>
            <w:left w:val="none" w:sz="0" w:space="0" w:color="auto"/>
            <w:bottom w:val="none" w:sz="0" w:space="0" w:color="auto"/>
            <w:right w:val="none" w:sz="0" w:space="0" w:color="auto"/>
          </w:divBdr>
        </w:div>
        <w:div w:id="812137507">
          <w:marLeft w:val="480"/>
          <w:marRight w:val="0"/>
          <w:marTop w:val="0"/>
          <w:marBottom w:val="0"/>
          <w:divBdr>
            <w:top w:val="none" w:sz="0" w:space="0" w:color="auto"/>
            <w:left w:val="none" w:sz="0" w:space="0" w:color="auto"/>
            <w:bottom w:val="none" w:sz="0" w:space="0" w:color="auto"/>
            <w:right w:val="none" w:sz="0" w:space="0" w:color="auto"/>
          </w:divBdr>
        </w:div>
        <w:div w:id="712732652">
          <w:marLeft w:val="480"/>
          <w:marRight w:val="0"/>
          <w:marTop w:val="0"/>
          <w:marBottom w:val="0"/>
          <w:divBdr>
            <w:top w:val="none" w:sz="0" w:space="0" w:color="auto"/>
            <w:left w:val="none" w:sz="0" w:space="0" w:color="auto"/>
            <w:bottom w:val="none" w:sz="0" w:space="0" w:color="auto"/>
            <w:right w:val="none" w:sz="0" w:space="0" w:color="auto"/>
          </w:divBdr>
        </w:div>
        <w:div w:id="1646886848">
          <w:marLeft w:val="480"/>
          <w:marRight w:val="0"/>
          <w:marTop w:val="0"/>
          <w:marBottom w:val="0"/>
          <w:divBdr>
            <w:top w:val="none" w:sz="0" w:space="0" w:color="auto"/>
            <w:left w:val="none" w:sz="0" w:space="0" w:color="auto"/>
            <w:bottom w:val="none" w:sz="0" w:space="0" w:color="auto"/>
            <w:right w:val="none" w:sz="0" w:space="0" w:color="auto"/>
          </w:divBdr>
        </w:div>
        <w:div w:id="87165821">
          <w:marLeft w:val="480"/>
          <w:marRight w:val="0"/>
          <w:marTop w:val="0"/>
          <w:marBottom w:val="0"/>
          <w:divBdr>
            <w:top w:val="none" w:sz="0" w:space="0" w:color="auto"/>
            <w:left w:val="none" w:sz="0" w:space="0" w:color="auto"/>
            <w:bottom w:val="none" w:sz="0" w:space="0" w:color="auto"/>
            <w:right w:val="none" w:sz="0" w:space="0" w:color="auto"/>
          </w:divBdr>
        </w:div>
        <w:div w:id="1473062726">
          <w:marLeft w:val="480"/>
          <w:marRight w:val="0"/>
          <w:marTop w:val="0"/>
          <w:marBottom w:val="0"/>
          <w:divBdr>
            <w:top w:val="none" w:sz="0" w:space="0" w:color="auto"/>
            <w:left w:val="none" w:sz="0" w:space="0" w:color="auto"/>
            <w:bottom w:val="none" w:sz="0" w:space="0" w:color="auto"/>
            <w:right w:val="none" w:sz="0" w:space="0" w:color="auto"/>
          </w:divBdr>
        </w:div>
        <w:div w:id="1012033408">
          <w:marLeft w:val="480"/>
          <w:marRight w:val="0"/>
          <w:marTop w:val="0"/>
          <w:marBottom w:val="0"/>
          <w:divBdr>
            <w:top w:val="none" w:sz="0" w:space="0" w:color="auto"/>
            <w:left w:val="none" w:sz="0" w:space="0" w:color="auto"/>
            <w:bottom w:val="none" w:sz="0" w:space="0" w:color="auto"/>
            <w:right w:val="none" w:sz="0" w:space="0" w:color="auto"/>
          </w:divBdr>
        </w:div>
        <w:div w:id="1060592121">
          <w:marLeft w:val="480"/>
          <w:marRight w:val="0"/>
          <w:marTop w:val="0"/>
          <w:marBottom w:val="0"/>
          <w:divBdr>
            <w:top w:val="none" w:sz="0" w:space="0" w:color="auto"/>
            <w:left w:val="none" w:sz="0" w:space="0" w:color="auto"/>
            <w:bottom w:val="none" w:sz="0" w:space="0" w:color="auto"/>
            <w:right w:val="none" w:sz="0" w:space="0" w:color="auto"/>
          </w:divBdr>
        </w:div>
        <w:div w:id="1354769833">
          <w:marLeft w:val="480"/>
          <w:marRight w:val="0"/>
          <w:marTop w:val="0"/>
          <w:marBottom w:val="0"/>
          <w:divBdr>
            <w:top w:val="none" w:sz="0" w:space="0" w:color="auto"/>
            <w:left w:val="none" w:sz="0" w:space="0" w:color="auto"/>
            <w:bottom w:val="none" w:sz="0" w:space="0" w:color="auto"/>
            <w:right w:val="none" w:sz="0" w:space="0" w:color="auto"/>
          </w:divBdr>
        </w:div>
        <w:div w:id="1228766099">
          <w:marLeft w:val="480"/>
          <w:marRight w:val="0"/>
          <w:marTop w:val="0"/>
          <w:marBottom w:val="0"/>
          <w:divBdr>
            <w:top w:val="none" w:sz="0" w:space="0" w:color="auto"/>
            <w:left w:val="none" w:sz="0" w:space="0" w:color="auto"/>
            <w:bottom w:val="none" w:sz="0" w:space="0" w:color="auto"/>
            <w:right w:val="none" w:sz="0" w:space="0" w:color="auto"/>
          </w:divBdr>
        </w:div>
        <w:div w:id="1386098771">
          <w:marLeft w:val="480"/>
          <w:marRight w:val="0"/>
          <w:marTop w:val="0"/>
          <w:marBottom w:val="0"/>
          <w:divBdr>
            <w:top w:val="none" w:sz="0" w:space="0" w:color="auto"/>
            <w:left w:val="none" w:sz="0" w:space="0" w:color="auto"/>
            <w:bottom w:val="none" w:sz="0" w:space="0" w:color="auto"/>
            <w:right w:val="none" w:sz="0" w:space="0" w:color="auto"/>
          </w:divBdr>
        </w:div>
        <w:div w:id="110781492">
          <w:marLeft w:val="480"/>
          <w:marRight w:val="0"/>
          <w:marTop w:val="0"/>
          <w:marBottom w:val="0"/>
          <w:divBdr>
            <w:top w:val="none" w:sz="0" w:space="0" w:color="auto"/>
            <w:left w:val="none" w:sz="0" w:space="0" w:color="auto"/>
            <w:bottom w:val="none" w:sz="0" w:space="0" w:color="auto"/>
            <w:right w:val="none" w:sz="0" w:space="0" w:color="auto"/>
          </w:divBdr>
        </w:div>
        <w:div w:id="945884771">
          <w:marLeft w:val="480"/>
          <w:marRight w:val="0"/>
          <w:marTop w:val="0"/>
          <w:marBottom w:val="0"/>
          <w:divBdr>
            <w:top w:val="none" w:sz="0" w:space="0" w:color="auto"/>
            <w:left w:val="none" w:sz="0" w:space="0" w:color="auto"/>
            <w:bottom w:val="none" w:sz="0" w:space="0" w:color="auto"/>
            <w:right w:val="none" w:sz="0" w:space="0" w:color="auto"/>
          </w:divBdr>
        </w:div>
        <w:div w:id="163865549">
          <w:marLeft w:val="480"/>
          <w:marRight w:val="0"/>
          <w:marTop w:val="0"/>
          <w:marBottom w:val="0"/>
          <w:divBdr>
            <w:top w:val="none" w:sz="0" w:space="0" w:color="auto"/>
            <w:left w:val="none" w:sz="0" w:space="0" w:color="auto"/>
            <w:bottom w:val="none" w:sz="0" w:space="0" w:color="auto"/>
            <w:right w:val="none" w:sz="0" w:space="0" w:color="auto"/>
          </w:divBdr>
        </w:div>
        <w:div w:id="1567450074">
          <w:marLeft w:val="480"/>
          <w:marRight w:val="0"/>
          <w:marTop w:val="0"/>
          <w:marBottom w:val="0"/>
          <w:divBdr>
            <w:top w:val="none" w:sz="0" w:space="0" w:color="auto"/>
            <w:left w:val="none" w:sz="0" w:space="0" w:color="auto"/>
            <w:bottom w:val="none" w:sz="0" w:space="0" w:color="auto"/>
            <w:right w:val="none" w:sz="0" w:space="0" w:color="auto"/>
          </w:divBdr>
        </w:div>
        <w:div w:id="1026063031">
          <w:marLeft w:val="480"/>
          <w:marRight w:val="0"/>
          <w:marTop w:val="0"/>
          <w:marBottom w:val="0"/>
          <w:divBdr>
            <w:top w:val="none" w:sz="0" w:space="0" w:color="auto"/>
            <w:left w:val="none" w:sz="0" w:space="0" w:color="auto"/>
            <w:bottom w:val="none" w:sz="0" w:space="0" w:color="auto"/>
            <w:right w:val="none" w:sz="0" w:space="0" w:color="auto"/>
          </w:divBdr>
        </w:div>
        <w:div w:id="2087803091">
          <w:marLeft w:val="480"/>
          <w:marRight w:val="0"/>
          <w:marTop w:val="0"/>
          <w:marBottom w:val="0"/>
          <w:divBdr>
            <w:top w:val="none" w:sz="0" w:space="0" w:color="auto"/>
            <w:left w:val="none" w:sz="0" w:space="0" w:color="auto"/>
            <w:bottom w:val="none" w:sz="0" w:space="0" w:color="auto"/>
            <w:right w:val="none" w:sz="0" w:space="0" w:color="auto"/>
          </w:divBdr>
        </w:div>
      </w:divsChild>
    </w:div>
    <w:div w:id="1005933808">
      <w:bodyDiv w:val="1"/>
      <w:marLeft w:val="0"/>
      <w:marRight w:val="0"/>
      <w:marTop w:val="0"/>
      <w:marBottom w:val="0"/>
      <w:divBdr>
        <w:top w:val="none" w:sz="0" w:space="0" w:color="auto"/>
        <w:left w:val="none" w:sz="0" w:space="0" w:color="auto"/>
        <w:bottom w:val="none" w:sz="0" w:space="0" w:color="auto"/>
        <w:right w:val="none" w:sz="0" w:space="0" w:color="auto"/>
      </w:divBdr>
    </w:div>
    <w:div w:id="1008949869">
      <w:bodyDiv w:val="1"/>
      <w:marLeft w:val="0"/>
      <w:marRight w:val="0"/>
      <w:marTop w:val="0"/>
      <w:marBottom w:val="0"/>
      <w:divBdr>
        <w:top w:val="none" w:sz="0" w:space="0" w:color="auto"/>
        <w:left w:val="none" w:sz="0" w:space="0" w:color="auto"/>
        <w:bottom w:val="none" w:sz="0" w:space="0" w:color="auto"/>
        <w:right w:val="none" w:sz="0" w:space="0" w:color="auto"/>
      </w:divBdr>
      <w:divsChild>
        <w:div w:id="1432893315">
          <w:marLeft w:val="480"/>
          <w:marRight w:val="0"/>
          <w:marTop w:val="0"/>
          <w:marBottom w:val="0"/>
          <w:divBdr>
            <w:top w:val="none" w:sz="0" w:space="0" w:color="auto"/>
            <w:left w:val="none" w:sz="0" w:space="0" w:color="auto"/>
            <w:bottom w:val="none" w:sz="0" w:space="0" w:color="auto"/>
            <w:right w:val="none" w:sz="0" w:space="0" w:color="auto"/>
          </w:divBdr>
        </w:div>
        <w:div w:id="1185825295">
          <w:marLeft w:val="480"/>
          <w:marRight w:val="0"/>
          <w:marTop w:val="0"/>
          <w:marBottom w:val="0"/>
          <w:divBdr>
            <w:top w:val="none" w:sz="0" w:space="0" w:color="auto"/>
            <w:left w:val="none" w:sz="0" w:space="0" w:color="auto"/>
            <w:bottom w:val="none" w:sz="0" w:space="0" w:color="auto"/>
            <w:right w:val="none" w:sz="0" w:space="0" w:color="auto"/>
          </w:divBdr>
        </w:div>
        <w:div w:id="1710714943">
          <w:marLeft w:val="480"/>
          <w:marRight w:val="0"/>
          <w:marTop w:val="0"/>
          <w:marBottom w:val="0"/>
          <w:divBdr>
            <w:top w:val="none" w:sz="0" w:space="0" w:color="auto"/>
            <w:left w:val="none" w:sz="0" w:space="0" w:color="auto"/>
            <w:bottom w:val="none" w:sz="0" w:space="0" w:color="auto"/>
            <w:right w:val="none" w:sz="0" w:space="0" w:color="auto"/>
          </w:divBdr>
        </w:div>
        <w:div w:id="1393043418">
          <w:marLeft w:val="480"/>
          <w:marRight w:val="0"/>
          <w:marTop w:val="0"/>
          <w:marBottom w:val="0"/>
          <w:divBdr>
            <w:top w:val="none" w:sz="0" w:space="0" w:color="auto"/>
            <w:left w:val="none" w:sz="0" w:space="0" w:color="auto"/>
            <w:bottom w:val="none" w:sz="0" w:space="0" w:color="auto"/>
            <w:right w:val="none" w:sz="0" w:space="0" w:color="auto"/>
          </w:divBdr>
        </w:div>
        <w:div w:id="1490898134">
          <w:marLeft w:val="480"/>
          <w:marRight w:val="0"/>
          <w:marTop w:val="0"/>
          <w:marBottom w:val="0"/>
          <w:divBdr>
            <w:top w:val="none" w:sz="0" w:space="0" w:color="auto"/>
            <w:left w:val="none" w:sz="0" w:space="0" w:color="auto"/>
            <w:bottom w:val="none" w:sz="0" w:space="0" w:color="auto"/>
            <w:right w:val="none" w:sz="0" w:space="0" w:color="auto"/>
          </w:divBdr>
        </w:div>
        <w:div w:id="1004627385">
          <w:marLeft w:val="480"/>
          <w:marRight w:val="0"/>
          <w:marTop w:val="0"/>
          <w:marBottom w:val="0"/>
          <w:divBdr>
            <w:top w:val="none" w:sz="0" w:space="0" w:color="auto"/>
            <w:left w:val="none" w:sz="0" w:space="0" w:color="auto"/>
            <w:bottom w:val="none" w:sz="0" w:space="0" w:color="auto"/>
            <w:right w:val="none" w:sz="0" w:space="0" w:color="auto"/>
          </w:divBdr>
        </w:div>
        <w:div w:id="417484749">
          <w:marLeft w:val="480"/>
          <w:marRight w:val="0"/>
          <w:marTop w:val="0"/>
          <w:marBottom w:val="0"/>
          <w:divBdr>
            <w:top w:val="none" w:sz="0" w:space="0" w:color="auto"/>
            <w:left w:val="none" w:sz="0" w:space="0" w:color="auto"/>
            <w:bottom w:val="none" w:sz="0" w:space="0" w:color="auto"/>
            <w:right w:val="none" w:sz="0" w:space="0" w:color="auto"/>
          </w:divBdr>
        </w:div>
        <w:div w:id="82728768">
          <w:marLeft w:val="480"/>
          <w:marRight w:val="0"/>
          <w:marTop w:val="0"/>
          <w:marBottom w:val="0"/>
          <w:divBdr>
            <w:top w:val="none" w:sz="0" w:space="0" w:color="auto"/>
            <w:left w:val="none" w:sz="0" w:space="0" w:color="auto"/>
            <w:bottom w:val="none" w:sz="0" w:space="0" w:color="auto"/>
            <w:right w:val="none" w:sz="0" w:space="0" w:color="auto"/>
          </w:divBdr>
        </w:div>
        <w:div w:id="1525941225">
          <w:marLeft w:val="480"/>
          <w:marRight w:val="0"/>
          <w:marTop w:val="0"/>
          <w:marBottom w:val="0"/>
          <w:divBdr>
            <w:top w:val="none" w:sz="0" w:space="0" w:color="auto"/>
            <w:left w:val="none" w:sz="0" w:space="0" w:color="auto"/>
            <w:bottom w:val="none" w:sz="0" w:space="0" w:color="auto"/>
            <w:right w:val="none" w:sz="0" w:space="0" w:color="auto"/>
          </w:divBdr>
        </w:div>
        <w:div w:id="2091347362">
          <w:marLeft w:val="480"/>
          <w:marRight w:val="0"/>
          <w:marTop w:val="0"/>
          <w:marBottom w:val="0"/>
          <w:divBdr>
            <w:top w:val="none" w:sz="0" w:space="0" w:color="auto"/>
            <w:left w:val="none" w:sz="0" w:space="0" w:color="auto"/>
            <w:bottom w:val="none" w:sz="0" w:space="0" w:color="auto"/>
            <w:right w:val="none" w:sz="0" w:space="0" w:color="auto"/>
          </w:divBdr>
        </w:div>
        <w:div w:id="205261770">
          <w:marLeft w:val="480"/>
          <w:marRight w:val="0"/>
          <w:marTop w:val="0"/>
          <w:marBottom w:val="0"/>
          <w:divBdr>
            <w:top w:val="none" w:sz="0" w:space="0" w:color="auto"/>
            <w:left w:val="none" w:sz="0" w:space="0" w:color="auto"/>
            <w:bottom w:val="none" w:sz="0" w:space="0" w:color="auto"/>
            <w:right w:val="none" w:sz="0" w:space="0" w:color="auto"/>
          </w:divBdr>
        </w:div>
        <w:div w:id="1176194483">
          <w:marLeft w:val="480"/>
          <w:marRight w:val="0"/>
          <w:marTop w:val="0"/>
          <w:marBottom w:val="0"/>
          <w:divBdr>
            <w:top w:val="none" w:sz="0" w:space="0" w:color="auto"/>
            <w:left w:val="none" w:sz="0" w:space="0" w:color="auto"/>
            <w:bottom w:val="none" w:sz="0" w:space="0" w:color="auto"/>
            <w:right w:val="none" w:sz="0" w:space="0" w:color="auto"/>
          </w:divBdr>
        </w:div>
        <w:div w:id="2073111153">
          <w:marLeft w:val="480"/>
          <w:marRight w:val="0"/>
          <w:marTop w:val="0"/>
          <w:marBottom w:val="0"/>
          <w:divBdr>
            <w:top w:val="none" w:sz="0" w:space="0" w:color="auto"/>
            <w:left w:val="none" w:sz="0" w:space="0" w:color="auto"/>
            <w:bottom w:val="none" w:sz="0" w:space="0" w:color="auto"/>
            <w:right w:val="none" w:sz="0" w:space="0" w:color="auto"/>
          </w:divBdr>
        </w:div>
        <w:div w:id="1241718536">
          <w:marLeft w:val="480"/>
          <w:marRight w:val="0"/>
          <w:marTop w:val="0"/>
          <w:marBottom w:val="0"/>
          <w:divBdr>
            <w:top w:val="none" w:sz="0" w:space="0" w:color="auto"/>
            <w:left w:val="none" w:sz="0" w:space="0" w:color="auto"/>
            <w:bottom w:val="none" w:sz="0" w:space="0" w:color="auto"/>
            <w:right w:val="none" w:sz="0" w:space="0" w:color="auto"/>
          </w:divBdr>
        </w:div>
        <w:div w:id="2052656267">
          <w:marLeft w:val="480"/>
          <w:marRight w:val="0"/>
          <w:marTop w:val="0"/>
          <w:marBottom w:val="0"/>
          <w:divBdr>
            <w:top w:val="none" w:sz="0" w:space="0" w:color="auto"/>
            <w:left w:val="none" w:sz="0" w:space="0" w:color="auto"/>
            <w:bottom w:val="none" w:sz="0" w:space="0" w:color="auto"/>
            <w:right w:val="none" w:sz="0" w:space="0" w:color="auto"/>
          </w:divBdr>
        </w:div>
        <w:div w:id="1030762860">
          <w:marLeft w:val="480"/>
          <w:marRight w:val="0"/>
          <w:marTop w:val="0"/>
          <w:marBottom w:val="0"/>
          <w:divBdr>
            <w:top w:val="none" w:sz="0" w:space="0" w:color="auto"/>
            <w:left w:val="none" w:sz="0" w:space="0" w:color="auto"/>
            <w:bottom w:val="none" w:sz="0" w:space="0" w:color="auto"/>
            <w:right w:val="none" w:sz="0" w:space="0" w:color="auto"/>
          </w:divBdr>
        </w:div>
        <w:div w:id="556360246">
          <w:marLeft w:val="480"/>
          <w:marRight w:val="0"/>
          <w:marTop w:val="0"/>
          <w:marBottom w:val="0"/>
          <w:divBdr>
            <w:top w:val="none" w:sz="0" w:space="0" w:color="auto"/>
            <w:left w:val="none" w:sz="0" w:space="0" w:color="auto"/>
            <w:bottom w:val="none" w:sz="0" w:space="0" w:color="auto"/>
            <w:right w:val="none" w:sz="0" w:space="0" w:color="auto"/>
          </w:divBdr>
        </w:div>
        <w:div w:id="1524398313">
          <w:marLeft w:val="480"/>
          <w:marRight w:val="0"/>
          <w:marTop w:val="0"/>
          <w:marBottom w:val="0"/>
          <w:divBdr>
            <w:top w:val="none" w:sz="0" w:space="0" w:color="auto"/>
            <w:left w:val="none" w:sz="0" w:space="0" w:color="auto"/>
            <w:bottom w:val="none" w:sz="0" w:space="0" w:color="auto"/>
            <w:right w:val="none" w:sz="0" w:space="0" w:color="auto"/>
          </w:divBdr>
        </w:div>
        <w:div w:id="649554085">
          <w:marLeft w:val="480"/>
          <w:marRight w:val="0"/>
          <w:marTop w:val="0"/>
          <w:marBottom w:val="0"/>
          <w:divBdr>
            <w:top w:val="none" w:sz="0" w:space="0" w:color="auto"/>
            <w:left w:val="none" w:sz="0" w:space="0" w:color="auto"/>
            <w:bottom w:val="none" w:sz="0" w:space="0" w:color="auto"/>
            <w:right w:val="none" w:sz="0" w:space="0" w:color="auto"/>
          </w:divBdr>
        </w:div>
        <w:div w:id="923996482">
          <w:marLeft w:val="480"/>
          <w:marRight w:val="0"/>
          <w:marTop w:val="0"/>
          <w:marBottom w:val="0"/>
          <w:divBdr>
            <w:top w:val="none" w:sz="0" w:space="0" w:color="auto"/>
            <w:left w:val="none" w:sz="0" w:space="0" w:color="auto"/>
            <w:bottom w:val="none" w:sz="0" w:space="0" w:color="auto"/>
            <w:right w:val="none" w:sz="0" w:space="0" w:color="auto"/>
          </w:divBdr>
        </w:div>
        <w:div w:id="721750988">
          <w:marLeft w:val="480"/>
          <w:marRight w:val="0"/>
          <w:marTop w:val="0"/>
          <w:marBottom w:val="0"/>
          <w:divBdr>
            <w:top w:val="none" w:sz="0" w:space="0" w:color="auto"/>
            <w:left w:val="none" w:sz="0" w:space="0" w:color="auto"/>
            <w:bottom w:val="none" w:sz="0" w:space="0" w:color="auto"/>
            <w:right w:val="none" w:sz="0" w:space="0" w:color="auto"/>
          </w:divBdr>
        </w:div>
        <w:div w:id="250510458">
          <w:marLeft w:val="480"/>
          <w:marRight w:val="0"/>
          <w:marTop w:val="0"/>
          <w:marBottom w:val="0"/>
          <w:divBdr>
            <w:top w:val="none" w:sz="0" w:space="0" w:color="auto"/>
            <w:left w:val="none" w:sz="0" w:space="0" w:color="auto"/>
            <w:bottom w:val="none" w:sz="0" w:space="0" w:color="auto"/>
            <w:right w:val="none" w:sz="0" w:space="0" w:color="auto"/>
          </w:divBdr>
        </w:div>
        <w:div w:id="124935237">
          <w:marLeft w:val="480"/>
          <w:marRight w:val="0"/>
          <w:marTop w:val="0"/>
          <w:marBottom w:val="0"/>
          <w:divBdr>
            <w:top w:val="none" w:sz="0" w:space="0" w:color="auto"/>
            <w:left w:val="none" w:sz="0" w:space="0" w:color="auto"/>
            <w:bottom w:val="none" w:sz="0" w:space="0" w:color="auto"/>
            <w:right w:val="none" w:sz="0" w:space="0" w:color="auto"/>
          </w:divBdr>
        </w:div>
        <w:div w:id="1870756212">
          <w:marLeft w:val="480"/>
          <w:marRight w:val="0"/>
          <w:marTop w:val="0"/>
          <w:marBottom w:val="0"/>
          <w:divBdr>
            <w:top w:val="none" w:sz="0" w:space="0" w:color="auto"/>
            <w:left w:val="none" w:sz="0" w:space="0" w:color="auto"/>
            <w:bottom w:val="none" w:sz="0" w:space="0" w:color="auto"/>
            <w:right w:val="none" w:sz="0" w:space="0" w:color="auto"/>
          </w:divBdr>
        </w:div>
        <w:div w:id="333923922">
          <w:marLeft w:val="480"/>
          <w:marRight w:val="0"/>
          <w:marTop w:val="0"/>
          <w:marBottom w:val="0"/>
          <w:divBdr>
            <w:top w:val="none" w:sz="0" w:space="0" w:color="auto"/>
            <w:left w:val="none" w:sz="0" w:space="0" w:color="auto"/>
            <w:bottom w:val="none" w:sz="0" w:space="0" w:color="auto"/>
            <w:right w:val="none" w:sz="0" w:space="0" w:color="auto"/>
          </w:divBdr>
        </w:div>
        <w:div w:id="1581601452">
          <w:marLeft w:val="480"/>
          <w:marRight w:val="0"/>
          <w:marTop w:val="0"/>
          <w:marBottom w:val="0"/>
          <w:divBdr>
            <w:top w:val="none" w:sz="0" w:space="0" w:color="auto"/>
            <w:left w:val="none" w:sz="0" w:space="0" w:color="auto"/>
            <w:bottom w:val="none" w:sz="0" w:space="0" w:color="auto"/>
            <w:right w:val="none" w:sz="0" w:space="0" w:color="auto"/>
          </w:divBdr>
        </w:div>
        <w:div w:id="1110780342">
          <w:marLeft w:val="480"/>
          <w:marRight w:val="0"/>
          <w:marTop w:val="0"/>
          <w:marBottom w:val="0"/>
          <w:divBdr>
            <w:top w:val="none" w:sz="0" w:space="0" w:color="auto"/>
            <w:left w:val="none" w:sz="0" w:space="0" w:color="auto"/>
            <w:bottom w:val="none" w:sz="0" w:space="0" w:color="auto"/>
            <w:right w:val="none" w:sz="0" w:space="0" w:color="auto"/>
          </w:divBdr>
        </w:div>
        <w:div w:id="1156649684">
          <w:marLeft w:val="480"/>
          <w:marRight w:val="0"/>
          <w:marTop w:val="0"/>
          <w:marBottom w:val="0"/>
          <w:divBdr>
            <w:top w:val="none" w:sz="0" w:space="0" w:color="auto"/>
            <w:left w:val="none" w:sz="0" w:space="0" w:color="auto"/>
            <w:bottom w:val="none" w:sz="0" w:space="0" w:color="auto"/>
            <w:right w:val="none" w:sz="0" w:space="0" w:color="auto"/>
          </w:divBdr>
        </w:div>
        <w:div w:id="1284339942">
          <w:marLeft w:val="480"/>
          <w:marRight w:val="0"/>
          <w:marTop w:val="0"/>
          <w:marBottom w:val="0"/>
          <w:divBdr>
            <w:top w:val="none" w:sz="0" w:space="0" w:color="auto"/>
            <w:left w:val="none" w:sz="0" w:space="0" w:color="auto"/>
            <w:bottom w:val="none" w:sz="0" w:space="0" w:color="auto"/>
            <w:right w:val="none" w:sz="0" w:space="0" w:color="auto"/>
          </w:divBdr>
        </w:div>
        <w:div w:id="1287927153">
          <w:marLeft w:val="480"/>
          <w:marRight w:val="0"/>
          <w:marTop w:val="0"/>
          <w:marBottom w:val="0"/>
          <w:divBdr>
            <w:top w:val="none" w:sz="0" w:space="0" w:color="auto"/>
            <w:left w:val="none" w:sz="0" w:space="0" w:color="auto"/>
            <w:bottom w:val="none" w:sz="0" w:space="0" w:color="auto"/>
            <w:right w:val="none" w:sz="0" w:space="0" w:color="auto"/>
          </w:divBdr>
        </w:div>
        <w:div w:id="1424491260">
          <w:marLeft w:val="480"/>
          <w:marRight w:val="0"/>
          <w:marTop w:val="0"/>
          <w:marBottom w:val="0"/>
          <w:divBdr>
            <w:top w:val="none" w:sz="0" w:space="0" w:color="auto"/>
            <w:left w:val="none" w:sz="0" w:space="0" w:color="auto"/>
            <w:bottom w:val="none" w:sz="0" w:space="0" w:color="auto"/>
            <w:right w:val="none" w:sz="0" w:space="0" w:color="auto"/>
          </w:divBdr>
        </w:div>
        <w:div w:id="133104939">
          <w:marLeft w:val="480"/>
          <w:marRight w:val="0"/>
          <w:marTop w:val="0"/>
          <w:marBottom w:val="0"/>
          <w:divBdr>
            <w:top w:val="none" w:sz="0" w:space="0" w:color="auto"/>
            <w:left w:val="none" w:sz="0" w:space="0" w:color="auto"/>
            <w:bottom w:val="none" w:sz="0" w:space="0" w:color="auto"/>
            <w:right w:val="none" w:sz="0" w:space="0" w:color="auto"/>
          </w:divBdr>
        </w:div>
        <w:div w:id="1211722383">
          <w:marLeft w:val="480"/>
          <w:marRight w:val="0"/>
          <w:marTop w:val="0"/>
          <w:marBottom w:val="0"/>
          <w:divBdr>
            <w:top w:val="none" w:sz="0" w:space="0" w:color="auto"/>
            <w:left w:val="none" w:sz="0" w:space="0" w:color="auto"/>
            <w:bottom w:val="none" w:sz="0" w:space="0" w:color="auto"/>
            <w:right w:val="none" w:sz="0" w:space="0" w:color="auto"/>
          </w:divBdr>
        </w:div>
        <w:div w:id="279801059">
          <w:marLeft w:val="480"/>
          <w:marRight w:val="0"/>
          <w:marTop w:val="0"/>
          <w:marBottom w:val="0"/>
          <w:divBdr>
            <w:top w:val="none" w:sz="0" w:space="0" w:color="auto"/>
            <w:left w:val="none" w:sz="0" w:space="0" w:color="auto"/>
            <w:bottom w:val="none" w:sz="0" w:space="0" w:color="auto"/>
            <w:right w:val="none" w:sz="0" w:space="0" w:color="auto"/>
          </w:divBdr>
        </w:div>
        <w:div w:id="1807157137">
          <w:marLeft w:val="480"/>
          <w:marRight w:val="0"/>
          <w:marTop w:val="0"/>
          <w:marBottom w:val="0"/>
          <w:divBdr>
            <w:top w:val="none" w:sz="0" w:space="0" w:color="auto"/>
            <w:left w:val="none" w:sz="0" w:space="0" w:color="auto"/>
            <w:bottom w:val="none" w:sz="0" w:space="0" w:color="auto"/>
            <w:right w:val="none" w:sz="0" w:space="0" w:color="auto"/>
          </w:divBdr>
        </w:div>
        <w:div w:id="1493443849">
          <w:marLeft w:val="480"/>
          <w:marRight w:val="0"/>
          <w:marTop w:val="0"/>
          <w:marBottom w:val="0"/>
          <w:divBdr>
            <w:top w:val="none" w:sz="0" w:space="0" w:color="auto"/>
            <w:left w:val="none" w:sz="0" w:space="0" w:color="auto"/>
            <w:bottom w:val="none" w:sz="0" w:space="0" w:color="auto"/>
            <w:right w:val="none" w:sz="0" w:space="0" w:color="auto"/>
          </w:divBdr>
        </w:div>
        <w:div w:id="1370957462">
          <w:marLeft w:val="480"/>
          <w:marRight w:val="0"/>
          <w:marTop w:val="0"/>
          <w:marBottom w:val="0"/>
          <w:divBdr>
            <w:top w:val="none" w:sz="0" w:space="0" w:color="auto"/>
            <w:left w:val="none" w:sz="0" w:space="0" w:color="auto"/>
            <w:bottom w:val="none" w:sz="0" w:space="0" w:color="auto"/>
            <w:right w:val="none" w:sz="0" w:space="0" w:color="auto"/>
          </w:divBdr>
        </w:div>
        <w:div w:id="1593662565">
          <w:marLeft w:val="480"/>
          <w:marRight w:val="0"/>
          <w:marTop w:val="0"/>
          <w:marBottom w:val="0"/>
          <w:divBdr>
            <w:top w:val="none" w:sz="0" w:space="0" w:color="auto"/>
            <w:left w:val="none" w:sz="0" w:space="0" w:color="auto"/>
            <w:bottom w:val="none" w:sz="0" w:space="0" w:color="auto"/>
            <w:right w:val="none" w:sz="0" w:space="0" w:color="auto"/>
          </w:divBdr>
        </w:div>
        <w:div w:id="957293996">
          <w:marLeft w:val="480"/>
          <w:marRight w:val="0"/>
          <w:marTop w:val="0"/>
          <w:marBottom w:val="0"/>
          <w:divBdr>
            <w:top w:val="none" w:sz="0" w:space="0" w:color="auto"/>
            <w:left w:val="none" w:sz="0" w:space="0" w:color="auto"/>
            <w:bottom w:val="none" w:sz="0" w:space="0" w:color="auto"/>
            <w:right w:val="none" w:sz="0" w:space="0" w:color="auto"/>
          </w:divBdr>
        </w:div>
        <w:div w:id="1537621328">
          <w:marLeft w:val="480"/>
          <w:marRight w:val="0"/>
          <w:marTop w:val="0"/>
          <w:marBottom w:val="0"/>
          <w:divBdr>
            <w:top w:val="none" w:sz="0" w:space="0" w:color="auto"/>
            <w:left w:val="none" w:sz="0" w:space="0" w:color="auto"/>
            <w:bottom w:val="none" w:sz="0" w:space="0" w:color="auto"/>
            <w:right w:val="none" w:sz="0" w:space="0" w:color="auto"/>
          </w:divBdr>
        </w:div>
        <w:div w:id="817697305">
          <w:marLeft w:val="480"/>
          <w:marRight w:val="0"/>
          <w:marTop w:val="0"/>
          <w:marBottom w:val="0"/>
          <w:divBdr>
            <w:top w:val="none" w:sz="0" w:space="0" w:color="auto"/>
            <w:left w:val="none" w:sz="0" w:space="0" w:color="auto"/>
            <w:bottom w:val="none" w:sz="0" w:space="0" w:color="auto"/>
            <w:right w:val="none" w:sz="0" w:space="0" w:color="auto"/>
          </w:divBdr>
        </w:div>
        <w:div w:id="1279869917">
          <w:marLeft w:val="480"/>
          <w:marRight w:val="0"/>
          <w:marTop w:val="0"/>
          <w:marBottom w:val="0"/>
          <w:divBdr>
            <w:top w:val="none" w:sz="0" w:space="0" w:color="auto"/>
            <w:left w:val="none" w:sz="0" w:space="0" w:color="auto"/>
            <w:bottom w:val="none" w:sz="0" w:space="0" w:color="auto"/>
            <w:right w:val="none" w:sz="0" w:space="0" w:color="auto"/>
          </w:divBdr>
        </w:div>
        <w:div w:id="300691615">
          <w:marLeft w:val="480"/>
          <w:marRight w:val="0"/>
          <w:marTop w:val="0"/>
          <w:marBottom w:val="0"/>
          <w:divBdr>
            <w:top w:val="none" w:sz="0" w:space="0" w:color="auto"/>
            <w:left w:val="none" w:sz="0" w:space="0" w:color="auto"/>
            <w:bottom w:val="none" w:sz="0" w:space="0" w:color="auto"/>
            <w:right w:val="none" w:sz="0" w:space="0" w:color="auto"/>
          </w:divBdr>
        </w:div>
        <w:div w:id="1346905193">
          <w:marLeft w:val="480"/>
          <w:marRight w:val="0"/>
          <w:marTop w:val="0"/>
          <w:marBottom w:val="0"/>
          <w:divBdr>
            <w:top w:val="none" w:sz="0" w:space="0" w:color="auto"/>
            <w:left w:val="none" w:sz="0" w:space="0" w:color="auto"/>
            <w:bottom w:val="none" w:sz="0" w:space="0" w:color="auto"/>
            <w:right w:val="none" w:sz="0" w:space="0" w:color="auto"/>
          </w:divBdr>
        </w:div>
        <w:div w:id="1921787262">
          <w:marLeft w:val="480"/>
          <w:marRight w:val="0"/>
          <w:marTop w:val="0"/>
          <w:marBottom w:val="0"/>
          <w:divBdr>
            <w:top w:val="none" w:sz="0" w:space="0" w:color="auto"/>
            <w:left w:val="none" w:sz="0" w:space="0" w:color="auto"/>
            <w:bottom w:val="none" w:sz="0" w:space="0" w:color="auto"/>
            <w:right w:val="none" w:sz="0" w:space="0" w:color="auto"/>
          </w:divBdr>
        </w:div>
        <w:div w:id="1423454157">
          <w:marLeft w:val="480"/>
          <w:marRight w:val="0"/>
          <w:marTop w:val="0"/>
          <w:marBottom w:val="0"/>
          <w:divBdr>
            <w:top w:val="none" w:sz="0" w:space="0" w:color="auto"/>
            <w:left w:val="none" w:sz="0" w:space="0" w:color="auto"/>
            <w:bottom w:val="none" w:sz="0" w:space="0" w:color="auto"/>
            <w:right w:val="none" w:sz="0" w:space="0" w:color="auto"/>
          </w:divBdr>
        </w:div>
        <w:div w:id="1456605259">
          <w:marLeft w:val="480"/>
          <w:marRight w:val="0"/>
          <w:marTop w:val="0"/>
          <w:marBottom w:val="0"/>
          <w:divBdr>
            <w:top w:val="none" w:sz="0" w:space="0" w:color="auto"/>
            <w:left w:val="none" w:sz="0" w:space="0" w:color="auto"/>
            <w:bottom w:val="none" w:sz="0" w:space="0" w:color="auto"/>
            <w:right w:val="none" w:sz="0" w:space="0" w:color="auto"/>
          </w:divBdr>
        </w:div>
      </w:divsChild>
    </w:div>
    <w:div w:id="1009023285">
      <w:bodyDiv w:val="1"/>
      <w:marLeft w:val="0"/>
      <w:marRight w:val="0"/>
      <w:marTop w:val="0"/>
      <w:marBottom w:val="0"/>
      <w:divBdr>
        <w:top w:val="none" w:sz="0" w:space="0" w:color="auto"/>
        <w:left w:val="none" w:sz="0" w:space="0" w:color="auto"/>
        <w:bottom w:val="none" w:sz="0" w:space="0" w:color="auto"/>
        <w:right w:val="none" w:sz="0" w:space="0" w:color="auto"/>
      </w:divBdr>
    </w:div>
    <w:div w:id="1011175677">
      <w:bodyDiv w:val="1"/>
      <w:marLeft w:val="0"/>
      <w:marRight w:val="0"/>
      <w:marTop w:val="0"/>
      <w:marBottom w:val="0"/>
      <w:divBdr>
        <w:top w:val="none" w:sz="0" w:space="0" w:color="auto"/>
        <w:left w:val="none" w:sz="0" w:space="0" w:color="auto"/>
        <w:bottom w:val="none" w:sz="0" w:space="0" w:color="auto"/>
        <w:right w:val="none" w:sz="0" w:space="0" w:color="auto"/>
      </w:divBdr>
    </w:div>
    <w:div w:id="1012104710">
      <w:bodyDiv w:val="1"/>
      <w:marLeft w:val="0"/>
      <w:marRight w:val="0"/>
      <w:marTop w:val="0"/>
      <w:marBottom w:val="0"/>
      <w:divBdr>
        <w:top w:val="none" w:sz="0" w:space="0" w:color="auto"/>
        <w:left w:val="none" w:sz="0" w:space="0" w:color="auto"/>
        <w:bottom w:val="none" w:sz="0" w:space="0" w:color="auto"/>
        <w:right w:val="none" w:sz="0" w:space="0" w:color="auto"/>
      </w:divBdr>
    </w:div>
    <w:div w:id="1012412398">
      <w:bodyDiv w:val="1"/>
      <w:marLeft w:val="0"/>
      <w:marRight w:val="0"/>
      <w:marTop w:val="0"/>
      <w:marBottom w:val="0"/>
      <w:divBdr>
        <w:top w:val="none" w:sz="0" w:space="0" w:color="auto"/>
        <w:left w:val="none" w:sz="0" w:space="0" w:color="auto"/>
        <w:bottom w:val="none" w:sz="0" w:space="0" w:color="auto"/>
        <w:right w:val="none" w:sz="0" w:space="0" w:color="auto"/>
      </w:divBdr>
    </w:div>
    <w:div w:id="1012491130">
      <w:bodyDiv w:val="1"/>
      <w:marLeft w:val="0"/>
      <w:marRight w:val="0"/>
      <w:marTop w:val="0"/>
      <w:marBottom w:val="0"/>
      <w:divBdr>
        <w:top w:val="none" w:sz="0" w:space="0" w:color="auto"/>
        <w:left w:val="none" w:sz="0" w:space="0" w:color="auto"/>
        <w:bottom w:val="none" w:sz="0" w:space="0" w:color="auto"/>
        <w:right w:val="none" w:sz="0" w:space="0" w:color="auto"/>
      </w:divBdr>
    </w:div>
    <w:div w:id="1012798441">
      <w:bodyDiv w:val="1"/>
      <w:marLeft w:val="0"/>
      <w:marRight w:val="0"/>
      <w:marTop w:val="0"/>
      <w:marBottom w:val="0"/>
      <w:divBdr>
        <w:top w:val="none" w:sz="0" w:space="0" w:color="auto"/>
        <w:left w:val="none" w:sz="0" w:space="0" w:color="auto"/>
        <w:bottom w:val="none" w:sz="0" w:space="0" w:color="auto"/>
        <w:right w:val="none" w:sz="0" w:space="0" w:color="auto"/>
      </w:divBdr>
    </w:div>
    <w:div w:id="1013607191">
      <w:bodyDiv w:val="1"/>
      <w:marLeft w:val="0"/>
      <w:marRight w:val="0"/>
      <w:marTop w:val="0"/>
      <w:marBottom w:val="0"/>
      <w:divBdr>
        <w:top w:val="none" w:sz="0" w:space="0" w:color="auto"/>
        <w:left w:val="none" w:sz="0" w:space="0" w:color="auto"/>
        <w:bottom w:val="none" w:sz="0" w:space="0" w:color="auto"/>
        <w:right w:val="none" w:sz="0" w:space="0" w:color="auto"/>
      </w:divBdr>
    </w:div>
    <w:div w:id="1013848682">
      <w:bodyDiv w:val="1"/>
      <w:marLeft w:val="0"/>
      <w:marRight w:val="0"/>
      <w:marTop w:val="0"/>
      <w:marBottom w:val="0"/>
      <w:divBdr>
        <w:top w:val="none" w:sz="0" w:space="0" w:color="auto"/>
        <w:left w:val="none" w:sz="0" w:space="0" w:color="auto"/>
        <w:bottom w:val="none" w:sz="0" w:space="0" w:color="auto"/>
        <w:right w:val="none" w:sz="0" w:space="0" w:color="auto"/>
      </w:divBdr>
    </w:div>
    <w:div w:id="1014768152">
      <w:bodyDiv w:val="1"/>
      <w:marLeft w:val="0"/>
      <w:marRight w:val="0"/>
      <w:marTop w:val="0"/>
      <w:marBottom w:val="0"/>
      <w:divBdr>
        <w:top w:val="none" w:sz="0" w:space="0" w:color="auto"/>
        <w:left w:val="none" w:sz="0" w:space="0" w:color="auto"/>
        <w:bottom w:val="none" w:sz="0" w:space="0" w:color="auto"/>
        <w:right w:val="none" w:sz="0" w:space="0" w:color="auto"/>
      </w:divBdr>
    </w:div>
    <w:div w:id="1016150410">
      <w:bodyDiv w:val="1"/>
      <w:marLeft w:val="0"/>
      <w:marRight w:val="0"/>
      <w:marTop w:val="0"/>
      <w:marBottom w:val="0"/>
      <w:divBdr>
        <w:top w:val="none" w:sz="0" w:space="0" w:color="auto"/>
        <w:left w:val="none" w:sz="0" w:space="0" w:color="auto"/>
        <w:bottom w:val="none" w:sz="0" w:space="0" w:color="auto"/>
        <w:right w:val="none" w:sz="0" w:space="0" w:color="auto"/>
      </w:divBdr>
      <w:divsChild>
        <w:div w:id="1878158557">
          <w:marLeft w:val="480"/>
          <w:marRight w:val="0"/>
          <w:marTop w:val="0"/>
          <w:marBottom w:val="0"/>
          <w:divBdr>
            <w:top w:val="none" w:sz="0" w:space="0" w:color="auto"/>
            <w:left w:val="none" w:sz="0" w:space="0" w:color="auto"/>
            <w:bottom w:val="none" w:sz="0" w:space="0" w:color="auto"/>
            <w:right w:val="none" w:sz="0" w:space="0" w:color="auto"/>
          </w:divBdr>
        </w:div>
        <w:div w:id="167445019">
          <w:marLeft w:val="480"/>
          <w:marRight w:val="0"/>
          <w:marTop w:val="0"/>
          <w:marBottom w:val="0"/>
          <w:divBdr>
            <w:top w:val="none" w:sz="0" w:space="0" w:color="auto"/>
            <w:left w:val="none" w:sz="0" w:space="0" w:color="auto"/>
            <w:bottom w:val="none" w:sz="0" w:space="0" w:color="auto"/>
            <w:right w:val="none" w:sz="0" w:space="0" w:color="auto"/>
          </w:divBdr>
        </w:div>
        <w:div w:id="1630626052">
          <w:marLeft w:val="480"/>
          <w:marRight w:val="0"/>
          <w:marTop w:val="0"/>
          <w:marBottom w:val="0"/>
          <w:divBdr>
            <w:top w:val="none" w:sz="0" w:space="0" w:color="auto"/>
            <w:left w:val="none" w:sz="0" w:space="0" w:color="auto"/>
            <w:bottom w:val="none" w:sz="0" w:space="0" w:color="auto"/>
            <w:right w:val="none" w:sz="0" w:space="0" w:color="auto"/>
          </w:divBdr>
        </w:div>
        <w:div w:id="2107770263">
          <w:marLeft w:val="480"/>
          <w:marRight w:val="0"/>
          <w:marTop w:val="0"/>
          <w:marBottom w:val="0"/>
          <w:divBdr>
            <w:top w:val="none" w:sz="0" w:space="0" w:color="auto"/>
            <w:left w:val="none" w:sz="0" w:space="0" w:color="auto"/>
            <w:bottom w:val="none" w:sz="0" w:space="0" w:color="auto"/>
            <w:right w:val="none" w:sz="0" w:space="0" w:color="auto"/>
          </w:divBdr>
        </w:div>
        <w:div w:id="60176438">
          <w:marLeft w:val="480"/>
          <w:marRight w:val="0"/>
          <w:marTop w:val="0"/>
          <w:marBottom w:val="0"/>
          <w:divBdr>
            <w:top w:val="none" w:sz="0" w:space="0" w:color="auto"/>
            <w:left w:val="none" w:sz="0" w:space="0" w:color="auto"/>
            <w:bottom w:val="none" w:sz="0" w:space="0" w:color="auto"/>
            <w:right w:val="none" w:sz="0" w:space="0" w:color="auto"/>
          </w:divBdr>
        </w:div>
        <w:div w:id="58481351">
          <w:marLeft w:val="480"/>
          <w:marRight w:val="0"/>
          <w:marTop w:val="0"/>
          <w:marBottom w:val="0"/>
          <w:divBdr>
            <w:top w:val="none" w:sz="0" w:space="0" w:color="auto"/>
            <w:left w:val="none" w:sz="0" w:space="0" w:color="auto"/>
            <w:bottom w:val="none" w:sz="0" w:space="0" w:color="auto"/>
            <w:right w:val="none" w:sz="0" w:space="0" w:color="auto"/>
          </w:divBdr>
        </w:div>
        <w:div w:id="579141968">
          <w:marLeft w:val="480"/>
          <w:marRight w:val="0"/>
          <w:marTop w:val="0"/>
          <w:marBottom w:val="0"/>
          <w:divBdr>
            <w:top w:val="none" w:sz="0" w:space="0" w:color="auto"/>
            <w:left w:val="none" w:sz="0" w:space="0" w:color="auto"/>
            <w:bottom w:val="none" w:sz="0" w:space="0" w:color="auto"/>
            <w:right w:val="none" w:sz="0" w:space="0" w:color="auto"/>
          </w:divBdr>
        </w:div>
        <w:div w:id="1341471715">
          <w:marLeft w:val="480"/>
          <w:marRight w:val="0"/>
          <w:marTop w:val="0"/>
          <w:marBottom w:val="0"/>
          <w:divBdr>
            <w:top w:val="none" w:sz="0" w:space="0" w:color="auto"/>
            <w:left w:val="none" w:sz="0" w:space="0" w:color="auto"/>
            <w:bottom w:val="none" w:sz="0" w:space="0" w:color="auto"/>
            <w:right w:val="none" w:sz="0" w:space="0" w:color="auto"/>
          </w:divBdr>
        </w:div>
        <w:div w:id="2109999419">
          <w:marLeft w:val="480"/>
          <w:marRight w:val="0"/>
          <w:marTop w:val="0"/>
          <w:marBottom w:val="0"/>
          <w:divBdr>
            <w:top w:val="none" w:sz="0" w:space="0" w:color="auto"/>
            <w:left w:val="none" w:sz="0" w:space="0" w:color="auto"/>
            <w:bottom w:val="none" w:sz="0" w:space="0" w:color="auto"/>
            <w:right w:val="none" w:sz="0" w:space="0" w:color="auto"/>
          </w:divBdr>
        </w:div>
        <w:div w:id="510728911">
          <w:marLeft w:val="480"/>
          <w:marRight w:val="0"/>
          <w:marTop w:val="0"/>
          <w:marBottom w:val="0"/>
          <w:divBdr>
            <w:top w:val="none" w:sz="0" w:space="0" w:color="auto"/>
            <w:left w:val="none" w:sz="0" w:space="0" w:color="auto"/>
            <w:bottom w:val="none" w:sz="0" w:space="0" w:color="auto"/>
            <w:right w:val="none" w:sz="0" w:space="0" w:color="auto"/>
          </w:divBdr>
        </w:div>
        <w:div w:id="336661455">
          <w:marLeft w:val="480"/>
          <w:marRight w:val="0"/>
          <w:marTop w:val="0"/>
          <w:marBottom w:val="0"/>
          <w:divBdr>
            <w:top w:val="none" w:sz="0" w:space="0" w:color="auto"/>
            <w:left w:val="none" w:sz="0" w:space="0" w:color="auto"/>
            <w:bottom w:val="none" w:sz="0" w:space="0" w:color="auto"/>
            <w:right w:val="none" w:sz="0" w:space="0" w:color="auto"/>
          </w:divBdr>
        </w:div>
        <w:div w:id="79719899">
          <w:marLeft w:val="480"/>
          <w:marRight w:val="0"/>
          <w:marTop w:val="0"/>
          <w:marBottom w:val="0"/>
          <w:divBdr>
            <w:top w:val="none" w:sz="0" w:space="0" w:color="auto"/>
            <w:left w:val="none" w:sz="0" w:space="0" w:color="auto"/>
            <w:bottom w:val="none" w:sz="0" w:space="0" w:color="auto"/>
            <w:right w:val="none" w:sz="0" w:space="0" w:color="auto"/>
          </w:divBdr>
        </w:div>
        <w:div w:id="182793037">
          <w:marLeft w:val="480"/>
          <w:marRight w:val="0"/>
          <w:marTop w:val="0"/>
          <w:marBottom w:val="0"/>
          <w:divBdr>
            <w:top w:val="none" w:sz="0" w:space="0" w:color="auto"/>
            <w:left w:val="none" w:sz="0" w:space="0" w:color="auto"/>
            <w:bottom w:val="none" w:sz="0" w:space="0" w:color="auto"/>
            <w:right w:val="none" w:sz="0" w:space="0" w:color="auto"/>
          </w:divBdr>
        </w:div>
        <w:div w:id="689798664">
          <w:marLeft w:val="480"/>
          <w:marRight w:val="0"/>
          <w:marTop w:val="0"/>
          <w:marBottom w:val="0"/>
          <w:divBdr>
            <w:top w:val="none" w:sz="0" w:space="0" w:color="auto"/>
            <w:left w:val="none" w:sz="0" w:space="0" w:color="auto"/>
            <w:bottom w:val="none" w:sz="0" w:space="0" w:color="auto"/>
            <w:right w:val="none" w:sz="0" w:space="0" w:color="auto"/>
          </w:divBdr>
        </w:div>
        <w:div w:id="444035772">
          <w:marLeft w:val="480"/>
          <w:marRight w:val="0"/>
          <w:marTop w:val="0"/>
          <w:marBottom w:val="0"/>
          <w:divBdr>
            <w:top w:val="none" w:sz="0" w:space="0" w:color="auto"/>
            <w:left w:val="none" w:sz="0" w:space="0" w:color="auto"/>
            <w:bottom w:val="none" w:sz="0" w:space="0" w:color="auto"/>
            <w:right w:val="none" w:sz="0" w:space="0" w:color="auto"/>
          </w:divBdr>
        </w:div>
        <w:div w:id="1143231922">
          <w:marLeft w:val="480"/>
          <w:marRight w:val="0"/>
          <w:marTop w:val="0"/>
          <w:marBottom w:val="0"/>
          <w:divBdr>
            <w:top w:val="none" w:sz="0" w:space="0" w:color="auto"/>
            <w:left w:val="none" w:sz="0" w:space="0" w:color="auto"/>
            <w:bottom w:val="none" w:sz="0" w:space="0" w:color="auto"/>
            <w:right w:val="none" w:sz="0" w:space="0" w:color="auto"/>
          </w:divBdr>
        </w:div>
        <w:div w:id="660426888">
          <w:marLeft w:val="480"/>
          <w:marRight w:val="0"/>
          <w:marTop w:val="0"/>
          <w:marBottom w:val="0"/>
          <w:divBdr>
            <w:top w:val="none" w:sz="0" w:space="0" w:color="auto"/>
            <w:left w:val="none" w:sz="0" w:space="0" w:color="auto"/>
            <w:bottom w:val="none" w:sz="0" w:space="0" w:color="auto"/>
            <w:right w:val="none" w:sz="0" w:space="0" w:color="auto"/>
          </w:divBdr>
        </w:div>
        <w:div w:id="35979789">
          <w:marLeft w:val="480"/>
          <w:marRight w:val="0"/>
          <w:marTop w:val="0"/>
          <w:marBottom w:val="0"/>
          <w:divBdr>
            <w:top w:val="none" w:sz="0" w:space="0" w:color="auto"/>
            <w:left w:val="none" w:sz="0" w:space="0" w:color="auto"/>
            <w:bottom w:val="none" w:sz="0" w:space="0" w:color="auto"/>
            <w:right w:val="none" w:sz="0" w:space="0" w:color="auto"/>
          </w:divBdr>
        </w:div>
        <w:div w:id="950361503">
          <w:marLeft w:val="480"/>
          <w:marRight w:val="0"/>
          <w:marTop w:val="0"/>
          <w:marBottom w:val="0"/>
          <w:divBdr>
            <w:top w:val="none" w:sz="0" w:space="0" w:color="auto"/>
            <w:left w:val="none" w:sz="0" w:space="0" w:color="auto"/>
            <w:bottom w:val="none" w:sz="0" w:space="0" w:color="auto"/>
            <w:right w:val="none" w:sz="0" w:space="0" w:color="auto"/>
          </w:divBdr>
        </w:div>
        <w:div w:id="884681865">
          <w:marLeft w:val="480"/>
          <w:marRight w:val="0"/>
          <w:marTop w:val="0"/>
          <w:marBottom w:val="0"/>
          <w:divBdr>
            <w:top w:val="none" w:sz="0" w:space="0" w:color="auto"/>
            <w:left w:val="none" w:sz="0" w:space="0" w:color="auto"/>
            <w:bottom w:val="none" w:sz="0" w:space="0" w:color="auto"/>
            <w:right w:val="none" w:sz="0" w:space="0" w:color="auto"/>
          </w:divBdr>
        </w:div>
        <w:div w:id="448670524">
          <w:marLeft w:val="480"/>
          <w:marRight w:val="0"/>
          <w:marTop w:val="0"/>
          <w:marBottom w:val="0"/>
          <w:divBdr>
            <w:top w:val="none" w:sz="0" w:space="0" w:color="auto"/>
            <w:left w:val="none" w:sz="0" w:space="0" w:color="auto"/>
            <w:bottom w:val="none" w:sz="0" w:space="0" w:color="auto"/>
            <w:right w:val="none" w:sz="0" w:space="0" w:color="auto"/>
          </w:divBdr>
        </w:div>
        <w:div w:id="859781957">
          <w:marLeft w:val="480"/>
          <w:marRight w:val="0"/>
          <w:marTop w:val="0"/>
          <w:marBottom w:val="0"/>
          <w:divBdr>
            <w:top w:val="none" w:sz="0" w:space="0" w:color="auto"/>
            <w:left w:val="none" w:sz="0" w:space="0" w:color="auto"/>
            <w:bottom w:val="none" w:sz="0" w:space="0" w:color="auto"/>
            <w:right w:val="none" w:sz="0" w:space="0" w:color="auto"/>
          </w:divBdr>
        </w:div>
        <w:div w:id="1481774512">
          <w:marLeft w:val="480"/>
          <w:marRight w:val="0"/>
          <w:marTop w:val="0"/>
          <w:marBottom w:val="0"/>
          <w:divBdr>
            <w:top w:val="none" w:sz="0" w:space="0" w:color="auto"/>
            <w:left w:val="none" w:sz="0" w:space="0" w:color="auto"/>
            <w:bottom w:val="none" w:sz="0" w:space="0" w:color="auto"/>
            <w:right w:val="none" w:sz="0" w:space="0" w:color="auto"/>
          </w:divBdr>
        </w:div>
        <w:div w:id="145703978">
          <w:marLeft w:val="480"/>
          <w:marRight w:val="0"/>
          <w:marTop w:val="0"/>
          <w:marBottom w:val="0"/>
          <w:divBdr>
            <w:top w:val="none" w:sz="0" w:space="0" w:color="auto"/>
            <w:left w:val="none" w:sz="0" w:space="0" w:color="auto"/>
            <w:bottom w:val="none" w:sz="0" w:space="0" w:color="auto"/>
            <w:right w:val="none" w:sz="0" w:space="0" w:color="auto"/>
          </w:divBdr>
        </w:div>
        <w:div w:id="693962847">
          <w:marLeft w:val="480"/>
          <w:marRight w:val="0"/>
          <w:marTop w:val="0"/>
          <w:marBottom w:val="0"/>
          <w:divBdr>
            <w:top w:val="none" w:sz="0" w:space="0" w:color="auto"/>
            <w:left w:val="none" w:sz="0" w:space="0" w:color="auto"/>
            <w:bottom w:val="none" w:sz="0" w:space="0" w:color="auto"/>
            <w:right w:val="none" w:sz="0" w:space="0" w:color="auto"/>
          </w:divBdr>
        </w:div>
        <w:div w:id="759451226">
          <w:marLeft w:val="480"/>
          <w:marRight w:val="0"/>
          <w:marTop w:val="0"/>
          <w:marBottom w:val="0"/>
          <w:divBdr>
            <w:top w:val="none" w:sz="0" w:space="0" w:color="auto"/>
            <w:left w:val="none" w:sz="0" w:space="0" w:color="auto"/>
            <w:bottom w:val="none" w:sz="0" w:space="0" w:color="auto"/>
            <w:right w:val="none" w:sz="0" w:space="0" w:color="auto"/>
          </w:divBdr>
        </w:div>
        <w:div w:id="1875539813">
          <w:marLeft w:val="480"/>
          <w:marRight w:val="0"/>
          <w:marTop w:val="0"/>
          <w:marBottom w:val="0"/>
          <w:divBdr>
            <w:top w:val="none" w:sz="0" w:space="0" w:color="auto"/>
            <w:left w:val="none" w:sz="0" w:space="0" w:color="auto"/>
            <w:bottom w:val="none" w:sz="0" w:space="0" w:color="auto"/>
            <w:right w:val="none" w:sz="0" w:space="0" w:color="auto"/>
          </w:divBdr>
        </w:div>
        <w:div w:id="109707474">
          <w:marLeft w:val="480"/>
          <w:marRight w:val="0"/>
          <w:marTop w:val="0"/>
          <w:marBottom w:val="0"/>
          <w:divBdr>
            <w:top w:val="none" w:sz="0" w:space="0" w:color="auto"/>
            <w:left w:val="none" w:sz="0" w:space="0" w:color="auto"/>
            <w:bottom w:val="none" w:sz="0" w:space="0" w:color="auto"/>
            <w:right w:val="none" w:sz="0" w:space="0" w:color="auto"/>
          </w:divBdr>
        </w:div>
        <w:div w:id="301420881">
          <w:marLeft w:val="480"/>
          <w:marRight w:val="0"/>
          <w:marTop w:val="0"/>
          <w:marBottom w:val="0"/>
          <w:divBdr>
            <w:top w:val="none" w:sz="0" w:space="0" w:color="auto"/>
            <w:left w:val="none" w:sz="0" w:space="0" w:color="auto"/>
            <w:bottom w:val="none" w:sz="0" w:space="0" w:color="auto"/>
            <w:right w:val="none" w:sz="0" w:space="0" w:color="auto"/>
          </w:divBdr>
        </w:div>
        <w:div w:id="754595905">
          <w:marLeft w:val="480"/>
          <w:marRight w:val="0"/>
          <w:marTop w:val="0"/>
          <w:marBottom w:val="0"/>
          <w:divBdr>
            <w:top w:val="none" w:sz="0" w:space="0" w:color="auto"/>
            <w:left w:val="none" w:sz="0" w:space="0" w:color="auto"/>
            <w:bottom w:val="none" w:sz="0" w:space="0" w:color="auto"/>
            <w:right w:val="none" w:sz="0" w:space="0" w:color="auto"/>
          </w:divBdr>
        </w:div>
        <w:div w:id="887957860">
          <w:marLeft w:val="480"/>
          <w:marRight w:val="0"/>
          <w:marTop w:val="0"/>
          <w:marBottom w:val="0"/>
          <w:divBdr>
            <w:top w:val="none" w:sz="0" w:space="0" w:color="auto"/>
            <w:left w:val="none" w:sz="0" w:space="0" w:color="auto"/>
            <w:bottom w:val="none" w:sz="0" w:space="0" w:color="auto"/>
            <w:right w:val="none" w:sz="0" w:space="0" w:color="auto"/>
          </w:divBdr>
        </w:div>
        <w:div w:id="1817333629">
          <w:marLeft w:val="480"/>
          <w:marRight w:val="0"/>
          <w:marTop w:val="0"/>
          <w:marBottom w:val="0"/>
          <w:divBdr>
            <w:top w:val="none" w:sz="0" w:space="0" w:color="auto"/>
            <w:left w:val="none" w:sz="0" w:space="0" w:color="auto"/>
            <w:bottom w:val="none" w:sz="0" w:space="0" w:color="auto"/>
            <w:right w:val="none" w:sz="0" w:space="0" w:color="auto"/>
          </w:divBdr>
        </w:div>
        <w:div w:id="532501309">
          <w:marLeft w:val="480"/>
          <w:marRight w:val="0"/>
          <w:marTop w:val="0"/>
          <w:marBottom w:val="0"/>
          <w:divBdr>
            <w:top w:val="none" w:sz="0" w:space="0" w:color="auto"/>
            <w:left w:val="none" w:sz="0" w:space="0" w:color="auto"/>
            <w:bottom w:val="none" w:sz="0" w:space="0" w:color="auto"/>
            <w:right w:val="none" w:sz="0" w:space="0" w:color="auto"/>
          </w:divBdr>
        </w:div>
        <w:div w:id="1526947114">
          <w:marLeft w:val="480"/>
          <w:marRight w:val="0"/>
          <w:marTop w:val="0"/>
          <w:marBottom w:val="0"/>
          <w:divBdr>
            <w:top w:val="none" w:sz="0" w:space="0" w:color="auto"/>
            <w:left w:val="none" w:sz="0" w:space="0" w:color="auto"/>
            <w:bottom w:val="none" w:sz="0" w:space="0" w:color="auto"/>
            <w:right w:val="none" w:sz="0" w:space="0" w:color="auto"/>
          </w:divBdr>
        </w:div>
        <w:div w:id="736366143">
          <w:marLeft w:val="480"/>
          <w:marRight w:val="0"/>
          <w:marTop w:val="0"/>
          <w:marBottom w:val="0"/>
          <w:divBdr>
            <w:top w:val="none" w:sz="0" w:space="0" w:color="auto"/>
            <w:left w:val="none" w:sz="0" w:space="0" w:color="auto"/>
            <w:bottom w:val="none" w:sz="0" w:space="0" w:color="auto"/>
            <w:right w:val="none" w:sz="0" w:space="0" w:color="auto"/>
          </w:divBdr>
        </w:div>
        <w:div w:id="246111547">
          <w:marLeft w:val="480"/>
          <w:marRight w:val="0"/>
          <w:marTop w:val="0"/>
          <w:marBottom w:val="0"/>
          <w:divBdr>
            <w:top w:val="none" w:sz="0" w:space="0" w:color="auto"/>
            <w:left w:val="none" w:sz="0" w:space="0" w:color="auto"/>
            <w:bottom w:val="none" w:sz="0" w:space="0" w:color="auto"/>
            <w:right w:val="none" w:sz="0" w:space="0" w:color="auto"/>
          </w:divBdr>
        </w:div>
        <w:div w:id="1419596925">
          <w:marLeft w:val="480"/>
          <w:marRight w:val="0"/>
          <w:marTop w:val="0"/>
          <w:marBottom w:val="0"/>
          <w:divBdr>
            <w:top w:val="none" w:sz="0" w:space="0" w:color="auto"/>
            <w:left w:val="none" w:sz="0" w:space="0" w:color="auto"/>
            <w:bottom w:val="none" w:sz="0" w:space="0" w:color="auto"/>
            <w:right w:val="none" w:sz="0" w:space="0" w:color="auto"/>
          </w:divBdr>
        </w:div>
        <w:div w:id="1644650558">
          <w:marLeft w:val="480"/>
          <w:marRight w:val="0"/>
          <w:marTop w:val="0"/>
          <w:marBottom w:val="0"/>
          <w:divBdr>
            <w:top w:val="none" w:sz="0" w:space="0" w:color="auto"/>
            <w:left w:val="none" w:sz="0" w:space="0" w:color="auto"/>
            <w:bottom w:val="none" w:sz="0" w:space="0" w:color="auto"/>
            <w:right w:val="none" w:sz="0" w:space="0" w:color="auto"/>
          </w:divBdr>
        </w:div>
        <w:div w:id="1637643479">
          <w:marLeft w:val="480"/>
          <w:marRight w:val="0"/>
          <w:marTop w:val="0"/>
          <w:marBottom w:val="0"/>
          <w:divBdr>
            <w:top w:val="none" w:sz="0" w:space="0" w:color="auto"/>
            <w:left w:val="none" w:sz="0" w:space="0" w:color="auto"/>
            <w:bottom w:val="none" w:sz="0" w:space="0" w:color="auto"/>
            <w:right w:val="none" w:sz="0" w:space="0" w:color="auto"/>
          </w:divBdr>
        </w:div>
        <w:div w:id="1960262453">
          <w:marLeft w:val="480"/>
          <w:marRight w:val="0"/>
          <w:marTop w:val="0"/>
          <w:marBottom w:val="0"/>
          <w:divBdr>
            <w:top w:val="none" w:sz="0" w:space="0" w:color="auto"/>
            <w:left w:val="none" w:sz="0" w:space="0" w:color="auto"/>
            <w:bottom w:val="none" w:sz="0" w:space="0" w:color="auto"/>
            <w:right w:val="none" w:sz="0" w:space="0" w:color="auto"/>
          </w:divBdr>
        </w:div>
        <w:div w:id="125047262">
          <w:marLeft w:val="480"/>
          <w:marRight w:val="0"/>
          <w:marTop w:val="0"/>
          <w:marBottom w:val="0"/>
          <w:divBdr>
            <w:top w:val="none" w:sz="0" w:space="0" w:color="auto"/>
            <w:left w:val="none" w:sz="0" w:space="0" w:color="auto"/>
            <w:bottom w:val="none" w:sz="0" w:space="0" w:color="auto"/>
            <w:right w:val="none" w:sz="0" w:space="0" w:color="auto"/>
          </w:divBdr>
        </w:div>
        <w:div w:id="2091543145">
          <w:marLeft w:val="480"/>
          <w:marRight w:val="0"/>
          <w:marTop w:val="0"/>
          <w:marBottom w:val="0"/>
          <w:divBdr>
            <w:top w:val="none" w:sz="0" w:space="0" w:color="auto"/>
            <w:left w:val="none" w:sz="0" w:space="0" w:color="auto"/>
            <w:bottom w:val="none" w:sz="0" w:space="0" w:color="auto"/>
            <w:right w:val="none" w:sz="0" w:space="0" w:color="auto"/>
          </w:divBdr>
        </w:div>
        <w:div w:id="1826044749">
          <w:marLeft w:val="480"/>
          <w:marRight w:val="0"/>
          <w:marTop w:val="0"/>
          <w:marBottom w:val="0"/>
          <w:divBdr>
            <w:top w:val="none" w:sz="0" w:space="0" w:color="auto"/>
            <w:left w:val="none" w:sz="0" w:space="0" w:color="auto"/>
            <w:bottom w:val="none" w:sz="0" w:space="0" w:color="auto"/>
            <w:right w:val="none" w:sz="0" w:space="0" w:color="auto"/>
          </w:divBdr>
        </w:div>
        <w:div w:id="397872307">
          <w:marLeft w:val="480"/>
          <w:marRight w:val="0"/>
          <w:marTop w:val="0"/>
          <w:marBottom w:val="0"/>
          <w:divBdr>
            <w:top w:val="none" w:sz="0" w:space="0" w:color="auto"/>
            <w:left w:val="none" w:sz="0" w:space="0" w:color="auto"/>
            <w:bottom w:val="none" w:sz="0" w:space="0" w:color="auto"/>
            <w:right w:val="none" w:sz="0" w:space="0" w:color="auto"/>
          </w:divBdr>
        </w:div>
        <w:div w:id="1017655242">
          <w:marLeft w:val="480"/>
          <w:marRight w:val="0"/>
          <w:marTop w:val="0"/>
          <w:marBottom w:val="0"/>
          <w:divBdr>
            <w:top w:val="none" w:sz="0" w:space="0" w:color="auto"/>
            <w:left w:val="none" w:sz="0" w:space="0" w:color="auto"/>
            <w:bottom w:val="none" w:sz="0" w:space="0" w:color="auto"/>
            <w:right w:val="none" w:sz="0" w:space="0" w:color="auto"/>
          </w:divBdr>
        </w:div>
        <w:div w:id="1702510529">
          <w:marLeft w:val="480"/>
          <w:marRight w:val="0"/>
          <w:marTop w:val="0"/>
          <w:marBottom w:val="0"/>
          <w:divBdr>
            <w:top w:val="none" w:sz="0" w:space="0" w:color="auto"/>
            <w:left w:val="none" w:sz="0" w:space="0" w:color="auto"/>
            <w:bottom w:val="none" w:sz="0" w:space="0" w:color="auto"/>
            <w:right w:val="none" w:sz="0" w:space="0" w:color="auto"/>
          </w:divBdr>
        </w:div>
        <w:div w:id="1872648289">
          <w:marLeft w:val="480"/>
          <w:marRight w:val="0"/>
          <w:marTop w:val="0"/>
          <w:marBottom w:val="0"/>
          <w:divBdr>
            <w:top w:val="none" w:sz="0" w:space="0" w:color="auto"/>
            <w:left w:val="none" w:sz="0" w:space="0" w:color="auto"/>
            <w:bottom w:val="none" w:sz="0" w:space="0" w:color="auto"/>
            <w:right w:val="none" w:sz="0" w:space="0" w:color="auto"/>
          </w:divBdr>
        </w:div>
        <w:div w:id="881333037">
          <w:marLeft w:val="480"/>
          <w:marRight w:val="0"/>
          <w:marTop w:val="0"/>
          <w:marBottom w:val="0"/>
          <w:divBdr>
            <w:top w:val="none" w:sz="0" w:space="0" w:color="auto"/>
            <w:left w:val="none" w:sz="0" w:space="0" w:color="auto"/>
            <w:bottom w:val="none" w:sz="0" w:space="0" w:color="auto"/>
            <w:right w:val="none" w:sz="0" w:space="0" w:color="auto"/>
          </w:divBdr>
        </w:div>
        <w:div w:id="954292954">
          <w:marLeft w:val="480"/>
          <w:marRight w:val="0"/>
          <w:marTop w:val="0"/>
          <w:marBottom w:val="0"/>
          <w:divBdr>
            <w:top w:val="none" w:sz="0" w:space="0" w:color="auto"/>
            <w:left w:val="none" w:sz="0" w:space="0" w:color="auto"/>
            <w:bottom w:val="none" w:sz="0" w:space="0" w:color="auto"/>
            <w:right w:val="none" w:sz="0" w:space="0" w:color="auto"/>
          </w:divBdr>
        </w:div>
        <w:div w:id="1850951112">
          <w:marLeft w:val="480"/>
          <w:marRight w:val="0"/>
          <w:marTop w:val="0"/>
          <w:marBottom w:val="0"/>
          <w:divBdr>
            <w:top w:val="none" w:sz="0" w:space="0" w:color="auto"/>
            <w:left w:val="none" w:sz="0" w:space="0" w:color="auto"/>
            <w:bottom w:val="none" w:sz="0" w:space="0" w:color="auto"/>
            <w:right w:val="none" w:sz="0" w:space="0" w:color="auto"/>
          </w:divBdr>
        </w:div>
        <w:div w:id="651568075">
          <w:marLeft w:val="480"/>
          <w:marRight w:val="0"/>
          <w:marTop w:val="0"/>
          <w:marBottom w:val="0"/>
          <w:divBdr>
            <w:top w:val="none" w:sz="0" w:space="0" w:color="auto"/>
            <w:left w:val="none" w:sz="0" w:space="0" w:color="auto"/>
            <w:bottom w:val="none" w:sz="0" w:space="0" w:color="auto"/>
            <w:right w:val="none" w:sz="0" w:space="0" w:color="auto"/>
          </w:divBdr>
        </w:div>
        <w:div w:id="1101607543">
          <w:marLeft w:val="480"/>
          <w:marRight w:val="0"/>
          <w:marTop w:val="0"/>
          <w:marBottom w:val="0"/>
          <w:divBdr>
            <w:top w:val="none" w:sz="0" w:space="0" w:color="auto"/>
            <w:left w:val="none" w:sz="0" w:space="0" w:color="auto"/>
            <w:bottom w:val="none" w:sz="0" w:space="0" w:color="auto"/>
            <w:right w:val="none" w:sz="0" w:space="0" w:color="auto"/>
          </w:divBdr>
        </w:div>
        <w:div w:id="182210657">
          <w:marLeft w:val="480"/>
          <w:marRight w:val="0"/>
          <w:marTop w:val="0"/>
          <w:marBottom w:val="0"/>
          <w:divBdr>
            <w:top w:val="none" w:sz="0" w:space="0" w:color="auto"/>
            <w:left w:val="none" w:sz="0" w:space="0" w:color="auto"/>
            <w:bottom w:val="none" w:sz="0" w:space="0" w:color="auto"/>
            <w:right w:val="none" w:sz="0" w:space="0" w:color="auto"/>
          </w:divBdr>
        </w:div>
        <w:div w:id="947586764">
          <w:marLeft w:val="480"/>
          <w:marRight w:val="0"/>
          <w:marTop w:val="0"/>
          <w:marBottom w:val="0"/>
          <w:divBdr>
            <w:top w:val="none" w:sz="0" w:space="0" w:color="auto"/>
            <w:left w:val="none" w:sz="0" w:space="0" w:color="auto"/>
            <w:bottom w:val="none" w:sz="0" w:space="0" w:color="auto"/>
            <w:right w:val="none" w:sz="0" w:space="0" w:color="auto"/>
          </w:divBdr>
        </w:div>
      </w:divsChild>
    </w:div>
    <w:div w:id="1023095976">
      <w:bodyDiv w:val="1"/>
      <w:marLeft w:val="0"/>
      <w:marRight w:val="0"/>
      <w:marTop w:val="0"/>
      <w:marBottom w:val="0"/>
      <w:divBdr>
        <w:top w:val="none" w:sz="0" w:space="0" w:color="auto"/>
        <w:left w:val="none" w:sz="0" w:space="0" w:color="auto"/>
        <w:bottom w:val="none" w:sz="0" w:space="0" w:color="auto"/>
        <w:right w:val="none" w:sz="0" w:space="0" w:color="auto"/>
      </w:divBdr>
      <w:divsChild>
        <w:div w:id="1534464626">
          <w:marLeft w:val="480"/>
          <w:marRight w:val="0"/>
          <w:marTop w:val="0"/>
          <w:marBottom w:val="0"/>
          <w:divBdr>
            <w:top w:val="none" w:sz="0" w:space="0" w:color="auto"/>
            <w:left w:val="none" w:sz="0" w:space="0" w:color="auto"/>
            <w:bottom w:val="none" w:sz="0" w:space="0" w:color="auto"/>
            <w:right w:val="none" w:sz="0" w:space="0" w:color="auto"/>
          </w:divBdr>
        </w:div>
        <w:div w:id="562107234">
          <w:marLeft w:val="480"/>
          <w:marRight w:val="0"/>
          <w:marTop w:val="0"/>
          <w:marBottom w:val="0"/>
          <w:divBdr>
            <w:top w:val="none" w:sz="0" w:space="0" w:color="auto"/>
            <w:left w:val="none" w:sz="0" w:space="0" w:color="auto"/>
            <w:bottom w:val="none" w:sz="0" w:space="0" w:color="auto"/>
            <w:right w:val="none" w:sz="0" w:space="0" w:color="auto"/>
          </w:divBdr>
        </w:div>
        <w:div w:id="586690385">
          <w:marLeft w:val="480"/>
          <w:marRight w:val="0"/>
          <w:marTop w:val="0"/>
          <w:marBottom w:val="0"/>
          <w:divBdr>
            <w:top w:val="none" w:sz="0" w:space="0" w:color="auto"/>
            <w:left w:val="none" w:sz="0" w:space="0" w:color="auto"/>
            <w:bottom w:val="none" w:sz="0" w:space="0" w:color="auto"/>
            <w:right w:val="none" w:sz="0" w:space="0" w:color="auto"/>
          </w:divBdr>
        </w:div>
        <w:div w:id="1544976889">
          <w:marLeft w:val="480"/>
          <w:marRight w:val="0"/>
          <w:marTop w:val="0"/>
          <w:marBottom w:val="0"/>
          <w:divBdr>
            <w:top w:val="none" w:sz="0" w:space="0" w:color="auto"/>
            <w:left w:val="none" w:sz="0" w:space="0" w:color="auto"/>
            <w:bottom w:val="none" w:sz="0" w:space="0" w:color="auto"/>
            <w:right w:val="none" w:sz="0" w:space="0" w:color="auto"/>
          </w:divBdr>
        </w:div>
        <w:div w:id="1736929818">
          <w:marLeft w:val="480"/>
          <w:marRight w:val="0"/>
          <w:marTop w:val="0"/>
          <w:marBottom w:val="0"/>
          <w:divBdr>
            <w:top w:val="none" w:sz="0" w:space="0" w:color="auto"/>
            <w:left w:val="none" w:sz="0" w:space="0" w:color="auto"/>
            <w:bottom w:val="none" w:sz="0" w:space="0" w:color="auto"/>
            <w:right w:val="none" w:sz="0" w:space="0" w:color="auto"/>
          </w:divBdr>
        </w:div>
        <w:div w:id="70003624">
          <w:marLeft w:val="480"/>
          <w:marRight w:val="0"/>
          <w:marTop w:val="0"/>
          <w:marBottom w:val="0"/>
          <w:divBdr>
            <w:top w:val="none" w:sz="0" w:space="0" w:color="auto"/>
            <w:left w:val="none" w:sz="0" w:space="0" w:color="auto"/>
            <w:bottom w:val="none" w:sz="0" w:space="0" w:color="auto"/>
            <w:right w:val="none" w:sz="0" w:space="0" w:color="auto"/>
          </w:divBdr>
        </w:div>
        <w:div w:id="1770153840">
          <w:marLeft w:val="480"/>
          <w:marRight w:val="0"/>
          <w:marTop w:val="0"/>
          <w:marBottom w:val="0"/>
          <w:divBdr>
            <w:top w:val="none" w:sz="0" w:space="0" w:color="auto"/>
            <w:left w:val="none" w:sz="0" w:space="0" w:color="auto"/>
            <w:bottom w:val="none" w:sz="0" w:space="0" w:color="auto"/>
            <w:right w:val="none" w:sz="0" w:space="0" w:color="auto"/>
          </w:divBdr>
        </w:div>
        <w:div w:id="1261790216">
          <w:marLeft w:val="480"/>
          <w:marRight w:val="0"/>
          <w:marTop w:val="0"/>
          <w:marBottom w:val="0"/>
          <w:divBdr>
            <w:top w:val="none" w:sz="0" w:space="0" w:color="auto"/>
            <w:left w:val="none" w:sz="0" w:space="0" w:color="auto"/>
            <w:bottom w:val="none" w:sz="0" w:space="0" w:color="auto"/>
            <w:right w:val="none" w:sz="0" w:space="0" w:color="auto"/>
          </w:divBdr>
        </w:div>
        <w:div w:id="1004165036">
          <w:marLeft w:val="480"/>
          <w:marRight w:val="0"/>
          <w:marTop w:val="0"/>
          <w:marBottom w:val="0"/>
          <w:divBdr>
            <w:top w:val="none" w:sz="0" w:space="0" w:color="auto"/>
            <w:left w:val="none" w:sz="0" w:space="0" w:color="auto"/>
            <w:bottom w:val="none" w:sz="0" w:space="0" w:color="auto"/>
            <w:right w:val="none" w:sz="0" w:space="0" w:color="auto"/>
          </w:divBdr>
        </w:div>
        <w:div w:id="2131849878">
          <w:marLeft w:val="480"/>
          <w:marRight w:val="0"/>
          <w:marTop w:val="0"/>
          <w:marBottom w:val="0"/>
          <w:divBdr>
            <w:top w:val="none" w:sz="0" w:space="0" w:color="auto"/>
            <w:left w:val="none" w:sz="0" w:space="0" w:color="auto"/>
            <w:bottom w:val="none" w:sz="0" w:space="0" w:color="auto"/>
            <w:right w:val="none" w:sz="0" w:space="0" w:color="auto"/>
          </w:divBdr>
        </w:div>
        <w:div w:id="460195731">
          <w:marLeft w:val="480"/>
          <w:marRight w:val="0"/>
          <w:marTop w:val="0"/>
          <w:marBottom w:val="0"/>
          <w:divBdr>
            <w:top w:val="none" w:sz="0" w:space="0" w:color="auto"/>
            <w:left w:val="none" w:sz="0" w:space="0" w:color="auto"/>
            <w:bottom w:val="none" w:sz="0" w:space="0" w:color="auto"/>
            <w:right w:val="none" w:sz="0" w:space="0" w:color="auto"/>
          </w:divBdr>
        </w:div>
        <w:div w:id="262303707">
          <w:marLeft w:val="480"/>
          <w:marRight w:val="0"/>
          <w:marTop w:val="0"/>
          <w:marBottom w:val="0"/>
          <w:divBdr>
            <w:top w:val="none" w:sz="0" w:space="0" w:color="auto"/>
            <w:left w:val="none" w:sz="0" w:space="0" w:color="auto"/>
            <w:bottom w:val="none" w:sz="0" w:space="0" w:color="auto"/>
            <w:right w:val="none" w:sz="0" w:space="0" w:color="auto"/>
          </w:divBdr>
        </w:div>
        <w:div w:id="1564872192">
          <w:marLeft w:val="480"/>
          <w:marRight w:val="0"/>
          <w:marTop w:val="0"/>
          <w:marBottom w:val="0"/>
          <w:divBdr>
            <w:top w:val="none" w:sz="0" w:space="0" w:color="auto"/>
            <w:left w:val="none" w:sz="0" w:space="0" w:color="auto"/>
            <w:bottom w:val="none" w:sz="0" w:space="0" w:color="auto"/>
            <w:right w:val="none" w:sz="0" w:space="0" w:color="auto"/>
          </w:divBdr>
        </w:div>
        <w:div w:id="357317181">
          <w:marLeft w:val="480"/>
          <w:marRight w:val="0"/>
          <w:marTop w:val="0"/>
          <w:marBottom w:val="0"/>
          <w:divBdr>
            <w:top w:val="none" w:sz="0" w:space="0" w:color="auto"/>
            <w:left w:val="none" w:sz="0" w:space="0" w:color="auto"/>
            <w:bottom w:val="none" w:sz="0" w:space="0" w:color="auto"/>
            <w:right w:val="none" w:sz="0" w:space="0" w:color="auto"/>
          </w:divBdr>
        </w:div>
        <w:div w:id="1516115008">
          <w:marLeft w:val="480"/>
          <w:marRight w:val="0"/>
          <w:marTop w:val="0"/>
          <w:marBottom w:val="0"/>
          <w:divBdr>
            <w:top w:val="none" w:sz="0" w:space="0" w:color="auto"/>
            <w:left w:val="none" w:sz="0" w:space="0" w:color="auto"/>
            <w:bottom w:val="none" w:sz="0" w:space="0" w:color="auto"/>
            <w:right w:val="none" w:sz="0" w:space="0" w:color="auto"/>
          </w:divBdr>
        </w:div>
        <w:div w:id="2015572799">
          <w:marLeft w:val="480"/>
          <w:marRight w:val="0"/>
          <w:marTop w:val="0"/>
          <w:marBottom w:val="0"/>
          <w:divBdr>
            <w:top w:val="none" w:sz="0" w:space="0" w:color="auto"/>
            <w:left w:val="none" w:sz="0" w:space="0" w:color="auto"/>
            <w:bottom w:val="none" w:sz="0" w:space="0" w:color="auto"/>
            <w:right w:val="none" w:sz="0" w:space="0" w:color="auto"/>
          </w:divBdr>
        </w:div>
        <w:div w:id="43605753">
          <w:marLeft w:val="480"/>
          <w:marRight w:val="0"/>
          <w:marTop w:val="0"/>
          <w:marBottom w:val="0"/>
          <w:divBdr>
            <w:top w:val="none" w:sz="0" w:space="0" w:color="auto"/>
            <w:left w:val="none" w:sz="0" w:space="0" w:color="auto"/>
            <w:bottom w:val="none" w:sz="0" w:space="0" w:color="auto"/>
            <w:right w:val="none" w:sz="0" w:space="0" w:color="auto"/>
          </w:divBdr>
        </w:div>
        <w:div w:id="246236415">
          <w:marLeft w:val="480"/>
          <w:marRight w:val="0"/>
          <w:marTop w:val="0"/>
          <w:marBottom w:val="0"/>
          <w:divBdr>
            <w:top w:val="none" w:sz="0" w:space="0" w:color="auto"/>
            <w:left w:val="none" w:sz="0" w:space="0" w:color="auto"/>
            <w:bottom w:val="none" w:sz="0" w:space="0" w:color="auto"/>
            <w:right w:val="none" w:sz="0" w:space="0" w:color="auto"/>
          </w:divBdr>
        </w:div>
        <w:div w:id="2107918107">
          <w:marLeft w:val="480"/>
          <w:marRight w:val="0"/>
          <w:marTop w:val="0"/>
          <w:marBottom w:val="0"/>
          <w:divBdr>
            <w:top w:val="none" w:sz="0" w:space="0" w:color="auto"/>
            <w:left w:val="none" w:sz="0" w:space="0" w:color="auto"/>
            <w:bottom w:val="none" w:sz="0" w:space="0" w:color="auto"/>
            <w:right w:val="none" w:sz="0" w:space="0" w:color="auto"/>
          </w:divBdr>
        </w:div>
        <w:div w:id="21561946">
          <w:marLeft w:val="480"/>
          <w:marRight w:val="0"/>
          <w:marTop w:val="0"/>
          <w:marBottom w:val="0"/>
          <w:divBdr>
            <w:top w:val="none" w:sz="0" w:space="0" w:color="auto"/>
            <w:left w:val="none" w:sz="0" w:space="0" w:color="auto"/>
            <w:bottom w:val="none" w:sz="0" w:space="0" w:color="auto"/>
            <w:right w:val="none" w:sz="0" w:space="0" w:color="auto"/>
          </w:divBdr>
        </w:div>
        <w:div w:id="1048064309">
          <w:marLeft w:val="480"/>
          <w:marRight w:val="0"/>
          <w:marTop w:val="0"/>
          <w:marBottom w:val="0"/>
          <w:divBdr>
            <w:top w:val="none" w:sz="0" w:space="0" w:color="auto"/>
            <w:left w:val="none" w:sz="0" w:space="0" w:color="auto"/>
            <w:bottom w:val="none" w:sz="0" w:space="0" w:color="auto"/>
            <w:right w:val="none" w:sz="0" w:space="0" w:color="auto"/>
          </w:divBdr>
        </w:div>
        <w:div w:id="1671712784">
          <w:marLeft w:val="480"/>
          <w:marRight w:val="0"/>
          <w:marTop w:val="0"/>
          <w:marBottom w:val="0"/>
          <w:divBdr>
            <w:top w:val="none" w:sz="0" w:space="0" w:color="auto"/>
            <w:left w:val="none" w:sz="0" w:space="0" w:color="auto"/>
            <w:bottom w:val="none" w:sz="0" w:space="0" w:color="auto"/>
            <w:right w:val="none" w:sz="0" w:space="0" w:color="auto"/>
          </w:divBdr>
        </w:div>
        <w:div w:id="344134233">
          <w:marLeft w:val="480"/>
          <w:marRight w:val="0"/>
          <w:marTop w:val="0"/>
          <w:marBottom w:val="0"/>
          <w:divBdr>
            <w:top w:val="none" w:sz="0" w:space="0" w:color="auto"/>
            <w:left w:val="none" w:sz="0" w:space="0" w:color="auto"/>
            <w:bottom w:val="none" w:sz="0" w:space="0" w:color="auto"/>
            <w:right w:val="none" w:sz="0" w:space="0" w:color="auto"/>
          </w:divBdr>
        </w:div>
        <w:div w:id="1980913736">
          <w:marLeft w:val="480"/>
          <w:marRight w:val="0"/>
          <w:marTop w:val="0"/>
          <w:marBottom w:val="0"/>
          <w:divBdr>
            <w:top w:val="none" w:sz="0" w:space="0" w:color="auto"/>
            <w:left w:val="none" w:sz="0" w:space="0" w:color="auto"/>
            <w:bottom w:val="none" w:sz="0" w:space="0" w:color="auto"/>
            <w:right w:val="none" w:sz="0" w:space="0" w:color="auto"/>
          </w:divBdr>
        </w:div>
        <w:div w:id="1454859249">
          <w:marLeft w:val="480"/>
          <w:marRight w:val="0"/>
          <w:marTop w:val="0"/>
          <w:marBottom w:val="0"/>
          <w:divBdr>
            <w:top w:val="none" w:sz="0" w:space="0" w:color="auto"/>
            <w:left w:val="none" w:sz="0" w:space="0" w:color="auto"/>
            <w:bottom w:val="none" w:sz="0" w:space="0" w:color="auto"/>
            <w:right w:val="none" w:sz="0" w:space="0" w:color="auto"/>
          </w:divBdr>
        </w:div>
      </w:divsChild>
    </w:div>
    <w:div w:id="1023552782">
      <w:bodyDiv w:val="1"/>
      <w:marLeft w:val="0"/>
      <w:marRight w:val="0"/>
      <w:marTop w:val="0"/>
      <w:marBottom w:val="0"/>
      <w:divBdr>
        <w:top w:val="none" w:sz="0" w:space="0" w:color="auto"/>
        <w:left w:val="none" w:sz="0" w:space="0" w:color="auto"/>
        <w:bottom w:val="none" w:sz="0" w:space="0" w:color="auto"/>
        <w:right w:val="none" w:sz="0" w:space="0" w:color="auto"/>
      </w:divBdr>
    </w:div>
    <w:div w:id="1024012507">
      <w:bodyDiv w:val="1"/>
      <w:marLeft w:val="0"/>
      <w:marRight w:val="0"/>
      <w:marTop w:val="0"/>
      <w:marBottom w:val="0"/>
      <w:divBdr>
        <w:top w:val="none" w:sz="0" w:space="0" w:color="auto"/>
        <w:left w:val="none" w:sz="0" w:space="0" w:color="auto"/>
        <w:bottom w:val="none" w:sz="0" w:space="0" w:color="auto"/>
        <w:right w:val="none" w:sz="0" w:space="0" w:color="auto"/>
      </w:divBdr>
    </w:div>
    <w:div w:id="1024018700">
      <w:bodyDiv w:val="1"/>
      <w:marLeft w:val="0"/>
      <w:marRight w:val="0"/>
      <w:marTop w:val="0"/>
      <w:marBottom w:val="0"/>
      <w:divBdr>
        <w:top w:val="none" w:sz="0" w:space="0" w:color="auto"/>
        <w:left w:val="none" w:sz="0" w:space="0" w:color="auto"/>
        <w:bottom w:val="none" w:sz="0" w:space="0" w:color="auto"/>
        <w:right w:val="none" w:sz="0" w:space="0" w:color="auto"/>
      </w:divBdr>
    </w:div>
    <w:div w:id="1029067007">
      <w:bodyDiv w:val="1"/>
      <w:marLeft w:val="0"/>
      <w:marRight w:val="0"/>
      <w:marTop w:val="0"/>
      <w:marBottom w:val="0"/>
      <w:divBdr>
        <w:top w:val="none" w:sz="0" w:space="0" w:color="auto"/>
        <w:left w:val="none" w:sz="0" w:space="0" w:color="auto"/>
        <w:bottom w:val="none" w:sz="0" w:space="0" w:color="auto"/>
        <w:right w:val="none" w:sz="0" w:space="0" w:color="auto"/>
      </w:divBdr>
    </w:div>
    <w:div w:id="1030649970">
      <w:bodyDiv w:val="1"/>
      <w:marLeft w:val="0"/>
      <w:marRight w:val="0"/>
      <w:marTop w:val="0"/>
      <w:marBottom w:val="0"/>
      <w:divBdr>
        <w:top w:val="none" w:sz="0" w:space="0" w:color="auto"/>
        <w:left w:val="none" w:sz="0" w:space="0" w:color="auto"/>
        <w:bottom w:val="none" w:sz="0" w:space="0" w:color="auto"/>
        <w:right w:val="none" w:sz="0" w:space="0" w:color="auto"/>
      </w:divBdr>
    </w:div>
    <w:div w:id="1031419994">
      <w:bodyDiv w:val="1"/>
      <w:marLeft w:val="0"/>
      <w:marRight w:val="0"/>
      <w:marTop w:val="0"/>
      <w:marBottom w:val="0"/>
      <w:divBdr>
        <w:top w:val="none" w:sz="0" w:space="0" w:color="auto"/>
        <w:left w:val="none" w:sz="0" w:space="0" w:color="auto"/>
        <w:bottom w:val="none" w:sz="0" w:space="0" w:color="auto"/>
        <w:right w:val="none" w:sz="0" w:space="0" w:color="auto"/>
      </w:divBdr>
    </w:div>
    <w:div w:id="1031733283">
      <w:bodyDiv w:val="1"/>
      <w:marLeft w:val="0"/>
      <w:marRight w:val="0"/>
      <w:marTop w:val="0"/>
      <w:marBottom w:val="0"/>
      <w:divBdr>
        <w:top w:val="none" w:sz="0" w:space="0" w:color="auto"/>
        <w:left w:val="none" w:sz="0" w:space="0" w:color="auto"/>
        <w:bottom w:val="none" w:sz="0" w:space="0" w:color="auto"/>
        <w:right w:val="none" w:sz="0" w:space="0" w:color="auto"/>
      </w:divBdr>
    </w:div>
    <w:div w:id="1033723336">
      <w:bodyDiv w:val="1"/>
      <w:marLeft w:val="0"/>
      <w:marRight w:val="0"/>
      <w:marTop w:val="0"/>
      <w:marBottom w:val="0"/>
      <w:divBdr>
        <w:top w:val="none" w:sz="0" w:space="0" w:color="auto"/>
        <w:left w:val="none" w:sz="0" w:space="0" w:color="auto"/>
        <w:bottom w:val="none" w:sz="0" w:space="0" w:color="auto"/>
        <w:right w:val="none" w:sz="0" w:space="0" w:color="auto"/>
      </w:divBdr>
    </w:div>
    <w:div w:id="1033920850">
      <w:bodyDiv w:val="1"/>
      <w:marLeft w:val="0"/>
      <w:marRight w:val="0"/>
      <w:marTop w:val="0"/>
      <w:marBottom w:val="0"/>
      <w:divBdr>
        <w:top w:val="none" w:sz="0" w:space="0" w:color="auto"/>
        <w:left w:val="none" w:sz="0" w:space="0" w:color="auto"/>
        <w:bottom w:val="none" w:sz="0" w:space="0" w:color="auto"/>
        <w:right w:val="none" w:sz="0" w:space="0" w:color="auto"/>
      </w:divBdr>
    </w:div>
    <w:div w:id="1034233821">
      <w:bodyDiv w:val="1"/>
      <w:marLeft w:val="0"/>
      <w:marRight w:val="0"/>
      <w:marTop w:val="0"/>
      <w:marBottom w:val="0"/>
      <w:divBdr>
        <w:top w:val="none" w:sz="0" w:space="0" w:color="auto"/>
        <w:left w:val="none" w:sz="0" w:space="0" w:color="auto"/>
        <w:bottom w:val="none" w:sz="0" w:space="0" w:color="auto"/>
        <w:right w:val="none" w:sz="0" w:space="0" w:color="auto"/>
      </w:divBdr>
    </w:div>
    <w:div w:id="1035082973">
      <w:bodyDiv w:val="1"/>
      <w:marLeft w:val="0"/>
      <w:marRight w:val="0"/>
      <w:marTop w:val="0"/>
      <w:marBottom w:val="0"/>
      <w:divBdr>
        <w:top w:val="none" w:sz="0" w:space="0" w:color="auto"/>
        <w:left w:val="none" w:sz="0" w:space="0" w:color="auto"/>
        <w:bottom w:val="none" w:sz="0" w:space="0" w:color="auto"/>
        <w:right w:val="none" w:sz="0" w:space="0" w:color="auto"/>
      </w:divBdr>
    </w:div>
    <w:div w:id="1037437723">
      <w:bodyDiv w:val="1"/>
      <w:marLeft w:val="0"/>
      <w:marRight w:val="0"/>
      <w:marTop w:val="0"/>
      <w:marBottom w:val="0"/>
      <w:divBdr>
        <w:top w:val="none" w:sz="0" w:space="0" w:color="auto"/>
        <w:left w:val="none" w:sz="0" w:space="0" w:color="auto"/>
        <w:bottom w:val="none" w:sz="0" w:space="0" w:color="auto"/>
        <w:right w:val="none" w:sz="0" w:space="0" w:color="auto"/>
      </w:divBdr>
    </w:div>
    <w:div w:id="1037704304">
      <w:bodyDiv w:val="1"/>
      <w:marLeft w:val="0"/>
      <w:marRight w:val="0"/>
      <w:marTop w:val="0"/>
      <w:marBottom w:val="0"/>
      <w:divBdr>
        <w:top w:val="none" w:sz="0" w:space="0" w:color="auto"/>
        <w:left w:val="none" w:sz="0" w:space="0" w:color="auto"/>
        <w:bottom w:val="none" w:sz="0" w:space="0" w:color="auto"/>
        <w:right w:val="none" w:sz="0" w:space="0" w:color="auto"/>
      </w:divBdr>
    </w:div>
    <w:div w:id="1038773989">
      <w:bodyDiv w:val="1"/>
      <w:marLeft w:val="0"/>
      <w:marRight w:val="0"/>
      <w:marTop w:val="0"/>
      <w:marBottom w:val="0"/>
      <w:divBdr>
        <w:top w:val="none" w:sz="0" w:space="0" w:color="auto"/>
        <w:left w:val="none" w:sz="0" w:space="0" w:color="auto"/>
        <w:bottom w:val="none" w:sz="0" w:space="0" w:color="auto"/>
        <w:right w:val="none" w:sz="0" w:space="0" w:color="auto"/>
      </w:divBdr>
    </w:div>
    <w:div w:id="1042291660">
      <w:bodyDiv w:val="1"/>
      <w:marLeft w:val="0"/>
      <w:marRight w:val="0"/>
      <w:marTop w:val="0"/>
      <w:marBottom w:val="0"/>
      <w:divBdr>
        <w:top w:val="none" w:sz="0" w:space="0" w:color="auto"/>
        <w:left w:val="none" w:sz="0" w:space="0" w:color="auto"/>
        <w:bottom w:val="none" w:sz="0" w:space="0" w:color="auto"/>
        <w:right w:val="none" w:sz="0" w:space="0" w:color="auto"/>
      </w:divBdr>
    </w:div>
    <w:div w:id="1044985080">
      <w:bodyDiv w:val="1"/>
      <w:marLeft w:val="0"/>
      <w:marRight w:val="0"/>
      <w:marTop w:val="0"/>
      <w:marBottom w:val="0"/>
      <w:divBdr>
        <w:top w:val="none" w:sz="0" w:space="0" w:color="auto"/>
        <w:left w:val="none" w:sz="0" w:space="0" w:color="auto"/>
        <w:bottom w:val="none" w:sz="0" w:space="0" w:color="auto"/>
        <w:right w:val="none" w:sz="0" w:space="0" w:color="auto"/>
      </w:divBdr>
    </w:div>
    <w:div w:id="1051340567">
      <w:bodyDiv w:val="1"/>
      <w:marLeft w:val="0"/>
      <w:marRight w:val="0"/>
      <w:marTop w:val="0"/>
      <w:marBottom w:val="0"/>
      <w:divBdr>
        <w:top w:val="none" w:sz="0" w:space="0" w:color="auto"/>
        <w:left w:val="none" w:sz="0" w:space="0" w:color="auto"/>
        <w:bottom w:val="none" w:sz="0" w:space="0" w:color="auto"/>
        <w:right w:val="none" w:sz="0" w:space="0" w:color="auto"/>
      </w:divBdr>
    </w:div>
    <w:div w:id="1053887362">
      <w:bodyDiv w:val="1"/>
      <w:marLeft w:val="0"/>
      <w:marRight w:val="0"/>
      <w:marTop w:val="0"/>
      <w:marBottom w:val="0"/>
      <w:divBdr>
        <w:top w:val="none" w:sz="0" w:space="0" w:color="auto"/>
        <w:left w:val="none" w:sz="0" w:space="0" w:color="auto"/>
        <w:bottom w:val="none" w:sz="0" w:space="0" w:color="auto"/>
        <w:right w:val="none" w:sz="0" w:space="0" w:color="auto"/>
      </w:divBdr>
    </w:div>
    <w:div w:id="1062018089">
      <w:bodyDiv w:val="1"/>
      <w:marLeft w:val="0"/>
      <w:marRight w:val="0"/>
      <w:marTop w:val="0"/>
      <w:marBottom w:val="0"/>
      <w:divBdr>
        <w:top w:val="none" w:sz="0" w:space="0" w:color="auto"/>
        <w:left w:val="none" w:sz="0" w:space="0" w:color="auto"/>
        <w:bottom w:val="none" w:sz="0" w:space="0" w:color="auto"/>
        <w:right w:val="none" w:sz="0" w:space="0" w:color="auto"/>
      </w:divBdr>
    </w:div>
    <w:div w:id="1066949549">
      <w:bodyDiv w:val="1"/>
      <w:marLeft w:val="0"/>
      <w:marRight w:val="0"/>
      <w:marTop w:val="0"/>
      <w:marBottom w:val="0"/>
      <w:divBdr>
        <w:top w:val="none" w:sz="0" w:space="0" w:color="auto"/>
        <w:left w:val="none" w:sz="0" w:space="0" w:color="auto"/>
        <w:bottom w:val="none" w:sz="0" w:space="0" w:color="auto"/>
        <w:right w:val="none" w:sz="0" w:space="0" w:color="auto"/>
      </w:divBdr>
    </w:div>
    <w:div w:id="1069304905">
      <w:bodyDiv w:val="1"/>
      <w:marLeft w:val="0"/>
      <w:marRight w:val="0"/>
      <w:marTop w:val="0"/>
      <w:marBottom w:val="0"/>
      <w:divBdr>
        <w:top w:val="none" w:sz="0" w:space="0" w:color="auto"/>
        <w:left w:val="none" w:sz="0" w:space="0" w:color="auto"/>
        <w:bottom w:val="none" w:sz="0" w:space="0" w:color="auto"/>
        <w:right w:val="none" w:sz="0" w:space="0" w:color="auto"/>
      </w:divBdr>
    </w:div>
    <w:div w:id="1070032523">
      <w:bodyDiv w:val="1"/>
      <w:marLeft w:val="0"/>
      <w:marRight w:val="0"/>
      <w:marTop w:val="0"/>
      <w:marBottom w:val="0"/>
      <w:divBdr>
        <w:top w:val="none" w:sz="0" w:space="0" w:color="auto"/>
        <w:left w:val="none" w:sz="0" w:space="0" w:color="auto"/>
        <w:bottom w:val="none" w:sz="0" w:space="0" w:color="auto"/>
        <w:right w:val="none" w:sz="0" w:space="0" w:color="auto"/>
      </w:divBdr>
    </w:div>
    <w:div w:id="1071006399">
      <w:bodyDiv w:val="1"/>
      <w:marLeft w:val="0"/>
      <w:marRight w:val="0"/>
      <w:marTop w:val="0"/>
      <w:marBottom w:val="0"/>
      <w:divBdr>
        <w:top w:val="none" w:sz="0" w:space="0" w:color="auto"/>
        <w:left w:val="none" w:sz="0" w:space="0" w:color="auto"/>
        <w:bottom w:val="none" w:sz="0" w:space="0" w:color="auto"/>
        <w:right w:val="none" w:sz="0" w:space="0" w:color="auto"/>
      </w:divBdr>
    </w:div>
    <w:div w:id="1071344866">
      <w:bodyDiv w:val="1"/>
      <w:marLeft w:val="0"/>
      <w:marRight w:val="0"/>
      <w:marTop w:val="0"/>
      <w:marBottom w:val="0"/>
      <w:divBdr>
        <w:top w:val="none" w:sz="0" w:space="0" w:color="auto"/>
        <w:left w:val="none" w:sz="0" w:space="0" w:color="auto"/>
        <w:bottom w:val="none" w:sz="0" w:space="0" w:color="auto"/>
        <w:right w:val="none" w:sz="0" w:space="0" w:color="auto"/>
      </w:divBdr>
    </w:div>
    <w:div w:id="1076367874">
      <w:bodyDiv w:val="1"/>
      <w:marLeft w:val="0"/>
      <w:marRight w:val="0"/>
      <w:marTop w:val="0"/>
      <w:marBottom w:val="0"/>
      <w:divBdr>
        <w:top w:val="none" w:sz="0" w:space="0" w:color="auto"/>
        <w:left w:val="none" w:sz="0" w:space="0" w:color="auto"/>
        <w:bottom w:val="none" w:sz="0" w:space="0" w:color="auto"/>
        <w:right w:val="none" w:sz="0" w:space="0" w:color="auto"/>
      </w:divBdr>
    </w:div>
    <w:div w:id="1077902268">
      <w:bodyDiv w:val="1"/>
      <w:marLeft w:val="0"/>
      <w:marRight w:val="0"/>
      <w:marTop w:val="0"/>
      <w:marBottom w:val="0"/>
      <w:divBdr>
        <w:top w:val="none" w:sz="0" w:space="0" w:color="auto"/>
        <w:left w:val="none" w:sz="0" w:space="0" w:color="auto"/>
        <w:bottom w:val="none" w:sz="0" w:space="0" w:color="auto"/>
        <w:right w:val="none" w:sz="0" w:space="0" w:color="auto"/>
      </w:divBdr>
    </w:div>
    <w:div w:id="1079904648">
      <w:bodyDiv w:val="1"/>
      <w:marLeft w:val="0"/>
      <w:marRight w:val="0"/>
      <w:marTop w:val="0"/>
      <w:marBottom w:val="0"/>
      <w:divBdr>
        <w:top w:val="none" w:sz="0" w:space="0" w:color="auto"/>
        <w:left w:val="none" w:sz="0" w:space="0" w:color="auto"/>
        <w:bottom w:val="none" w:sz="0" w:space="0" w:color="auto"/>
        <w:right w:val="none" w:sz="0" w:space="0" w:color="auto"/>
      </w:divBdr>
    </w:div>
    <w:div w:id="1081294994">
      <w:bodyDiv w:val="1"/>
      <w:marLeft w:val="0"/>
      <w:marRight w:val="0"/>
      <w:marTop w:val="0"/>
      <w:marBottom w:val="0"/>
      <w:divBdr>
        <w:top w:val="none" w:sz="0" w:space="0" w:color="auto"/>
        <w:left w:val="none" w:sz="0" w:space="0" w:color="auto"/>
        <w:bottom w:val="none" w:sz="0" w:space="0" w:color="auto"/>
        <w:right w:val="none" w:sz="0" w:space="0" w:color="auto"/>
      </w:divBdr>
    </w:div>
    <w:div w:id="1081756159">
      <w:bodyDiv w:val="1"/>
      <w:marLeft w:val="0"/>
      <w:marRight w:val="0"/>
      <w:marTop w:val="0"/>
      <w:marBottom w:val="0"/>
      <w:divBdr>
        <w:top w:val="none" w:sz="0" w:space="0" w:color="auto"/>
        <w:left w:val="none" w:sz="0" w:space="0" w:color="auto"/>
        <w:bottom w:val="none" w:sz="0" w:space="0" w:color="auto"/>
        <w:right w:val="none" w:sz="0" w:space="0" w:color="auto"/>
      </w:divBdr>
    </w:div>
    <w:div w:id="1084568032">
      <w:bodyDiv w:val="1"/>
      <w:marLeft w:val="0"/>
      <w:marRight w:val="0"/>
      <w:marTop w:val="0"/>
      <w:marBottom w:val="0"/>
      <w:divBdr>
        <w:top w:val="none" w:sz="0" w:space="0" w:color="auto"/>
        <w:left w:val="none" w:sz="0" w:space="0" w:color="auto"/>
        <w:bottom w:val="none" w:sz="0" w:space="0" w:color="auto"/>
        <w:right w:val="none" w:sz="0" w:space="0" w:color="auto"/>
      </w:divBdr>
    </w:div>
    <w:div w:id="1089428160">
      <w:bodyDiv w:val="1"/>
      <w:marLeft w:val="0"/>
      <w:marRight w:val="0"/>
      <w:marTop w:val="0"/>
      <w:marBottom w:val="0"/>
      <w:divBdr>
        <w:top w:val="none" w:sz="0" w:space="0" w:color="auto"/>
        <w:left w:val="none" w:sz="0" w:space="0" w:color="auto"/>
        <w:bottom w:val="none" w:sz="0" w:space="0" w:color="auto"/>
        <w:right w:val="none" w:sz="0" w:space="0" w:color="auto"/>
      </w:divBdr>
    </w:div>
    <w:div w:id="1090006745">
      <w:bodyDiv w:val="1"/>
      <w:marLeft w:val="0"/>
      <w:marRight w:val="0"/>
      <w:marTop w:val="0"/>
      <w:marBottom w:val="0"/>
      <w:divBdr>
        <w:top w:val="none" w:sz="0" w:space="0" w:color="auto"/>
        <w:left w:val="none" w:sz="0" w:space="0" w:color="auto"/>
        <w:bottom w:val="none" w:sz="0" w:space="0" w:color="auto"/>
        <w:right w:val="none" w:sz="0" w:space="0" w:color="auto"/>
      </w:divBdr>
    </w:div>
    <w:div w:id="1090465083">
      <w:bodyDiv w:val="1"/>
      <w:marLeft w:val="0"/>
      <w:marRight w:val="0"/>
      <w:marTop w:val="0"/>
      <w:marBottom w:val="0"/>
      <w:divBdr>
        <w:top w:val="none" w:sz="0" w:space="0" w:color="auto"/>
        <w:left w:val="none" w:sz="0" w:space="0" w:color="auto"/>
        <w:bottom w:val="none" w:sz="0" w:space="0" w:color="auto"/>
        <w:right w:val="none" w:sz="0" w:space="0" w:color="auto"/>
      </w:divBdr>
    </w:div>
    <w:div w:id="1090470911">
      <w:bodyDiv w:val="1"/>
      <w:marLeft w:val="0"/>
      <w:marRight w:val="0"/>
      <w:marTop w:val="0"/>
      <w:marBottom w:val="0"/>
      <w:divBdr>
        <w:top w:val="none" w:sz="0" w:space="0" w:color="auto"/>
        <w:left w:val="none" w:sz="0" w:space="0" w:color="auto"/>
        <w:bottom w:val="none" w:sz="0" w:space="0" w:color="auto"/>
        <w:right w:val="none" w:sz="0" w:space="0" w:color="auto"/>
      </w:divBdr>
    </w:div>
    <w:div w:id="1091389656">
      <w:bodyDiv w:val="1"/>
      <w:marLeft w:val="0"/>
      <w:marRight w:val="0"/>
      <w:marTop w:val="0"/>
      <w:marBottom w:val="0"/>
      <w:divBdr>
        <w:top w:val="none" w:sz="0" w:space="0" w:color="auto"/>
        <w:left w:val="none" w:sz="0" w:space="0" w:color="auto"/>
        <w:bottom w:val="none" w:sz="0" w:space="0" w:color="auto"/>
        <w:right w:val="none" w:sz="0" w:space="0" w:color="auto"/>
      </w:divBdr>
    </w:div>
    <w:div w:id="1093011296">
      <w:bodyDiv w:val="1"/>
      <w:marLeft w:val="0"/>
      <w:marRight w:val="0"/>
      <w:marTop w:val="0"/>
      <w:marBottom w:val="0"/>
      <w:divBdr>
        <w:top w:val="none" w:sz="0" w:space="0" w:color="auto"/>
        <w:left w:val="none" w:sz="0" w:space="0" w:color="auto"/>
        <w:bottom w:val="none" w:sz="0" w:space="0" w:color="auto"/>
        <w:right w:val="none" w:sz="0" w:space="0" w:color="auto"/>
      </w:divBdr>
    </w:div>
    <w:div w:id="1095326929">
      <w:bodyDiv w:val="1"/>
      <w:marLeft w:val="0"/>
      <w:marRight w:val="0"/>
      <w:marTop w:val="0"/>
      <w:marBottom w:val="0"/>
      <w:divBdr>
        <w:top w:val="none" w:sz="0" w:space="0" w:color="auto"/>
        <w:left w:val="none" w:sz="0" w:space="0" w:color="auto"/>
        <w:bottom w:val="none" w:sz="0" w:space="0" w:color="auto"/>
        <w:right w:val="none" w:sz="0" w:space="0" w:color="auto"/>
      </w:divBdr>
      <w:divsChild>
        <w:div w:id="640689714">
          <w:marLeft w:val="480"/>
          <w:marRight w:val="0"/>
          <w:marTop w:val="0"/>
          <w:marBottom w:val="0"/>
          <w:divBdr>
            <w:top w:val="none" w:sz="0" w:space="0" w:color="auto"/>
            <w:left w:val="none" w:sz="0" w:space="0" w:color="auto"/>
            <w:bottom w:val="none" w:sz="0" w:space="0" w:color="auto"/>
            <w:right w:val="none" w:sz="0" w:space="0" w:color="auto"/>
          </w:divBdr>
        </w:div>
        <w:div w:id="1789280629">
          <w:marLeft w:val="480"/>
          <w:marRight w:val="0"/>
          <w:marTop w:val="0"/>
          <w:marBottom w:val="0"/>
          <w:divBdr>
            <w:top w:val="none" w:sz="0" w:space="0" w:color="auto"/>
            <w:left w:val="none" w:sz="0" w:space="0" w:color="auto"/>
            <w:bottom w:val="none" w:sz="0" w:space="0" w:color="auto"/>
            <w:right w:val="none" w:sz="0" w:space="0" w:color="auto"/>
          </w:divBdr>
        </w:div>
        <w:div w:id="857161284">
          <w:marLeft w:val="480"/>
          <w:marRight w:val="0"/>
          <w:marTop w:val="0"/>
          <w:marBottom w:val="0"/>
          <w:divBdr>
            <w:top w:val="none" w:sz="0" w:space="0" w:color="auto"/>
            <w:left w:val="none" w:sz="0" w:space="0" w:color="auto"/>
            <w:bottom w:val="none" w:sz="0" w:space="0" w:color="auto"/>
            <w:right w:val="none" w:sz="0" w:space="0" w:color="auto"/>
          </w:divBdr>
        </w:div>
        <w:div w:id="1523084951">
          <w:marLeft w:val="480"/>
          <w:marRight w:val="0"/>
          <w:marTop w:val="0"/>
          <w:marBottom w:val="0"/>
          <w:divBdr>
            <w:top w:val="none" w:sz="0" w:space="0" w:color="auto"/>
            <w:left w:val="none" w:sz="0" w:space="0" w:color="auto"/>
            <w:bottom w:val="none" w:sz="0" w:space="0" w:color="auto"/>
            <w:right w:val="none" w:sz="0" w:space="0" w:color="auto"/>
          </w:divBdr>
        </w:div>
        <w:div w:id="1318806066">
          <w:marLeft w:val="480"/>
          <w:marRight w:val="0"/>
          <w:marTop w:val="0"/>
          <w:marBottom w:val="0"/>
          <w:divBdr>
            <w:top w:val="none" w:sz="0" w:space="0" w:color="auto"/>
            <w:left w:val="none" w:sz="0" w:space="0" w:color="auto"/>
            <w:bottom w:val="none" w:sz="0" w:space="0" w:color="auto"/>
            <w:right w:val="none" w:sz="0" w:space="0" w:color="auto"/>
          </w:divBdr>
        </w:div>
        <w:div w:id="1347320160">
          <w:marLeft w:val="480"/>
          <w:marRight w:val="0"/>
          <w:marTop w:val="0"/>
          <w:marBottom w:val="0"/>
          <w:divBdr>
            <w:top w:val="none" w:sz="0" w:space="0" w:color="auto"/>
            <w:left w:val="none" w:sz="0" w:space="0" w:color="auto"/>
            <w:bottom w:val="none" w:sz="0" w:space="0" w:color="auto"/>
            <w:right w:val="none" w:sz="0" w:space="0" w:color="auto"/>
          </w:divBdr>
        </w:div>
        <w:div w:id="39088995">
          <w:marLeft w:val="480"/>
          <w:marRight w:val="0"/>
          <w:marTop w:val="0"/>
          <w:marBottom w:val="0"/>
          <w:divBdr>
            <w:top w:val="none" w:sz="0" w:space="0" w:color="auto"/>
            <w:left w:val="none" w:sz="0" w:space="0" w:color="auto"/>
            <w:bottom w:val="none" w:sz="0" w:space="0" w:color="auto"/>
            <w:right w:val="none" w:sz="0" w:space="0" w:color="auto"/>
          </w:divBdr>
        </w:div>
        <w:div w:id="963267035">
          <w:marLeft w:val="480"/>
          <w:marRight w:val="0"/>
          <w:marTop w:val="0"/>
          <w:marBottom w:val="0"/>
          <w:divBdr>
            <w:top w:val="none" w:sz="0" w:space="0" w:color="auto"/>
            <w:left w:val="none" w:sz="0" w:space="0" w:color="auto"/>
            <w:bottom w:val="none" w:sz="0" w:space="0" w:color="auto"/>
            <w:right w:val="none" w:sz="0" w:space="0" w:color="auto"/>
          </w:divBdr>
        </w:div>
        <w:div w:id="1824589340">
          <w:marLeft w:val="480"/>
          <w:marRight w:val="0"/>
          <w:marTop w:val="0"/>
          <w:marBottom w:val="0"/>
          <w:divBdr>
            <w:top w:val="none" w:sz="0" w:space="0" w:color="auto"/>
            <w:left w:val="none" w:sz="0" w:space="0" w:color="auto"/>
            <w:bottom w:val="none" w:sz="0" w:space="0" w:color="auto"/>
            <w:right w:val="none" w:sz="0" w:space="0" w:color="auto"/>
          </w:divBdr>
        </w:div>
        <w:div w:id="1673527429">
          <w:marLeft w:val="480"/>
          <w:marRight w:val="0"/>
          <w:marTop w:val="0"/>
          <w:marBottom w:val="0"/>
          <w:divBdr>
            <w:top w:val="none" w:sz="0" w:space="0" w:color="auto"/>
            <w:left w:val="none" w:sz="0" w:space="0" w:color="auto"/>
            <w:bottom w:val="none" w:sz="0" w:space="0" w:color="auto"/>
            <w:right w:val="none" w:sz="0" w:space="0" w:color="auto"/>
          </w:divBdr>
        </w:div>
        <w:div w:id="1845590114">
          <w:marLeft w:val="480"/>
          <w:marRight w:val="0"/>
          <w:marTop w:val="0"/>
          <w:marBottom w:val="0"/>
          <w:divBdr>
            <w:top w:val="none" w:sz="0" w:space="0" w:color="auto"/>
            <w:left w:val="none" w:sz="0" w:space="0" w:color="auto"/>
            <w:bottom w:val="none" w:sz="0" w:space="0" w:color="auto"/>
            <w:right w:val="none" w:sz="0" w:space="0" w:color="auto"/>
          </w:divBdr>
        </w:div>
        <w:div w:id="1678921778">
          <w:marLeft w:val="480"/>
          <w:marRight w:val="0"/>
          <w:marTop w:val="0"/>
          <w:marBottom w:val="0"/>
          <w:divBdr>
            <w:top w:val="none" w:sz="0" w:space="0" w:color="auto"/>
            <w:left w:val="none" w:sz="0" w:space="0" w:color="auto"/>
            <w:bottom w:val="none" w:sz="0" w:space="0" w:color="auto"/>
            <w:right w:val="none" w:sz="0" w:space="0" w:color="auto"/>
          </w:divBdr>
        </w:div>
        <w:div w:id="839469344">
          <w:marLeft w:val="480"/>
          <w:marRight w:val="0"/>
          <w:marTop w:val="0"/>
          <w:marBottom w:val="0"/>
          <w:divBdr>
            <w:top w:val="none" w:sz="0" w:space="0" w:color="auto"/>
            <w:left w:val="none" w:sz="0" w:space="0" w:color="auto"/>
            <w:bottom w:val="none" w:sz="0" w:space="0" w:color="auto"/>
            <w:right w:val="none" w:sz="0" w:space="0" w:color="auto"/>
          </w:divBdr>
        </w:div>
        <w:div w:id="1654986688">
          <w:marLeft w:val="480"/>
          <w:marRight w:val="0"/>
          <w:marTop w:val="0"/>
          <w:marBottom w:val="0"/>
          <w:divBdr>
            <w:top w:val="none" w:sz="0" w:space="0" w:color="auto"/>
            <w:left w:val="none" w:sz="0" w:space="0" w:color="auto"/>
            <w:bottom w:val="none" w:sz="0" w:space="0" w:color="auto"/>
            <w:right w:val="none" w:sz="0" w:space="0" w:color="auto"/>
          </w:divBdr>
        </w:div>
        <w:div w:id="620575161">
          <w:marLeft w:val="480"/>
          <w:marRight w:val="0"/>
          <w:marTop w:val="0"/>
          <w:marBottom w:val="0"/>
          <w:divBdr>
            <w:top w:val="none" w:sz="0" w:space="0" w:color="auto"/>
            <w:left w:val="none" w:sz="0" w:space="0" w:color="auto"/>
            <w:bottom w:val="none" w:sz="0" w:space="0" w:color="auto"/>
            <w:right w:val="none" w:sz="0" w:space="0" w:color="auto"/>
          </w:divBdr>
        </w:div>
        <w:div w:id="43650805">
          <w:marLeft w:val="480"/>
          <w:marRight w:val="0"/>
          <w:marTop w:val="0"/>
          <w:marBottom w:val="0"/>
          <w:divBdr>
            <w:top w:val="none" w:sz="0" w:space="0" w:color="auto"/>
            <w:left w:val="none" w:sz="0" w:space="0" w:color="auto"/>
            <w:bottom w:val="none" w:sz="0" w:space="0" w:color="auto"/>
            <w:right w:val="none" w:sz="0" w:space="0" w:color="auto"/>
          </w:divBdr>
        </w:div>
        <w:div w:id="1505046003">
          <w:marLeft w:val="480"/>
          <w:marRight w:val="0"/>
          <w:marTop w:val="0"/>
          <w:marBottom w:val="0"/>
          <w:divBdr>
            <w:top w:val="none" w:sz="0" w:space="0" w:color="auto"/>
            <w:left w:val="none" w:sz="0" w:space="0" w:color="auto"/>
            <w:bottom w:val="none" w:sz="0" w:space="0" w:color="auto"/>
            <w:right w:val="none" w:sz="0" w:space="0" w:color="auto"/>
          </w:divBdr>
        </w:div>
        <w:div w:id="1777023241">
          <w:marLeft w:val="480"/>
          <w:marRight w:val="0"/>
          <w:marTop w:val="0"/>
          <w:marBottom w:val="0"/>
          <w:divBdr>
            <w:top w:val="none" w:sz="0" w:space="0" w:color="auto"/>
            <w:left w:val="none" w:sz="0" w:space="0" w:color="auto"/>
            <w:bottom w:val="none" w:sz="0" w:space="0" w:color="auto"/>
            <w:right w:val="none" w:sz="0" w:space="0" w:color="auto"/>
          </w:divBdr>
        </w:div>
        <w:div w:id="617763670">
          <w:marLeft w:val="480"/>
          <w:marRight w:val="0"/>
          <w:marTop w:val="0"/>
          <w:marBottom w:val="0"/>
          <w:divBdr>
            <w:top w:val="none" w:sz="0" w:space="0" w:color="auto"/>
            <w:left w:val="none" w:sz="0" w:space="0" w:color="auto"/>
            <w:bottom w:val="none" w:sz="0" w:space="0" w:color="auto"/>
            <w:right w:val="none" w:sz="0" w:space="0" w:color="auto"/>
          </w:divBdr>
        </w:div>
        <w:div w:id="612858097">
          <w:marLeft w:val="480"/>
          <w:marRight w:val="0"/>
          <w:marTop w:val="0"/>
          <w:marBottom w:val="0"/>
          <w:divBdr>
            <w:top w:val="none" w:sz="0" w:space="0" w:color="auto"/>
            <w:left w:val="none" w:sz="0" w:space="0" w:color="auto"/>
            <w:bottom w:val="none" w:sz="0" w:space="0" w:color="auto"/>
            <w:right w:val="none" w:sz="0" w:space="0" w:color="auto"/>
          </w:divBdr>
        </w:div>
        <w:div w:id="1345747993">
          <w:marLeft w:val="480"/>
          <w:marRight w:val="0"/>
          <w:marTop w:val="0"/>
          <w:marBottom w:val="0"/>
          <w:divBdr>
            <w:top w:val="none" w:sz="0" w:space="0" w:color="auto"/>
            <w:left w:val="none" w:sz="0" w:space="0" w:color="auto"/>
            <w:bottom w:val="none" w:sz="0" w:space="0" w:color="auto"/>
            <w:right w:val="none" w:sz="0" w:space="0" w:color="auto"/>
          </w:divBdr>
        </w:div>
        <w:div w:id="1796370924">
          <w:marLeft w:val="480"/>
          <w:marRight w:val="0"/>
          <w:marTop w:val="0"/>
          <w:marBottom w:val="0"/>
          <w:divBdr>
            <w:top w:val="none" w:sz="0" w:space="0" w:color="auto"/>
            <w:left w:val="none" w:sz="0" w:space="0" w:color="auto"/>
            <w:bottom w:val="none" w:sz="0" w:space="0" w:color="auto"/>
            <w:right w:val="none" w:sz="0" w:space="0" w:color="auto"/>
          </w:divBdr>
        </w:div>
        <w:div w:id="393742767">
          <w:marLeft w:val="480"/>
          <w:marRight w:val="0"/>
          <w:marTop w:val="0"/>
          <w:marBottom w:val="0"/>
          <w:divBdr>
            <w:top w:val="none" w:sz="0" w:space="0" w:color="auto"/>
            <w:left w:val="none" w:sz="0" w:space="0" w:color="auto"/>
            <w:bottom w:val="none" w:sz="0" w:space="0" w:color="auto"/>
            <w:right w:val="none" w:sz="0" w:space="0" w:color="auto"/>
          </w:divBdr>
        </w:div>
        <w:div w:id="398285035">
          <w:marLeft w:val="480"/>
          <w:marRight w:val="0"/>
          <w:marTop w:val="0"/>
          <w:marBottom w:val="0"/>
          <w:divBdr>
            <w:top w:val="none" w:sz="0" w:space="0" w:color="auto"/>
            <w:left w:val="none" w:sz="0" w:space="0" w:color="auto"/>
            <w:bottom w:val="none" w:sz="0" w:space="0" w:color="auto"/>
            <w:right w:val="none" w:sz="0" w:space="0" w:color="auto"/>
          </w:divBdr>
        </w:div>
        <w:div w:id="1676110817">
          <w:marLeft w:val="480"/>
          <w:marRight w:val="0"/>
          <w:marTop w:val="0"/>
          <w:marBottom w:val="0"/>
          <w:divBdr>
            <w:top w:val="none" w:sz="0" w:space="0" w:color="auto"/>
            <w:left w:val="none" w:sz="0" w:space="0" w:color="auto"/>
            <w:bottom w:val="none" w:sz="0" w:space="0" w:color="auto"/>
            <w:right w:val="none" w:sz="0" w:space="0" w:color="auto"/>
          </w:divBdr>
        </w:div>
        <w:div w:id="915745827">
          <w:marLeft w:val="480"/>
          <w:marRight w:val="0"/>
          <w:marTop w:val="0"/>
          <w:marBottom w:val="0"/>
          <w:divBdr>
            <w:top w:val="none" w:sz="0" w:space="0" w:color="auto"/>
            <w:left w:val="none" w:sz="0" w:space="0" w:color="auto"/>
            <w:bottom w:val="none" w:sz="0" w:space="0" w:color="auto"/>
            <w:right w:val="none" w:sz="0" w:space="0" w:color="auto"/>
          </w:divBdr>
        </w:div>
        <w:div w:id="1470635313">
          <w:marLeft w:val="480"/>
          <w:marRight w:val="0"/>
          <w:marTop w:val="0"/>
          <w:marBottom w:val="0"/>
          <w:divBdr>
            <w:top w:val="none" w:sz="0" w:space="0" w:color="auto"/>
            <w:left w:val="none" w:sz="0" w:space="0" w:color="auto"/>
            <w:bottom w:val="none" w:sz="0" w:space="0" w:color="auto"/>
            <w:right w:val="none" w:sz="0" w:space="0" w:color="auto"/>
          </w:divBdr>
        </w:div>
        <w:div w:id="1911651172">
          <w:marLeft w:val="480"/>
          <w:marRight w:val="0"/>
          <w:marTop w:val="0"/>
          <w:marBottom w:val="0"/>
          <w:divBdr>
            <w:top w:val="none" w:sz="0" w:space="0" w:color="auto"/>
            <w:left w:val="none" w:sz="0" w:space="0" w:color="auto"/>
            <w:bottom w:val="none" w:sz="0" w:space="0" w:color="auto"/>
            <w:right w:val="none" w:sz="0" w:space="0" w:color="auto"/>
          </w:divBdr>
        </w:div>
        <w:div w:id="1771463610">
          <w:marLeft w:val="480"/>
          <w:marRight w:val="0"/>
          <w:marTop w:val="0"/>
          <w:marBottom w:val="0"/>
          <w:divBdr>
            <w:top w:val="none" w:sz="0" w:space="0" w:color="auto"/>
            <w:left w:val="none" w:sz="0" w:space="0" w:color="auto"/>
            <w:bottom w:val="none" w:sz="0" w:space="0" w:color="auto"/>
            <w:right w:val="none" w:sz="0" w:space="0" w:color="auto"/>
          </w:divBdr>
        </w:div>
        <w:div w:id="1818959949">
          <w:marLeft w:val="480"/>
          <w:marRight w:val="0"/>
          <w:marTop w:val="0"/>
          <w:marBottom w:val="0"/>
          <w:divBdr>
            <w:top w:val="none" w:sz="0" w:space="0" w:color="auto"/>
            <w:left w:val="none" w:sz="0" w:space="0" w:color="auto"/>
            <w:bottom w:val="none" w:sz="0" w:space="0" w:color="auto"/>
            <w:right w:val="none" w:sz="0" w:space="0" w:color="auto"/>
          </w:divBdr>
        </w:div>
        <w:div w:id="750741842">
          <w:marLeft w:val="480"/>
          <w:marRight w:val="0"/>
          <w:marTop w:val="0"/>
          <w:marBottom w:val="0"/>
          <w:divBdr>
            <w:top w:val="none" w:sz="0" w:space="0" w:color="auto"/>
            <w:left w:val="none" w:sz="0" w:space="0" w:color="auto"/>
            <w:bottom w:val="none" w:sz="0" w:space="0" w:color="auto"/>
            <w:right w:val="none" w:sz="0" w:space="0" w:color="auto"/>
          </w:divBdr>
        </w:div>
        <w:div w:id="573393298">
          <w:marLeft w:val="480"/>
          <w:marRight w:val="0"/>
          <w:marTop w:val="0"/>
          <w:marBottom w:val="0"/>
          <w:divBdr>
            <w:top w:val="none" w:sz="0" w:space="0" w:color="auto"/>
            <w:left w:val="none" w:sz="0" w:space="0" w:color="auto"/>
            <w:bottom w:val="none" w:sz="0" w:space="0" w:color="auto"/>
            <w:right w:val="none" w:sz="0" w:space="0" w:color="auto"/>
          </w:divBdr>
        </w:div>
        <w:div w:id="1949846616">
          <w:marLeft w:val="480"/>
          <w:marRight w:val="0"/>
          <w:marTop w:val="0"/>
          <w:marBottom w:val="0"/>
          <w:divBdr>
            <w:top w:val="none" w:sz="0" w:space="0" w:color="auto"/>
            <w:left w:val="none" w:sz="0" w:space="0" w:color="auto"/>
            <w:bottom w:val="none" w:sz="0" w:space="0" w:color="auto"/>
            <w:right w:val="none" w:sz="0" w:space="0" w:color="auto"/>
          </w:divBdr>
        </w:div>
        <w:div w:id="1519270063">
          <w:marLeft w:val="480"/>
          <w:marRight w:val="0"/>
          <w:marTop w:val="0"/>
          <w:marBottom w:val="0"/>
          <w:divBdr>
            <w:top w:val="none" w:sz="0" w:space="0" w:color="auto"/>
            <w:left w:val="none" w:sz="0" w:space="0" w:color="auto"/>
            <w:bottom w:val="none" w:sz="0" w:space="0" w:color="auto"/>
            <w:right w:val="none" w:sz="0" w:space="0" w:color="auto"/>
          </w:divBdr>
        </w:div>
        <w:div w:id="840123549">
          <w:marLeft w:val="480"/>
          <w:marRight w:val="0"/>
          <w:marTop w:val="0"/>
          <w:marBottom w:val="0"/>
          <w:divBdr>
            <w:top w:val="none" w:sz="0" w:space="0" w:color="auto"/>
            <w:left w:val="none" w:sz="0" w:space="0" w:color="auto"/>
            <w:bottom w:val="none" w:sz="0" w:space="0" w:color="auto"/>
            <w:right w:val="none" w:sz="0" w:space="0" w:color="auto"/>
          </w:divBdr>
        </w:div>
        <w:div w:id="1675918783">
          <w:marLeft w:val="480"/>
          <w:marRight w:val="0"/>
          <w:marTop w:val="0"/>
          <w:marBottom w:val="0"/>
          <w:divBdr>
            <w:top w:val="none" w:sz="0" w:space="0" w:color="auto"/>
            <w:left w:val="none" w:sz="0" w:space="0" w:color="auto"/>
            <w:bottom w:val="none" w:sz="0" w:space="0" w:color="auto"/>
            <w:right w:val="none" w:sz="0" w:space="0" w:color="auto"/>
          </w:divBdr>
        </w:div>
        <w:div w:id="611933444">
          <w:marLeft w:val="480"/>
          <w:marRight w:val="0"/>
          <w:marTop w:val="0"/>
          <w:marBottom w:val="0"/>
          <w:divBdr>
            <w:top w:val="none" w:sz="0" w:space="0" w:color="auto"/>
            <w:left w:val="none" w:sz="0" w:space="0" w:color="auto"/>
            <w:bottom w:val="none" w:sz="0" w:space="0" w:color="auto"/>
            <w:right w:val="none" w:sz="0" w:space="0" w:color="auto"/>
          </w:divBdr>
        </w:div>
        <w:div w:id="237518613">
          <w:marLeft w:val="480"/>
          <w:marRight w:val="0"/>
          <w:marTop w:val="0"/>
          <w:marBottom w:val="0"/>
          <w:divBdr>
            <w:top w:val="none" w:sz="0" w:space="0" w:color="auto"/>
            <w:left w:val="none" w:sz="0" w:space="0" w:color="auto"/>
            <w:bottom w:val="none" w:sz="0" w:space="0" w:color="auto"/>
            <w:right w:val="none" w:sz="0" w:space="0" w:color="auto"/>
          </w:divBdr>
        </w:div>
        <w:div w:id="516508067">
          <w:marLeft w:val="480"/>
          <w:marRight w:val="0"/>
          <w:marTop w:val="0"/>
          <w:marBottom w:val="0"/>
          <w:divBdr>
            <w:top w:val="none" w:sz="0" w:space="0" w:color="auto"/>
            <w:left w:val="none" w:sz="0" w:space="0" w:color="auto"/>
            <w:bottom w:val="none" w:sz="0" w:space="0" w:color="auto"/>
            <w:right w:val="none" w:sz="0" w:space="0" w:color="auto"/>
          </w:divBdr>
        </w:div>
        <w:div w:id="248201807">
          <w:marLeft w:val="480"/>
          <w:marRight w:val="0"/>
          <w:marTop w:val="0"/>
          <w:marBottom w:val="0"/>
          <w:divBdr>
            <w:top w:val="none" w:sz="0" w:space="0" w:color="auto"/>
            <w:left w:val="none" w:sz="0" w:space="0" w:color="auto"/>
            <w:bottom w:val="none" w:sz="0" w:space="0" w:color="auto"/>
            <w:right w:val="none" w:sz="0" w:space="0" w:color="auto"/>
          </w:divBdr>
        </w:div>
        <w:div w:id="2088263955">
          <w:marLeft w:val="480"/>
          <w:marRight w:val="0"/>
          <w:marTop w:val="0"/>
          <w:marBottom w:val="0"/>
          <w:divBdr>
            <w:top w:val="none" w:sz="0" w:space="0" w:color="auto"/>
            <w:left w:val="none" w:sz="0" w:space="0" w:color="auto"/>
            <w:bottom w:val="none" w:sz="0" w:space="0" w:color="auto"/>
            <w:right w:val="none" w:sz="0" w:space="0" w:color="auto"/>
          </w:divBdr>
        </w:div>
        <w:div w:id="1251887899">
          <w:marLeft w:val="480"/>
          <w:marRight w:val="0"/>
          <w:marTop w:val="0"/>
          <w:marBottom w:val="0"/>
          <w:divBdr>
            <w:top w:val="none" w:sz="0" w:space="0" w:color="auto"/>
            <w:left w:val="none" w:sz="0" w:space="0" w:color="auto"/>
            <w:bottom w:val="none" w:sz="0" w:space="0" w:color="auto"/>
            <w:right w:val="none" w:sz="0" w:space="0" w:color="auto"/>
          </w:divBdr>
        </w:div>
        <w:div w:id="1776054531">
          <w:marLeft w:val="480"/>
          <w:marRight w:val="0"/>
          <w:marTop w:val="0"/>
          <w:marBottom w:val="0"/>
          <w:divBdr>
            <w:top w:val="none" w:sz="0" w:space="0" w:color="auto"/>
            <w:left w:val="none" w:sz="0" w:space="0" w:color="auto"/>
            <w:bottom w:val="none" w:sz="0" w:space="0" w:color="auto"/>
            <w:right w:val="none" w:sz="0" w:space="0" w:color="auto"/>
          </w:divBdr>
        </w:div>
        <w:div w:id="537353240">
          <w:marLeft w:val="480"/>
          <w:marRight w:val="0"/>
          <w:marTop w:val="0"/>
          <w:marBottom w:val="0"/>
          <w:divBdr>
            <w:top w:val="none" w:sz="0" w:space="0" w:color="auto"/>
            <w:left w:val="none" w:sz="0" w:space="0" w:color="auto"/>
            <w:bottom w:val="none" w:sz="0" w:space="0" w:color="auto"/>
            <w:right w:val="none" w:sz="0" w:space="0" w:color="auto"/>
          </w:divBdr>
        </w:div>
        <w:div w:id="353268902">
          <w:marLeft w:val="480"/>
          <w:marRight w:val="0"/>
          <w:marTop w:val="0"/>
          <w:marBottom w:val="0"/>
          <w:divBdr>
            <w:top w:val="none" w:sz="0" w:space="0" w:color="auto"/>
            <w:left w:val="none" w:sz="0" w:space="0" w:color="auto"/>
            <w:bottom w:val="none" w:sz="0" w:space="0" w:color="auto"/>
            <w:right w:val="none" w:sz="0" w:space="0" w:color="auto"/>
          </w:divBdr>
        </w:div>
        <w:div w:id="510143483">
          <w:marLeft w:val="480"/>
          <w:marRight w:val="0"/>
          <w:marTop w:val="0"/>
          <w:marBottom w:val="0"/>
          <w:divBdr>
            <w:top w:val="none" w:sz="0" w:space="0" w:color="auto"/>
            <w:left w:val="none" w:sz="0" w:space="0" w:color="auto"/>
            <w:bottom w:val="none" w:sz="0" w:space="0" w:color="auto"/>
            <w:right w:val="none" w:sz="0" w:space="0" w:color="auto"/>
          </w:divBdr>
        </w:div>
        <w:div w:id="1594633341">
          <w:marLeft w:val="480"/>
          <w:marRight w:val="0"/>
          <w:marTop w:val="0"/>
          <w:marBottom w:val="0"/>
          <w:divBdr>
            <w:top w:val="none" w:sz="0" w:space="0" w:color="auto"/>
            <w:left w:val="none" w:sz="0" w:space="0" w:color="auto"/>
            <w:bottom w:val="none" w:sz="0" w:space="0" w:color="auto"/>
            <w:right w:val="none" w:sz="0" w:space="0" w:color="auto"/>
          </w:divBdr>
        </w:div>
        <w:div w:id="1559972040">
          <w:marLeft w:val="480"/>
          <w:marRight w:val="0"/>
          <w:marTop w:val="0"/>
          <w:marBottom w:val="0"/>
          <w:divBdr>
            <w:top w:val="none" w:sz="0" w:space="0" w:color="auto"/>
            <w:left w:val="none" w:sz="0" w:space="0" w:color="auto"/>
            <w:bottom w:val="none" w:sz="0" w:space="0" w:color="auto"/>
            <w:right w:val="none" w:sz="0" w:space="0" w:color="auto"/>
          </w:divBdr>
        </w:div>
        <w:div w:id="1154955425">
          <w:marLeft w:val="480"/>
          <w:marRight w:val="0"/>
          <w:marTop w:val="0"/>
          <w:marBottom w:val="0"/>
          <w:divBdr>
            <w:top w:val="none" w:sz="0" w:space="0" w:color="auto"/>
            <w:left w:val="none" w:sz="0" w:space="0" w:color="auto"/>
            <w:bottom w:val="none" w:sz="0" w:space="0" w:color="auto"/>
            <w:right w:val="none" w:sz="0" w:space="0" w:color="auto"/>
          </w:divBdr>
        </w:div>
        <w:div w:id="414671367">
          <w:marLeft w:val="480"/>
          <w:marRight w:val="0"/>
          <w:marTop w:val="0"/>
          <w:marBottom w:val="0"/>
          <w:divBdr>
            <w:top w:val="none" w:sz="0" w:space="0" w:color="auto"/>
            <w:left w:val="none" w:sz="0" w:space="0" w:color="auto"/>
            <w:bottom w:val="none" w:sz="0" w:space="0" w:color="auto"/>
            <w:right w:val="none" w:sz="0" w:space="0" w:color="auto"/>
          </w:divBdr>
        </w:div>
      </w:divsChild>
    </w:div>
    <w:div w:id="1097409484">
      <w:bodyDiv w:val="1"/>
      <w:marLeft w:val="0"/>
      <w:marRight w:val="0"/>
      <w:marTop w:val="0"/>
      <w:marBottom w:val="0"/>
      <w:divBdr>
        <w:top w:val="none" w:sz="0" w:space="0" w:color="auto"/>
        <w:left w:val="none" w:sz="0" w:space="0" w:color="auto"/>
        <w:bottom w:val="none" w:sz="0" w:space="0" w:color="auto"/>
        <w:right w:val="none" w:sz="0" w:space="0" w:color="auto"/>
      </w:divBdr>
    </w:div>
    <w:div w:id="1097821762">
      <w:bodyDiv w:val="1"/>
      <w:marLeft w:val="0"/>
      <w:marRight w:val="0"/>
      <w:marTop w:val="0"/>
      <w:marBottom w:val="0"/>
      <w:divBdr>
        <w:top w:val="none" w:sz="0" w:space="0" w:color="auto"/>
        <w:left w:val="none" w:sz="0" w:space="0" w:color="auto"/>
        <w:bottom w:val="none" w:sz="0" w:space="0" w:color="auto"/>
        <w:right w:val="none" w:sz="0" w:space="0" w:color="auto"/>
      </w:divBdr>
    </w:div>
    <w:div w:id="1098524442">
      <w:bodyDiv w:val="1"/>
      <w:marLeft w:val="0"/>
      <w:marRight w:val="0"/>
      <w:marTop w:val="0"/>
      <w:marBottom w:val="0"/>
      <w:divBdr>
        <w:top w:val="none" w:sz="0" w:space="0" w:color="auto"/>
        <w:left w:val="none" w:sz="0" w:space="0" w:color="auto"/>
        <w:bottom w:val="none" w:sz="0" w:space="0" w:color="auto"/>
        <w:right w:val="none" w:sz="0" w:space="0" w:color="auto"/>
      </w:divBdr>
    </w:div>
    <w:div w:id="1099255559">
      <w:bodyDiv w:val="1"/>
      <w:marLeft w:val="0"/>
      <w:marRight w:val="0"/>
      <w:marTop w:val="0"/>
      <w:marBottom w:val="0"/>
      <w:divBdr>
        <w:top w:val="none" w:sz="0" w:space="0" w:color="auto"/>
        <w:left w:val="none" w:sz="0" w:space="0" w:color="auto"/>
        <w:bottom w:val="none" w:sz="0" w:space="0" w:color="auto"/>
        <w:right w:val="none" w:sz="0" w:space="0" w:color="auto"/>
      </w:divBdr>
    </w:div>
    <w:div w:id="1100376605">
      <w:bodyDiv w:val="1"/>
      <w:marLeft w:val="0"/>
      <w:marRight w:val="0"/>
      <w:marTop w:val="0"/>
      <w:marBottom w:val="0"/>
      <w:divBdr>
        <w:top w:val="none" w:sz="0" w:space="0" w:color="auto"/>
        <w:left w:val="none" w:sz="0" w:space="0" w:color="auto"/>
        <w:bottom w:val="none" w:sz="0" w:space="0" w:color="auto"/>
        <w:right w:val="none" w:sz="0" w:space="0" w:color="auto"/>
      </w:divBdr>
    </w:div>
    <w:div w:id="1102728051">
      <w:bodyDiv w:val="1"/>
      <w:marLeft w:val="0"/>
      <w:marRight w:val="0"/>
      <w:marTop w:val="0"/>
      <w:marBottom w:val="0"/>
      <w:divBdr>
        <w:top w:val="none" w:sz="0" w:space="0" w:color="auto"/>
        <w:left w:val="none" w:sz="0" w:space="0" w:color="auto"/>
        <w:bottom w:val="none" w:sz="0" w:space="0" w:color="auto"/>
        <w:right w:val="none" w:sz="0" w:space="0" w:color="auto"/>
      </w:divBdr>
    </w:div>
    <w:div w:id="1105075762">
      <w:bodyDiv w:val="1"/>
      <w:marLeft w:val="0"/>
      <w:marRight w:val="0"/>
      <w:marTop w:val="0"/>
      <w:marBottom w:val="0"/>
      <w:divBdr>
        <w:top w:val="none" w:sz="0" w:space="0" w:color="auto"/>
        <w:left w:val="none" w:sz="0" w:space="0" w:color="auto"/>
        <w:bottom w:val="none" w:sz="0" w:space="0" w:color="auto"/>
        <w:right w:val="none" w:sz="0" w:space="0" w:color="auto"/>
      </w:divBdr>
    </w:div>
    <w:div w:id="1107117998">
      <w:bodyDiv w:val="1"/>
      <w:marLeft w:val="0"/>
      <w:marRight w:val="0"/>
      <w:marTop w:val="0"/>
      <w:marBottom w:val="0"/>
      <w:divBdr>
        <w:top w:val="none" w:sz="0" w:space="0" w:color="auto"/>
        <w:left w:val="none" w:sz="0" w:space="0" w:color="auto"/>
        <w:bottom w:val="none" w:sz="0" w:space="0" w:color="auto"/>
        <w:right w:val="none" w:sz="0" w:space="0" w:color="auto"/>
      </w:divBdr>
    </w:div>
    <w:div w:id="1108624789">
      <w:bodyDiv w:val="1"/>
      <w:marLeft w:val="0"/>
      <w:marRight w:val="0"/>
      <w:marTop w:val="0"/>
      <w:marBottom w:val="0"/>
      <w:divBdr>
        <w:top w:val="none" w:sz="0" w:space="0" w:color="auto"/>
        <w:left w:val="none" w:sz="0" w:space="0" w:color="auto"/>
        <w:bottom w:val="none" w:sz="0" w:space="0" w:color="auto"/>
        <w:right w:val="none" w:sz="0" w:space="0" w:color="auto"/>
      </w:divBdr>
    </w:div>
    <w:div w:id="1109859667">
      <w:bodyDiv w:val="1"/>
      <w:marLeft w:val="0"/>
      <w:marRight w:val="0"/>
      <w:marTop w:val="0"/>
      <w:marBottom w:val="0"/>
      <w:divBdr>
        <w:top w:val="none" w:sz="0" w:space="0" w:color="auto"/>
        <w:left w:val="none" w:sz="0" w:space="0" w:color="auto"/>
        <w:bottom w:val="none" w:sz="0" w:space="0" w:color="auto"/>
        <w:right w:val="none" w:sz="0" w:space="0" w:color="auto"/>
      </w:divBdr>
    </w:div>
    <w:div w:id="1111515127">
      <w:bodyDiv w:val="1"/>
      <w:marLeft w:val="0"/>
      <w:marRight w:val="0"/>
      <w:marTop w:val="0"/>
      <w:marBottom w:val="0"/>
      <w:divBdr>
        <w:top w:val="none" w:sz="0" w:space="0" w:color="auto"/>
        <w:left w:val="none" w:sz="0" w:space="0" w:color="auto"/>
        <w:bottom w:val="none" w:sz="0" w:space="0" w:color="auto"/>
        <w:right w:val="none" w:sz="0" w:space="0" w:color="auto"/>
      </w:divBdr>
    </w:div>
    <w:div w:id="1111781072">
      <w:bodyDiv w:val="1"/>
      <w:marLeft w:val="0"/>
      <w:marRight w:val="0"/>
      <w:marTop w:val="0"/>
      <w:marBottom w:val="0"/>
      <w:divBdr>
        <w:top w:val="none" w:sz="0" w:space="0" w:color="auto"/>
        <w:left w:val="none" w:sz="0" w:space="0" w:color="auto"/>
        <w:bottom w:val="none" w:sz="0" w:space="0" w:color="auto"/>
        <w:right w:val="none" w:sz="0" w:space="0" w:color="auto"/>
      </w:divBdr>
    </w:div>
    <w:div w:id="1114130171">
      <w:bodyDiv w:val="1"/>
      <w:marLeft w:val="0"/>
      <w:marRight w:val="0"/>
      <w:marTop w:val="0"/>
      <w:marBottom w:val="0"/>
      <w:divBdr>
        <w:top w:val="none" w:sz="0" w:space="0" w:color="auto"/>
        <w:left w:val="none" w:sz="0" w:space="0" w:color="auto"/>
        <w:bottom w:val="none" w:sz="0" w:space="0" w:color="auto"/>
        <w:right w:val="none" w:sz="0" w:space="0" w:color="auto"/>
      </w:divBdr>
    </w:div>
    <w:div w:id="1114593462">
      <w:bodyDiv w:val="1"/>
      <w:marLeft w:val="0"/>
      <w:marRight w:val="0"/>
      <w:marTop w:val="0"/>
      <w:marBottom w:val="0"/>
      <w:divBdr>
        <w:top w:val="none" w:sz="0" w:space="0" w:color="auto"/>
        <w:left w:val="none" w:sz="0" w:space="0" w:color="auto"/>
        <w:bottom w:val="none" w:sz="0" w:space="0" w:color="auto"/>
        <w:right w:val="none" w:sz="0" w:space="0" w:color="auto"/>
      </w:divBdr>
    </w:div>
    <w:div w:id="1115635156">
      <w:bodyDiv w:val="1"/>
      <w:marLeft w:val="0"/>
      <w:marRight w:val="0"/>
      <w:marTop w:val="0"/>
      <w:marBottom w:val="0"/>
      <w:divBdr>
        <w:top w:val="none" w:sz="0" w:space="0" w:color="auto"/>
        <w:left w:val="none" w:sz="0" w:space="0" w:color="auto"/>
        <w:bottom w:val="none" w:sz="0" w:space="0" w:color="auto"/>
        <w:right w:val="none" w:sz="0" w:space="0" w:color="auto"/>
      </w:divBdr>
    </w:div>
    <w:div w:id="1116800122">
      <w:bodyDiv w:val="1"/>
      <w:marLeft w:val="0"/>
      <w:marRight w:val="0"/>
      <w:marTop w:val="0"/>
      <w:marBottom w:val="0"/>
      <w:divBdr>
        <w:top w:val="none" w:sz="0" w:space="0" w:color="auto"/>
        <w:left w:val="none" w:sz="0" w:space="0" w:color="auto"/>
        <w:bottom w:val="none" w:sz="0" w:space="0" w:color="auto"/>
        <w:right w:val="none" w:sz="0" w:space="0" w:color="auto"/>
      </w:divBdr>
    </w:div>
    <w:div w:id="1116950921">
      <w:bodyDiv w:val="1"/>
      <w:marLeft w:val="0"/>
      <w:marRight w:val="0"/>
      <w:marTop w:val="0"/>
      <w:marBottom w:val="0"/>
      <w:divBdr>
        <w:top w:val="none" w:sz="0" w:space="0" w:color="auto"/>
        <w:left w:val="none" w:sz="0" w:space="0" w:color="auto"/>
        <w:bottom w:val="none" w:sz="0" w:space="0" w:color="auto"/>
        <w:right w:val="none" w:sz="0" w:space="0" w:color="auto"/>
      </w:divBdr>
    </w:div>
    <w:div w:id="1117141066">
      <w:bodyDiv w:val="1"/>
      <w:marLeft w:val="0"/>
      <w:marRight w:val="0"/>
      <w:marTop w:val="0"/>
      <w:marBottom w:val="0"/>
      <w:divBdr>
        <w:top w:val="none" w:sz="0" w:space="0" w:color="auto"/>
        <w:left w:val="none" w:sz="0" w:space="0" w:color="auto"/>
        <w:bottom w:val="none" w:sz="0" w:space="0" w:color="auto"/>
        <w:right w:val="none" w:sz="0" w:space="0" w:color="auto"/>
      </w:divBdr>
    </w:div>
    <w:div w:id="1117220285">
      <w:bodyDiv w:val="1"/>
      <w:marLeft w:val="0"/>
      <w:marRight w:val="0"/>
      <w:marTop w:val="0"/>
      <w:marBottom w:val="0"/>
      <w:divBdr>
        <w:top w:val="none" w:sz="0" w:space="0" w:color="auto"/>
        <w:left w:val="none" w:sz="0" w:space="0" w:color="auto"/>
        <w:bottom w:val="none" w:sz="0" w:space="0" w:color="auto"/>
        <w:right w:val="none" w:sz="0" w:space="0" w:color="auto"/>
      </w:divBdr>
    </w:div>
    <w:div w:id="1117525976">
      <w:bodyDiv w:val="1"/>
      <w:marLeft w:val="0"/>
      <w:marRight w:val="0"/>
      <w:marTop w:val="0"/>
      <w:marBottom w:val="0"/>
      <w:divBdr>
        <w:top w:val="none" w:sz="0" w:space="0" w:color="auto"/>
        <w:left w:val="none" w:sz="0" w:space="0" w:color="auto"/>
        <w:bottom w:val="none" w:sz="0" w:space="0" w:color="auto"/>
        <w:right w:val="none" w:sz="0" w:space="0" w:color="auto"/>
      </w:divBdr>
    </w:div>
    <w:div w:id="1118064357">
      <w:bodyDiv w:val="1"/>
      <w:marLeft w:val="0"/>
      <w:marRight w:val="0"/>
      <w:marTop w:val="0"/>
      <w:marBottom w:val="0"/>
      <w:divBdr>
        <w:top w:val="none" w:sz="0" w:space="0" w:color="auto"/>
        <w:left w:val="none" w:sz="0" w:space="0" w:color="auto"/>
        <w:bottom w:val="none" w:sz="0" w:space="0" w:color="auto"/>
        <w:right w:val="none" w:sz="0" w:space="0" w:color="auto"/>
      </w:divBdr>
    </w:div>
    <w:div w:id="1118916026">
      <w:bodyDiv w:val="1"/>
      <w:marLeft w:val="0"/>
      <w:marRight w:val="0"/>
      <w:marTop w:val="0"/>
      <w:marBottom w:val="0"/>
      <w:divBdr>
        <w:top w:val="none" w:sz="0" w:space="0" w:color="auto"/>
        <w:left w:val="none" w:sz="0" w:space="0" w:color="auto"/>
        <w:bottom w:val="none" w:sz="0" w:space="0" w:color="auto"/>
        <w:right w:val="none" w:sz="0" w:space="0" w:color="auto"/>
      </w:divBdr>
    </w:div>
    <w:div w:id="1120950242">
      <w:bodyDiv w:val="1"/>
      <w:marLeft w:val="0"/>
      <w:marRight w:val="0"/>
      <w:marTop w:val="0"/>
      <w:marBottom w:val="0"/>
      <w:divBdr>
        <w:top w:val="none" w:sz="0" w:space="0" w:color="auto"/>
        <w:left w:val="none" w:sz="0" w:space="0" w:color="auto"/>
        <w:bottom w:val="none" w:sz="0" w:space="0" w:color="auto"/>
        <w:right w:val="none" w:sz="0" w:space="0" w:color="auto"/>
      </w:divBdr>
    </w:div>
    <w:div w:id="1126972959">
      <w:bodyDiv w:val="1"/>
      <w:marLeft w:val="0"/>
      <w:marRight w:val="0"/>
      <w:marTop w:val="0"/>
      <w:marBottom w:val="0"/>
      <w:divBdr>
        <w:top w:val="none" w:sz="0" w:space="0" w:color="auto"/>
        <w:left w:val="none" w:sz="0" w:space="0" w:color="auto"/>
        <w:bottom w:val="none" w:sz="0" w:space="0" w:color="auto"/>
        <w:right w:val="none" w:sz="0" w:space="0" w:color="auto"/>
      </w:divBdr>
    </w:div>
    <w:div w:id="1128202383">
      <w:bodyDiv w:val="1"/>
      <w:marLeft w:val="0"/>
      <w:marRight w:val="0"/>
      <w:marTop w:val="0"/>
      <w:marBottom w:val="0"/>
      <w:divBdr>
        <w:top w:val="none" w:sz="0" w:space="0" w:color="auto"/>
        <w:left w:val="none" w:sz="0" w:space="0" w:color="auto"/>
        <w:bottom w:val="none" w:sz="0" w:space="0" w:color="auto"/>
        <w:right w:val="none" w:sz="0" w:space="0" w:color="auto"/>
      </w:divBdr>
    </w:div>
    <w:div w:id="1128890094">
      <w:bodyDiv w:val="1"/>
      <w:marLeft w:val="0"/>
      <w:marRight w:val="0"/>
      <w:marTop w:val="0"/>
      <w:marBottom w:val="0"/>
      <w:divBdr>
        <w:top w:val="none" w:sz="0" w:space="0" w:color="auto"/>
        <w:left w:val="none" w:sz="0" w:space="0" w:color="auto"/>
        <w:bottom w:val="none" w:sz="0" w:space="0" w:color="auto"/>
        <w:right w:val="none" w:sz="0" w:space="0" w:color="auto"/>
      </w:divBdr>
    </w:div>
    <w:div w:id="1129515327">
      <w:bodyDiv w:val="1"/>
      <w:marLeft w:val="0"/>
      <w:marRight w:val="0"/>
      <w:marTop w:val="0"/>
      <w:marBottom w:val="0"/>
      <w:divBdr>
        <w:top w:val="none" w:sz="0" w:space="0" w:color="auto"/>
        <w:left w:val="none" w:sz="0" w:space="0" w:color="auto"/>
        <w:bottom w:val="none" w:sz="0" w:space="0" w:color="auto"/>
        <w:right w:val="none" w:sz="0" w:space="0" w:color="auto"/>
      </w:divBdr>
    </w:div>
    <w:div w:id="1132098435">
      <w:bodyDiv w:val="1"/>
      <w:marLeft w:val="0"/>
      <w:marRight w:val="0"/>
      <w:marTop w:val="0"/>
      <w:marBottom w:val="0"/>
      <w:divBdr>
        <w:top w:val="none" w:sz="0" w:space="0" w:color="auto"/>
        <w:left w:val="none" w:sz="0" w:space="0" w:color="auto"/>
        <w:bottom w:val="none" w:sz="0" w:space="0" w:color="auto"/>
        <w:right w:val="none" w:sz="0" w:space="0" w:color="auto"/>
      </w:divBdr>
      <w:divsChild>
        <w:div w:id="1520240751">
          <w:marLeft w:val="480"/>
          <w:marRight w:val="0"/>
          <w:marTop w:val="0"/>
          <w:marBottom w:val="0"/>
          <w:divBdr>
            <w:top w:val="none" w:sz="0" w:space="0" w:color="auto"/>
            <w:left w:val="none" w:sz="0" w:space="0" w:color="auto"/>
            <w:bottom w:val="none" w:sz="0" w:space="0" w:color="auto"/>
            <w:right w:val="none" w:sz="0" w:space="0" w:color="auto"/>
          </w:divBdr>
        </w:div>
        <w:div w:id="234706188">
          <w:marLeft w:val="480"/>
          <w:marRight w:val="0"/>
          <w:marTop w:val="0"/>
          <w:marBottom w:val="0"/>
          <w:divBdr>
            <w:top w:val="none" w:sz="0" w:space="0" w:color="auto"/>
            <w:left w:val="none" w:sz="0" w:space="0" w:color="auto"/>
            <w:bottom w:val="none" w:sz="0" w:space="0" w:color="auto"/>
            <w:right w:val="none" w:sz="0" w:space="0" w:color="auto"/>
          </w:divBdr>
        </w:div>
        <w:div w:id="1043097273">
          <w:marLeft w:val="480"/>
          <w:marRight w:val="0"/>
          <w:marTop w:val="0"/>
          <w:marBottom w:val="0"/>
          <w:divBdr>
            <w:top w:val="none" w:sz="0" w:space="0" w:color="auto"/>
            <w:left w:val="none" w:sz="0" w:space="0" w:color="auto"/>
            <w:bottom w:val="none" w:sz="0" w:space="0" w:color="auto"/>
            <w:right w:val="none" w:sz="0" w:space="0" w:color="auto"/>
          </w:divBdr>
        </w:div>
        <w:div w:id="2141415095">
          <w:marLeft w:val="480"/>
          <w:marRight w:val="0"/>
          <w:marTop w:val="0"/>
          <w:marBottom w:val="0"/>
          <w:divBdr>
            <w:top w:val="none" w:sz="0" w:space="0" w:color="auto"/>
            <w:left w:val="none" w:sz="0" w:space="0" w:color="auto"/>
            <w:bottom w:val="none" w:sz="0" w:space="0" w:color="auto"/>
            <w:right w:val="none" w:sz="0" w:space="0" w:color="auto"/>
          </w:divBdr>
        </w:div>
        <w:div w:id="266272908">
          <w:marLeft w:val="480"/>
          <w:marRight w:val="0"/>
          <w:marTop w:val="0"/>
          <w:marBottom w:val="0"/>
          <w:divBdr>
            <w:top w:val="none" w:sz="0" w:space="0" w:color="auto"/>
            <w:left w:val="none" w:sz="0" w:space="0" w:color="auto"/>
            <w:bottom w:val="none" w:sz="0" w:space="0" w:color="auto"/>
            <w:right w:val="none" w:sz="0" w:space="0" w:color="auto"/>
          </w:divBdr>
        </w:div>
        <w:div w:id="363292873">
          <w:marLeft w:val="480"/>
          <w:marRight w:val="0"/>
          <w:marTop w:val="0"/>
          <w:marBottom w:val="0"/>
          <w:divBdr>
            <w:top w:val="none" w:sz="0" w:space="0" w:color="auto"/>
            <w:left w:val="none" w:sz="0" w:space="0" w:color="auto"/>
            <w:bottom w:val="none" w:sz="0" w:space="0" w:color="auto"/>
            <w:right w:val="none" w:sz="0" w:space="0" w:color="auto"/>
          </w:divBdr>
        </w:div>
        <w:div w:id="238056023">
          <w:marLeft w:val="480"/>
          <w:marRight w:val="0"/>
          <w:marTop w:val="0"/>
          <w:marBottom w:val="0"/>
          <w:divBdr>
            <w:top w:val="none" w:sz="0" w:space="0" w:color="auto"/>
            <w:left w:val="none" w:sz="0" w:space="0" w:color="auto"/>
            <w:bottom w:val="none" w:sz="0" w:space="0" w:color="auto"/>
            <w:right w:val="none" w:sz="0" w:space="0" w:color="auto"/>
          </w:divBdr>
        </w:div>
        <w:div w:id="519247884">
          <w:marLeft w:val="480"/>
          <w:marRight w:val="0"/>
          <w:marTop w:val="0"/>
          <w:marBottom w:val="0"/>
          <w:divBdr>
            <w:top w:val="none" w:sz="0" w:space="0" w:color="auto"/>
            <w:left w:val="none" w:sz="0" w:space="0" w:color="auto"/>
            <w:bottom w:val="none" w:sz="0" w:space="0" w:color="auto"/>
            <w:right w:val="none" w:sz="0" w:space="0" w:color="auto"/>
          </w:divBdr>
        </w:div>
        <w:div w:id="510722516">
          <w:marLeft w:val="480"/>
          <w:marRight w:val="0"/>
          <w:marTop w:val="0"/>
          <w:marBottom w:val="0"/>
          <w:divBdr>
            <w:top w:val="none" w:sz="0" w:space="0" w:color="auto"/>
            <w:left w:val="none" w:sz="0" w:space="0" w:color="auto"/>
            <w:bottom w:val="none" w:sz="0" w:space="0" w:color="auto"/>
            <w:right w:val="none" w:sz="0" w:space="0" w:color="auto"/>
          </w:divBdr>
        </w:div>
        <w:div w:id="694500575">
          <w:marLeft w:val="480"/>
          <w:marRight w:val="0"/>
          <w:marTop w:val="0"/>
          <w:marBottom w:val="0"/>
          <w:divBdr>
            <w:top w:val="none" w:sz="0" w:space="0" w:color="auto"/>
            <w:left w:val="none" w:sz="0" w:space="0" w:color="auto"/>
            <w:bottom w:val="none" w:sz="0" w:space="0" w:color="auto"/>
            <w:right w:val="none" w:sz="0" w:space="0" w:color="auto"/>
          </w:divBdr>
        </w:div>
        <w:div w:id="1328288295">
          <w:marLeft w:val="480"/>
          <w:marRight w:val="0"/>
          <w:marTop w:val="0"/>
          <w:marBottom w:val="0"/>
          <w:divBdr>
            <w:top w:val="none" w:sz="0" w:space="0" w:color="auto"/>
            <w:left w:val="none" w:sz="0" w:space="0" w:color="auto"/>
            <w:bottom w:val="none" w:sz="0" w:space="0" w:color="auto"/>
            <w:right w:val="none" w:sz="0" w:space="0" w:color="auto"/>
          </w:divBdr>
        </w:div>
        <w:div w:id="1852718445">
          <w:marLeft w:val="480"/>
          <w:marRight w:val="0"/>
          <w:marTop w:val="0"/>
          <w:marBottom w:val="0"/>
          <w:divBdr>
            <w:top w:val="none" w:sz="0" w:space="0" w:color="auto"/>
            <w:left w:val="none" w:sz="0" w:space="0" w:color="auto"/>
            <w:bottom w:val="none" w:sz="0" w:space="0" w:color="auto"/>
            <w:right w:val="none" w:sz="0" w:space="0" w:color="auto"/>
          </w:divBdr>
        </w:div>
        <w:div w:id="142624167">
          <w:marLeft w:val="480"/>
          <w:marRight w:val="0"/>
          <w:marTop w:val="0"/>
          <w:marBottom w:val="0"/>
          <w:divBdr>
            <w:top w:val="none" w:sz="0" w:space="0" w:color="auto"/>
            <w:left w:val="none" w:sz="0" w:space="0" w:color="auto"/>
            <w:bottom w:val="none" w:sz="0" w:space="0" w:color="auto"/>
            <w:right w:val="none" w:sz="0" w:space="0" w:color="auto"/>
          </w:divBdr>
        </w:div>
        <w:div w:id="740174731">
          <w:marLeft w:val="480"/>
          <w:marRight w:val="0"/>
          <w:marTop w:val="0"/>
          <w:marBottom w:val="0"/>
          <w:divBdr>
            <w:top w:val="none" w:sz="0" w:space="0" w:color="auto"/>
            <w:left w:val="none" w:sz="0" w:space="0" w:color="auto"/>
            <w:bottom w:val="none" w:sz="0" w:space="0" w:color="auto"/>
            <w:right w:val="none" w:sz="0" w:space="0" w:color="auto"/>
          </w:divBdr>
        </w:div>
        <w:div w:id="452141718">
          <w:marLeft w:val="480"/>
          <w:marRight w:val="0"/>
          <w:marTop w:val="0"/>
          <w:marBottom w:val="0"/>
          <w:divBdr>
            <w:top w:val="none" w:sz="0" w:space="0" w:color="auto"/>
            <w:left w:val="none" w:sz="0" w:space="0" w:color="auto"/>
            <w:bottom w:val="none" w:sz="0" w:space="0" w:color="auto"/>
            <w:right w:val="none" w:sz="0" w:space="0" w:color="auto"/>
          </w:divBdr>
        </w:div>
        <w:div w:id="1955944888">
          <w:marLeft w:val="480"/>
          <w:marRight w:val="0"/>
          <w:marTop w:val="0"/>
          <w:marBottom w:val="0"/>
          <w:divBdr>
            <w:top w:val="none" w:sz="0" w:space="0" w:color="auto"/>
            <w:left w:val="none" w:sz="0" w:space="0" w:color="auto"/>
            <w:bottom w:val="none" w:sz="0" w:space="0" w:color="auto"/>
            <w:right w:val="none" w:sz="0" w:space="0" w:color="auto"/>
          </w:divBdr>
        </w:div>
        <w:div w:id="148518344">
          <w:marLeft w:val="480"/>
          <w:marRight w:val="0"/>
          <w:marTop w:val="0"/>
          <w:marBottom w:val="0"/>
          <w:divBdr>
            <w:top w:val="none" w:sz="0" w:space="0" w:color="auto"/>
            <w:left w:val="none" w:sz="0" w:space="0" w:color="auto"/>
            <w:bottom w:val="none" w:sz="0" w:space="0" w:color="auto"/>
            <w:right w:val="none" w:sz="0" w:space="0" w:color="auto"/>
          </w:divBdr>
        </w:div>
        <w:div w:id="1505364923">
          <w:marLeft w:val="480"/>
          <w:marRight w:val="0"/>
          <w:marTop w:val="0"/>
          <w:marBottom w:val="0"/>
          <w:divBdr>
            <w:top w:val="none" w:sz="0" w:space="0" w:color="auto"/>
            <w:left w:val="none" w:sz="0" w:space="0" w:color="auto"/>
            <w:bottom w:val="none" w:sz="0" w:space="0" w:color="auto"/>
            <w:right w:val="none" w:sz="0" w:space="0" w:color="auto"/>
          </w:divBdr>
        </w:div>
        <w:div w:id="378630719">
          <w:marLeft w:val="480"/>
          <w:marRight w:val="0"/>
          <w:marTop w:val="0"/>
          <w:marBottom w:val="0"/>
          <w:divBdr>
            <w:top w:val="none" w:sz="0" w:space="0" w:color="auto"/>
            <w:left w:val="none" w:sz="0" w:space="0" w:color="auto"/>
            <w:bottom w:val="none" w:sz="0" w:space="0" w:color="auto"/>
            <w:right w:val="none" w:sz="0" w:space="0" w:color="auto"/>
          </w:divBdr>
        </w:div>
        <w:div w:id="2052264082">
          <w:marLeft w:val="480"/>
          <w:marRight w:val="0"/>
          <w:marTop w:val="0"/>
          <w:marBottom w:val="0"/>
          <w:divBdr>
            <w:top w:val="none" w:sz="0" w:space="0" w:color="auto"/>
            <w:left w:val="none" w:sz="0" w:space="0" w:color="auto"/>
            <w:bottom w:val="none" w:sz="0" w:space="0" w:color="auto"/>
            <w:right w:val="none" w:sz="0" w:space="0" w:color="auto"/>
          </w:divBdr>
        </w:div>
        <w:div w:id="799957007">
          <w:marLeft w:val="480"/>
          <w:marRight w:val="0"/>
          <w:marTop w:val="0"/>
          <w:marBottom w:val="0"/>
          <w:divBdr>
            <w:top w:val="none" w:sz="0" w:space="0" w:color="auto"/>
            <w:left w:val="none" w:sz="0" w:space="0" w:color="auto"/>
            <w:bottom w:val="none" w:sz="0" w:space="0" w:color="auto"/>
            <w:right w:val="none" w:sz="0" w:space="0" w:color="auto"/>
          </w:divBdr>
        </w:div>
        <w:div w:id="1394045721">
          <w:marLeft w:val="480"/>
          <w:marRight w:val="0"/>
          <w:marTop w:val="0"/>
          <w:marBottom w:val="0"/>
          <w:divBdr>
            <w:top w:val="none" w:sz="0" w:space="0" w:color="auto"/>
            <w:left w:val="none" w:sz="0" w:space="0" w:color="auto"/>
            <w:bottom w:val="none" w:sz="0" w:space="0" w:color="auto"/>
            <w:right w:val="none" w:sz="0" w:space="0" w:color="auto"/>
          </w:divBdr>
        </w:div>
        <w:div w:id="975330551">
          <w:marLeft w:val="480"/>
          <w:marRight w:val="0"/>
          <w:marTop w:val="0"/>
          <w:marBottom w:val="0"/>
          <w:divBdr>
            <w:top w:val="none" w:sz="0" w:space="0" w:color="auto"/>
            <w:left w:val="none" w:sz="0" w:space="0" w:color="auto"/>
            <w:bottom w:val="none" w:sz="0" w:space="0" w:color="auto"/>
            <w:right w:val="none" w:sz="0" w:space="0" w:color="auto"/>
          </w:divBdr>
        </w:div>
        <w:div w:id="137771107">
          <w:marLeft w:val="480"/>
          <w:marRight w:val="0"/>
          <w:marTop w:val="0"/>
          <w:marBottom w:val="0"/>
          <w:divBdr>
            <w:top w:val="none" w:sz="0" w:space="0" w:color="auto"/>
            <w:left w:val="none" w:sz="0" w:space="0" w:color="auto"/>
            <w:bottom w:val="none" w:sz="0" w:space="0" w:color="auto"/>
            <w:right w:val="none" w:sz="0" w:space="0" w:color="auto"/>
          </w:divBdr>
        </w:div>
      </w:divsChild>
    </w:div>
    <w:div w:id="1132552637">
      <w:bodyDiv w:val="1"/>
      <w:marLeft w:val="0"/>
      <w:marRight w:val="0"/>
      <w:marTop w:val="0"/>
      <w:marBottom w:val="0"/>
      <w:divBdr>
        <w:top w:val="none" w:sz="0" w:space="0" w:color="auto"/>
        <w:left w:val="none" w:sz="0" w:space="0" w:color="auto"/>
        <w:bottom w:val="none" w:sz="0" w:space="0" w:color="auto"/>
        <w:right w:val="none" w:sz="0" w:space="0" w:color="auto"/>
      </w:divBdr>
    </w:div>
    <w:div w:id="1133064824">
      <w:bodyDiv w:val="1"/>
      <w:marLeft w:val="0"/>
      <w:marRight w:val="0"/>
      <w:marTop w:val="0"/>
      <w:marBottom w:val="0"/>
      <w:divBdr>
        <w:top w:val="none" w:sz="0" w:space="0" w:color="auto"/>
        <w:left w:val="none" w:sz="0" w:space="0" w:color="auto"/>
        <w:bottom w:val="none" w:sz="0" w:space="0" w:color="auto"/>
        <w:right w:val="none" w:sz="0" w:space="0" w:color="auto"/>
      </w:divBdr>
    </w:div>
    <w:div w:id="1135030037">
      <w:bodyDiv w:val="1"/>
      <w:marLeft w:val="0"/>
      <w:marRight w:val="0"/>
      <w:marTop w:val="0"/>
      <w:marBottom w:val="0"/>
      <w:divBdr>
        <w:top w:val="none" w:sz="0" w:space="0" w:color="auto"/>
        <w:left w:val="none" w:sz="0" w:space="0" w:color="auto"/>
        <w:bottom w:val="none" w:sz="0" w:space="0" w:color="auto"/>
        <w:right w:val="none" w:sz="0" w:space="0" w:color="auto"/>
      </w:divBdr>
    </w:div>
    <w:div w:id="1135368327">
      <w:bodyDiv w:val="1"/>
      <w:marLeft w:val="0"/>
      <w:marRight w:val="0"/>
      <w:marTop w:val="0"/>
      <w:marBottom w:val="0"/>
      <w:divBdr>
        <w:top w:val="none" w:sz="0" w:space="0" w:color="auto"/>
        <w:left w:val="none" w:sz="0" w:space="0" w:color="auto"/>
        <w:bottom w:val="none" w:sz="0" w:space="0" w:color="auto"/>
        <w:right w:val="none" w:sz="0" w:space="0" w:color="auto"/>
      </w:divBdr>
    </w:div>
    <w:div w:id="1136143748">
      <w:bodyDiv w:val="1"/>
      <w:marLeft w:val="0"/>
      <w:marRight w:val="0"/>
      <w:marTop w:val="0"/>
      <w:marBottom w:val="0"/>
      <w:divBdr>
        <w:top w:val="none" w:sz="0" w:space="0" w:color="auto"/>
        <w:left w:val="none" w:sz="0" w:space="0" w:color="auto"/>
        <w:bottom w:val="none" w:sz="0" w:space="0" w:color="auto"/>
        <w:right w:val="none" w:sz="0" w:space="0" w:color="auto"/>
      </w:divBdr>
    </w:div>
    <w:div w:id="1138104917">
      <w:bodyDiv w:val="1"/>
      <w:marLeft w:val="0"/>
      <w:marRight w:val="0"/>
      <w:marTop w:val="0"/>
      <w:marBottom w:val="0"/>
      <w:divBdr>
        <w:top w:val="none" w:sz="0" w:space="0" w:color="auto"/>
        <w:left w:val="none" w:sz="0" w:space="0" w:color="auto"/>
        <w:bottom w:val="none" w:sz="0" w:space="0" w:color="auto"/>
        <w:right w:val="none" w:sz="0" w:space="0" w:color="auto"/>
      </w:divBdr>
    </w:div>
    <w:div w:id="1141537162">
      <w:bodyDiv w:val="1"/>
      <w:marLeft w:val="0"/>
      <w:marRight w:val="0"/>
      <w:marTop w:val="0"/>
      <w:marBottom w:val="0"/>
      <w:divBdr>
        <w:top w:val="none" w:sz="0" w:space="0" w:color="auto"/>
        <w:left w:val="none" w:sz="0" w:space="0" w:color="auto"/>
        <w:bottom w:val="none" w:sz="0" w:space="0" w:color="auto"/>
        <w:right w:val="none" w:sz="0" w:space="0" w:color="auto"/>
      </w:divBdr>
      <w:divsChild>
        <w:div w:id="1620409753">
          <w:marLeft w:val="480"/>
          <w:marRight w:val="0"/>
          <w:marTop w:val="0"/>
          <w:marBottom w:val="0"/>
          <w:divBdr>
            <w:top w:val="none" w:sz="0" w:space="0" w:color="auto"/>
            <w:left w:val="none" w:sz="0" w:space="0" w:color="auto"/>
            <w:bottom w:val="none" w:sz="0" w:space="0" w:color="auto"/>
            <w:right w:val="none" w:sz="0" w:space="0" w:color="auto"/>
          </w:divBdr>
        </w:div>
        <w:div w:id="356078976">
          <w:marLeft w:val="480"/>
          <w:marRight w:val="0"/>
          <w:marTop w:val="0"/>
          <w:marBottom w:val="0"/>
          <w:divBdr>
            <w:top w:val="none" w:sz="0" w:space="0" w:color="auto"/>
            <w:left w:val="none" w:sz="0" w:space="0" w:color="auto"/>
            <w:bottom w:val="none" w:sz="0" w:space="0" w:color="auto"/>
            <w:right w:val="none" w:sz="0" w:space="0" w:color="auto"/>
          </w:divBdr>
        </w:div>
        <w:div w:id="653725203">
          <w:marLeft w:val="480"/>
          <w:marRight w:val="0"/>
          <w:marTop w:val="0"/>
          <w:marBottom w:val="0"/>
          <w:divBdr>
            <w:top w:val="none" w:sz="0" w:space="0" w:color="auto"/>
            <w:left w:val="none" w:sz="0" w:space="0" w:color="auto"/>
            <w:bottom w:val="none" w:sz="0" w:space="0" w:color="auto"/>
            <w:right w:val="none" w:sz="0" w:space="0" w:color="auto"/>
          </w:divBdr>
        </w:div>
        <w:div w:id="1801992505">
          <w:marLeft w:val="480"/>
          <w:marRight w:val="0"/>
          <w:marTop w:val="0"/>
          <w:marBottom w:val="0"/>
          <w:divBdr>
            <w:top w:val="none" w:sz="0" w:space="0" w:color="auto"/>
            <w:left w:val="none" w:sz="0" w:space="0" w:color="auto"/>
            <w:bottom w:val="none" w:sz="0" w:space="0" w:color="auto"/>
            <w:right w:val="none" w:sz="0" w:space="0" w:color="auto"/>
          </w:divBdr>
        </w:div>
        <w:div w:id="1785810856">
          <w:marLeft w:val="480"/>
          <w:marRight w:val="0"/>
          <w:marTop w:val="0"/>
          <w:marBottom w:val="0"/>
          <w:divBdr>
            <w:top w:val="none" w:sz="0" w:space="0" w:color="auto"/>
            <w:left w:val="none" w:sz="0" w:space="0" w:color="auto"/>
            <w:bottom w:val="none" w:sz="0" w:space="0" w:color="auto"/>
            <w:right w:val="none" w:sz="0" w:space="0" w:color="auto"/>
          </w:divBdr>
        </w:div>
        <w:div w:id="1873376950">
          <w:marLeft w:val="480"/>
          <w:marRight w:val="0"/>
          <w:marTop w:val="0"/>
          <w:marBottom w:val="0"/>
          <w:divBdr>
            <w:top w:val="none" w:sz="0" w:space="0" w:color="auto"/>
            <w:left w:val="none" w:sz="0" w:space="0" w:color="auto"/>
            <w:bottom w:val="none" w:sz="0" w:space="0" w:color="auto"/>
            <w:right w:val="none" w:sz="0" w:space="0" w:color="auto"/>
          </w:divBdr>
        </w:div>
        <w:div w:id="1559585657">
          <w:marLeft w:val="480"/>
          <w:marRight w:val="0"/>
          <w:marTop w:val="0"/>
          <w:marBottom w:val="0"/>
          <w:divBdr>
            <w:top w:val="none" w:sz="0" w:space="0" w:color="auto"/>
            <w:left w:val="none" w:sz="0" w:space="0" w:color="auto"/>
            <w:bottom w:val="none" w:sz="0" w:space="0" w:color="auto"/>
            <w:right w:val="none" w:sz="0" w:space="0" w:color="auto"/>
          </w:divBdr>
        </w:div>
        <w:div w:id="865682009">
          <w:marLeft w:val="480"/>
          <w:marRight w:val="0"/>
          <w:marTop w:val="0"/>
          <w:marBottom w:val="0"/>
          <w:divBdr>
            <w:top w:val="none" w:sz="0" w:space="0" w:color="auto"/>
            <w:left w:val="none" w:sz="0" w:space="0" w:color="auto"/>
            <w:bottom w:val="none" w:sz="0" w:space="0" w:color="auto"/>
            <w:right w:val="none" w:sz="0" w:space="0" w:color="auto"/>
          </w:divBdr>
        </w:div>
        <w:div w:id="1921018622">
          <w:marLeft w:val="480"/>
          <w:marRight w:val="0"/>
          <w:marTop w:val="0"/>
          <w:marBottom w:val="0"/>
          <w:divBdr>
            <w:top w:val="none" w:sz="0" w:space="0" w:color="auto"/>
            <w:left w:val="none" w:sz="0" w:space="0" w:color="auto"/>
            <w:bottom w:val="none" w:sz="0" w:space="0" w:color="auto"/>
            <w:right w:val="none" w:sz="0" w:space="0" w:color="auto"/>
          </w:divBdr>
        </w:div>
        <w:div w:id="1230188278">
          <w:marLeft w:val="480"/>
          <w:marRight w:val="0"/>
          <w:marTop w:val="0"/>
          <w:marBottom w:val="0"/>
          <w:divBdr>
            <w:top w:val="none" w:sz="0" w:space="0" w:color="auto"/>
            <w:left w:val="none" w:sz="0" w:space="0" w:color="auto"/>
            <w:bottom w:val="none" w:sz="0" w:space="0" w:color="auto"/>
            <w:right w:val="none" w:sz="0" w:space="0" w:color="auto"/>
          </w:divBdr>
        </w:div>
        <w:div w:id="968514167">
          <w:marLeft w:val="480"/>
          <w:marRight w:val="0"/>
          <w:marTop w:val="0"/>
          <w:marBottom w:val="0"/>
          <w:divBdr>
            <w:top w:val="none" w:sz="0" w:space="0" w:color="auto"/>
            <w:left w:val="none" w:sz="0" w:space="0" w:color="auto"/>
            <w:bottom w:val="none" w:sz="0" w:space="0" w:color="auto"/>
            <w:right w:val="none" w:sz="0" w:space="0" w:color="auto"/>
          </w:divBdr>
        </w:div>
        <w:div w:id="609748846">
          <w:marLeft w:val="480"/>
          <w:marRight w:val="0"/>
          <w:marTop w:val="0"/>
          <w:marBottom w:val="0"/>
          <w:divBdr>
            <w:top w:val="none" w:sz="0" w:space="0" w:color="auto"/>
            <w:left w:val="none" w:sz="0" w:space="0" w:color="auto"/>
            <w:bottom w:val="none" w:sz="0" w:space="0" w:color="auto"/>
            <w:right w:val="none" w:sz="0" w:space="0" w:color="auto"/>
          </w:divBdr>
        </w:div>
        <w:div w:id="148637533">
          <w:marLeft w:val="480"/>
          <w:marRight w:val="0"/>
          <w:marTop w:val="0"/>
          <w:marBottom w:val="0"/>
          <w:divBdr>
            <w:top w:val="none" w:sz="0" w:space="0" w:color="auto"/>
            <w:left w:val="none" w:sz="0" w:space="0" w:color="auto"/>
            <w:bottom w:val="none" w:sz="0" w:space="0" w:color="auto"/>
            <w:right w:val="none" w:sz="0" w:space="0" w:color="auto"/>
          </w:divBdr>
        </w:div>
        <w:div w:id="2104645364">
          <w:marLeft w:val="480"/>
          <w:marRight w:val="0"/>
          <w:marTop w:val="0"/>
          <w:marBottom w:val="0"/>
          <w:divBdr>
            <w:top w:val="none" w:sz="0" w:space="0" w:color="auto"/>
            <w:left w:val="none" w:sz="0" w:space="0" w:color="auto"/>
            <w:bottom w:val="none" w:sz="0" w:space="0" w:color="auto"/>
            <w:right w:val="none" w:sz="0" w:space="0" w:color="auto"/>
          </w:divBdr>
        </w:div>
        <w:div w:id="1989479455">
          <w:marLeft w:val="480"/>
          <w:marRight w:val="0"/>
          <w:marTop w:val="0"/>
          <w:marBottom w:val="0"/>
          <w:divBdr>
            <w:top w:val="none" w:sz="0" w:space="0" w:color="auto"/>
            <w:left w:val="none" w:sz="0" w:space="0" w:color="auto"/>
            <w:bottom w:val="none" w:sz="0" w:space="0" w:color="auto"/>
            <w:right w:val="none" w:sz="0" w:space="0" w:color="auto"/>
          </w:divBdr>
        </w:div>
        <w:div w:id="472790675">
          <w:marLeft w:val="480"/>
          <w:marRight w:val="0"/>
          <w:marTop w:val="0"/>
          <w:marBottom w:val="0"/>
          <w:divBdr>
            <w:top w:val="none" w:sz="0" w:space="0" w:color="auto"/>
            <w:left w:val="none" w:sz="0" w:space="0" w:color="auto"/>
            <w:bottom w:val="none" w:sz="0" w:space="0" w:color="auto"/>
            <w:right w:val="none" w:sz="0" w:space="0" w:color="auto"/>
          </w:divBdr>
        </w:div>
        <w:div w:id="1280986261">
          <w:marLeft w:val="480"/>
          <w:marRight w:val="0"/>
          <w:marTop w:val="0"/>
          <w:marBottom w:val="0"/>
          <w:divBdr>
            <w:top w:val="none" w:sz="0" w:space="0" w:color="auto"/>
            <w:left w:val="none" w:sz="0" w:space="0" w:color="auto"/>
            <w:bottom w:val="none" w:sz="0" w:space="0" w:color="auto"/>
            <w:right w:val="none" w:sz="0" w:space="0" w:color="auto"/>
          </w:divBdr>
        </w:div>
        <w:div w:id="421611445">
          <w:marLeft w:val="480"/>
          <w:marRight w:val="0"/>
          <w:marTop w:val="0"/>
          <w:marBottom w:val="0"/>
          <w:divBdr>
            <w:top w:val="none" w:sz="0" w:space="0" w:color="auto"/>
            <w:left w:val="none" w:sz="0" w:space="0" w:color="auto"/>
            <w:bottom w:val="none" w:sz="0" w:space="0" w:color="auto"/>
            <w:right w:val="none" w:sz="0" w:space="0" w:color="auto"/>
          </w:divBdr>
        </w:div>
        <w:div w:id="347607131">
          <w:marLeft w:val="480"/>
          <w:marRight w:val="0"/>
          <w:marTop w:val="0"/>
          <w:marBottom w:val="0"/>
          <w:divBdr>
            <w:top w:val="none" w:sz="0" w:space="0" w:color="auto"/>
            <w:left w:val="none" w:sz="0" w:space="0" w:color="auto"/>
            <w:bottom w:val="none" w:sz="0" w:space="0" w:color="auto"/>
            <w:right w:val="none" w:sz="0" w:space="0" w:color="auto"/>
          </w:divBdr>
        </w:div>
        <w:div w:id="1832210860">
          <w:marLeft w:val="480"/>
          <w:marRight w:val="0"/>
          <w:marTop w:val="0"/>
          <w:marBottom w:val="0"/>
          <w:divBdr>
            <w:top w:val="none" w:sz="0" w:space="0" w:color="auto"/>
            <w:left w:val="none" w:sz="0" w:space="0" w:color="auto"/>
            <w:bottom w:val="none" w:sz="0" w:space="0" w:color="auto"/>
            <w:right w:val="none" w:sz="0" w:space="0" w:color="auto"/>
          </w:divBdr>
        </w:div>
        <w:div w:id="1430353490">
          <w:marLeft w:val="480"/>
          <w:marRight w:val="0"/>
          <w:marTop w:val="0"/>
          <w:marBottom w:val="0"/>
          <w:divBdr>
            <w:top w:val="none" w:sz="0" w:space="0" w:color="auto"/>
            <w:left w:val="none" w:sz="0" w:space="0" w:color="auto"/>
            <w:bottom w:val="none" w:sz="0" w:space="0" w:color="auto"/>
            <w:right w:val="none" w:sz="0" w:space="0" w:color="auto"/>
          </w:divBdr>
        </w:div>
        <w:div w:id="1232034991">
          <w:marLeft w:val="480"/>
          <w:marRight w:val="0"/>
          <w:marTop w:val="0"/>
          <w:marBottom w:val="0"/>
          <w:divBdr>
            <w:top w:val="none" w:sz="0" w:space="0" w:color="auto"/>
            <w:left w:val="none" w:sz="0" w:space="0" w:color="auto"/>
            <w:bottom w:val="none" w:sz="0" w:space="0" w:color="auto"/>
            <w:right w:val="none" w:sz="0" w:space="0" w:color="auto"/>
          </w:divBdr>
        </w:div>
        <w:div w:id="1534267178">
          <w:marLeft w:val="480"/>
          <w:marRight w:val="0"/>
          <w:marTop w:val="0"/>
          <w:marBottom w:val="0"/>
          <w:divBdr>
            <w:top w:val="none" w:sz="0" w:space="0" w:color="auto"/>
            <w:left w:val="none" w:sz="0" w:space="0" w:color="auto"/>
            <w:bottom w:val="none" w:sz="0" w:space="0" w:color="auto"/>
            <w:right w:val="none" w:sz="0" w:space="0" w:color="auto"/>
          </w:divBdr>
        </w:div>
        <w:div w:id="995298457">
          <w:marLeft w:val="480"/>
          <w:marRight w:val="0"/>
          <w:marTop w:val="0"/>
          <w:marBottom w:val="0"/>
          <w:divBdr>
            <w:top w:val="none" w:sz="0" w:space="0" w:color="auto"/>
            <w:left w:val="none" w:sz="0" w:space="0" w:color="auto"/>
            <w:bottom w:val="none" w:sz="0" w:space="0" w:color="auto"/>
            <w:right w:val="none" w:sz="0" w:space="0" w:color="auto"/>
          </w:divBdr>
        </w:div>
      </w:divsChild>
    </w:div>
    <w:div w:id="1142963281">
      <w:bodyDiv w:val="1"/>
      <w:marLeft w:val="0"/>
      <w:marRight w:val="0"/>
      <w:marTop w:val="0"/>
      <w:marBottom w:val="0"/>
      <w:divBdr>
        <w:top w:val="none" w:sz="0" w:space="0" w:color="auto"/>
        <w:left w:val="none" w:sz="0" w:space="0" w:color="auto"/>
        <w:bottom w:val="none" w:sz="0" w:space="0" w:color="auto"/>
        <w:right w:val="none" w:sz="0" w:space="0" w:color="auto"/>
      </w:divBdr>
    </w:div>
    <w:div w:id="1143617003">
      <w:bodyDiv w:val="1"/>
      <w:marLeft w:val="0"/>
      <w:marRight w:val="0"/>
      <w:marTop w:val="0"/>
      <w:marBottom w:val="0"/>
      <w:divBdr>
        <w:top w:val="none" w:sz="0" w:space="0" w:color="auto"/>
        <w:left w:val="none" w:sz="0" w:space="0" w:color="auto"/>
        <w:bottom w:val="none" w:sz="0" w:space="0" w:color="auto"/>
        <w:right w:val="none" w:sz="0" w:space="0" w:color="auto"/>
      </w:divBdr>
    </w:div>
    <w:div w:id="1143892146">
      <w:bodyDiv w:val="1"/>
      <w:marLeft w:val="0"/>
      <w:marRight w:val="0"/>
      <w:marTop w:val="0"/>
      <w:marBottom w:val="0"/>
      <w:divBdr>
        <w:top w:val="none" w:sz="0" w:space="0" w:color="auto"/>
        <w:left w:val="none" w:sz="0" w:space="0" w:color="auto"/>
        <w:bottom w:val="none" w:sz="0" w:space="0" w:color="auto"/>
        <w:right w:val="none" w:sz="0" w:space="0" w:color="auto"/>
      </w:divBdr>
    </w:div>
    <w:div w:id="1145393446">
      <w:bodyDiv w:val="1"/>
      <w:marLeft w:val="0"/>
      <w:marRight w:val="0"/>
      <w:marTop w:val="0"/>
      <w:marBottom w:val="0"/>
      <w:divBdr>
        <w:top w:val="none" w:sz="0" w:space="0" w:color="auto"/>
        <w:left w:val="none" w:sz="0" w:space="0" w:color="auto"/>
        <w:bottom w:val="none" w:sz="0" w:space="0" w:color="auto"/>
        <w:right w:val="none" w:sz="0" w:space="0" w:color="auto"/>
      </w:divBdr>
    </w:div>
    <w:div w:id="1146432410">
      <w:bodyDiv w:val="1"/>
      <w:marLeft w:val="0"/>
      <w:marRight w:val="0"/>
      <w:marTop w:val="0"/>
      <w:marBottom w:val="0"/>
      <w:divBdr>
        <w:top w:val="none" w:sz="0" w:space="0" w:color="auto"/>
        <w:left w:val="none" w:sz="0" w:space="0" w:color="auto"/>
        <w:bottom w:val="none" w:sz="0" w:space="0" w:color="auto"/>
        <w:right w:val="none" w:sz="0" w:space="0" w:color="auto"/>
      </w:divBdr>
    </w:div>
    <w:div w:id="1147668686">
      <w:bodyDiv w:val="1"/>
      <w:marLeft w:val="0"/>
      <w:marRight w:val="0"/>
      <w:marTop w:val="0"/>
      <w:marBottom w:val="0"/>
      <w:divBdr>
        <w:top w:val="none" w:sz="0" w:space="0" w:color="auto"/>
        <w:left w:val="none" w:sz="0" w:space="0" w:color="auto"/>
        <w:bottom w:val="none" w:sz="0" w:space="0" w:color="auto"/>
        <w:right w:val="none" w:sz="0" w:space="0" w:color="auto"/>
      </w:divBdr>
      <w:divsChild>
        <w:div w:id="1716001917">
          <w:marLeft w:val="480"/>
          <w:marRight w:val="0"/>
          <w:marTop w:val="0"/>
          <w:marBottom w:val="0"/>
          <w:divBdr>
            <w:top w:val="none" w:sz="0" w:space="0" w:color="auto"/>
            <w:left w:val="none" w:sz="0" w:space="0" w:color="auto"/>
            <w:bottom w:val="none" w:sz="0" w:space="0" w:color="auto"/>
            <w:right w:val="none" w:sz="0" w:space="0" w:color="auto"/>
          </w:divBdr>
        </w:div>
        <w:div w:id="115368677">
          <w:marLeft w:val="480"/>
          <w:marRight w:val="0"/>
          <w:marTop w:val="0"/>
          <w:marBottom w:val="0"/>
          <w:divBdr>
            <w:top w:val="none" w:sz="0" w:space="0" w:color="auto"/>
            <w:left w:val="none" w:sz="0" w:space="0" w:color="auto"/>
            <w:bottom w:val="none" w:sz="0" w:space="0" w:color="auto"/>
            <w:right w:val="none" w:sz="0" w:space="0" w:color="auto"/>
          </w:divBdr>
        </w:div>
        <w:div w:id="173688572">
          <w:marLeft w:val="480"/>
          <w:marRight w:val="0"/>
          <w:marTop w:val="0"/>
          <w:marBottom w:val="0"/>
          <w:divBdr>
            <w:top w:val="none" w:sz="0" w:space="0" w:color="auto"/>
            <w:left w:val="none" w:sz="0" w:space="0" w:color="auto"/>
            <w:bottom w:val="none" w:sz="0" w:space="0" w:color="auto"/>
            <w:right w:val="none" w:sz="0" w:space="0" w:color="auto"/>
          </w:divBdr>
        </w:div>
        <w:div w:id="1458914495">
          <w:marLeft w:val="480"/>
          <w:marRight w:val="0"/>
          <w:marTop w:val="0"/>
          <w:marBottom w:val="0"/>
          <w:divBdr>
            <w:top w:val="none" w:sz="0" w:space="0" w:color="auto"/>
            <w:left w:val="none" w:sz="0" w:space="0" w:color="auto"/>
            <w:bottom w:val="none" w:sz="0" w:space="0" w:color="auto"/>
            <w:right w:val="none" w:sz="0" w:space="0" w:color="auto"/>
          </w:divBdr>
        </w:div>
        <w:div w:id="1629243648">
          <w:marLeft w:val="480"/>
          <w:marRight w:val="0"/>
          <w:marTop w:val="0"/>
          <w:marBottom w:val="0"/>
          <w:divBdr>
            <w:top w:val="none" w:sz="0" w:space="0" w:color="auto"/>
            <w:left w:val="none" w:sz="0" w:space="0" w:color="auto"/>
            <w:bottom w:val="none" w:sz="0" w:space="0" w:color="auto"/>
            <w:right w:val="none" w:sz="0" w:space="0" w:color="auto"/>
          </w:divBdr>
        </w:div>
        <w:div w:id="785152593">
          <w:marLeft w:val="480"/>
          <w:marRight w:val="0"/>
          <w:marTop w:val="0"/>
          <w:marBottom w:val="0"/>
          <w:divBdr>
            <w:top w:val="none" w:sz="0" w:space="0" w:color="auto"/>
            <w:left w:val="none" w:sz="0" w:space="0" w:color="auto"/>
            <w:bottom w:val="none" w:sz="0" w:space="0" w:color="auto"/>
            <w:right w:val="none" w:sz="0" w:space="0" w:color="auto"/>
          </w:divBdr>
        </w:div>
        <w:div w:id="397898816">
          <w:marLeft w:val="480"/>
          <w:marRight w:val="0"/>
          <w:marTop w:val="0"/>
          <w:marBottom w:val="0"/>
          <w:divBdr>
            <w:top w:val="none" w:sz="0" w:space="0" w:color="auto"/>
            <w:left w:val="none" w:sz="0" w:space="0" w:color="auto"/>
            <w:bottom w:val="none" w:sz="0" w:space="0" w:color="auto"/>
            <w:right w:val="none" w:sz="0" w:space="0" w:color="auto"/>
          </w:divBdr>
        </w:div>
        <w:div w:id="1799639863">
          <w:marLeft w:val="480"/>
          <w:marRight w:val="0"/>
          <w:marTop w:val="0"/>
          <w:marBottom w:val="0"/>
          <w:divBdr>
            <w:top w:val="none" w:sz="0" w:space="0" w:color="auto"/>
            <w:left w:val="none" w:sz="0" w:space="0" w:color="auto"/>
            <w:bottom w:val="none" w:sz="0" w:space="0" w:color="auto"/>
            <w:right w:val="none" w:sz="0" w:space="0" w:color="auto"/>
          </w:divBdr>
        </w:div>
        <w:div w:id="323051970">
          <w:marLeft w:val="480"/>
          <w:marRight w:val="0"/>
          <w:marTop w:val="0"/>
          <w:marBottom w:val="0"/>
          <w:divBdr>
            <w:top w:val="none" w:sz="0" w:space="0" w:color="auto"/>
            <w:left w:val="none" w:sz="0" w:space="0" w:color="auto"/>
            <w:bottom w:val="none" w:sz="0" w:space="0" w:color="auto"/>
            <w:right w:val="none" w:sz="0" w:space="0" w:color="auto"/>
          </w:divBdr>
        </w:div>
        <w:div w:id="1758865328">
          <w:marLeft w:val="480"/>
          <w:marRight w:val="0"/>
          <w:marTop w:val="0"/>
          <w:marBottom w:val="0"/>
          <w:divBdr>
            <w:top w:val="none" w:sz="0" w:space="0" w:color="auto"/>
            <w:left w:val="none" w:sz="0" w:space="0" w:color="auto"/>
            <w:bottom w:val="none" w:sz="0" w:space="0" w:color="auto"/>
            <w:right w:val="none" w:sz="0" w:space="0" w:color="auto"/>
          </w:divBdr>
        </w:div>
        <w:div w:id="591665776">
          <w:marLeft w:val="480"/>
          <w:marRight w:val="0"/>
          <w:marTop w:val="0"/>
          <w:marBottom w:val="0"/>
          <w:divBdr>
            <w:top w:val="none" w:sz="0" w:space="0" w:color="auto"/>
            <w:left w:val="none" w:sz="0" w:space="0" w:color="auto"/>
            <w:bottom w:val="none" w:sz="0" w:space="0" w:color="auto"/>
            <w:right w:val="none" w:sz="0" w:space="0" w:color="auto"/>
          </w:divBdr>
        </w:div>
        <w:div w:id="1159155558">
          <w:marLeft w:val="480"/>
          <w:marRight w:val="0"/>
          <w:marTop w:val="0"/>
          <w:marBottom w:val="0"/>
          <w:divBdr>
            <w:top w:val="none" w:sz="0" w:space="0" w:color="auto"/>
            <w:left w:val="none" w:sz="0" w:space="0" w:color="auto"/>
            <w:bottom w:val="none" w:sz="0" w:space="0" w:color="auto"/>
            <w:right w:val="none" w:sz="0" w:space="0" w:color="auto"/>
          </w:divBdr>
        </w:div>
        <w:div w:id="613292815">
          <w:marLeft w:val="480"/>
          <w:marRight w:val="0"/>
          <w:marTop w:val="0"/>
          <w:marBottom w:val="0"/>
          <w:divBdr>
            <w:top w:val="none" w:sz="0" w:space="0" w:color="auto"/>
            <w:left w:val="none" w:sz="0" w:space="0" w:color="auto"/>
            <w:bottom w:val="none" w:sz="0" w:space="0" w:color="auto"/>
            <w:right w:val="none" w:sz="0" w:space="0" w:color="auto"/>
          </w:divBdr>
        </w:div>
        <w:div w:id="614097110">
          <w:marLeft w:val="480"/>
          <w:marRight w:val="0"/>
          <w:marTop w:val="0"/>
          <w:marBottom w:val="0"/>
          <w:divBdr>
            <w:top w:val="none" w:sz="0" w:space="0" w:color="auto"/>
            <w:left w:val="none" w:sz="0" w:space="0" w:color="auto"/>
            <w:bottom w:val="none" w:sz="0" w:space="0" w:color="auto"/>
            <w:right w:val="none" w:sz="0" w:space="0" w:color="auto"/>
          </w:divBdr>
        </w:div>
        <w:div w:id="162166423">
          <w:marLeft w:val="480"/>
          <w:marRight w:val="0"/>
          <w:marTop w:val="0"/>
          <w:marBottom w:val="0"/>
          <w:divBdr>
            <w:top w:val="none" w:sz="0" w:space="0" w:color="auto"/>
            <w:left w:val="none" w:sz="0" w:space="0" w:color="auto"/>
            <w:bottom w:val="none" w:sz="0" w:space="0" w:color="auto"/>
            <w:right w:val="none" w:sz="0" w:space="0" w:color="auto"/>
          </w:divBdr>
        </w:div>
        <w:div w:id="975330946">
          <w:marLeft w:val="480"/>
          <w:marRight w:val="0"/>
          <w:marTop w:val="0"/>
          <w:marBottom w:val="0"/>
          <w:divBdr>
            <w:top w:val="none" w:sz="0" w:space="0" w:color="auto"/>
            <w:left w:val="none" w:sz="0" w:space="0" w:color="auto"/>
            <w:bottom w:val="none" w:sz="0" w:space="0" w:color="auto"/>
            <w:right w:val="none" w:sz="0" w:space="0" w:color="auto"/>
          </w:divBdr>
        </w:div>
        <w:div w:id="864682353">
          <w:marLeft w:val="480"/>
          <w:marRight w:val="0"/>
          <w:marTop w:val="0"/>
          <w:marBottom w:val="0"/>
          <w:divBdr>
            <w:top w:val="none" w:sz="0" w:space="0" w:color="auto"/>
            <w:left w:val="none" w:sz="0" w:space="0" w:color="auto"/>
            <w:bottom w:val="none" w:sz="0" w:space="0" w:color="auto"/>
            <w:right w:val="none" w:sz="0" w:space="0" w:color="auto"/>
          </w:divBdr>
        </w:div>
        <w:div w:id="1294212792">
          <w:marLeft w:val="480"/>
          <w:marRight w:val="0"/>
          <w:marTop w:val="0"/>
          <w:marBottom w:val="0"/>
          <w:divBdr>
            <w:top w:val="none" w:sz="0" w:space="0" w:color="auto"/>
            <w:left w:val="none" w:sz="0" w:space="0" w:color="auto"/>
            <w:bottom w:val="none" w:sz="0" w:space="0" w:color="auto"/>
            <w:right w:val="none" w:sz="0" w:space="0" w:color="auto"/>
          </w:divBdr>
        </w:div>
        <w:div w:id="19406043">
          <w:marLeft w:val="480"/>
          <w:marRight w:val="0"/>
          <w:marTop w:val="0"/>
          <w:marBottom w:val="0"/>
          <w:divBdr>
            <w:top w:val="none" w:sz="0" w:space="0" w:color="auto"/>
            <w:left w:val="none" w:sz="0" w:space="0" w:color="auto"/>
            <w:bottom w:val="none" w:sz="0" w:space="0" w:color="auto"/>
            <w:right w:val="none" w:sz="0" w:space="0" w:color="auto"/>
          </w:divBdr>
        </w:div>
        <w:div w:id="245846023">
          <w:marLeft w:val="480"/>
          <w:marRight w:val="0"/>
          <w:marTop w:val="0"/>
          <w:marBottom w:val="0"/>
          <w:divBdr>
            <w:top w:val="none" w:sz="0" w:space="0" w:color="auto"/>
            <w:left w:val="none" w:sz="0" w:space="0" w:color="auto"/>
            <w:bottom w:val="none" w:sz="0" w:space="0" w:color="auto"/>
            <w:right w:val="none" w:sz="0" w:space="0" w:color="auto"/>
          </w:divBdr>
        </w:div>
        <w:div w:id="1013848874">
          <w:marLeft w:val="480"/>
          <w:marRight w:val="0"/>
          <w:marTop w:val="0"/>
          <w:marBottom w:val="0"/>
          <w:divBdr>
            <w:top w:val="none" w:sz="0" w:space="0" w:color="auto"/>
            <w:left w:val="none" w:sz="0" w:space="0" w:color="auto"/>
            <w:bottom w:val="none" w:sz="0" w:space="0" w:color="auto"/>
            <w:right w:val="none" w:sz="0" w:space="0" w:color="auto"/>
          </w:divBdr>
        </w:div>
        <w:div w:id="969628808">
          <w:marLeft w:val="480"/>
          <w:marRight w:val="0"/>
          <w:marTop w:val="0"/>
          <w:marBottom w:val="0"/>
          <w:divBdr>
            <w:top w:val="none" w:sz="0" w:space="0" w:color="auto"/>
            <w:left w:val="none" w:sz="0" w:space="0" w:color="auto"/>
            <w:bottom w:val="none" w:sz="0" w:space="0" w:color="auto"/>
            <w:right w:val="none" w:sz="0" w:space="0" w:color="auto"/>
          </w:divBdr>
        </w:div>
        <w:div w:id="2040427057">
          <w:marLeft w:val="480"/>
          <w:marRight w:val="0"/>
          <w:marTop w:val="0"/>
          <w:marBottom w:val="0"/>
          <w:divBdr>
            <w:top w:val="none" w:sz="0" w:space="0" w:color="auto"/>
            <w:left w:val="none" w:sz="0" w:space="0" w:color="auto"/>
            <w:bottom w:val="none" w:sz="0" w:space="0" w:color="auto"/>
            <w:right w:val="none" w:sz="0" w:space="0" w:color="auto"/>
          </w:divBdr>
        </w:div>
        <w:div w:id="1842506031">
          <w:marLeft w:val="480"/>
          <w:marRight w:val="0"/>
          <w:marTop w:val="0"/>
          <w:marBottom w:val="0"/>
          <w:divBdr>
            <w:top w:val="none" w:sz="0" w:space="0" w:color="auto"/>
            <w:left w:val="none" w:sz="0" w:space="0" w:color="auto"/>
            <w:bottom w:val="none" w:sz="0" w:space="0" w:color="auto"/>
            <w:right w:val="none" w:sz="0" w:space="0" w:color="auto"/>
          </w:divBdr>
        </w:div>
        <w:div w:id="1358266044">
          <w:marLeft w:val="480"/>
          <w:marRight w:val="0"/>
          <w:marTop w:val="0"/>
          <w:marBottom w:val="0"/>
          <w:divBdr>
            <w:top w:val="none" w:sz="0" w:space="0" w:color="auto"/>
            <w:left w:val="none" w:sz="0" w:space="0" w:color="auto"/>
            <w:bottom w:val="none" w:sz="0" w:space="0" w:color="auto"/>
            <w:right w:val="none" w:sz="0" w:space="0" w:color="auto"/>
          </w:divBdr>
        </w:div>
        <w:div w:id="488785603">
          <w:marLeft w:val="480"/>
          <w:marRight w:val="0"/>
          <w:marTop w:val="0"/>
          <w:marBottom w:val="0"/>
          <w:divBdr>
            <w:top w:val="none" w:sz="0" w:space="0" w:color="auto"/>
            <w:left w:val="none" w:sz="0" w:space="0" w:color="auto"/>
            <w:bottom w:val="none" w:sz="0" w:space="0" w:color="auto"/>
            <w:right w:val="none" w:sz="0" w:space="0" w:color="auto"/>
          </w:divBdr>
        </w:div>
        <w:div w:id="1201941027">
          <w:marLeft w:val="480"/>
          <w:marRight w:val="0"/>
          <w:marTop w:val="0"/>
          <w:marBottom w:val="0"/>
          <w:divBdr>
            <w:top w:val="none" w:sz="0" w:space="0" w:color="auto"/>
            <w:left w:val="none" w:sz="0" w:space="0" w:color="auto"/>
            <w:bottom w:val="none" w:sz="0" w:space="0" w:color="auto"/>
            <w:right w:val="none" w:sz="0" w:space="0" w:color="auto"/>
          </w:divBdr>
        </w:div>
        <w:div w:id="234364350">
          <w:marLeft w:val="480"/>
          <w:marRight w:val="0"/>
          <w:marTop w:val="0"/>
          <w:marBottom w:val="0"/>
          <w:divBdr>
            <w:top w:val="none" w:sz="0" w:space="0" w:color="auto"/>
            <w:left w:val="none" w:sz="0" w:space="0" w:color="auto"/>
            <w:bottom w:val="none" w:sz="0" w:space="0" w:color="auto"/>
            <w:right w:val="none" w:sz="0" w:space="0" w:color="auto"/>
          </w:divBdr>
        </w:div>
        <w:div w:id="508179460">
          <w:marLeft w:val="480"/>
          <w:marRight w:val="0"/>
          <w:marTop w:val="0"/>
          <w:marBottom w:val="0"/>
          <w:divBdr>
            <w:top w:val="none" w:sz="0" w:space="0" w:color="auto"/>
            <w:left w:val="none" w:sz="0" w:space="0" w:color="auto"/>
            <w:bottom w:val="none" w:sz="0" w:space="0" w:color="auto"/>
            <w:right w:val="none" w:sz="0" w:space="0" w:color="auto"/>
          </w:divBdr>
        </w:div>
        <w:div w:id="372391672">
          <w:marLeft w:val="480"/>
          <w:marRight w:val="0"/>
          <w:marTop w:val="0"/>
          <w:marBottom w:val="0"/>
          <w:divBdr>
            <w:top w:val="none" w:sz="0" w:space="0" w:color="auto"/>
            <w:left w:val="none" w:sz="0" w:space="0" w:color="auto"/>
            <w:bottom w:val="none" w:sz="0" w:space="0" w:color="auto"/>
            <w:right w:val="none" w:sz="0" w:space="0" w:color="auto"/>
          </w:divBdr>
        </w:div>
        <w:div w:id="1268736772">
          <w:marLeft w:val="480"/>
          <w:marRight w:val="0"/>
          <w:marTop w:val="0"/>
          <w:marBottom w:val="0"/>
          <w:divBdr>
            <w:top w:val="none" w:sz="0" w:space="0" w:color="auto"/>
            <w:left w:val="none" w:sz="0" w:space="0" w:color="auto"/>
            <w:bottom w:val="none" w:sz="0" w:space="0" w:color="auto"/>
            <w:right w:val="none" w:sz="0" w:space="0" w:color="auto"/>
          </w:divBdr>
        </w:div>
        <w:div w:id="1066294974">
          <w:marLeft w:val="480"/>
          <w:marRight w:val="0"/>
          <w:marTop w:val="0"/>
          <w:marBottom w:val="0"/>
          <w:divBdr>
            <w:top w:val="none" w:sz="0" w:space="0" w:color="auto"/>
            <w:left w:val="none" w:sz="0" w:space="0" w:color="auto"/>
            <w:bottom w:val="none" w:sz="0" w:space="0" w:color="auto"/>
            <w:right w:val="none" w:sz="0" w:space="0" w:color="auto"/>
          </w:divBdr>
        </w:div>
        <w:div w:id="1343899186">
          <w:marLeft w:val="480"/>
          <w:marRight w:val="0"/>
          <w:marTop w:val="0"/>
          <w:marBottom w:val="0"/>
          <w:divBdr>
            <w:top w:val="none" w:sz="0" w:space="0" w:color="auto"/>
            <w:left w:val="none" w:sz="0" w:space="0" w:color="auto"/>
            <w:bottom w:val="none" w:sz="0" w:space="0" w:color="auto"/>
            <w:right w:val="none" w:sz="0" w:space="0" w:color="auto"/>
          </w:divBdr>
        </w:div>
        <w:div w:id="2065327412">
          <w:marLeft w:val="480"/>
          <w:marRight w:val="0"/>
          <w:marTop w:val="0"/>
          <w:marBottom w:val="0"/>
          <w:divBdr>
            <w:top w:val="none" w:sz="0" w:space="0" w:color="auto"/>
            <w:left w:val="none" w:sz="0" w:space="0" w:color="auto"/>
            <w:bottom w:val="none" w:sz="0" w:space="0" w:color="auto"/>
            <w:right w:val="none" w:sz="0" w:space="0" w:color="auto"/>
          </w:divBdr>
        </w:div>
        <w:div w:id="792214299">
          <w:marLeft w:val="480"/>
          <w:marRight w:val="0"/>
          <w:marTop w:val="0"/>
          <w:marBottom w:val="0"/>
          <w:divBdr>
            <w:top w:val="none" w:sz="0" w:space="0" w:color="auto"/>
            <w:left w:val="none" w:sz="0" w:space="0" w:color="auto"/>
            <w:bottom w:val="none" w:sz="0" w:space="0" w:color="auto"/>
            <w:right w:val="none" w:sz="0" w:space="0" w:color="auto"/>
          </w:divBdr>
        </w:div>
        <w:div w:id="25911999">
          <w:marLeft w:val="480"/>
          <w:marRight w:val="0"/>
          <w:marTop w:val="0"/>
          <w:marBottom w:val="0"/>
          <w:divBdr>
            <w:top w:val="none" w:sz="0" w:space="0" w:color="auto"/>
            <w:left w:val="none" w:sz="0" w:space="0" w:color="auto"/>
            <w:bottom w:val="none" w:sz="0" w:space="0" w:color="auto"/>
            <w:right w:val="none" w:sz="0" w:space="0" w:color="auto"/>
          </w:divBdr>
        </w:div>
        <w:div w:id="1426726251">
          <w:marLeft w:val="480"/>
          <w:marRight w:val="0"/>
          <w:marTop w:val="0"/>
          <w:marBottom w:val="0"/>
          <w:divBdr>
            <w:top w:val="none" w:sz="0" w:space="0" w:color="auto"/>
            <w:left w:val="none" w:sz="0" w:space="0" w:color="auto"/>
            <w:bottom w:val="none" w:sz="0" w:space="0" w:color="auto"/>
            <w:right w:val="none" w:sz="0" w:space="0" w:color="auto"/>
          </w:divBdr>
        </w:div>
        <w:div w:id="487669460">
          <w:marLeft w:val="480"/>
          <w:marRight w:val="0"/>
          <w:marTop w:val="0"/>
          <w:marBottom w:val="0"/>
          <w:divBdr>
            <w:top w:val="none" w:sz="0" w:space="0" w:color="auto"/>
            <w:left w:val="none" w:sz="0" w:space="0" w:color="auto"/>
            <w:bottom w:val="none" w:sz="0" w:space="0" w:color="auto"/>
            <w:right w:val="none" w:sz="0" w:space="0" w:color="auto"/>
          </w:divBdr>
        </w:div>
        <w:div w:id="1806268232">
          <w:marLeft w:val="480"/>
          <w:marRight w:val="0"/>
          <w:marTop w:val="0"/>
          <w:marBottom w:val="0"/>
          <w:divBdr>
            <w:top w:val="none" w:sz="0" w:space="0" w:color="auto"/>
            <w:left w:val="none" w:sz="0" w:space="0" w:color="auto"/>
            <w:bottom w:val="none" w:sz="0" w:space="0" w:color="auto"/>
            <w:right w:val="none" w:sz="0" w:space="0" w:color="auto"/>
          </w:divBdr>
        </w:div>
        <w:div w:id="688531504">
          <w:marLeft w:val="480"/>
          <w:marRight w:val="0"/>
          <w:marTop w:val="0"/>
          <w:marBottom w:val="0"/>
          <w:divBdr>
            <w:top w:val="none" w:sz="0" w:space="0" w:color="auto"/>
            <w:left w:val="none" w:sz="0" w:space="0" w:color="auto"/>
            <w:bottom w:val="none" w:sz="0" w:space="0" w:color="auto"/>
            <w:right w:val="none" w:sz="0" w:space="0" w:color="auto"/>
          </w:divBdr>
        </w:div>
        <w:div w:id="1459565155">
          <w:marLeft w:val="480"/>
          <w:marRight w:val="0"/>
          <w:marTop w:val="0"/>
          <w:marBottom w:val="0"/>
          <w:divBdr>
            <w:top w:val="none" w:sz="0" w:space="0" w:color="auto"/>
            <w:left w:val="none" w:sz="0" w:space="0" w:color="auto"/>
            <w:bottom w:val="none" w:sz="0" w:space="0" w:color="auto"/>
            <w:right w:val="none" w:sz="0" w:space="0" w:color="auto"/>
          </w:divBdr>
        </w:div>
        <w:div w:id="348800527">
          <w:marLeft w:val="480"/>
          <w:marRight w:val="0"/>
          <w:marTop w:val="0"/>
          <w:marBottom w:val="0"/>
          <w:divBdr>
            <w:top w:val="none" w:sz="0" w:space="0" w:color="auto"/>
            <w:left w:val="none" w:sz="0" w:space="0" w:color="auto"/>
            <w:bottom w:val="none" w:sz="0" w:space="0" w:color="auto"/>
            <w:right w:val="none" w:sz="0" w:space="0" w:color="auto"/>
          </w:divBdr>
        </w:div>
        <w:div w:id="1191605491">
          <w:marLeft w:val="480"/>
          <w:marRight w:val="0"/>
          <w:marTop w:val="0"/>
          <w:marBottom w:val="0"/>
          <w:divBdr>
            <w:top w:val="none" w:sz="0" w:space="0" w:color="auto"/>
            <w:left w:val="none" w:sz="0" w:space="0" w:color="auto"/>
            <w:bottom w:val="none" w:sz="0" w:space="0" w:color="auto"/>
            <w:right w:val="none" w:sz="0" w:space="0" w:color="auto"/>
          </w:divBdr>
        </w:div>
        <w:div w:id="1067923420">
          <w:marLeft w:val="480"/>
          <w:marRight w:val="0"/>
          <w:marTop w:val="0"/>
          <w:marBottom w:val="0"/>
          <w:divBdr>
            <w:top w:val="none" w:sz="0" w:space="0" w:color="auto"/>
            <w:left w:val="none" w:sz="0" w:space="0" w:color="auto"/>
            <w:bottom w:val="none" w:sz="0" w:space="0" w:color="auto"/>
            <w:right w:val="none" w:sz="0" w:space="0" w:color="auto"/>
          </w:divBdr>
        </w:div>
        <w:div w:id="475335933">
          <w:marLeft w:val="480"/>
          <w:marRight w:val="0"/>
          <w:marTop w:val="0"/>
          <w:marBottom w:val="0"/>
          <w:divBdr>
            <w:top w:val="none" w:sz="0" w:space="0" w:color="auto"/>
            <w:left w:val="none" w:sz="0" w:space="0" w:color="auto"/>
            <w:bottom w:val="none" w:sz="0" w:space="0" w:color="auto"/>
            <w:right w:val="none" w:sz="0" w:space="0" w:color="auto"/>
          </w:divBdr>
        </w:div>
        <w:div w:id="1672684702">
          <w:marLeft w:val="480"/>
          <w:marRight w:val="0"/>
          <w:marTop w:val="0"/>
          <w:marBottom w:val="0"/>
          <w:divBdr>
            <w:top w:val="none" w:sz="0" w:space="0" w:color="auto"/>
            <w:left w:val="none" w:sz="0" w:space="0" w:color="auto"/>
            <w:bottom w:val="none" w:sz="0" w:space="0" w:color="auto"/>
            <w:right w:val="none" w:sz="0" w:space="0" w:color="auto"/>
          </w:divBdr>
        </w:div>
        <w:div w:id="1683824818">
          <w:marLeft w:val="480"/>
          <w:marRight w:val="0"/>
          <w:marTop w:val="0"/>
          <w:marBottom w:val="0"/>
          <w:divBdr>
            <w:top w:val="none" w:sz="0" w:space="0" w:color="auto"/>
            <w:left w:val="none" w:sz="0" w:space="0" w:color="auto"/>
            <w:bottom w:val="none" w:sz="0" w:space="0" w:color="auto"/>
            <w:right w:val="none" w:sz="0" w:space="0" w:color="auto"/>
          </w:divBdr>
        </w:div>
        <w:div w:id="1680935324">
          <w:marLeft w:val="480"/>
          <w:marRight w:val="0"/>
          <w:marTop w:val="0"/>
          <w:marBottom w:val="0"/>
          <w:divBdr>
            <w:top w:val="none" w:sz="0" w:space="0" w:color="auto"/>
            <w:left w:val="none" w:sz="0" w:space="0" w:color="auto"/>
            <w:bottom w:val="none" w:sz="0" w:space="0" w:color="auto"/>
            <w:right w:val="none" w:sz="0" w:space="0" w:color="auto"/>
          </w:divBdr>
        </w:div>
        <w:div w:id="656106815">
          <w:marLeft w:val="480"/>
          <w:marRight w:val="0"/>
          <w:marTop w:val="0"/>
          <w:marBottom w:val="0"/>
          <w:divBdr>
            <w:top w:val="none" w:sz="0" w:space="0" w:color="auto"/>
            <w:left w:val="none" w:sz="0" w:space="0" w:color="auto"/>
            <w:bottom w:val="none" w:sz="0" w:space="0" w:color="auto"/>
            <w:right w:val="none" w:sz="0" w:space="0" w:color="auto"/>
          </w:divBdr>
        </w:div>
        <w:div w:id="1307323061">
          <w:marLeft w:val="480"/>
          <w:marRight w:val="0"/>
          <w:marTop w:val="0"/>
          <w:marBottom w:val="0"/>
          <w:divBdr>
            <w:top w:val="none" w:sz="0" w:space="0" w:color="auto"/>
            <w:left w:val="none" w:sz="0" w:space="0" w:color="auto"/>
            <w:bottom w:val="none" w:sz="0" w:space="0" w:color="auto"/>
            <w:right w:val="none" w:sz="0" w:space="0" w:color="auto"/>
          </w:divBdr>
        </w:div>
        <w:div w:id="1964650921">
          <w:marLeft w:val="480"/>
          <w:marRight w:val="0"/>
          <w:marTop w:val="0"/>
          <w:marBottom w:val="0"/>
          <w:divBdr>
            <w:top w:val="none" w:sz="0" w:space="0" w:color="auto"/>
            <w:left w:val="none" w:sz="0" w:space="0" w:color="auto"/>
            <w:bottom w:val="none" w:sz="0" w:space="0" w:color="auto"/>
            <w:right w:val="none" w:sz="0" w:space="0" w:color="auto"/>
          </w:divBdr>
        </w:div>
      </w:divsChild>
    </w:div>
    <w:div w:id="1148060848">
      <w:bodyDiv w:val="1"/>
      <w:marLeft w:val="0"/>
      <w:marRight w:val="0"/>
      <w:marTop w:val="0"/>
      <w:marBottom w:val="0"/>
      <w:divBdr>
        <w:top w:val="none" w:sz="0" w:space="0" w:color="auto"/>
        <w:left w:val="none" w:sz="0" w:space="0" w:color="auto"/>
        <w:bottom w:val="none" w:sz="0" w:space="0" w:color="auto"/>
        <w:right w:val="none" w:sz="0" w:space="0" w:color="auto"/>
      </w:divBdr>
    </w:div>
    <w:div w:id="1149324176">
      <w:bodyDiv w:val="1"/>
      <w:marLeft w:val="0"/>
      <w:marRight w:val="0"/>
      <w:marTop w:val="0"/>
      <w:marBottom w:val="0"/>
      <w:divBdr>
        <w:top w:val="none" w:sz="0" w:space="0" w:color="auto"/>
        <w:left w:val="none" w:sz="0" w:space="0" w:color="auto"/>
        <w:bottom w:val="none" w:sz="0" w:space="0" w:color="auto"/>
        <w:right w:val="none" w:sz="0" w:space="0" w:color="auto"/>
      </w:divBdr>
    </w:div>
    <w:div w:id="1149399179">
      <w:bodyDiv w:val="1"/>
      <w:marLeft w:val="0"/>
      <w:marRight w:val="0"/>
      <w:marTop w:val="0"/>
      <w:marBottom w:val="0"/>
      <w:divBdr>
        <w:top w:val="none" w:sz="0" w:space="0" w:color="auto"/>
        <w:left w:val="none" w:sz="0" w:space="0" w:color="auto"/>
        <w:bottom w:val="none" w:sz="0" w:space="0" w:color="auto"/>
        <w:right w:val="none" w:sz="0" w:space="0" w:color="auto"/>
      </w:divBdr>
    </w:div>
    <w:div w:id="1152868442">
      <w:bodyDiv w:val="1"/>
      <w:marLeft w:val="0"/>
      <w:marRight w:val="0"/>
      <w:marTop w:val="0"/>
      <w:marBottom w:val="0"/>
      <w:divBdr>
        <w:top w:val="none" w:sz="0" w:space="0" w:color="auto"/>
        <w:left w:val="none" w:sz="0" w:space="0" w:color="auto"/>
        <w:bottom w:val="none" w:sz="0" w:space="0" w:color="auto"/>
        <w:right w:val="none" w:sz="0" w:space="0" w:color="auto"/>
      </w:divBdr>
    </w:div>
    <w:div w:id="1153057732">
      <w:bodyDiv w:val="1"/>
      <w:marLeft w:val="0"/>
      <w:marRight w:val="0"/>
      <w:marTop w:val="0"/>
      <w:marBottom w:val="0"/>
      <w:divBdr>
        <w:top w:val="none" w:sz="0" w:space="0" w:color="auto"/>
        <w:left w:val="none" w:sz="0" w:space="0" w:color="auto"/>
        <w:bottom w:val="none" w:sz="0" w:space="0" w:color="auto"/>
        <w:right w:val="none" w:sz="0" w:space="0" w:color="auto"/>
      </w:divBdr>
    </w:div>
    <w:div w:id="1153177444">
      <w:bodyDiv w:val="1"/>
      <w:marLeft w:val="0"/>
      <w:marRight w:val="0"/>
      <w:marTop w:val="0"/>
      <w:marBottom w:val="0"/>
      <w:divBdr>
        <w:top w:val="none" w:sz="0" w:space="0" w:color="auto"/>
        <w:left w:val="none" w:sz="0" w:space="0" w:color="auto"/>
        <w:bottom w:val="none" w:sz="0" w:space="0" w:color="auto"/>
        <w:right w:val="none" w:sz="0" w:space="0" w:color="auto"/>
      </w:divBdr>
    </w:div>
    <w:div w:id="1155489750">
      <w:bodyDiv w:val="1"/>
      <w:marLeft w:val="0"/>
      <w:marRight w:val="0"/>
      <w:marTop w:val="0"/>
      <w:marBottom w:val="0"/>
      <w:divBdr>
        <w:top w:val="none" w:sz="0" w:space="0" w:color="auto"/>
        <w:left w:val="none" w:sz="0" w:space="0" w:color="auto"/>
        <w:bottom w:val="none" w:sz="0" w:space="0" w:color="auto"/>
        <w:right w:val="none" w:sz="0" w:space="0" w:color="auto"/>
      </w:divBdr>
    </w:div>
    <w:div w:id="1158575499">
      <w:bodyDiv w:val="1"/>
      <w:marLeft w:val="0"/>
      <w:marRight w:val="0"/>
      <w:marTop w:val="0"/>
      <w:marBottom w:val="0"/>
      <w:divBdr>
        <w:top w:val="none" w:sz="0" w:space="0" w:color="auto"/>
        <w:left w:val="none" w:sz="0" w:space="0" w:color="auto"/>
        <w:bottom w:val="none" w:sz="0" w:space="0" w:color="auto"/>
        <w:right w:val="none" w:sz="0" w:space="0" w:color="auto"/>
      </w:divBdr>
    </w:div>
    <w:div w:id="1158961731">
      <w:bodyDiv w:val="1"/>
      <w:marLeft w:val="0"/>
      <w:marRight w:val="0"/>
      <w:marTop w:val="0"/>
      <w:marBottom w:val="0"/>
      <w:divBdr>
        <w:top w:val="none" w:sz="0" w:space="0" w:color="auto"/>
        <w:left w:val="none" w:sz="0" w:space="0" w:color="auto"/>
        <w:bottom w:val="none" w:sz="0" w:space="0" w:color="auto"/>
        <w:right w:val="none" w:sz="0" w:space="0" w:color="auto"/>
      </w:divBdr>
    </w:div>
    <w:div w:id="1160389637">
      <w:bodyDiv w:val="1"/>
      <w:marLeft w:val="0"/>
      <w:marRight w:val="0"/>
      <w:marTop w:val="0"/>
      <w:marBottom w:val="0"/>
      <w:divBdr>
        <w:top w:val="none" w:sz="0" w:space="0" w:color="auto"/>
        <w:left w:val="none" w:sz="0" w:space="0" w:color="auto"/>
        <w:bottom w:val="none" w:sz="0" w:space="0" w:color="auto"/>
        <w:right w:val="none" w:sz="0" w:space="0" w:color="auto"/>
      </w:divBdr>
      <w:divsChild>
        <w:div w:id="258873203">
          <w:marLeft w:val="480"/>
          <w:marRight w:val="0"/>
          <w:marTop w:val="0"/>
          <w:marBottom w:val="0"/>
          <w:divBdr>
            <w:top w:val="none" w:sz="0" w:space="0" w:color="auto"/>
            <w:left w:val="none" w:sz="0" w:space="0" w:color="auto"/>
            <w:bottom w:val="none" w:sz="0" w:space="0" w:color="auto"/>
            <w:right w:val="none" w:sz="0" w:space="0" w:color="auto"/>
          </w:divBdr>
        </w:div>
        <w:div w:id="476192286">
          <w:marLeft w:val="480"/>
          <w:marRight w:val="0"/>
          <w:marTop w:val="0"/>
          <w:marBottom w:val="0"/>
          <w:divBdr>
            <w:top w:val="none" w:sz="0" w:space="0" w:color="auto"/>
            <w:left w:val="none" w:sz="0" w:space="0" w:color="auto"/>
            <w:bottom w:val="none" w:sz="0" w:space="0" w:color="auto"/>
            <w:right w:val="none" w:sz="0" w:space="0" w:color="auto"/>
          </w:divBdr>
        </w:div>
        <w:div w:id="1858036116">
          <w:marLeft w:val="480"/>
          <w:marRight w:val="0"/>
          <w:marTop w:val="0"/>
          <w:marBottom w:val="0"/>
          <w:divBdr>
            <w:top w:val="none" w:sz="0" w:space="0" w:color="auto"/>
            <w:left w:val="none" w:sz="0" w:space="0" w:color="auto"/>
            <w:bottom w:val="none" w:sz="0" w:space="0" w:color="auto"/>
            <w:right w:val="none" w:sz="0" w:space="0" w:color="auto"/>
          </w:divBdr>
        </w:div>
        <w:div w:id="377776453">
          <w:marLeft w:val="480"/>
          <w:marRight w:val="0"/>
          <w:marTop w:val="0"/>
          <w:marBottom w:val="0"/>
          <w:divBdr>
            <w:top w:val="none" w:sz="0" w:space="0" w:color="auto"/>
            <w:left w:val="none" w:sz="0" w:space="0" w:color="auto"/>
            <w:bottom w:val="none" w:sz="0" w:space="0" w:color="auto"/>
            <w:right w:val="none" w:sz="0" w:space="0" w:color="auto"/>
          </w:divBdr>
        </w:div>
        <w:div w:id="459299322">
          <w:marLeft w:val="480"/>
          <w:marRight w:val="0"/>
          <w:marTop w:val="0"/>
          <w:marBottom w:val="0"/>
          <w:divBdr>
            <w:top w:val="none" w:sz="0" w:space="0" w:color="auto"/>
            <w:left w:val="none" w:sz="0" w:space="0" w:color="auto"/>
            <w:bottom w:val="none" w:sz="0" w:space="0" w:color="auto"/>
            <w:right w:val="none" w:sz="0" w:space="0" w:color="auto"/>
          </w:divBdr>
        </w:div>
        <w:div w:id="1687749765">
          <w:marLeft w:val="480"/>
          <w:marRight w:val="0"/>
          <w:marTop w:val="0"/>
          <w:marBottom w:val="0"/>
          <w:divBdr>
            <w:top w:val="none" w:sz="0" w:space="0" w:color="auto"/>
            <w:left w:val="none" w:sz="0" w:space="0" w:color="auto"/>
            <w:bottom w:val="none" w:sz="0" w:space="0" w:color="auto"/>
            <w:right w:val="none" w:sz="0" w:space="0" w:color="auto"/>
          </w:divBdr>
        </w:div>
        <w:div w:id="1683433388">
          <w:marLeft w:val="480"/>
          <w:marRight w:val="0"/>
          <w:marTop w:val="0"/>
          <w:marBottom w:val="0"/>
          <w:divBdr>
            <w:top w:val="none" w:sz="0" w:space="0" w:color="auto"/>
            <w:left w:val="none" w:sz="0" w:space="0" w:color="auto"/>
            <w:bottom w:val="none" w:sz="0" w:space="0" w:color="auto"/>
            <w:right w:val="none" w:sz="0" w:space="0" w:color="auto"/>
          </w:divBdr>
        </w:div>
        <w:div w:id="17005442">
          <w:marLeft w:val="480"/>
          <w:marRight w:val="0"/>
          <w:marTop w:val="0"/>
          <w:marBottom w:val="0"/>
          <w:divBdr>
            <w:top w:val="none" w:sz="0" w:space="0" w:color="auto"/>
            <w:left w:val="none" w:sz="0" w:space="0" w:color="auto"/>
            <w:bottom w:val="none" w:sz="0" w:space="0" w:color="auto"/>
            <w:right w:val="none" w:sz="0" w:space="0" w:color="auto"/>
          </w:divBdr>
        </w:div>
        <w:div w:id="1202590842">
          <w:marLeft w:val="480"/>
          <w:marRight w:val="0"/>
          <w:marTop w:val="0"/>
          <w:marBottom w:val="0"/>
          <w:divBdr>
            <w:top w:val="none" w:sz="0" w:space="0" w:color="auto"/>
            <w:left w:val="none" w:sz="0" w:space="0" w:color="auto"/>
            <w:bottom w:val="none" w:sz="0" w:space="0" w:color="auto"/>
            <w:right w:val="none" w:sz="0" w:space="0" w:color="auto"/>
          </w:divBdr>
        </w:div>
        <w:div w:id="143590346">
          <w:marLeft w:val="480"/>
          <w:marRight w:val="0"/>
          <w:marTop w:val="0"/>
          <w:marBottom w:val="0"/>
          <w:divBdr>
            <w:top w:val="none" w:sz="0" w:space="0" w:color="auto"/>
            <w:left w:val="none" w:sz="0" w:space="0" w:color="auto"/>
            <w:bottom w:val="none" w:sz="0" w:space="0" w:color="auto"/>
            <w:right w:val="none" w:sz="0" w:space="0" w:color="auto"/>
          </w:divBdr>
        </w:div>
        <w:div w:id="1709991850">
          <w:marLeft w:val="480"/>
          <w:marRight w:val="0"/>
          <w:marTop w:val="0"/>
          <w:marBottom w:val="0"/>
          <w:divBdr>
            <w:top w:val="none" w:sz="0" w:space="0" w:color="auto"/>
            <w:left w:val="none" w:sz="0" w:space="0" w:color="auto"/>
            <w:bottom w:val="none" w:sz="0" w:space="0" w:color="auto"/>
            <w:right w:val="none" w:sz="0" w:space="0" w:color="auto"/>
          </w:divBdr>
        </w:div>
        <w:div w:id="216164759">
          <w:marLeft w:val="480"/>
          <w:marRight w:val="0"/>
          <w:marTop w:val="0"/>
          <w:marBottom w:val="0"/>
          <w:divBdr>
            <w:top w:val="none" w:sz="0" w:space="0" w:color="auto"/>
            <w:left w:val="none" w:sz="0" w:space="0" w:color="auto"/>
            <w:bottom w:val="none" w:sz="0" w:space="0" w:color="auto"/>
            <w:right w:val="none" w:sz="0" w:space="0" w:color="auto"/>
          </w:divBdr>
        </w:div>
        <w:div w:id="1890917002">
          <w:marLeft w:val="480"/>
          <w:marRight w:val="0"/>
          <w:marTop w:val="0"/>
          <w:marBottom w:val="0"/>
          <w:divBdr>
            <w:top w:val="none" w:sz="0" w:space="0" w:color="auto"/>
            <w:left w:val="none" w:sz="0" w:space="0" w:color="auto"/>
            <w:bottom w:val="none" w:sz="0" w:space="0" w:color="auto"/>
            <w:right w:val="none" w:sz="0" w:space="0" w:color="auto"/>
          </w:divBdr>
        </w:div>
        <w:div w:id="1114638555">
          <w:marLeft w:val="480"/>
          <w:marRight w:val="0"/>
          <w:marTop w:val="0"/>
          <w:marBottom w:val="0"/>
          <w:divBdr>
            <w:top w:val="none" w:sz="0" w:space="0" w:color="auto"/>
            <w:left w:val="none" w:sz="0" w:space="0" w:color="auto"/>
            <w:bottom w:val="none" w:sz="0" w:space="0" w:color="auto"/>
            <w:right w:val="none" w:sz="0" w:space="0" w:color="auto"/>
          </w:divBdr>
        </w:div>
        <w:div w:id="1097553560">
          <w:marLeft w:val="480"/>
          <w:marRight w:val="0"/>
          <w:marTop w:val="0"/>
          <w:marBottom w:val="0"/>
          <w:divBdr>
            <w:top w:val="none" w:sz="0" w:space="0" w:color="auto"/>
            <w:left w:val="none" w:sz="0" w:space="0" w:color="auto"/>
            <w:bottom w:val="none" w:sz="0" w:space="0" w:color="auto"/>
            <w:right w:val="none" w:sz="0" w:space="0" w:color="auto"/>
          </w:divBdr>
        </w:div>
        <w:div w:id="671878838">
          <w:marLeft w:val="480"/>
          <w:marRight w:val="0"/>
          <w:marTop w:val="0"/>
          <w:marBottom w:val="0"/>
          <w:divBdr>
            <w:top w:val="none" w:sz="0" w:space="0" w:color="auto"/>
            <w:left w:val="none" w:sz="0" w:space="0" w:color="auto"/>
            <w:bottom w:val="none" w:sz="0" w:space="0" w:color="auto"/>
            <w:right w:val="none" w:sz="0" w:space="0" w:color="auto"/>
          </w:divBdr>
        </w:div>
        <w:div w:id="1515269941">
          <w:marLeft w:val="480"/>
          <w:marRight w:val="0"/>
          <w:marTop w:val="0"/>
          <w:marBottom w:val="0"/>
          <w:divBdr>
            <w:top w:val="none" w:sz="0" w:space="0" w:color="auto"/>
            <w:left w:val="none" w:sz="0" w:space="0" w:color="auto"/>
            <w:bottom w:val="none" w:sz="0" w:space="0" w:color="auto"/>
            <w:right w:val="none" w:sz="0" w:space="0" w:color="auto"/>
          </w:divBdr>
        </w:div>
        <w:div w:id="680864126">
          <w:marLeft w:val="480"/>
          <w:marRight w:val="0"/>
          <w:marTop w:val="0"/>
          <w:marBottom w:val="0"/>
          <w:divBdr>
            <w:top w:val="none" w:sz="0" w:space="0" w:color="auto"/>
            <w:left w:val="none" w:sz="0" w:space="0" w:color="auto"/>
            <w:bottom w:val="none" w:sz="0" w:space="0" w:color="auto"/>
            <w:right w:val="none" w:sz="0" w:space="0" w:color="auto"/>
          </w:divBdr>
        </w:div>
        <w:div w:id="1712222524">
          <w:marLeft w:val="480"/>
          <w:marRight w:val="0"/>
          <w:marTop w:val="0"/>
          <w:marBottom w:val="0"/>
          <w:divBdr>
            <w:top w:val="none" w:sz="0" w:space="0" w:color="auto"/>
            <w:left w:val="none" w:sz="0" w:space="0" w:color="auto"/>
            <w:bottom w:val="none" w:sz="0" w:space="0" w:color="auto"/>
            <w:right w:val="none" w:sz="0" w:space="0" w:color="auto"/>
          </w:divBdr>
        </w:div>
        <w:div w:id="629167246">
          <w:marLeft w:val="480"/>
          <w:marRight w:val="0"/>
          <w:marTop w:val="0"/>
          <w:marBottom w:val="0"/>
          <w:divBdr>
            <w:top w:val="none" w:sz="0" w:space="0" w:color="auto"/>
            <w:left w:val="none" w:sz="0" w:space="0" w:color="auto"/>
            <w:bottom w:val="none" w:sz="0" w:space="0" w:color="auto"/>
            <w:right w:val="none" w:sz="0" w:space="0" w:color="auto"/>
          </w:divBdr>
        </w:div>
        <w:div w:id="2080208185">
          <w:marLeft w:val="480"/>
          <w:marRight w:val="0"/>
          <w:marTop w:val="0"/>
          <w:marBottom w:val="0"/>
          <w:divBdr>
            <w:top w:val="none" w:sz="0" w:space="0" w:color="auto"/>
            <w:left w:val="none" w:sz="0" w:space="0" w:color="auto"/>
            <w:bottom w:val="none" w:sz="0" w:space="0" w:color="auto"/>
            <w:right w:val="none" w:sz="0" w:space="0" w:color="auto"/>
          </w:divBdr>
        </w:div>
        <w:div w:id="657466168">
          <w:marLeft w:val="480"/>
          <w:marRight w:val="0"/>
          <w:marTop w:val="0"/>
          <w:marBottom w:val="0"/>
          <w:divBdr>
            <w:top w:val="none" w:sz="0" w:space="0" w:color="auto"/>
            <w:left w:val="none" w:sz="0" w:space="0" w:color="auto"/>
            <w:bottom w:val="none" w:sz="0" w:space="0" w:color="auto"/>
            <w:right w:val="none" w:sz="0" w:space="0" w:color="auto"/>
          </w:divBdr>
        </w:div>
        <w:div w:id="935865533">
          <w:marLeft w:val="480"/>
          <w:marRight w:val="0"/>
          <w:marTop w:val="0"/>
          <w:marBottom w:val="0"/>
          <w:divBdr>
            <w:top w:val="none" w:sz="0" w:space="0" w:color="auto"/>
            <w:left w:val="none" w:sz="0" w:space="0" w:color="auto"/>
            <w:bottom w:val="none" w:sz="0" w:space="0" w:color="auto"/>
            <w:right w:val="none" w:sz="0" w:space="0" w:color="auto"/>
          </w:divBdr>
        </w:div>
        <w:div w:id="1714570914">
          <w:marLeft w:val="480"/>
          <w:marRight w:val="0"/>
          <w:marTop w:val="0"/>
          <w:marBottom w:val="0"/>
          <w:divBdr>
            <w:top w:val="none" w:sz="0" w:space="0" w:color="auto"/>
            <w:left w:val="none" w:sz="0" w:space="0" w:color="auto"/>
            <w:bottom w:val="none" w:sz="0" w:space="0" w:color="auto"/>
            <w:right w:val="none" w:sz="0" w:space="0" w:color="auto"/>
          </w:divBdr>
        </w:div>
      </w:divsChild>
    </w:div>
    <w:div w:id="1161045694">
      <w:bodyDiv w:val="1"/>
      <w:marLeft w:val="0"/>
      <w:marRight w:val="0"/>
      <w:marTop w:val="0"/>
      <w:marBottom w:val="0"/>
      <w:divBdr>
        <w:top w:val="none" w:sz="0" w:space="0" w:color="auto"/>
        <w:left w:val="none" w:sz="0" w:space="0" w:color="auto"/>
        <w:bottom w:val="none" w:sz="0" w:space="0" w:color="auto"/>
        <w:right w:val="none" w:sz="0" w:space="0" w:color="auto"/>
      </w:divBdr>
    </w:div>
    <w:div w:id="1161581736">
      <w:bodyDiv w:val="1"/>
      <w:marLeft w:val="0"/>
      <w:marRight w:val="0"/>
      <w:marTop w:val="0"/>
      <w:marBottom w:val="0"/>
      <w:divBdr>
        <w:top w:val="none" w:sz="0" w:space="0" w:color="auto"/>
        <w:left w:val="none" w:sz="0" w:space="0" w:color="auto"/>
        <w:bottom w:val="none" w:sz="0" w:space="0" w:color="auto"/>
        <w:right w:val="none" w:sz="0" w:space="0" w:color="auto"/>
      </w:divBdr>
    </w:div>
    <w:div w:id="1161652955">
      <w:bodyDiv w:val="1"/>
      <w:marLeft w:val="0"/>
      <w:marRight w:val="0"/>
      <w:marTop w:val="0"/>
      <w:marBottom w:val="0"/>
      <w:divBdr>
        <w:top w:val="none" w:sz="0" w:space="0" w:color="auto"/>
        <w:left w:val="none" w:sz="0" w:space="0" w:color="auto"/>
        <w:bottom w:val="none" w:sz="0" w:space="0" w:color="auto"/>
        <w:right w:val="none" w:sz="0" w:space="0" w:color="auto"/>
      </w:divBdr>
    </w:div>
    <w:div w:id="1165165840">
      <w:bodyDiv w:val="1"/>
      <w:marLeft w:val="0"/>
      <w:marRight w:val="0"/>
      <w:marTop w:val="0"/>
      <w:marBottom w:val="0"/>
      <w:divBdr>
        <w:top w:val="none" w:sz="0" w:space="0" w:color="auto"/>
        <w:left w:val="none" w:sz="0" w:space="0" w:color="auto"/>
        <w:bottom w:val="none" w:sz="0" w:space="0" w:color="auto"/>
        <w:right w:val="none" w:sz="0" w:space="0" w:color="auto"/>
      </w:divBdr>
    </w:div>
    <w:div w:id="1165361157">
      <w:bodyDiv w:val="1"/>
      <w:marLeft w:val="0"/>
      <w:marRight w:val="0"/>
      <w:marTop w:val="0"/>
      <w:marBottom w:val="0"/>
      <w:divBdr>
        <w:top w:val="none" w:sz="0" w:space="0" w:color="auto"/>
        <w:left w:val="none" w:sz="0" w:space="0" w:color="auto"/>
        <w:bottom w:val="none" w:sz="0" w:space="0" w:color="auto"/>
        <w:right w:val="none" w:sz="0" w:space="0" w:color="auto"/>
      </w:divBdr>
    </w:div>
    <w:div w:id="1166823570">
      <w:bodyDiv w:val="1"/>
      <w:marLeft w:val="0"/>
      <w:marRight w:val="0"/>
      <w:marTop w:val="0"/>
      <w:marBottom w:val="0"/>
      <w:divBdr>
        <w:top w:val="none" w:sz="0" w:space="0" w:color="auto"/>
        <w:left w:val="none" w:sz="0" w:space="0" w:color="auto"/>
        <w:bottom w:val="none" w:sz="0" w:space="0" w:color="auto"/>
        <w:right w:val="none" w:sz="0" w:space="0" w:color="auto"/>
      </w:divBdr>
    </w:div>
    <w:div w:id="1167869191">
      <w:bodyDiv w:val="1"/>
      <w:marLeft w:val="0"/>
      <w:marRight w:val="0"/>
      <w:marTop w:val="0"/>
      <w:marBottom w:val="0"/>
      <w:divBdr>
        <w:top w:val="none" w:sz="0" w:space="0" w:color="auto"/>
        <w:left w:val="none" w:sz="0" w:space="0" w:color="auto"/>
        <w:bottom w:val="none" w:sz="0" w:space="0" w:color="auto"/>
        <w:right w:val="none" w:sz="0" w:space="0" w:color="auto"/>
      </w:divBdr>
    </w:div>
    <w:div w:id="1167985651">
      <w:bodyDiv w:val="1"/>
      <w:marLeft w:val="0"/>
      <w:marRight w:val="0"/>
      <w:marTop w:val="0"/>
      <w:marBottom w:val="0"/>
      <w:divBdr>
        <w:top w:val="none" w:sz="0" w:space="0" w:color="auto"/>
        <w:left w:val="none" w:sz="0" w:space="0" w:color="auto"/>
        <w:bottom w:val="none" w:sz="0" w:space="0" w:color="auto"/>
        <w:right w:val="none" w:sz="0" w:space="0" w:color="auto"/>
      </w:divBdr>
    </w:div>
    <w:div w:id="1170371518">
      <w:bodyDiv w:val="1"/>
      <w:marLeft w:val="0"/>
      <w:marRight w:val="0"/>
      <w:marTop w:val="0"/>
      <w:marBottom w:val="0"/>
      <w:divBdr>
        <w:top w:val="none" w:sz="0" w:space="0" w:color="auto"/>
        <w:left w:val="none" w:sz="0" w:space="0" w:color="auto"/>
        <w:bottom w:val="none" w:sz="0" w:space="0" w:color="auto"/>
        <w:right w:val="none" w:sz="0" w:space="0" w:color="auto"/>
      </w:divBdr>
      <w:divsChild>
        <w:div w:id="2111198533">
          <w:marLeft w:val="480"/>
          <w:marRight w:val="0"/>
          <w:marTop w:val="0"/>
          <w:marBottom w:val="0"/>
          <w:divBdr>
            <w:top w:val="none" w:sz="0" w:space="0" w:color="auto"/>
            <w:left w:val="none" w:sz="0" w:space="0" w:color="auto"/>
            <w:bottom w:val="none" w:sz="0" w:space="0" w:color="auto"/>
            <w:right w:val="none" w:sz="0" w:space="0" w:color="auto"/>
          </w:divBdr>
        </w:div>
        <w:div w:id="1749307803">
          <w:marLeft w:val="480"/>
          <w:marRight w:val="0"/>
          <w:marTop w:val="0"/>
          <w:marBottom w:val="0"/>
          <w:divBdr>
            <w:top w:val="none" w:sz="0" w:space="0" w:color="auto"/>
            <w:left w:val="none" w:sz="0" w:space="0" w:color="auto"/>
            <w:bottom w:val="none" w:sz="0" w:space="0" w:color="auto"/>
            <w:right w:val="none" w:sz="0" w:space="0" w:color="auto"/>
          </w:divBdr>
        </w:div>
        <w:div w:id="979112157">
          <w:marLeft w:val="480"/>
          <w:marRight w:val="0"/>
          <w:marTop w:val="0"/>
          <w:marBottom w:val="0"/>
          <w:divBdr>
            <w:top w:val="none" w:sz="0" w:space="0" w:color="auto"/>
            <w:left w:val="none" w:sz="0" w:space="0" w:color="auto"/>
            <w:bottom w:val="none" w:sz="0" w:space="0" w:color="auto"/>
            <w:right w:val="none" w:sz="0" w:space="0" w:color="auto"/>
          </w:divBdr>
        </w:div>
        <w:div w:id="1991250591">
          <w:marLeft w:val="480"/>
          <w:marRight w:val="0"/>
          <w:marTop w:val="0"/>
          <w:marBottom w:val="0"/>
          <w:divBdr>
            <w:top w:val="none" w:sz="0" w:space="0" w:color="auto"/>
            <w:left w:val="none" w:sz="0" w:space="0" w:color="auto"/>
            <w:bottom w:val="none" w:sz="0" w:space="0" w:color="auto"/>
            <w:right w:val="none" w:sz="0" w:space="0" w:color="auto"/>
          </w:divBdr>
        </w:div>
        <w:div w:id="1976400993">
          <w:marLeft w:val="480"/>
          <w:marRight w:val="0"/>
          <w:marTop w:val="0"/>
          <w:marBottom w:val="0"/>
          <w:divBdr>
            <w:top w:val="none" w:sz="0" w:space="0" w:color="auto"/>
            <w:left w:val="none" w:sz="0" w:space="0" w:color="auto"/>
            <w:bottom w:val="none" w:sz="0" w:space="0" w:color="auto"/>
            <w:right w:val="none" w:sz="0" w:space="0" w:color="auto"/>
          </w:divBdr>
        </w:div>
        <w:div w:id="850073366">
          <w:marLeft w:val="480"/>
          <w:marRight w:val="0"/>
          <w:marTop w:val="0"/>
          <w:marBottom w:val="0"/>
          <w:divBdr>
            <w:top w:val="none" w:sz="0" w:space="0" w:color="auto"/>
            <w:left w:val="none" w:sz="0" w:space="0" w:color="auto"/>
            <w:bottom w:val="none" w:sz="0" w:space="0" w:color="auto"/>
            <w:right w:val="none" w:sz="0" w:space="0" w:color="auto"/>
          </w:divBdr>
        </w:div>
        <w:div w:id="616566328">
          <w:marLeft w:val="480"/>
          <w:marRight w:val="0"/>
          <w:marTop w:val="0"/>
          <w:marBottom w:val="0"/>
          <w:divBdr>
            <w:top w:val="none" w:sz="0" w:space="0" w:color="auto"/>
            <w:left w:val="none" w:sz="0" w:space="0" w:color="auto"/>
            <w:bottom w:val="none" w:sz="0" w:space="0" w:color="auto"/>
            <w:right w:val="none" w:sz="0" w:space="0" w:color="auto"/>
          </w:divBdr>
        </w:div>
        <w:div w:id="251554686">
          <w:marLeft w:val="480"/>
          <w:marRight w:val="0"/>
          <w:marTop w:val="0"/>
          <w:marBottom w:val="0"/>
          <w:divBdr>
            <w:top w:val="none" w:sz="0" w:space="0" w:color="auto"/>
            <w:left w:val="none" w:sz="0" w:space="0" w:color="auto"/>
            <w:bottom w:val="none" w:sz="0" w:space="0" w:color="auto"/>
            <w:right w:val="none" w:sz="0" w:space="0" w:color="auto"/>
          </w:divBdr>
        </w:div>
        <w:div w:id="1860316647">
          <w:marLeft w:val="480"/>
          <w:marRight w:val="0"/>
          <w:marTop w:val="0"/>
          <w:marBottom w:val="0"/>
          <w:divBdr>
            <w:top w:val="none" w:sz="0" w:space="0" w:color="auto"/>
            <w:left w:val="none" w:sz="0" w:space="0" w:color="auto"/>
            <w:bottom w:val="none" w:sz="0" w:space="0" w:color="auto"/>
            <w:right w:val="none" w:sz="0" w:space="0" w:color="auto"/>
          </w:divBdr>
        </w:div>
        <w:div w:id="484316334">
          <w:marLeft w:val="480"/>
          <w:marRight w:val="0"/>
          <w:marTop w:val="0"/>
          <w:marBottom w:val="0"/>
          <w:divBdr>
            <w:top w:val="none" w:sz="0" w:space="0" w:color="auto"/>
            <w:left w:val="none" w:sz="0" w:space="0" w:color="auto"/>
            <w:bottom w:val="none" w:sz="0" w:space="0" w:color="auto"/>
            <w:right w:val="none" w:sz="0" w:space="0" w:color="auto"/>
          </w:divBdr>
        </w:div>
        <w:div w:id="1712194627">
          <w:marLeft w:val="480"/>
          <w:marRight w:val="0"/>
          <w:marTop w:val="0"/>
          <w:marBottom w:val="0"/>
          <w:divBdr>
            <w:top w:val="none" w:sz="0" w:space="0" w:color="auto"/>
            <w:left w:val="none" w:sz="0" w:space="0" w:color="auto"/>
            <w:bottom w:val="none" w:sz="0" w:space="0" w:color="auto"/>
            <w:right w:val="none" w:sz="0" w:space="0" w:color="auto"/>
          </w:divBdr>
        </w:div>
        <w:div w:id="2009139513">
          <w:marLeft w:val="480"/>
          <w:marRight w:val="0"/>
          <w:marTop w:val="0"/>
          <w:marBottom w:val="0"/>
          <w:divBdr>
            <w:top w:val="none" w:sz="0" w:space="0" w:color="auto"/>
            <w:left w:val="none" w:sz="0" w:space="0" w:color="auto"/>
            <w:bottom w:val="none" w:sz="0" w:space="0" w:color="auto"/>
            <w:right w:val="none" w:sz="0" w:space="0" w:color="auto"/>
          </w:divBdr>
        </w:div>
        <w:div w:id="1444571184">
          <w:marLeft w:val="480"/>
          <w:marRight w:val="0"/>
          <w:marTop w:val="0"/>
          <w:marBottom w:val="0"/>
          <w:divBdr>
            <w:top w:val="none" w:sz="0" w:space="0" w:color="auto"/>
            <w:left w:val="none" w:sz="0" w:space="0" w:color="auto"/>
            <w:bottom w:val="none" w:sz="0" w:space="0" w:color="auto"/>
            <w:right w:val="none" w:sz="0" w:space="0" w:color="auto"/>
          </w:divBdr>
        </w:div>
        <w:div w:id="858742612">
          <w:marLeft w:val="480"/>
          <w:marRight w:val="0"/>
          <w:marTop w:val="0"/>
          <w:marBottom w:val="0"/>
          <w:divBdr>
            <w:top w:val="none" w:sz="0" w:space="0" w:color="auto"/>
            <w:left w:val="none" w:sz="0" w:space="0" w:color="auto"/>
            <w:bottom w:val="none" w:sz="0" w:space="0" w:color="auto"/>
            <w:right w:val="none" w:sz="0" w:space="0" w:color="auto"/>
          </w:divBdr>
        </w:div>
        <w:div w:id="1031806085">
          <w:marLeft w:val="480"/>
          <w:marRight w:val="0"/>
          <w:marTop w:val="0"/>
          <w:marBottom w:val="0"/>
          <w:divBdr>
            <w:top w:val="none" w:sz="0" w:space="0" w:color="auto"/>
            <w:left w:val="none" w:sz="0" w:space="0" w:color="auto"/>
            <w:bottom w:val="none" w:sz="0" w:space="0" w:color="auto"/>
            <w:right w:val="none" w:sz="0" w:space="0" w:color="auto"/>
          </w:divBdr>
        </w:div>
        <w:div w:id="813836128">
          <w:marLeft w:val="480"/>
          <w:marRight w:val="0"/>
          <w:marTop w:val="0"/>
          <w:marBottom w:val="0"/>
          <w:divBdr>
            <w:top w:val="none" w:sz="0" w:space="0" w:color="auto"/>
            <w:left w:val="none" w:sz="0" w:space="0" w:color="auto"/>
            <w:bottom w:val="none" w:sz="0" w:space="0" w:color="auto"/>
            <w:right w:val="none" w:sz="0" w:space="0" w:color="auto"/>
          </w:divBdr>
        </w:div>
        <w:div w:id="372508985">
          <w:marLeft w:val="480"/>
          <w:marRight w:val="0"/>
          <w:marTop w:val="0"/>
          <w:marBottom w:val="0"/>
          <w:divBdr>
            <w:top w:val="none" w:sz="0" w:space="0" w:color="auto"/>
            <w:left w:val="none" w:sz="0" w:space="0" w:color="auto"/>
            <w:bottom w:val="none" w:sz="0" w:space="0" w:color="auto"/>
            <w:right w:val="none" w:sz="0" w:space="0" w:color="auto"/>
          </w:divBdr>
        </w:div>
        <w:div w:id="1553688261">
          <w:marLeft w:val="480"/>
          <w:marRight w:val="0"/>
          <w:marTop w:val="0"/>
          <w:marBottom w:val="0"/>
          <w:divBdr>
            <w:top w:val="none" w:sz="0" w:space="0" w:color="auto"/>
            <w:left w:val="none" w:sz="0" w:space="0" w:color="auto"/>
            <w:bottom w:val="none" w:sz="0" w:space="0" w:color="auto"/>
            <w:right w:val="none" w:sz="0" w:space="0" w:color="auto"/>
          </w:divBdr>
        </w:div>
        <w:div w:id="756831282">
          <w:marLeft w:val="480"/>
          <w:marRight w:val="0"/>
          <w:marTop w:val="0"/>
          <w:marBottom w:val="0"/>
          <w:divBdr>
            <w:top w:val="none" w:sz="0" w:space="0" w:color="auto"/>
            <w:left w:val="none" w:sz="0" w:space="0" w:color="auto"/>
            <w:bottom w:val="none" w:sz="0" w:space="0" w:color="auto"/>
            <w:right w:val="none" w:sz="0" w:space="0" w:color="auto"/>
          </w:divBdr>
        </w:div>
        <w:div w:id="669453062">
          <w:marLeft w:val="480"/>
          <w:marRight w:val="0"/>
          <w:marTop w:val="0"/>
          <w:marBottom w:val="0"/>
          <w:divBdr>
            <w:top w:val="none" w:sz="0" w:space="0" w:color="auto"/>
            <w:left w:val="none" w:sz="0" w:space="0" w:color="auto"/>
            <w:bottom w:val="none" w:sz="0" w:space="0" w:color="auto"/>
            <w:right w:val="none" w:sz="0" w:space="0" w:color="auto"/>
          </w:divBdr>
        </w:div>
        <w:div w:id="2011369155">
          <w:marLeft w:val="480"/>
          <w:marRight w:val="0"/>
          <w:marTop w:val="0"/>
          <w:marBottom w:val="0"/>
          <w:divBdr>
            <w:top w:val="none" w:sz="0" w:space="0" w:color="auto"/>
            <w:left w:val="none" w:sz="0" w:space="0" w:color="auto"/>
            <w:bottom w:val="none" w:sz="0" w:space="0" w:color="auto"/>
            <w:right w:val="none" w:sz="0" w:space="0" w:color="auto"/>
          </w:divBdr>
        </w:div>
        <w:div w:id="1768960471">
          <w:marLeft w:val="480"/>
          <w:marRight w:val="0"/>
          <w:marTop w:val="0"/>
          <w:marBottom w:val="0"/>
          <w:divBdr>
            <w:top w:val="none" w:sz="0" w:space="0" w:color="auto"/>
            <w:left w:val="none" w:sz="0" w:space="0" w:color="auto"/>
            <w:bottom w:val="none" w:sz="0" w:space="0" w:color="auto"/>
            <w:right w:val="none" w:sz="0" w:space="0" w:color="auto"/>
          </w:divBdr>
        </w:div>
        <w:div w:id="204296394">
          <w:marLeft w:val="480"/>
          <w:marRight w:val="0"/>
          <w:marTop w:val="0"/>
          <w:marBottom w:val="0"/>
          <w:divBdr>
            <w:top w:val="none" w:sz="0" w:space="0" w:color="auto"/>
            <w:left w:val="none" w:sz="0" w:space="0" w:color="auto"/>
            <w:bottom w:val="none" w:sz="0" w:space="0" w:color="auto"/>
            <w:right w:val="none" w:sz="0" w:space="0" w:color="auto"/>
          </w:divBdr>
        </w:div>
        <w:div w:id="1948391014">
          <w:marLeft w:val="480"/>
          <w:marRight w:val="0"/>
          <w:marTop w:val="0"/>
          <w:marBottom w:val="0"/>
          <w:divBdr>
            <w:top w:val="none" w:sz="0" w:space="0" w:color="auto"/>
            <w:left w:val="none" w:sz="0" w:space="0" w:color="auto"/>
            <w:bottom w:val="none" w:sz="0" w:space="0" w:color="auto"/>
            <w:right w:val="none" w:sz="0" w:space="0" w:color="auto"/>
          </w:divBdr>
        </w:div>
      </w:divsChild>
    </w:div>
    <w:div w:id="1171719169">
      <w:bodyDiv w:val="1"/>
      <w:marLeft w:val="0"/>
      <w:marRight w:val="0"/>
      <w:marTop w:val="0"/>
      <w:marBottom w:val="0"/>
      <w:divBdr>
        <w:top w:val="none" w:sz="0" w:space="0" w:color="auto"/>
        <w:left w:val="none" w:sz="0" w:space="0" w:color="auto"/>
        <w:bottom w:val="none" w:sz="0" w:space="0" w:color="auto"/>
        <w:right w:val="none" w:sz="0" w:space="0" w:color="auto"/>
      </w:divBdr>
      <w:divsChild>
        <w:div w:id="768699568">
          <w:marLeft w:val="480"/>
          <w:marRight w:val="0"/>
          <w:marTop w:val="0"/>
          <w:marBottom w:val="0"/>
          <w:divBdr>
            <w:top w:val="none" w:sz="0" w:space="0" w:color="auto"/>
            <w:left w:val="none" w:sz="0" w:space="0" w:color="auto"/>
            <w:bottom w:val="none" w:sz="0" w:space="0" w:color="auto"/>
            <w:right w:val="none" w:sz="0" w:space="0" w:color="auto"/>
          </w:divBdr>
        </w:div>
        <w:div w:id="1138034066">
          <w:marLeft w:val="480"/>
          <w:marRight w:val="0"/>
          <w:marTop w:val="0"/>
          <w:marBottom w:val="0"/>
          <w:divBdr>
            <w:top w:val="none" w:sz="0" w:space="0" w:color="auto"/>
            <w:left w:val="none" w:sz="0" w:space="0" w:color="auto"/>
            <w:bottom w:val="none" w:sz="0" w:space="0" w:color="auto"/>
            <w:right w:val="none" w:sz="0" w:space="0" w:color="auto"/>
          </w:divBdr>
        </w:div>
        <w:div w:id="961620511">
          <w:marLeft w:val="480"/>
          <w:marRight w:val="0"/>
          <w:marTop w:val="0"/>
          <w:marBottom w:val="0"/>
          <w:divBdr>
            <w:top w:val="none" w:sz="0" w:space="0" w:color="auto"/>
            <w:left w:val="none" w:sz="0" w:space="0" w:color="auto"/>
            <w:bottom w:val="none" w:sz="0" w:space="0" w:color="auto"/>
            <w:right w:val="none" w:sz="0" w:space="0" w:color="auto"/>
          </w:divBdr>
        </w:div>
        <w:div w:id="50157383">
          <w:marLeft w:val="480"/>
          <w:marRight w:val="0"/>
          <w:marTop w:val="0"/>
          <w:marBottom w:val="0"/>
          <w:divBdr>
            <w:top w:val="none" w:sz="0" w:space="0" w:color="auto"/>
            <w:left w:val="none" w:sz="0" w:space="0" w:color="auto"/>
            <w:bottom w:val="none" w:sz="0" w:space="0" w:color="auto"/>
            <w:right w:val="none" w:sz="0" w:space="0" w:color="auto"/>
          </w:divBdr>
        </w:div>
        <w:div w:id="1859076198">
          <w:marLeft w:val="480"/>
          <w:marRight w:val="0"/>
          <w:marTop w:val="0"/>
          <w:marBottom w:val="0"/>
          <w:divBdr>
            <w:top w:val="none" w:sz="0" w:space="0" w:color="auto"/>
            <w:left w:val="none" w:sz="0" w:space="0" w:color="auto"/>
            <w:bottom w:val="none" w:sz="0" w:space="0" w:color="auto"/>
            <w:right w:val="none" w:sz="0" w:space="0" w:color="auto"/>
          </w:divBdr>
        </w:div>
        <w:div w:id="454253591">
          <w:marLeft w:val="480"/>
          <w:marRight w:val="0"/>
          <w:marTop w:val="0"/>
          <w:marBottom w:val="0"/>
          <w:divBdr>
            <w:top w:val="none" w:sz="0" w:space="0" w:color="auto"/>
            <w:left w:val="none" w:sz="0" w:space="0" w:color="auto"/>
            <w:bottom w:val="none" w:sz="0" w:space="0" w:color="auto"/>
            <w:right w:val="none" w:sz="0" w:space="0" w:color="auto"/>
          </w:divBdr>
        </w:div>
        <w:div w:id="2025936951">
          <w:marLeft w:val="480"/>
          <w:marRight w:val="0"/>
          <w:marTop w:val="0"/>
          <w:marBottom w:val="0"/>
          <w:divBdr>
            <w:top w:val="none" w:sz="0" w:space="0" w:color="auto"/>
            <w:left w:val="none" w:sz="0" w:space="0" w:color="auto"/>
            <w:bottom w:val="none" w:sz="0" w:space="0" w:color="auto"/>
            <w:right w:val="none" w:sz="0" w:space="0" w:color="auto"/>
          </w:divBdr>
        </w:div>
        <w:div w:id="1383477541">
          <w:marLeft w:val="480"/>
          <w:marRight w:val="0"/>
          <w:marTop w:val="0"/>
          <w:marBottom w:val="0"/>
          <w:divBdr>
            <w:top w:val="none" w:sz="0" w:space="0" w:color="auto"/>
            <w:left w:val="none" w:sz="0" w:space="0" w:color="auto"/>
            <w:bottom w:val="none" w:sz="0" w:space="0" w:color="auto"/>
            <w:right w:val="none" w:sz="0" w:space="0" w:color="auto"/>
          </w:divBdr>
        </w:div>
        <w:div w:id="1991403212">
          <w:marLeft w:val="480"/>
          <w:marRight w:val="0"/>
          <w:marTop w:val="0"/>
          <w:marBottom w:val="0"/>
          <w:divBdr>
            <w:top w:val="none" w:sz="0" w:space="0" w:color="auto"/>
            <w:left w:val="none" w:sz="0" w:space="0" w:color="auto"/>
            <w:bottom w:val="none" w:sz="0" w:space="0" w:color="auto"/>
            <w:right w:val="none" w:sz="0" w:space="0" w:color="auto"/>
          </w:divBdr>
        </w:div>
        <w:div w:id="1390543106">
          <w:marLeft w:val="480"/>
          <w:marRight w:val="0"/>
          <w:marTop w:val="0"/>
          <w:marBottom w:val="0"/>
          <w:divBdr>
            <w:top w:val="none" w:sz="0" w:space="0" w:color="auto"/>
            <w:left w:val="none" w:sz="0" w:space="0" w:color="auto"/>
            <w:bottom w:val="none" w:sz="0" w:space="0" w:color="auto"/>
            <w:right w:val="none" w:sz="0" w:space="0" w:color="auto"/>
          </w:divBdr>
        </w:div>
        <w:div w:id="1063991921">
          <w:marLeft w:val="480"/>
          <w:marRight w:val="0"/>
          <w:marTop w:val="0"/>
          <w:marBottom w:val="0"/>
          <w:divBdr>
            <w:top w:val="none" w:sz="0" w:space="0" w:color="auto"/>
            <w:left w:val="none" w:sz="0" w:space="0" w:color="auto"/>
            <w:bottom w:val="none" w:sz="0" w:space="0" w:color="auto"/>
            <w:right w:val="none" w:sz="0" w:space="0" w:color="auto"/>
          </w:divBdr>
        </w:div>
        <w:div w:id="542596893">
          <w:marLeft w:val="480"/>
          <w:marRight w:val="0"/>
          <w:marTop w:val="0"/>
          <w:marBottom w:val="0"/>
          <w:divBdr>
            <w:top w:val="none" w:sz="0" w:space="0" w:color="auto"/>
            <w:left w:val="none" w:sz="0" w:space="0" w:color="auto"/>
            <w:bottom w:val="none" w:sz="0" w:space="0" w:color="auto"/>
            <w:right w:val="none" w:sz="0" w:space="0" w:color="auto"/>
          </w:divBdr>
        </w:div>
        <w:div w:id="2049067506">
          <w:marLeft w:val="480"/>
          <w:marRight w:val="0"/>
          <w:marTop w:val="0"/>
          <w:marBottom w:val="0"/>
          <w:divBdr>
            <w:top w:val="none" w:sz="0" w:space="0" w:color="auto"/>
            <w:left w:val="none" w:sz="0" w:space="0" w:color="auto"/>
            <w:bottom w:val="none" w:sz="0" w:space="0" w:color="auto"/>
            <w:right w:val="none" w:sz="0" w:space="0" w:color="auto"/>
          </w:divBdr>
        </w:div>
        <w:div w:id="1966883324">
          <w:marLeft w:val="480"/>
          <w:marRight w:val="0"/>
          <w:marTop w:val="0"/>
          <w:marBottom w:val="0"/>
          <w:divBdr>
            <w:top w:val="none" w:sz="0" w:space="0" w:color="auto"/>
            <w:left w:val="none" w:sz="0" w:space="0" w:color="auto"/>
            <w:bottom w:val="none" w:sz="0" w:space="0" w:color="auto"/>
            <w:right w:val="none" w:sz="0" w:space="0" w:color="auto"/>
          </w:divBdr>
        </w:div>
        <w:div w:id="2029675406">
          <w:marLeft w:val="480"/>
          <w:marRight w:val="0"/>
          <w:marTop w:val="0"/>
          <w:marBottom w:val="0"/>
          <w:divBdr>
            <w:top w:val="none" w:sz="0" w:space="0" w:color="auto"/>
            <w:left w:val="none" w:sz="0" w:space="0" w:color="auto"/>
            <w:bottom w:val="none" w:sz="0" w:space="0" w:color="auto"/>
            <w:right w:val="none" w:sz="0" w:space="0" w:color="auto"/>
          </w:divBdr>
        </w:div>
        <w:div w:id="1928810195">
          <w:marLeft w:val="480"/>
          <w:marRight w:val="0"/>
          <w:marTop w:val="0"/>
          <w:marBottom w:val="0"/>
          <w:divBdr>
            <w:top w:val="none" w:sz="0" w:space="0" w:color="auto"/>
            <w:left w:val="none" w:sz="0" w:space="0" w:color="auto"/>
            <w:bottom w:val="none" w:sz="0" w:space="0" w:color="auto"/>
            <w:right w:val="none" w:sz="0" w:space="0" w:color="auto"/>
          </w:divBdr>
        </w:div>
        <w:div w:id="332949849">
          <w:marLeft w:val="480"/>
          <w:marRight w:val="0"/>
          <w:marTop w:val="0"/>
          <w:marBottom w:val="0"/>
          <w:divBdr>
            <w:top w:val="none" w:sz="0" w:space="0" w:color="auto"/>
            <w:left w:val="none" w:sz="0" w:space="0" w:color="auto"/>
            <w:bottom w:val="none" w:sz="0" w:space="0" w:color="auto"/>
            <w:right w:val="none" w:sz="0" w:space="0" w:color="auto"/>
          </w:divBdr>
        </w:div>
        <w:div w:id="478885589">
          <w:marLeft w:val="480"/>
          <w:marRight w:val="0"/>
          <w:marTop w:val="0"/>
          <w:marBottom w:val="0"/>
          <w:divBdr>
            <w:top w:val="none" w:sz="0" w:space="0" w:color="auto"/>
            <w:left w:val="none" w:sz="0" w:space="0" w:color="auto"/>
            <w:bottom w:val="none" w:sz="0" w:space="0" w:color="auto"/>
            <w:right w:val="none" w:sz="0" w:space="0" w:color="auto"/>
          </w:divBdr>
        </w:div>
        <w:div w:id="444275880">
          <w:marLeft w:val="480"/>
          <w:marRight w:val="0"/>
          <w:marTop w:val="0"/>
          <w:marBottom w:val="0"/>
          <w:divBdr>
            <w:top w:val="none" w:sz="0" w:space="0" w:color="auto"/>
            <w:left w:val="none" w:sz="0" w:space="0" w:color="auto"/>
            <w:bottom w:val="none" w:sz="0" w:space="0" w:color="auto"/>
            <w:right w:val="none" w:sz="0" w:space="0" w:color="auto"/>
          </w:divBdr>
        </w:div>
        <w:div w:id="1459564697">
          <w:marLeft w:val="480"/>
          <w:marRight w:val="0"/>
          <w:marTop w:val="0"/>
          <w:marBottom w:val="0"/>
          <w:divBdr>
            <w:top w:val="none" w:sz="0" w:space="0" w:color="auto"/>
            <w:left w:val="none" w:sz="0" w:space="0" w:color="auto"/>
            <w:bottom w:val="none" w:sz="0" w:space="0" w:color="auto"/>
            <w:right w:val="none" w:sz="0" w:space="0" w:color="auto"/>
          </w:divBdr>
        </w:div>
        <w:div w:id="1794322753">
          <w:marLeft w:val="480"/>
          <w:marRight w:val="0"/>
          <w:marTop w:val="0"/>
          <w:marBottom w:val="0"/>
          <w:divBdr>
            <w:top w:val="none" w:sz="0" w:space="0" w:color="auto"/>
            <w:left w:val="none" w:sz="0" w:space="0" w:color="auto"/>
            <w:bottom w:val="none" w:sz="0" w:space="0" w:color="auto"/>
            <w:right w:val="none" w:sz="0" w:space="0" w:color="auto"/>
          </w:divBdr>
        </w:div>
        <w:div w:id="238176653">
          <w:marLeft w:val="480"/>
          <w:marRight w:val="0"/>
          <w:marTop w:val="0"/>
          <w:marBottom w:val="0"/>
          <w:divBdr>
            <w:top w:val="none" w:sz="0" w:space="0" w:color="auto"/>
            <w:left w:val="none" w:sz="0" w:space="0" w:color="auto"/>
            <w:bottom w:val="none" w:sz="0" w:space="0" w:color="auto"/>
            <w:right w:val="none" w:sz="0" w:space="0" w:color="auto"/>
          </w:divBdr>
        </w:div>
        <w:div w:id="1228806485">
          <w:marLeft w:val="480"/>
          <w:marRight w:val="0"/>
          <w:marTop w:val="0"/>
          <w:marBottom w:val="0"/>
          <w:divBdr>
            <w:top w:val="none" w:sz="0" w:space="0" w:color="auto"/>
            <w:left w:val="none" w:sz="0" w:space="0" w:color="auto"/>
            <w:bottom w:val="none" w:sz="0" w:space="0" w:color="auto"/>
            <w:right w:val="none" w:sz="0" w:space="0" w:color="auto"/>
          </w:divBdr>
        </w:div>
        <w:div w:id="1331178067">
          <w:marLeft w:val="480"/>
          <w:marRight w:val="0"/>
          <w:marTop w:val="0"/>
          <w:marBottom w:val="0"/>
          <w:divBdr>
            <w:top w:val="none" w:sz="0" w:space="0" w:color="auto"/>
            <w:left w:val="none" w:sz="0" w:space="0" w:color="auto"/>
            <w:bottom w:val="none" w:sz="0" w:space="0" w:color="auto"/>
            <w:right w:val="none" w:sz="0" w:space="0" w:color="auto"/>
          </w:divBdr>
        </w:div>
      </w:divsChild>
    </w:div>
    <w:div w:id="1178739742">
      <w:bodyDiv w:val="1"/>
      <w:marLeft w:val="0"/>
      <w:marRight w:val="0"/>
      <w:marTop w:val="0"/>
      <w:marBottom w:val="0"/>
      <w:divBdr>
        <w:top w:val="none" w:sz="0" w:space="0" w:color="auto"/>
        <w:left w:val="none" w:sz="0" w:space="0" w:color="auto"/>
        <w:bottom w:val="none" w:sz="0" w:space="0" w:color="auto"/>
        <w:right w:val="none" w:sz="0" w:space="0" w:color="auto"/>
      </w:divBdr>
    </w:div>
    <w:div w:id="1182861963">
      <w:bodyDiv w:val="1"/>
      <w:marLeft w:val="0"/>
      <w:marRight w:val="0"/>
      <w:marTop w:val="0"/>
      <w:marBottom w:val="0"/>
      <w:divBdr>
        <w:top w:val="none" w:sz="0" w:space="0" w:color="auto"/>
        <w:left w:val="none" w:sz="0" w:space="0" w:color="auto"/>
        <w:bottom w:val="none" w:sz="0" w:space="0" w:color="auto"/>
        <w:right w:val="none" w:sz="0" w:space="0" w:color="auto"/>
      </w:divBdr>
    </w:div>
    <w:div w:id="1183780831">
      <w:bodyDiv w:val="1"/>
      <w:marLeft w:val="0"/>
      <w:marRight w:val="0"/>
      <w:marTop w:val="0"/>
      <w:marBottom w:val="0"/>
      <w:divBdr>
        <w:top w:val="none" w:sz="0" w:space="0" w:color="auto"/>
        <w:left w:val="none" w:sz="0" w:space="0" w:color="auto"/>
        <w:bottom w:val="none" w:sz="0" w:space="0" w:color="auto"/>
        <w:right w:val="none" w:sz="0" w:space="0" w:color="auto"/>
      </w:divBdr>
      <w:divsChild>
        <w:div w:id="1436515132">
          <w:marLeft w:val="480"/>
          <w:marRight w:val="0"/>
          <w:marTop w:val="0"/>
          <w:marBottom w:val="0"/>
          <w:divBdr>
            <w:top w:val="none" w:sz="0" w:space="0" w:color="auto"/>
            <w:left w:val="none" w:sz="0" w:space="0" w:color="auto"/>
            <w:bottom w:val="none" w:sz="0" w:space="0" w:color="auto"/>
            <w:right w:val="none" w:sz="0" w:space="0" w:color="auto"/>
          </w:divBdr>
        </w:div>
        <w:div w:id="1370572831">
          <w:marLeft w:val="480"/>
          <w:marRight w:val="0"/>
          <w:marTop w:val="0"/>
          <w:marBottom w:val="0"/>
          <w:divBdr>
            <w:top w:val="none" w:sz="0" w:space="0" w:color="auto"/>
            <w:left w:val="none" w:sz="0" w:space="0" w:color="auto"/>
            <w:bottom w:val="none" w:sz="0" w:space="0" w:color="auto"/>
            <w:right w:val="none" w:sz="0" w:space="0" w:color="auto"/>
          </w:divBdr>
        </w:div>
        <w:div w:id="1512647595">
          <w:marLeft w:val="480"/>
          <w:marRight w:val="0"/>
          <w:marTop w:val="0"/>
          <w:marBottom w:val="0"/>
          <w:divBdr>
            <w:top w:val="none" w:sz="0" w:space="0" w:color="auto"/>
            <w:left w:val="none" w:sz="0" w:space="0" w:color="auto"/>
            <w:bottom w:val="none" w:sz="0" w:space="0" w:color="auto"/>
            <w:right w:val="none" w:sz="0" w:space="0" w:color="auto"/>
          </w:divBdr>
        </w:div>
        <w:div w:id="1462502971">
          <w:marLeft w:val="480"/>
          <w:marRight w:val="0"/>
          <w:marTop w:val="0"/>
          <w:marBottom w:val="0"/>
          <w:divBdr>
            <w:top w:val="none" w:sz="0" w:space="0" w:color="auto"/>
            <w:left w:val="none" w:sz="0" w:space="0" w:color="auto"/>
            <w:bottom w:val="none" w:sz="0" w:space="0" w:color="auto"/>
            <w:right w:val="none" w:sz="0" w:space="0" w:color="auto"/>
          </w:divBdr>
        </w:div>
        <w:div w:id="560409115">
          <w:marLeft w:val="480"/>
          <w:marRight w:val="0"/>
          <w:marTop w:val="0"/>
          <w:marBottom w:val="0"/>
          <w:divBdr>
            <w:top w:val="none" w:sz="0" w:space="0" w:color="auto"/>
            <w:left w:val="none" w:sz="0" w:space="0" w:color="auto"/>
            <w:bottom w:val="none" w:sz="0" w:space="0" w:color="auto"/>
            <w:right w:val="none" w:sz="0" w:space="0" w:color="auto"/>
          </w:divBdr>
        </w:div>
        <w:div w:id="1482889006">
          <w:marLeft w:val="480"/>
          <w:marRight w:val="0"/>
          <w:marTop w:val="0"/>
          <w:marBottom w:val="0"/>
          <w:divBdr>
            <w:top w:val="none" w:sz="0" w:space="0" w:color="auto"/>
            <w:left w:val="none" w:sz="0" w:space="0" w:color="auto"/>
            <w:bottom w:val="none" w:sz="0" w:space="0" w:color="auto"/>
            <w:right w:val="none" w:sz="0" w:space="0" w:color="auto"/>
          </w:divBdr>
        </w:div>
        <w:div w:id="1479685207">
          <w:marLeft w:val="480"/>
          <w:marRight w:val="0"/>
          <w:marTop w:val="0"/>
          <w:marBottom w:val="0"/>
          <w:divBdr>
            <w:top w:val="none" w:sz="0" w:space="0" w:color="auto"/>
            <w:left w:val="none" w:sz="0" w:space="0" w:color="auto"/>
            <w:bottom w:val="none" w:sz="0" w:space="0" w:color="auto"/>
            <w:right w:val="none" w:sz="0" w:space="0" w:color="auto"/>
          </w:divBdr>
        </w:div>
        <w:div w:id="2058703719">
          <w:marLeft w:val="480"/>
          <w:marRight w:val="0"/>
          <w:marTop w:val="0"/>
          <w:marBottom w:val="0"/>
          <w:divBdr>
            <w:top w:val="none" w:sz="0" w:space="0" w:color="auto"/>
            <w:left w:val="none" w:sz="0" w:space="0" w:color="auto"/>
            <w:bottom w:val="none" w:sz="0" w:space="0" w:color="auto"/>
            <w:right w:val="none" w:sz="0" w:space="0" w:color="auto"/>
          </w:divBdr>
        </w:div>
        <w:div w:id="1049300226">
          <w:marLeft w:val="480"/>
          <w:marRight w:val="0"/>
          <w:marTop w:val="0"/>
          <w:marBottom w:val="0"/>
          <w:divBdr>
            <w:top w:val="none" w:sz="0" w:space="0" w:color="auto"/>
            <w:left w:val="none" w:sz="0" w:space="0" w:color="auto"/>
            <w:bottom w:val="none" w:sz="0" w:space="0" w:color="auto"/>
            <w:right w:val="none" w:sz="0" w:space="0" w:color="auto"/>
          </w:divBdr>
        </w:div>
        <w:div w:id="325325320">
          <w:marLeft w:val="480"/>
          <w:marRight w:val="0"/>
          <w:marTop w:val="0"/>
          <w:marBottom w:val="0"/>
          <w:divBdr>
            <w:top w:val="none" w:sz="0" w:space="0" w:color="auto"/>
            <w:left w:val="none" w:sz="0" w:space="0" w:color="auto"/>
            <w:bottom w:val="none" w:sz="0" w:space="0" w:color="auto"/>
            <w:right w:val="none" w:sz="0" w:space="0" w:color="auto"/>
          </w:divBdr>
        </w:div>
        <w:div w:id="1131098561">
          <w:marLeft w:val="480"/>
          <w:marRight w:val="0"/>
          <w:marTop w:val="0"/>
          <w:marBottom w:val="0"/>
          <w:divBdr>
            <w:top w:val="none" w:sz="0" w:space="0" w:color="auto"/>
            <w:left w:val="none" w:sz="0" w:space="0" w:color="auto"/>
            <w:bottom w:val="none" w:sz="0" w:space="0" w:color="auto"/>
            <w:right w:val="none" w:sz="0" w:space="0" w:color="auto"/>
          </w:divBdr>
        </w:div>
        <w:div w:id="1366518945">
          <w:marLeft w:val="480"/>
          <w:marRight w:val="0"/>
          <w:marTop w:val="0"/>
          <w:marBottom w:val="0"/>
          <w:divBdr>
            <w:top w:val="none" w:sz="0" w:space="0" w:color="auto"/>
            <w:left w:val="none" w:sz="0" w:space="0" w:color="auto"/>
            <w:bottom w:val="none" w:sz="0" w:space="0" w:color="auto"/>
            <w:right w:val="none" w:sz="0" w:space="0" w:color="auto"/>
          </w:divBdr>
        </w:div>
        <w:div w:id="240257994">
          <w:marLeft w:val="480"/>
          <w:marRight w:val="0"/>
          <w:marTop w:val="0"/>
          <w:marBottom w:val="0"/>
          <w:divBdr>
            <w:top w:val="none" w:sz="0" w:space="0" w:color="auto"/>
            <w:left w:val="none" w:sz="0" w:space="0" w:color="auto"/>
            <w:bottom w:val="none" w:sz="0" w:space="0" w:color="auto"/>
            <w:right w:val="none" w:sz="0" w:space="0" w:color="auto"/>
          </w:divBdr>
        </w:div>
        <w:div w:id="1501892523">
          <w:marLeft w:val="480"/>
          <w:marRight w:val="0"/>
          <w:marTop w:val="0"/>
          <w:marBottom w:val="0"/>
          <w:divBdr>
            <w:top w:val="none" w:sz="0" w:space="0" w:color="auto"/>
            <w:left w:val="none" w:sz="0" w:space="0" w:color="auto"/>
            <w:bottom w:val="none" w:sz="0" w:space="0" w:color="auto"/>
            <w:right w:val="none" w:sz="0" w:space="0" w:color="auto"/>
          </w:divBdr>
        </w:div>
        <w:div w:id="566572528">
          <w:marLeft w:val="480"/>
          <w:marRight w:val="0"/>
          <w:marTop w:val="0"/>
          <w:marBottom w:val="0"/>
          <w:divBdr>
            <w:top w:val="none" w:sz="0" w:space="0" w:color="auto"/>
            <w:left w:val="none" w:sz="0" w:space="0" w:color="auto"/>
            <w:bottom w:val="none" w:sz="0" w:space="0" w:color="auto"/>
            <w:right w:val="none" w:sz="0" w:space="0" w:color="auto"/>
          </w:divBdr>
        </w:div>
        <w:div w:id="1028943803">
          <w:marLeft w:val="480"/>
          <w:marRight w:val="0"/>
          <w:marTop w:val="0"/>
          <w:marBottom w:val="0"/>
          <w:divBdr>
            <w:top w:val="none" w:sz="0" w:space="0" w:color="auto"/>
            <w:left w:val="none" w:sz="0" w:space="0" w:color="auto"/>
            <w:bottom w:val="none" w:sz="0" w:space="0" w:color="auto"/>
            <w:right w:val="none" w:sz="0" w:space="0" w:color="auto"/>
          </w:divBdr>
        </w:div>
        <w:div w:id="51582006">
          <w:marLeft w:val="480"/>
          <w:marRight w:val="0"/>
          <w:marTop w:val="0"/>
          <w:marBottom w:val="0"/>
          <w:divBdr>
            <w:top w:val="none" w:sz="0" w:space="0" w:color="auto"/>
            <w:left w:val="none" w:sz="0" w:space="0" w:color="auto"/>
            <w:bottom w:val="none" w:sz="0" w:space="0" w:color="auto"/>
            <w:right w:val="none" w:sz="0" w:space="0" w:color="auto"/>
          </w:divBdr>
        </w:div>
        <w:div w:id="2023970446">
          <w:marLeft w:val="480"/>
          <w:marRight w:val="0"/>
          <w:marTop w:val="0"/>
          <w:marBottom w:val="0"/>
          <w:divBdr>
            <w:top w:val="none" w:sz="0" w:space="0" w:color="auto"/>
            <w:left w:val="none" w:sz="0" w:space="0" w:color="auto"/>
            <w:bottom w:val="none" w:sz="0" w:space="0" w:color="auto"/>
            <w:right w:val="none" w:sz="0" w:space="0" w:color="auto"/>
          </w:divBdr>
        </w:div>
        <w:div w:id="858737326">
          <w:marLeft w:val="480"/>
          <w:marRight w:val="0"/>
          <w:marTop w:val="0"/>
          <w:marBottom w:val="0"/>
          <w:divBdr>
            <w:top w:val="none" w:sz="0" w:space="0" w:color="auto"/>
            <w:left w:val="none" w:sz="0" w:space="0" w:color="auto"/>
            <w:bottom w:val="none" w:sz="0" w:space="0" w:color="auto"/>
            <w:right w:val="none" w:sz="0" w:space="0" w:color="auto"/>
          </w:divBdr>
        </w:div>
        <w:div w:id="438454382">
          <w:marLeft w:val="480"/>
          <w:marRight w:val="0"/>
          <w:marTop w:val="0"/>
          <w:marBottom w:val="0"/>
          <w:divBdr>
            <w:top w:val="none" w:sz="0" w:space="0" w:color="auto"/>
            <w:left w:val="none" w:sz="0" w:space="0" w:color="auto"/>
            <w:bottom w:val="none" w:sz="0" w:space="0" w:color="auto"/>
            <w:right w:val="none" w:sz="0" w:space="0" w:color="auto"/>
          </w:divBdr>
        </w:div>
      </w:divsChild>
    </w:div>
    <w:div w:id="1184394957">
      <w:bodyDiv w:val="1"/>
      <w:marLeft w:val="0"/>
      <w:marRight w:val="0"/>
      <w:marTop w:val="0"/>
      <w:marBottom w:val="0"/>
      <w:divBdr>
        <w:top w:val="none" w:sz="0" w:space="0" w:color="auto"/>
        <w:left w:val="none" w:sz="0" w:space="0" w:color="auto"/>
        <w:bottom w:val="none" w:sz="0" w:space="0" w:color="auto"/>
        <w:right w:val="none" w:sz="0" w:space="0" w:color="auto"/>
      </w:divBdr>
    </w:div>
    <w:div w:id="1185285107">
      <w:bodyDiv w:val="1"/>
      <w:marLeft w:val="0"/>
      <w:marRight w:val="0"/>
      <w:marTop w:val="0"/>
      <w:marBottom w:val="0"/>
      <w:divBdr>
        <w:top w:val="none" w:sz="0" w:space="0" w:color="auto"/>
        <w:left w:val="none" w:sz="0" w:space="0" w:color="auto"/>
        <w:bottom w:val="none" w:sz="0" w:space="0" w:color="auto"/>
        <w:right w:val="none" w:sz="0" w:space="0" w:color="auto"/>
      </w:divBdr>
    </w:div>
    <w:div w:id="1185750742">
      <w:bodyDiv w:val="1"/>
      <w:marLeft w:val="0"/>
      <w:marRight w:val="0"/>
      <w:marTop w:val="0"/>
      <w:marBottom w:val="0"/>
      <w:divBdr>
        <w:top w:val="none" w:sz="0" w:space="0" w:color="auto"/>
        <w:left w:val="none" w:sz="0" w:space="0" w:color="auto"/>
        <w:bottom w:val="none" w:sz="0" w:space="0" w:color="auto"/>
        <w:right w:val="none" w:sz="0" w:space="0" w:color="auto"/>
      </w:divBdr>
    </w:div>
    <w:div w:id="1186602321">
      <w:bodyDiv w:val="1"/>
      <w:marLeft w:val="0"/>
      <w:marRight w:val="0"/>
      <w:marTop w:val="0"/>
      <w:marBottom w:val="0"/>
      <w:divBdr>
        <w:top w:val="none" w:sz="0" w:space="0" w:color="auto"/>
        <w:left w:val="none" w:sz="0" w:space="0" w:color="auto"/>
        <w:bottom w:val="none" w:sz="0" w:space="0" w:color="auto"/>
        <w:right w:val="none" w:sz="0" w:space="0" w:color="auto"/>
      </w:divBdr>
      <w:divsChild>
        <w:div w:id="379138712">
          <w:marLeft w:val="480"/>
          <w:marRight w:val="0"/>
          <w:marTop w:val="0"/>
          <w:marBottom w:val="0"/>
          <w:divBdr>
            <w:top w:val="none" w:sz="0" w:space="0" w:color="auto"/>
            <w:left w:val="none" w:sz="0" w:space="0" w:color="auto"/>
            <w:bottom w:val="none" w:sz="0" w:space="0" w:color="auto"/>
            <w:right w:val="none" w:sz="0" w:space="0" w:color="auto"/>
          </w:divBdr>
        </w:div>
        <w:div w:id="430468296">
          <w:marLeft w:val="480"/>
          <w:marRight w:val="0"/>
          <w:marTop w:val="0"/>
          <w:marBottom w:val="0"/>
          <w:divBdr>
            <w:top w:val="none" w:sz="0" w:space="0" w:color="auto"/>
            <w:left w:val="none" w:sz="0" w:space="0" w:color="auto"/>
            <w:bottom w:val="none" w:sz="0" w:space="0" w:color="auto"/>
            <w:right w:val="none" w:sz="0" w:space="0" w:color="auto"/>
          </w:divBdr>
        </w:div>
        <w:div w:id="1527476171">
          <w:marLeft w:val="480"/>
          <w:marRight w:val="0"/>
          <w:marTop w:val="0"/>
          <w:marBottom w:val="0"/>
          <w:divBdr>
            <w:top w:val="none" w:sz="0" w:space="0" w:color="auto"/>
            <w:left w:val="none" w:sz="0" w:space="0" w:color="auto"/>
            <w:bottom w:val="none" w:sz="0" w:space="0" w:color="auto"/>
            <w:right w:val="none" w:sz="0" w:space="0" w:color="auto"/>
          </w:divBdr>
        </w:div>
        <w:div w:id="1810054459">
          <w:marLeft w:val="480"/>
          <w:marRight w:val="0"/>
          <w:marTop w:val="0"/>
          <w:marBottom w:val="0"/>
          <w:divBdr>
            <w:top w:val="none" w:sz="0" w:space="0" w:color="auto"/>
            <w:left w:val="none" w:sz="0" w:space="0" w:color="auto"/>
            <w:bottom w:val="none" w:sz="0" w:space="0" w:color="auto"/>
            <w:right w:val="none" w:sz="0" w:space="0" w:color="auto"/>
          </w:divBdr>
        </w:div>
        <w:div w:id="675111288">
          <w:marLeft w:val="480"/>
          <w:marRight w:val="0"/>
          <w:marTop w:val="0"/>
          <w:marBottom w:val="0"/>
          <w:divBdr>
            <w:top w:val="none" w:sz="0" w:space="0" w:color="auto"/>
            <w:left w:val="none" w:sz="0" w:space="0" w:color="auto"/>
            <w:bottom w:val="none" w:sz="0" w:space="0" w:color="auto"/>
            <w:right w:val="none" w:sz="0" w:space="0" w:color="auto"/>
          </w:divBdr>
        </w:div>
        <w:div w:id="1439832750">
          <w:marLeft w:val="480"/>
          <w:marRight w:val="0"/>
          <w:marTop w:val="0"/>
          <w:marBottom w:val="0"/>
          <w:divBdr>
            <w:top w:val="none" w:sz="0" w:space="0" w:color="auto"/>
            <w:left w:val="none" w:sz="0" w:space="0" w:color="auto"/>
            <w:bottom w:val="none" w:sz="0" w:space="0" w:color="auto"/>
            <w:right w:val="none" w:sz="0" w:space="0" w:color="auto"/>
          </w:divBdr>
        </w:div>
        <w:div w:id="64111169">
          <w:marLeft w:val="480"/>
          <w:marRight w:val="0"/>
          <w:marTop w:val="0"/>
          <w:marBottom w:val="0"/>
          <w:divBdr>
            <w:top w:val="none" w:sz="0" w:space="0" w:color="auto"/>
            <w:left w:val="none" w:sz="0" w:space="0" w:color="auto"/>
            <w:bottom w:val="none" w:sz="0" w:space="0" w:color="auto"/>
            <w:right w:val="none" w:sz="0" w:space="0" w:color="auto"/>
          </w:divBdr>
        </w:div>
        <w:div w:id="1392537418">
          <w:marLeft w:val="480"/>
          <w:marRight w:val="0"/>
          <w:marTop w:val="0"/>
          <w:marBottom w:val="0"/>
          <w:divBdr>
            <w:top w:val="none" w:sz="0" w:space="0" w:color="auto"/>
            <w:left w:val="none" w:sz="0" w:space="0" w:color="auto"/>
            <w:bottom w:val="none" w:sz="0" w:space="0" w:color="auto"/>
            <w:right w:val="none" w:sz="0" w:space="0" w:color="auto"/>
          </w:divBdr>
        </w:div>
        <w:div w:id="334966383">
          <w:marLeft w:val="480"/>
          <w:marRight w:val="0"/>
          <w:marTop w:val="0"/>
          <w:marBottom w:val="0"/>
          <w:divBdr>
            <w:top w:val="none" w:sz="0" w:space="0" w:color="auto"/>
            <w:left w:val="none" w:sz="0" w:space="0" w:color="auto"/>
            <w:bottom w:val="none" w:sz="0" w:space="0" w:color="auto"/>
            <w:right w:val="none" w:sz="0" w:space="0" w:color="auto"/>
          </w:divBdr>
        </w:div>
        <w:div w:id="2034841292">
          <w:marLeft w:val="480"/>
          <w:marRight w:val="0"/>
          <w:marTop w:val="0"/>
          <w:marBottom w:val="0"/>
          <w:divBdr>
            <w:top w:val="none" w:sz="0" w:space="0" w:color="auto"/>
            <w:left w:val="none" w:sz="0" w:space="0" w:color="auto"/>
            <w:bottom w:val="none" w:sz="0" w:space="0" w:color="auto"/>
            <w:right w:val="none" w:sz="0" w:space="0" w:color="auto"/>
          </w:divBdr>
        </w:div>
        <w:div w:id="1175532771">
          <w:marLeft w:val="480"/>
          <w:marRight w:val="0"/>
          <w:marTop w:val="0"/>
          <w:marBottom w:val="0"/>
          <w:divBdr>
            <w:top w:val="none" w:sz="0" w:space="0" w:color="auto"/>
            <w:left w:val="none" w:sz="0" w:space="0" w:color="auto"/>
            <w:bottom w:val="none" w:sz="0" w:space="0" w:color="auto"/>
            <w:right w:val="none" w:sz="0" w:space="0" w:color="auto"/>
          </w:divBdr>
        </w:div>
        <w:div w:id="1972397816">
          <w:marLeft w:val="480"/>
          <w:marRight w:val="0"/>
          <w:marTop w:val="0"/>
          <w:marBottom w:val="0"/>
          <w:divBdr>
            <w:top w:val="none" w:sz="0" w:space="0" w:color="auto"/>
            <w:left w:val="none" w:sz="0" w:space="0" w:color="auto"/>
            <w:bottom w:val="none" w:sz="0" w:space="0" w:color="auto"/>
            <w:right w:val="none" w:sz="0" w:space="0" w:color="auto"/>
          </w:divBdr>
        </w:div>
        <w:div w:id="1337881911">
          <w:marLeft w:val="480"/>
          <w:marRight w:val="0"/>
          <w:marTop w:val="0"/>
          <w:marBottom w:val="0"/>
          <w:divBdr>
            <w:top w:val="none" w:sz="0" w:space="0" w:color="auto"/>
            <w:left w:val="none" w:sz="0" w:space="0" w:color="auto"/>
            <w:bottom w:val="none" w:sz="0" w:space="0" w:color="auto"/>
            <w:right w:val="none" w:sz="0" w:space="0" w:color="auto"/>
          </w:divBdr>
        </w:div>
        <w:div w:id="2076003640">
          <w:marLeft w:val="480"/>
          <w:marRight w:val="0"/>
          <w:marTop w:val="0"/>
          <w:marBottom w:val="0"/>
          <w:divBdr>
            <w:top w:val="none" w:sz="0" w:space="0" w:color="auto"/>
            <w:left w:val="none" w:sz="0" w:space="0" w:color="auto"/>
            <w:bottom w:val="none" w:sz="0" w:space="0" w:color="auto"/>
            <w:right w:val="none" w:sz="0" w:space="0" w:color="auto"/>
          </w:divBdr>
        </w:div>
        <w:div w:id="237401359">
          <w:marLeft w:val="480"/>
          <w:marRight w:val="0"/>
          <w:marTop w:val="0"/>
          <w:marBottom w:val="0"/>
          <w:divBdr>
            <w:top w:val="none" w:sz="0" w:space="0" w:color="auto"/>
            <w:left w:val="none" w:sz="0" w:space="0" w:color="auto"/>
            <w:bottom w:val="none" w:sz="0" w:space="0" w:color="auto"/>
            <w:right w:val="none" w:sz="0" w:space="0" w:color="auto"/>
          </w:divBdr>
        </w:div>
        <w:div w:id="1841383325">
          <w:marLeft w:val="480"/>
          <w:marRight w:val="0"/>
          <w:marTop w:val="0"/>
          <w:marBottom w:val="0"/>
          <w:divBdr>
            <w:top w:val="none" w:sz="0" w:space="0" w:color="auto"/>
            <w:left w:val="none" w:sz="0" w:space="0" w:color="auto"/>
            <w:bottom w:val="none" w:sz="0" w:space="0" w:color="auto"/>
            <w:right w:val="none" w:sz="0" w:space="0" w:color="auto"/>
          </w:divBdr>
        </w:div>
        <w:div w:id="1677073749">
          <w:marLeft w:val="480"/>
          <w:marRight w:val="0"/>
          <w:marTop w:val="0"/>
          <w:marBottom w:val="0"/>
          <w:divBdr>
            <w:top w:val="none" w:sz="0" w:space="0" w:color="auto"/>
            <w:left w:val="none" w:sz="0" w:space="0" w:color="auto"/>
            <w:bottom w:val="none" w:sz="0" w:space="0" w:color="auto"/>
            <w:right w:val="none" w:sz="0" w:space="0" w:color="auto"/>
          </w:divBdr>
        </w:div>
        <w:div w:id="1608273176">
          <w:marLeft w:val="480"/>
          <w:marRight w:val="0"/>
          <w:marTop w:val="0"/>
          <w:marBottom w:val="0"/>
          <w:divBdr>
            <w:top w:val="none" w:sz="0" w:space="0" w:color="auto"/>
            <w:left w:val="none" w:sz="0" w:space="0" w:color="auto"/>
            <w:bottom w:val="none" w:sz="0" w:space="0" w:color="auto"/>
            <w:right w:val="none" w:sz="0" w:space="0" w:color="auto"/>
          </w:divBdr>
        </w:div>
        <w:div w:id="947742137">
          <w:marLeft w:val="480"/>
          <w:marRight w:val="0"/>
          <w:marTop w:val="0"/>
          <w:marBottom w:val="0"/>
          <w:divBdr>
            <w:top w:val="none" w:sz="0" w:space="0" w:color="auto"/>
            <w:left w:val="none" w:sz="0" w:space="0" w:color="auto"/>
            <w:bottom w:val="none" w:sz="0" w:space="0" w:color="auto"/>
            <w:right w:val="none" w:sz="0" w:space="0" w:color="auto"/>
          </w:divBdr>
        </w:div>
        <w:div w:id="178737341">
          <w:marLeft w:val="480"/>
          <w:marRight w:val="0"/>
          <w:marTop w:val="0"/>
          <w:marBottom w:val="0"/>
          <w:divBdr>
            <w:top w:val="none" w:sz="0" w:space="0" w:color="auto"/>
            <w:left w:val="none" w:sz="0" w:space="0" w:color="auto"/>
            <w:bottom w:val="none" w:sz="0" w:space="0" w:color="auto"/>
            <w:right w:val="none" w:sz="0" w:space="0" w:color="auto"/>
          </w:divBdr>
        </w:div>
        <w:div w:id="75833700">
          <w:marLeft w:val="480"/>
          <w:marRight w:val="0"/>
          <w:marTop w:val="0"/>
          <w:marBottom w:val="0"/>
          <w:divBdr>
            <w:top w:val="none" w:sz="0" w:space="0" w:color="auto"/>
            <w:left w:val="none" w:sz="0" w:space="0" w:color="auto"/>
            <w:bottom w:val="none" w:sz="0" w:space="0" w:color="auto"/>
            <w:right w:val="none" w:sz="0" w:space="0" w:color="auto"/>
          </w:divBdr>
        </w:div>
        <w:div w:id="394858429">
          <w:marLeft w:val="480"/>
          <w:marRight w:val="0"/>
          <w:marTop w:val="0"/>
          <w:marBottom w:val="0"/>
          <w:divBdr>
            <w:top w:val="none" w:sz="0" w:space="0" w:color="auto"/>
            <w:left w:val="none" w:sz="0" w:space="0" w:color="auto"/>
            <w:bottom w:val="none" w:sz="0" w:space="0" w:color="auto"/>
            <w:right w:val="none" w:sz="0" w:space="0" w:color="auto"/>
          </w:divBdr>
        </w:div>
        <w:div w:id="1270164320">
          <w:marLeft w:val="480"/>
          <w:marRight w:val="0"/>
          <w:marTop w:val="0"/>
          <w:marBottom w:val="0"/>
          <w:divBdr>
            <w:top w:val="none" w:sz="0" w:space="0" w:color="auto"/>
            <w:left w:val="none" w:sz="0" w:space="0" w:color="auto"/>
            <w:bottom w:val="none" w:sz="0" w:space="0" w:color="auto"/>
            <w:right w:val="none" w:sz="0" w:space="0" w:color="auto"/>
          </w:divBdr>
        </w:div>
        <w:div w:id="523589907">
          <w:marLeft w:val="480"/>
          <w:marRight w:val="0"/>
          <w:marTop w:val="0"/>
          <w:marBottom w:val="0"/>
          <w:divBdr>
            <w:top w:val="none" w:sz="0" w:space="0" w:color="auto"/>
            <w:left w:val="none" w:sz="0" w:space="0" w:color="auto"/>
            <w:bottom w:val="none" w:sz="0" w:space="0" w:color="auto"/>
            <w:right w:val="none" w:sz="0" w:space="0" w:color="auto"/>
          </w:divBdr>
        </w:div>
      </w:divsChild>
    </w:div>
    <w:div w:id="1188642482">
      <w:bodyDiv w:val="1"/>
      <w:marLeft w:val="0"/>
      <w:marRight w:val="0"/>
      <w:marTop w:val="0"/>
      <w:marBottom w:val="0"/>
      <w:divBdr>
        <w:top w:val="none" w:sz="0" w:space="0" w:color="auto"/>
        <w:left w:val="none" w:sz="0" w:space="0" w:color="auto"/>
        <w:bottom w:val="none" w:sz="0" w:space="0" w:color="auto"/>
        <w:right w:val="none" w:sz="0" w:space="0" w:color="auto"/>
      </w:divBdr>
      <w:divsChild>
        <w:div w:id="1258707217">
          <w:marLeft w:val="480"/>
          <w:marRight w:val="0"/>
          <w:marTop w:val="0"/>
          <w:marBottom w:val="0"/>
          <w:divBdr>
            <w:top w:val="none" w:sz="0" w:space="0" w:color="auto"/>
            <w:left w:val="none" w:sz="0" w:space="0" w:color="auto"/>
            <w:bottom w:val="none" w:sz="0" w:space="0" w:color="auto"/>
            <w:right w:val="none" w:sz="0" w:space="0" w:color="auto"/>
          </w:divBdr>
        </w:div>
        <w:div w:id="2084984973">
          <w:marLeft w:val="480"/>
          <w:marRight w:val="0"/>
          <w:marTop w:val="0"/>
          <w:marBottom w:val="0"/>
          <w:divBdr>
            <w:top w:val="none" w:sz="0" w:space="0" w:color="auto"/>
            <w:left w:val="none" w:sz="0" w:space="0" w:color="auto"/>
            <w:bottom w:val="none" w:sz="0" w:space="0" w:color="auto"/>
            <w:right w:val="none" w:sz="0" w:space="0" w:color="auto"/>
          </w:divBdr>
        </w:div>
        <w:div w:id="1075320773">
          <w:marLeft w:val="480"/>
          <w:marRight w:val="0"/>
          <w:marTop w:val="0"/>
          <w:marBottom w:val="0"/>
          <w:divBdr>
            <w:top w:val="none" w:sz="0" w:space="0" w:color="auto"/>
            <w:left w:val="none" w:sz="0" w:space="0" w:color="auto"/>
            <w:bottom w:val="none" w:sz="0" w:space="0" w:color="auto"/>
            <w:right w:val="none" w:sz="0" w:space="0" w:color="auto"/>
          </w:divBdr>
        </w:div>
        <w:div w:id="1836651375">
          <w:marLeft w:val="480"/>
          <w:marRight w:val="0"/>
          <w:marTop w:val="0"/>
          <w:marBottom w:val="0"/>
          <w:divBdr>
            <w:top w:val="none" w:sz="0" w:space="0" w:color="auto"/>
            <w:left w:val="none" w:sz="0" w:space="0" w:color="auto"/>
            <w:bottom w:val="none" w:sz="0" w:space="0" w:color="auto"/>
            <w:right w:val="none" w:sz="0" w:space="0" w:color="auto"/>
          </w:divBdr>
        </w:div>
        <w:div w:id="564141833">
          <w:marLeft w:val="480"/>
          <w:marRight w:val="0"/>
          <w:marTop w:val="0"/>
          <w:marBottom w:val="0"/>
          <w:divBdr>
            <w:top w:val="none" w:sz="0" w:space="0" w:color="auto"/>
            <w:left w:val="none" w:sz="0" w:space="0" w:color="auto"/>
            <w:bottom w:val="none" w:sz="0" w:space="0" w:color="auto"/>
            <w:right w:val="none" w:sz="0" w:space="0" w:color="auto"/>
          </w:divBdr>
        </w:div>
        <w:div w:id="1014961827">
          <w:marLeft w:val="480"/>
          <w:marRight w:val="0"/>
          <w:marTop w:val="0"/>
          <w:marBottom w:val="0"/>
          <w:divBdr>
            <w:top w:val="none" w:sz="0" w:space="0" w:color="auto"/>
            <w:left w:val="none" w:sz="0" w:space="0" w:color="auto"/>
            <w:bottom w:val="none" w:sz="0" w:space="0" w:color="auto"/>
            <w:right w:val="none" w:sz="0" w:space="0" w:color="auto"/>
          </w:divBdr>
        </w:div>
        <w:div w:id="2023587375">
          <w:marLeft w:val="480"/>
          <w:marRight w:val="0"/>
          <w:marTop w:val="0"/>
          <w:marBottom w:val="0"/>
          <w:divBdr>
            <w:top w:val="none" w:sz="0" w:space="0" w:color="auto"/>
            <w:left w:val="none" w:sz="0" w:space="0" w:color="auto"/>
            <w:bottom w:val="none" w:sz="0" w:space="0" w:color="auto"/>
            <w:right w:val="none" w:sz="0" w:space="0" w:color="auto"/>
          </w:divBdr>
        </w:div>
        <w:div w:id="2073118853">
          <w:marLeft w:val="480"/>
          <w:marRight w:val="0"/>
          <w:marTop w:val="0"/>
          <w:marBottom w:val="0"/>
          <w:divBdr>
            <w:top w:val="none" w:sz="0" w:space="0" w:color="auto"/>
            <w:left w:val="none" w:sz="0" w:space="0" w:color="auto"/>
            <w:bottom w:val="none" w:sz="0" w:space="0" w:color="auto"/>
            <w:right w:val="none" w:sz="0" w:space="0" w:color="auto"/>
          </w:divBdr>
        </w:div>
        <w:div w:id="637495328">
          <w:marLeft w:val="480"/>
          <w:marRight w:val="0"/>
          <w:marTop w:val="0"/>
          <w:marBottom w:val="0"/>
          <w:divBdr>
            <w:top w:val="none" w:sz="0" w:space="0" w:color="auto"/>
            <w:left w:val="none" w:sz="0" w:space="0" w:color="auto"/>
            <w:bottom w:val="none" w:sz="0" w:space="0" w:color="auto"/>
            <w:right w:val="none" w:sz="0" w:space="0" w:color="auto"/>
          </w:divBdr>
        </w:div>
        <w:div w:id="976685296">
          <w:marLeft w:val="480"/>
          <w:marRight w:val="0"/>
          <w:marTop w:val="0"/>
          <w:marBottom w:val="0"/>
          <w:divBdr>
            <w:top w:val="none" w:sz="0" w:space="0" w:color="auto"/>
            <w:left w:val="none" w:sz="0" w:space="0" w:color="auto"/>
            <w:bottom w:val="none" w:sz="0" w:space="0" w:color="auto"/>
            <w:right w:val="none" w:sz="0" w:space="0" w:color="auto"/>
          </w:divBdr>
        </w:div>
        <w:div w:id="1682128068">
          <w:marLeft w:val="480"/>
          <w:marRight w:val="0"/>
          <w:marTop w:val="0"/>
          <w:marBottom w:val="0"/>
          <w:divBdr>
            <w:top w:val="none" w:sz="0" w:space="0" w:color="auto"/>
            <w:left w:val="none" w:sz="0" w:space="0" w:color="auto"/>
            <w:bottom w:val="none" w:sz="0" w:space="0" w:color="auto"/>
            <w:right w:val="none" w:sz="0" w:space="0" w:color="auto"/>
          </w:divBdr>
        </w:div>
        <w:div w:id="877007543">
          <w:marLeft w:val="480"/>
          <w:marRight w:val="0"/>
          <w:marTop w:val="0"/>
          <w:marBottom w:val="0"/>
          <w:divBdr>
            <w:top w:val="none" w:sz="0" w:space="0" w:color="auto"/>
            <w:left w:val="none" w:sz="0" w:space="0" w:color="auto"/>
            <w:bottom w:val="none" w:sz="0" w:space="0" w:color="auto"/>
            <w:right w:val="none" w:sz="0" w:space="0" w:color="auto"/>
          </w:divBdr>
        </w:div>
        <w:div w:id="48890876">
          <w:marLeft w:val="480"/>
          <w:marRight w:val="0"/>
          <w:marTop w:val="0"/>
          <w:marBottom w:val="0"/>
          <w:divBdr>
            <w:top w:val="none" w:sz="0" w:space="0" w:color="auto"/>
            <w:left w:val="none" w:sz="0" w:space="0" w:color="auto"/>
            <w:bottom w:val="none" w:sz="0" w:space="0" w:color="auto"/>
            <w:right w:val="none" w:sz="0" w:space="0" w:color="auto"/>
          </w:divBdr>
        </w:div>
        <w:div w:id="1934897591">
          <w:marLeft w:val="480"/>
          <w:marRight w:val="0"/>
          <w:marTop w:val="0"/>
          <w:marBottom w:val="0"/>
          <w:divBdr>
            <w:top w:val="none" w:sz="0" w:space="0" w:color="auto"/>
            <w:left w:val="none" w:sz="0" w:space="0" w:color="auto"/>
            <w:bottom w:val="none" w:sz="0" w:space="0" w:color="auto"/>
            <w:right w:val="none" w:sz="0" w:space="0" w:color="auto"/>
          </w:divBdr>
        </w:div>
        <w:div w:id="1215317184">
          <w:marLeft w:val="480"/>
          <w:marRight w:val="0"/>
          <w:marTop w:val="0"/>
          <w:marBottom w:val="0"/>
          <w:divBdr>
            <w:top w:val="none" w:sz="0" w:space="0" w:color="auto"/>
            <w:left w:val="none" w:sz="0" w:space="0" w:color="auto"/>
            <w:bottom w:val="none" w:sz="0" w:space="0" w:color="auto"/>
            <w:right w:val="none" w:sz="0" w:space="0" w:color="auto"/>
          </w:divBdr>
        </w:div>
        <w:div w:id="174810300">
          <w:marLeft w:val="480"/>
          <w:marRight w:val="0"/>
          <w:marTop w:val="0"/>
          <w:marBottom w:val="0"/>
          <w:divBdr>
            <w:top w:val="none" w:sz="0" w:space="0" w:color="auto"/>
            <w:left w:val="none" w:sz="0" w:space="0" w:color="auto"/>
            <w:bottom w:val="none" w:sz="0" w:space="0" w:color="auto"/>
            <w:right w:val="none" w:sz="0" w:space="0" w:color="auto"/>
          </w:divBdr>
        </w:div>
        <w:div w:id="891311315">
          <w:marLeft w:val="480"/>
          <w:marRight w:val="0"/>
          <w:marTop w:val="0"/>
          <w:marBottom w:val="0"/>
          <w:divBdr>
            <w:top w:val="none" w:sz="0" w:space="0" w:color="auto"/>
            <w:left w:val="none" w:sz="0" w:space="0" w:color="auto"/>
            <w:bottom w:val="none" w:sz="0" w:space="0" w:color="auto"/>
            <w:right w:val="none" w:sz="0" w:space="0" w:color="auto"/>
          </w:divBdr>
        </w:div>
      </w:divsChild>
    </w:div>
    <w:div w:id="1193962174">
      <w:bodyDiv w:val="1"/>
      <w:marLeft w:val="0"/>
      <w:marRight w:val="0"/>
      <w:marTop w:val="0"/>
      <w:marBottom w:val="0"/>
      <w:divBdr>
        <w:top w:val="none" w:sz="0" w:space="0" w:color="auto"/>
        <w:left w:val="none" w:sz="0" w:space="0" w:color="auto"/>
        <w:bottom w:val="none" w:sz="0" w:space="0" w:color="auto"/>
        <w:right w:val="none" w:sz="0" w:space="0" w:color="auto"/>
      </w:divBdr>
    </w:div>
    <w:div w:id="1195197848">
      <w:bodyDiv w:val="1"/>
      <w:marLeft w:val="0"/>
      <w:marRight w:val="0"/>
      <w:marTop w:val="0"/>
      <w:marBottom w:val="0"/>
      <w:divBdr>
        <w:top w:val="none" w:sz="0" w:space="0" w:color="auto"/>
        <w:left w:val="none" w:sz="0" w:space="0" w:color="auto"/>
        <w:bottom w:val="none" w:sz="0" w:space="0" w:color="auto"/>
        <w:right w:val="none" w:sz="0" w:space="0" w:color="auto"/>
      </w:divBdr>
    </w:div>
    <w:div w:id="1197620510">
      <w:bodyDiv w:val="1"/>
      <w:marLeft w:val="0"/>
      <w:marRight w:val="0"/>
      <w:marTop w:val="0"/>
      <w:marBottom w:val="0"/>
      <w:divBdr>
        <w:top w:val="none" w:sz="0" w:space="0" w:color="auto"/>
        <w:left w:val="none" w:sz="0" w:space="0" w:color="auto"/>
        <w:bottom w:val="none" w:sz="0" w:space="0" w:color="auto"/>
        <w:right w:val="none" w:sz="0" w:space="0" w:color="auto"/>
      </w:divBdr>
    </w:div>
    <w:div w:id="1198733599">
      <w:bodyDiv w:val="1"/>
      <w:marLeft w:val="0"/>
      <w:marRight w:val="0"/>
      <w:marTop w:val="0"/>
      <w:marBottom w:val="0"/>
      <w:divBdr>
        <w:top w:val="none" w:sz="0" w:space="0" w:color="auto"/>
        <w:left w:val="none" w:sz="0" w:space="0" w:color="auto"/>
        <w:bottom w:val="none" w:sz="0" w:space="0" w:color="auto"/>
        <w:right w:val="none" w:sz="0" w:space="0" w:color="auto"/>
      </w:divBdr>
    </w:div>
    <w:div w:id="1199049670">
      <w:bodyDiv w:val="1"/>
      <w:marLeft w:val="0"/>
      <w:marRight w:val="0"/>
      <w:marTop w:val="0"/>
      <w:marBottom w:val="0"/>
      <w:divBdr>
        <w:top w:val="none" w:sz="0" w:space="0" w:color="auto"/>
        <w:left w:val="none" w:sz="0" w:space="0" w:color="auto"/>
        <w:bottom w:val="none" w:sz="0" w:space="0" w:color="auto"/>
        <w:right w:val="none" w:sz="0" w:space="0" w:color="auto"/>
      </w:divBdr>
    </w:div>
    <w:div w:id="1199733949">
      <w:bodyDiv w:val="1"/>
      <w:marLeft w:val="0"/>
      <w:marRight w:val="0"/>
      <w:marTop w:val="0"/>
      <w:marBottom w:val="0"/>
      <w:divBdr>
        <w:top w:val="none" w:sz="0" w:space="0" w:color="auto"/>
        <w:left w:val="none" w:sz="0" w:space="0" w:color="auto"/>
        <w:bottom w:val="none" w:sz="0" w:space="0" w:color="auto"/>
        <w:right w:val="none" w:sz="0" w:space="0" w:color="auto"/>
      </w:divBdr>
    </w:div>
    <w:div w:id="1201355078">
      <w:bodyDiv w:val="1"/>
      <w:marLeft w:val="0"/>
      <w:marRight w:val="0"/>
      <w:marTop w:val="0"/>
      <w:marBottom w:val="0"/>
      <w:divBdr>
        <w:top w:val="none" w:sz="0" w:space="0" w:color="auto"/>
        <w:left w:val="none" w:sz="0" w:space="0" w:color="auto"/>
        <w:bottom w:val="none" w:sz="0" w:space="0" w:color="auto"/>
        <w:right w:val="none" w:sz="0" w:space="0" w:color="auto"/>
      </w:divBdr>
    </w:div>
    <w:div w:id="1206024618">
      <w:bodyDiv w:val="1"/>
      <w:marLeft w:val="0"/>
      <w:marRight w:val="0"/>
      <w:marTop w:val="0"/>
      <w:marBottom w:val="0"/>
      <w:divBdr>
        <w:top w:val="none" w:sz="0" w:space="0" w:color="auto"/>
        <w:left w:val="none" w:sz="0" w:space="0" w:color="auto"/>
        <w:bottom w:val="none" w:sz="0" w:space="0" w:color="auto"/>
        <w:right w:val="none" w:sz="0" w:space="0" w:color="auto"/>
      </w:divBdr>
    </w:div>
    <w:div w:id="1209608351">
      <w:bodyDiv w:val="1"/>
      <w:marLeft w:val="0"/>
      <w:marRight w:val="0"/>
      <w:marTop w:val="0"/>
      <w:marBottom w:val="0"/>
      <w:divBdr>
        <w:top w:val="none" w:sz="0" w:space="0" w:color="auto"/>
        <w:left w:val="none" w:sz="0" w:space="0" w:color="auto"/>
        <w:bottom w:val="none" w:sz="0" w:space="0" w:color="auto"/>
        <w:right w:val="none" w:sz="0" w:space="0" w:color="auto"/>
      </w:divBdr>
    </w:div>
    <w:div w:id="1209685063">
      <w:bodyDiv w:val="1"/>
      <w:marLeft w:val="0"/>
      <w:marRight w:val="0"/>
      <w:marTop w:val="0"/>
      <w:marBottom w:val="0"/>
      <w:divBdr>
        <w:top w:val="none" w:sz="0" w:space="0" w:color="auto"/>
        <w:left w:val="none" w:sz="0" w:space="0" w:color="auto"/>
        <w:bottom w:val="none" w:sz="0" w:space="0" w:color="auto"/>
        <w:right w:val="none" w:sz="0" w:space="0" w:color="auto"/>
      </w:divBdr>
    </w:div>
    <w:div w:id="1210218062">
      <w:bodyDiv w:val="1"/>
      <w:marLeft w:val="0"/>
      <w:marRight w:val="0"/>
      <w:marTop w:val="0"/>
      <w:marBottom w:val="0"/>
      <w:divBdr>
        <w:top w:val="none" w:sz="0" w:space="0" w:color="auto"/>
        <w:left w:val="none" w:sz="0" w:space="0" w:color="auto"/>
        <w:bottom w:val="none" w:sz="0" w:space="0" w:color="auto"/>
        <w:right w:val="none" w:sz="0" w:space="0" w:color="auto"/>
      </w:divBdr>
    </w:div>
    <w:div w:id="1210454940">
      <w:bodyDiv w:val="1"/>
      <w:marLeft w:val="0"/>
      <w:marRight w:val="0"/>
      <w:marTop w:val="0"/>
      <w:marBottom w:val="0"/>
      <w:divBdr>
        <w:top w:val="none" w:sz="0" w:space="0" w:color="auto"/>
        <w:left w:val="none" w:sz="0" w:space="0" w:color="auto"/>
        <w:bottom w:val="none" w:sz="0" w:space="0" w:color="auto"/>
        <w:right w:val="none" w:sz="0" w:space="0" w:color="auto"/>
      </w:divBdr>
    </w:div>
    <w:div w:id="1211504006">
      <w:bodyDiv w:val="1"/>
      <w:marLeft w:val="0"/>
      <w:marRight w:val="0"/>
      <w:marTop w:val="0"/>
      <w:marBottom w:val="0"/>
      <w:divBdr>
        <w:top w:val="none" w:sz="0" w:space="0" w:color="auto"/>
        <w:left w:val="none" w:sz="0" w:space="0" w:color="auto"/>
        <w:bottom w:val="none" w:sz="0" w:space="0" w:color="auto"/>
        <w:right w:val="none" w:sz="0" w:space="0" w:color="auto"/>
      </w:divBdr>
    </w:div>
    <w:div w:id="1214006905">
      <w:bodyDiv w:val="1"/>
      <w:marLeft w:val="0"/>
      <w:marRight w:val="0"/>
      <w:marTop w:val="0"/>
      <w:marBottom w:val="0"/>
      <w:divBdr>
        <w:top w:val="none" w:sz="0" w:space="0" w:color="auto"/>
        <w:left w:val="none" w:sz="0" w:space="0" w:color="auto"/>
        <w:bottom w:val="none" w:sz="0" w:space="0" w:color="auto"/>
        <w:right w:val="none" w:sz="0" w:space="0" w:color="auto"/>
      </w:divBdr>
    </w:div>
    <w:div w:id="1215973034">
      <w:bodyDiv w:val="1"/>
      <w:marLeft w:val="0"/>
      <w:marRight w:val="0"/>
      <w:marTop w:val="0"/>
      <w:marBottom w:val="0"/>
      <w:divBdr>
        <w:top w:val="none" w:sz="0" w:space="0" w:color="auto"/>
        <w:left w:val="none" w:sz="0" w:space="0" w:color="auto"/>
        <w:bottom w:val="none" w:sz="0" w:space="0" w:color="auto"/>
        <w:right w:val="none" w:sz="0" w:space="0" w:color="auto"/>
      </w:divBdr>
    </w:div>
    <w:div w:id="1218202719">
      <w:bodyDiv w:val="1"/>
      <w:marLeft w:val="0"/>
      <w:marRight w:val="0"/>
      <w:marTop w:val="0"/>
      <w:marBottom w:val="0"/>
      <w:divBdr>
        <w:top w:val="none" w:sz="0" w:space="0" w:color="auto"/>
        <w:left w:val="none" w:sz="0" w:space="0" w:color="auto"/>
        <w:bottom w:val="none" w:sz="0" w:space="0" w:color="auto"/>
        <w:right w:val="none" w:sz="0" w:space="0" w:color="auto"/>
      </w:divBdr>
    </w:div>
    <w:div w:id="1219442638">
      <w:bodyDiv w:val="1"/>
      <w:marLeft w:val="0"/>
      <w:marRight w:val="0"/>
      <w:marTop w:val="0"/>
      <w:marBottom w:val="0"/>
      <w:divBdr>
        <w:top w:val="none" w:sz="0" w:space="0" w:color="auto"/>
        <w:left w:val="none" w:sz="0" w:space="0" w:color="auto"/>
        <w:bottom w:val="none" w:sz="0" w:space="0" w:color="auto"/>
        <w:right w:val="none" w:sz="0" w:space="0" w:color="auto"/>
      </w:divBdr>
    </w:div>
    <w:div w:id="1220050195">
      <w:bodyDiv w:val="1"/>
      <w:marLeft w:val="0"/>
      <w:marRight w:val="0"/>
      <w:marTop w:val="0"/>
      <w:marBottom w:val="0"/>
      <w:divBdr>
        <w:top w:val="none" w:sz="0" w:space="0" w:color="auto"/>
        <w:left w:val="none" w:sz="0" w:space="0" w:color="auto"/>
        <w:bottom w:val="none" w:sz="0" w:space="0" w:color="auto"/>
        <w:right w:val="none" w:sz="0" w:space="0" w:color="auto"/>
      </w:divBdr>
    </w:div>
    <w:div w:id="1226187323">
      <w:bodyDiv w:val="1"/>
      <w:marLeft w:val="0"/>
      <w:marRight w:val="0"/>
      <w:marTop w:val="0"/>
      <w:marBottom w:val="0"/>
      <w:divBdr>
        <w:top w:val="none" w:sz="0" w:space="0" w:color="auto"/>
        <w:left w:val="none" w:sz="0" w:space="0" w:color="auto"/>
        <w:bottom w:val="none" w:sz="0" w:space="0" w:color="auto"/>
        <w:right w:val="none" w:sz="0" w:space="0" w:color="auto"/>
      </w:divBdr>
    </w:div>
    <w:div w:id="1226264041">
      <w:bodyDiv w:val="1"/>
      <w:marLeft w:val="0"/>
      <w:marRight w:val="0"/>
      <w:marTop w:val="0"/>
      <w:marBottom w:val="0"/>
      <w:divBdr>
        <w:top w:val="none" w:sz="0" w:space="0" w:color="auto"/>
        <w:left w:val="none" w:sz="0" w:space="0" w:color="auto"/>
        <w:bottom w:val="none" w:sz="0" w:space="0" w:color="auto"/>
        <w:right w:val="none" w:sz="0" w:space="0" w:color="auto"/>
      </w:divBdr>
    </w:div>
    <w:div w:id="1226333179">
      <w:bodyDiv w:val="1"/>
      <w:marLeft w:val="0"/>
      <w:marRight w:val="0"/>
      <w:marTop w:val="0"/>
      <w:marBottom w:val="0"/>
      <w:divBdr>
        <w:top w:val="none" w:sz="0" w:space="0" w:color="auto"/>
        <w:left w:val="none" w:sz="0" w:space="0" w:color="auto"/>
        <w:bottom w:val="none" w:sz="0" w:space="0" w:color="auto"/>
        <w:right w:val="none" w:sz="0" w:space="0" w:color="auto"/>
      </w:divBdr>
    </w:div>
    <w:div w:id="1227835291">
      <w:bodyDiv w:val="1"/>
      <w:marLeft w:val="0"/>
      <w:marRight w:val="0"/>
      <w:marTop w:val="0"/>
      <w:marBottom w:val="0"/>
      <w:divBdr>
        <w:top w:val="none" w:sz="0" w:space="0" w:color="auto"/>
        <w:left w:val="none" w:sz="0" w:space="0" w:color="auto"/>
        <w:bottom w:val="none" w:sz="0" w:space="0" w:color="auto"/>
        <w:right w:val="none" w:sz="0" w:space="0" w:color="auto"/>
      </w:divBdr>
    </w:div>
    <w:div w:id="1230774997">
      <w:bodyDiv w:val="1"/>
      <w:marLeft w:val="0"/>
      <w:marRight w:val="0"/>
      <w:marTop w:val="0"/>
      <w:marBottom w:val="0"/>
      <w:divBdr>
        <w:top w:val="none" w:sz="0" w:space="0" w:color="auto"/>
        <w:left w:val="none" w:sz="0" w:space="0" w:color="auto"/>
        <w:bottom w:val="none" w:sz="0" w:space="0" w:color="auto"/>
        <w:right w:val="none" w:sz="0" w:space="0" w:color="auto"/>
      </w:divBdr>
    </w:div>
    <w:div w:id="1233856541">
      <w:bodyDiv w:val="1"/>
      <w:marLeft w:val="0"/>
      <w:marRight w:val="0"/>
      <w:marTop w:val="0"/>
      <w:marBottom w:val="0"/>
      <w:divBdr>
        <w:top w:val="none" w:sz="0" w:space="0" w:color="auto"/>
        <w:left w:val="none" w:sz="0" w:space="0" w:color="auto"/>
        <w:bottom w:val="none" w:sz="0" w:space="0" w:color="auto"/>
        <w:right w:val="none" w:sz="0" w:space="0" w:color="auto"/>
      </w:divBdr>
    </w:div>
    <w:div w:id="1234657824">
      <w:bodyDiv w:val="1"/>
      <w:marLeft w:val="0"/>
      <w:marRight w:val="0"/>
      <w:marTop w:val="0"/>
      <w:marBottom w:val="0"/>
      <w:divBdr>
        <w:top w:val="none" w:sz="0" w:space="0" w:color="auto"/>
        <w:left w:val="none" w:sz="0" w:space="0" w:color="auto"/>
        <w:bottom w:val="none" w:sz="0" w:space="0" w:color="auto"/>
        <w:right w:val="none" w:sz="0" w:space="0" w:color="auto"/>
      </w:divBdr>
    </w:div>
    <w:div w:id="1234849637">
      <w:bodyDiv w:val="1"/>
      <w:marLeft w:val="0"/>
      <w:marRight w:val="0"/>
      <w:marTop w:val="0"/>
      <w:marBottom w:val="0"/>
      <w:divBdr>
        <w:top w:val="none" w:sz="0" w:space="0" w:color="auto"/>
        <w:left w:val="none" w:sz="0" w:space="0" w:color="auto"/>
        <w:bottom w:val="none" w:sz="0" w:space="0" w:color="auto"/>
        <w:right w:val="none" w:sz="0" w:space="0" w:color="auto"/>
      </w:divBdr>
    </w:div>
    <w:div w:id="1236208351">
      <w:bodyDiv w:val="1"/>
      <w:marLeft w:val="0"/>
      <w:marRight w:val="0"/>
      <w:marTop w:val="0"/>
      <w:marBottom w:val="0"/>
      <w:divBdr>
        <w:top w:val="none" w:sz="0" w:space="0" w:color="auto"/>
        <w:left w:val="none" w:sz="0" w:space="0" w:color="auto"/>
        <w:bottom w:val="none" w:sz="0" w:space="0" w:color="auto"/>
        <w:right w:val="none" w:sz="0" w:space="0" w:color="auto"/>
      </w:divBdr>
    </w:div>
    <w:div w:id="1236890683">
      <w:bodyDiv w:val="1"/>
      <w:marLeft w:val="0"/>
      <w:marRight w:val="0"/>
      <w:marTop w:val="0"/>
      <w:marBottom w:val="0"/>
      <w:divBdr>
        <w:top w:val="none" w:sz="0" w:space="0" w:color="auto"/>
        <w:left w:val="none" w:sz="0" w:space="0" w:color="auto"/>
        <w:bottom w:val="none" w:sz="0" w:space="0" w:color="auto"/>
        <w:right w:val="none" w:sz="0" w:space="0" w:color="auto"/>
      </w:divBdr>
    </w:div>
    <w:div w:id="1237664125">
      <w:bodyDiv w:val="1"/>
      <w:marLeft w:val="0"/>
      <w:marRight w:val="0"/>
      <w:marTop w:val="0"/>
      <w:marBottom w:val="0"/>
      <w:divBdr>
        <w:top w:val="none" w:sz="0" w:space="0" w:color="auto"/>
        <w:left w:val="none" w:sz="0" w:space="0" w:color="auto"/>
        <w:bottom w:val="none" w:sz="0" w:space="0" w:color="auto"/>
        <w:right w:val="none" w:sz="0" w:space="0" w:color="auto"/>
      </w:divBdr>
    </w:div>
    <w:div w:id="1237665361">
      <w:bodyDiv w:val="1"/>
      <w:marLeft w:val="0"/>
      <w:marRight w:val="0"/>
      <w:marTop w:val="0"/>
      <w:marBottom w:val="0"/>
      <w:divBdr>
        <w:top w:val="none" w:sz="0" w:space="0" w:color="auto"/>
        <w:left w:val="none" w:sz="0" w:space="0" w:color="auto"/>
        <w:bottom w:val="none" w:sz="0" w:space="0" w:color="auto"/>
        <w:right w:val="none" w:sz="0" w:space="0" w:color="auto"/>
      </w:divBdr>
    </w:div>
    <w:div w:id="1239942423">
      <w:bodyDiv w:val="1"/>
      <w:marLeft w:val="0"/>
      <w:marRight w:val="0"/>
      <w:marTop w:val="0"/>
      <w:marBottom w:val="0"/>
      <w:divBdr>
        <w:top w:val="none" w:sz="0" w:space="0" w:color="auto"/>
        <w:left w:val="none" w:sz="0" w:space="0" w:color="auto"/>
        <w:bottom w:val="none" w:sz="0" w:space="0" w:color="auto"/>
        <w:right w:val="none" w:sz="0" w:space="0" w:color="auto"/>
      </w:divBdr>
    </w:div>
    <w:div w:id="1243179176">
      <w:bodyDiv w:val="1"/>
      <w:marLeft w:val="0"/>
      <w:marRight w:val="0"/>
      <w:marTop w:val="0"/>
      <w:marBottom w:val="0"/>
      <w:divBdr>
        <w:top w:val="none" w:sz="0" w:space="0" w:color="auto"/>
        <w:left w:val="none" w:sz="0" w:space="0" w:color="auto"/>
        <w:bottom w:val="none" w:sz="0" w:space="0" w:color="auto"/>
        <w:right w:val="none" w:sz="0" w:space="0" w:color="auto"/>
      </w:divBdr>
    </w:div>
    <w:div w:id="1243376321">
      <w:bodyDiv w:val="1"/>
      <w:marLeft w:val="0"/>
      <w:marRight w:val="0"/>
      <w:marTop w:val="0"/>
      <w:marBottom w:val="0"/>
      <w:divBdr>
        <w:top w:val="none" w:sz="0" w:space="0" w:color="auto"/>
        <w:left w:val="none" w:sz="0" w:space="0" w:color="auto"/>
        <w:bottom w:val="none" w:sz="0" w:space="0" w:color="auto"/>
        <w:right w:val="none" w:sz="0" w:space="0" w:color="auto"/>
      </w:divBdr>
    </w:div>
    <w:div w:id="1245146991">
      <w:bodyDiv w:val="1"/>
      <w:marLeft w:val="0"/>
      <w:marRight w:val="0"/>
      <w:marTop w:val="0"/>
      <w:marBottom w:val="0"/>
      <w:divBdr>
        <w:top w:val="none" w:sz="0" w:space="0" w:color="auto"/>
        <w:left w:val="none" w:sz="0" w:space="0" w:color="auto"/>
        <w:bottom w:val="none" w:sz="0" w:space="0" w:color="auto"/>
        <w:right w:val="none" w:sz="0" w:space="0" w:color="auto"/>
      </w:divBdr>
    </w:div>
    <w:div w:id="1246501227">
      <w:bodyDiv w:val="1"/>
      <w:marLeft w:val="0"/>
      <w:marRight w:val="0"/>
      <w:marTop w:val="0"/>
      <w:marBottom w:val="0"/>
      <w:divBdr>
        <w:top w:val="none" w:sz="0" w:space="0" w:color="auto"/>
        <w:left w:val="none" w:sz="0" w:space="0" w:color="auto"/>
        <w:bottom w:val="none" w:sz="0" w:space="0" w:color="auto"/>
        <w:right w:val="none" w:sz="0" w:space="0" w:color="auto"/>
      </w:divBdr>
    </w:div>
    <w:div w:id="1246770125">
      <w:bodyDiv w:val="1"/>
      <w:marLeft w:val="0"/>
      <w:marRight w:val="0"/>
      <w:marTop w:val="0"/>
      <w:marBottom w:val="0"/>
      <w:divBdr>
        <w:top w:val="none" w:sz="0" w:space="0" w:color="auto"/>
        <w:left w:val="none" w:sz="0" w:space="0" w:color="auto"/>
        <w:bottom w:val="none" w:sz="0" w:space="0" w:color="auto"/>
        <w:right w:val="none" w:sz="0" w:space="0" w:color="auto"/>
      </w:divBdr>
    </w:div>
    <w:div w:id="1249002421">
      <w:bodyDiv w:val="1"/>
      <w:marLeft w:val="0"/>
      <w:marRight w:val="0"/>
      <w:marTop w:val="0"/>
      <w:marBottom w:val="0"/>
      <w:divBdr>
        <w:top w:val="none" w:sz="0" w:space="0" w:color="auto"/>
        <w:left w:val="none" w:sz="0" w:space="0" w:color="auto"/>
        <w:bottom w:val="none" w:sz="0" w:space="0" w:color="auto"/>
        <w:right w:val="none" w:sz="0" w:space="0" w:color="auto"/>
      </w:divBdr>
    </w:div>
    <w:div w:id="1250042928">
      <w:bodyDiv w:val="1"/>
      <w:marLeft w:val="0"/>
      <w:marRight w:val="0"/>
      <w:marTop w:val="0"/>
      <w:marBottom w:val="0"/>
      <w:divBdr>
        <w:top w:val="none" w:sz="0" w:space="0" w:color="auto"/>
        <w:left w:val="none" w:sz="0" w:space="0" w:color="auto"/>
        <w:bottom w:val="none" w:sz="0" w:space="0" w:color="auto"/>
        <w:right w:val="none" w:sz="0" w:space="0" w:color="auto"/>
      </w:divBdr>
    </w:div>
    <w:div w:id="1250432563">
      <w:bodyDiv w:val="1"/>
      <w:marLeft w:val="0"/>
      <w:marRight w:val="0"/>
      <w:marTop w:val="0"/>
      <w:marBottom w:val="0"/>
      <w:divBdr>
        <w:top w:val="none" w:sz="0" w:space="0" w:color="auto"/>
        <w:left w:val="none" w:sz="0" w:space="0" w:color="auto"/>
        <w:bottom w:val="none" w:sz="0" w:space="0" w:color="auto"/>
        <w:right w:val="none" w:sz="0" w:space="0" w:color="auto"/>
      </w:divBdr>
    </w:div>
    <w:div w:id="1252620718">
      <w:bodyDiv w:val="1"/>
      <w:marLeft w:val="0"/>
      <w:marRight w:val="0"/>
      <w:marTop w:val="0"/>
      <w:marBottom w:val="0"/>
      <w:divBdr>
        <w:top w:val="none" w:sz="0" w:space="0" w:color="auto"/>
        <w:left w:val="none" w:sz="0" w:space="0" w:color="auto"/>
        <w:bottom w:val="none" w:sz="0" w:space="0" w:color="auto"/>
        <w:right w:val="none" w:sz="0" w:space="0" w:color="auto"/>
      </w:divBdr>
    </w:div>
    <w:div w:id="1252816397">
      <w:bodyDiv w:val="1"/>
      <w:marLeft w:val="0"/>
      <w:marRight w:val="0"/>
      <w:marTop w:val="0"/>
      <w:marBottom w:val="0"/>
      <w:divBdr>
        <w:top w:val="none" w:sz="0" w:space="0" w:color="auto"/>
        <w:left w:val="none" w:sz="0" w:space="0" w:color="auto"/>
        <w:bottom w:val="none" w:sz="0" w:space="0" w:color="auto"/>
        <w:right w:val="none" w:sz="0" w:space="0" w:color="auto"/>
      </w:divBdr>
    </w:div>
    <w:div w:id="1253661017">
      <w:bodyDiv w:val="1"/>
      <w:marLeft w:val="0"/>
      <w:marRight w:val="0"/>
      <w:marTop w:val="0"/>
      <w:marBottom w:val="0"/>
      <w:divBdr>
        <w:top w:val="none" w:sz="0" w:space="0" w:color="auto"/>
        <w:left w:val="none" w:sz="0" w:space="0" w:color="auto"/>
        <w:bottom w:val="none" w:sz="0" w:space="0" w:color="auto"/>
        <w:right w:val="none" w:sz="0" w:space="0" w:color="auto"/>
      </w:divBdr>
    </w:div>
    <w:div w:id="1253856533">
      <w:bodyDiv w:val="1"/>
      <w:marLeft w:val="0"/>
      <w:marRight w:val="0"/>
      <w:marTop w:val="0"/>
      <w:marBottom w:val="0"/>
      <w:divBdr>
        <w:top w:val="none" w:sz="0" w:space="0" w:color="auto"/>
        <w:left w:val="none" w:sz="0" w:space="0" w:color="auto"/>
        <w:bottom w:val="none" w:sz="0" w:space="0" w:color="auto"/>
        <w:right w:val="none" w:sz="0" w:space="0" w:color="auto"/>
      </w:divBdr>
    </w:div>
    <w:div w:id="1254825532">
      <w:bodyDiv w:val="1"/>
      <w:marLeft w:val="0"/>
      <w:marRight w:val="0"/>
      <w:marTop w:val="0"/>
      <w:marBottom w:val="0"/>
      <w:divBdr>
        <w:top w:val="none" w:sz="0" w:space="0" w:color="auto"/>
        <w:left w:val="none" w:sz="0" w:space="0" w:color="auto"/>
        <w:bottom w:val="none" w:sz="0" w:space="0" w:color="auto"/>
        <w:right w:val="none" w:sz="0" w:space="0" w:color="auto"/>
      </w:divBdr>
    </w:div>
    <w:div w:id="1257982256">
      <w:bodyDiv w:val="1"/>
      <w:marLeft w:val="0"/>
      <w:marRight w:val="0"/>
      <w:marTop w:val="0"/>
      <w:marBottom w:val="0"/>
      <w:divBdr>
        <w:top w:val="none" w:sz="0" w:space="0" w:color="auto"/>
        <w:left w:val="none" w:sz="0" w:space="0" w:color="auto"/>
        <w:bottom w:val="none" w:sz="0" w:space="0" w:color="auto"/>
        <w:right w:val="none" w:sz="0" w:space="0" w:color="auto"/>
      </w:divBdr>
    </w:div>
    <w:div w:id="1264071470">
      <w:bodyDiv w:val="1"/>
      <w:marLeft w:val="0"/>
      <w:marRight w:val="0"/>
      <w:marTop w:val="0"/>
      <w:marBottom w:val="0"/>
      <w:divBdr>
        <w:top w:val="none" w:sz="0" w:space="0" w:color="auto"/>
        <w:left w:val="none" w:sz="0" w:space="0" w:color="auto"/>
        <w:bottom w:val="none" w:sz="0" w:space="0" w:color="auto"/>
        <w:right w:val="none" w:sz="0" w:space="0" w:color="auto"/>
      </w:divBdr>
    </w:div>
    <w:div w:id="1265920425">
      <w:bodyDiv w:val="1"/>
      <w:marLeft w:val="0"/>
      <w:marRight w:val="0"/>
      <w:marTop w:val="0"/>
      <w:marBottom w:val="0"/>
      <w:divBdr>
        <w:top w:val="none" w:sz="0" w:space="0" w:color="auto"/>
        <w:left w:val="none" w:sz="0" w:space="0" w:color="auto"/>
        <w:bottom w:val="none" w:sz="0" w:space="0" w:color="auto"/>
        <w:right w:val="none" w:sz="0" w:space="0" w:color="auto"/>
      </w:divBdr>
    </w:div>
    <w:div w:id="1266575154">
      <w:bodyDiv w:val="1"/>
      <w:marLeft w:val="0"/>
      <w:marRight w:val="0"/>
      <w:marTop w:val="0"/>
      <w:marBottom w:val="0"/>
      <w:divBdr>
        <w:top w:val="none" w:sz="0" w:space="0" w:color="auto"/>
        <w:left w:val="none" w:sz="0" w:space="0" w:color="auto"/>
        <w:bottom w:val="none" w:sz="0" w:space="0" w:color="auto"/>
        <w:right w:val="none" w:sz="0" w:space="0" w:color="auto"/>
      </w:divBdr>
    </w:div>
    <w:div w:id="1268350593">
      <w:bodyDiv w:val="1"/>
      <w:marLeft w:val="0"/>
      <w:marRight w:val="0"/>
      <w:marTop w:val="0"/>
      <w:marBottom w:val="0"/>
      <w:divBdr>
        <w:top w:val="none" w:sz="0" w:space="0" w:color="auto"/>
        <w:left w:val="none" w:sz="0" w:space="0" w:color="auto"/>
        <w:bottom w:val="none" w:sz="0" w:space="0" w:color="auto"/>
        <w:right w:val="none" w:sz="0" w:space="0" w:color="auto"/>
      </w:divBdr>
    </w:div>
    <w:div w:id="1268735188">
      <w:bodyDiv w:val="1"/>
      <w:marLeft w:val="0"/>
      <w:marRight w:val="0"/>
      <w:marTop w:val="0"/>
      <w:marBottom w:val="0"/>
      <w:divBdr>
        <w:top w:val="none" w:sz="0" w:space="0" w:color="auto"/>
        <w:left w:val="none" w:sz="0" w:space="0" w:color="auto"/>
        <w:bottom w:val="none" w:sz="0" w:space="0" w:color="auto"/>
        <w:right w:val="none" w:sz="0" w:space="0" w:color="auto"/>
      </w:divBdr>
    </w:div>
    <w:div w:id="1268777817">
      <w:bodyDiv w:val="1"/>
      <w:marLeft w:val="0"/>
      <w:marRight w:val="0"/>
      <w:marTop w:val="0"/>
      <w:marBottom w:val="0"/>
      <w:divBdr>
        <w:top w:val="none" w:sz="0" w:space="0" w:color="auto"/>
        <w:left w:val="none" w:sz="0" w:space="0" w:color="auto"/>
        <w:bottom w:val="none" w:sz="0" w:space="0" w:color="auto"/>
        <w:right w:val="none" w:sz="0" w:space="0" w:color="auto"/>
      </w:divBdr>
    </w:div>
    <w:div w:id="1272979445">
      <w:bodyDiv w:val="1"/>
      <w:marLeft w:val="0"/>
      <w:marRight w:val="0"/>
      <w:marTop w:val="0"/>
      <w:marBottom w:val="0"/>
      <w:divBdr>
        <w:top w:val="none" w:sz="0" w:space="0" w:color="auto"/>
        <w:left w:val="none" w:sz="0" w:space="0" w:color="auto"/>
        <w:bottom w:val="none" w:sz="0" w:space="0" w:color="auto"/>
        <w:right w:val="none" w:sz="0" w:space="0" w:color="auto"/>
      </w:divBdr>
    </w:div>
    <w:div w:id="1274165731">
      <w:bodyDiv w:val="1"/>
      <w:marLeft w:val="0"/>
      <w:marRight w:val="0"/>
      <w:marTop w:val="0"/>
      <w:marBottom w:val="0"/>
      <w:divBdr>
        <w:top w:val="none" w:sz="0" w:space="0" w:color="auto"/>
        <w:left w:val="none" w:sz="0" w:space="0" w:color="auto"/>
        <w:bottom w:val="none" w:sz="0" w:space="0" w:color="auto"/>
        <w:right w:val="none" w:sz="0" w:space="0" w:color="auto"/>
      </w:divBdr>
    </w:div>
    <w:div w:id="1275134261">
      <w:bodyDiv w:val="1"/>
      <w:marLeft w:val="0"/>
      <w:marRight w:val="0"/>
      <w:marTop w:val="0"/>
      <w:marBottom w:val="0"/>
      <w:divBdr>
        <w:top w:val="none" w:sz="0" w:space="0" w:color="auto"/>
        <w:left w:val="none" w:sz="0" w:space="0" w:color="auto"/>
        <w:bottom w:val="none" w:sz="0" w:space="0" w:color="auto"/>
        <w:right w:val="none" w:sz="0" w:space="0" w:color="auto"/>
      </w:divBdr>
    </w:div>
    <w:div w:id="1276790894">
      <w:bodyDiv w:val="1"/>
      <w:marLeft w:val="0"/>
      <w:marRight w:val="0"/>
      <w:marTop w:val="0"/>
      <w:marBottom w:val="0"/>
      <w:divBdr>
        <w:top w:val="none" w:sz="0" w:space="0" w:color="auto"/>
        <w:left w:val="none" w:sz="0" w:space="0" w:color="auto"/>
        <w:bottom w:val="none" w:sz="0" w:space="0" w:color="auto"/>
        <w:right w:val="none" w:sz="0" w:space="0" w:color="auto"/>
      </w:divBdr>
    </w:div>
    <w:div w:id="1276979296">
      <w:bodyDiv w:val="1"/>
      <w:marLeft w:val="0"/>
      <w:marRight w:val="0"/>
      <w:marTop w:val="0"/>
      <w:marBottom w:val="0"/>
      <w:divBdr>
        <w:top w:val="none" w:sz="0" w:space="0" w:color="auto"/>
        <w:left w:val="none" w:sz="0" w:space="0" w:color="auto"/>
        <w:bottom w:val="none" w:sz="0" w:space="0" w:color="auto"/>
        <w:right w:val="none" w:sz="0" w:space="0" w:color="auto"/>
      </w:divBdr>
    </w:div>
    <w:div w:id="1279529180">
      <w:bodyDiv w:val="1"/>
      <w:marLeft w:val="0"/>
      <w:marRight w:val="0"/>
      <w:marTop w:val="0"/>
      <w:marBottom w:val="0"/>
      <w:divBdr>
        <w:top w:val="none" w:sz="0" w:space="0" w:color="auto"/>
        <w:left w:val="none" w:sz="0" w:space="0" w:color="auto"/>
        <w:bottom w:val="none" w:sz="0" w:space="0" w:color="auto"/>
        <w:right w:val="none" w:sz="0" w:space="0" w:color="auto"/>
      </w:divBdr>
    </w:div>
    <w:div w:id="1282808882">
      <w:bodyDiv w:val="1"/>
      <w:marLeft w:val="0"/>
      <w:marRight w:val="0"/>
      <w:marTop w:val="0"/>
      <w:marBottom w:val="0"/>
      <w:divBdr>
        <w:top w:val="none" w:sz="0" w:space="0" w:color="auto"/>
        <w:left w:val="none" w:sz="0" w:space="0" w:color="auto"/>
        <w:bottom w:val="none" w:sz="0" w:space="0" w:color="auto"/>
        <w:right w:val="none" w:sz="0" w:space="0" w:color="auto"/>
      </w:divBdr>
    </w:div>
    <w:div w:id="1285313605">
      <w:bodyDiv w:val="1"/>
      <w:marLeft w:val="0"/>
      <w:marRight w:val="0"/>
      <w:marTop w:val="0"/>
      <w:marBottom w:val="0"/>
      <w:divBdr>
        <w:top w:val="none" w:sz="0" w:space="0" w:color="auto"/>
        <w:left w:val="none" w:sz="0" w:space="0" w:color="auto"/>
        <w:bottom w:val="none" w:sz="0" w:space="0" w:color="auto"/>
        <w:right w:val="none" w:sz="0" w:space="0" w:color="auto"/>
      </w:divBdr>
    </w:div>
    <w:div w:id="1285772563">
      <w:bodyDiv w:val="1"/>
      <w:marLeft w:val="0"/>
      <w:marRight w:val="0"/>
      <w:marTop w:val="0"/>
      <w:marBottom w:val="0"/>
      <w:divBdr>
        <w:top w:val="none" w:sz="0" w:space="0" w:color="auto"/>
        <w:left w:val="none" w:sz="0" w:space="0" w:color="auto"/>
        <w:bottom w:val="none" w:sz="0" w:space="0" w:color="auto"/>
        <w:right w:val="none" w:sz="0" w:space="0" w:color="auto"/>
      </w:divBdr>
    </w:div>
    <w:div w:id="1286037659">
      <w:bodyDiv w:val="1"/>
      <w:marLeft w:val="0"/>
      <w:marRight w:val="0"/>
      <w:marTop w:val="0"/>
      <w:marBottom w:val="0"/>
      <w:divBdr>
        <w:top w:val="none" w:sz="0" w:space="0" w:color="auto"/>
        <w:left w:val="none" w:sz="0" w:space="0" w:color="auto"/>
        <w:bottom w:val="none" w:sz="0" w:space="0" w:color="auto"/>
        <w:right w:val="none" w:sz="0" w:space="0" w:color="auto"/>
      </w:divBdr>
    </w:div>
    <w:div w:id="1286044288">
      <w:bodyDiv w:val="1"/>
      <w:marLeft w:val="0"/>
      <w:marRight w:val="0"/>
      <w:marTop w:val="0"/>
      <w:marBottom w:val="0"/>
      <w:divBdr>
        <w:top w:val="none" w:sz="0" w:space="0" w:color="auto"/>
        <w:left w:val="none" w:sz="0" w:space="0" w:color="auto"/>
        <w:bottom w:val="none" w:sz="0" w:space="0" w:color="auto"/>
        <w:right w:val="none" w:sz="0" w:space="0" w:color="auto"/>
      </w:divBdr>
    </w:div>
    <w:div w:id="1286619474">
      <w:bodyDiv w:val="1"/>
      <w:marLeft w:val="0"/>
      <w:marRight w:val="0"/>
      <w:marTop w:val="0"/>
      <w:marBottom w:val="0"/>
      <w:divBdr>
        <w:top w:val="none" w:sz="0" w:space="0" w:color="auto"/>
        <w:left w:val="none" w:sz="0" w:space="0" w:color="auto"/>
        <w:bottom w:val="none" w:sz="0" w:space="0" w:color="auto"/>
        <w:right w:val="none" w:sz="0" w:space="0" w:color="auto"/>
      </w:divBdr>
    </w:div>
    <w:div w:id="1287351585">
      <w:bodyDiv w:val="1"/>
      <w:marLeft w:val="0"/>
      <w:marRight w:val="0"/>
      <w:marTop w:val="0"/>
      <w:marBottom w:val="0"/>
      <w:divBdr>
        <w:top w:val="none" w:sz="0" w:space="0" w:color="auto"/>
        <w:left w:val="none" w:sz="0" w:space="0" w:color="auto"/>
        <w:bottom w:val="none" w:sz="0" w:space="0" w:color="auto"/>
        <w:right w:val="none" w:sz="0" w:space="0" w:color="auto"/>
      </w:divBdr>
    </w:div>
    <w:div w:id="1288242651">
      <w:bodyDiv w:val="1"/>
      <w:marLeft w:val="0"/>
      <w:marRight w:val="0"/>
      <w:marTop w:val="0"/>
      <w:marBottom w:val="0"/>
      <w:divBdr>
        <w:top w:val="none" w:sz="0" w:space="0" w:color="auto"/>
        <w:left w:val="none" w:sz="0" w:space="0" w:color="auto"/>
        <w:bottom w:val="none" w:sz="0" w:space="0" w:color="auto"/>
        <w:right w:val="none" w:sz="0" w:space="0" w:color="auto"/>
      </w:divBdr>
    </w:div>
    <w:div w:id="1289163816">
      <w:bodyDiv w:val="1"/>
      <w:marLeft w:val="0"/>
      <w:marRight w:val="0"/>
      <w:marTop w:val="0"/>
      <w:marBottom w:val="0"/>
      <w:divBdr>
        <w:top w:val="none" w:sz="0" w:space="0" w:color="auto"/>
        <w:left w:val="none" w:sz="0" w:space="0" w:color="auto"/>
        <w:bottom w:val="none" w:sz="0" w:space="0" w:color="auto"/>
        <w:right w:val="none" w:sz="0" w:space="0" w:color="auto"/>
      </w:divBdr>
    </w:div>
    <w:div w:id="1289701912">
      <w:bodyDiv w:val="1"/>
      <w:marLeft w:val="0"/>
      <w:marRight w:val="0"/>
      <w:marTop w:val="0"/>
      <w:marBottom w:val="0"/>
      <w:divBdr>
        <w:top w:val="none" w:sz="0" w:space="0" w:color="auto"/>
        <w:left w:val="none" w:sz="0" w:space="0" w:color="auto"/>
        <w:bottom w:val="none" w:sz="0" w:space="0" w:color="auto"/>
        <w:right w:val="none" w:sz="0" w:space="0" w:color="auto"/>
      </w:divBdr>
    </w:div>
    <w:div w:id="1291280583">
      <w:bodyDiv w:val="1"/>
      <w:marLeft w:val="0"/>
      <w:marRight w:val="0"/>
      <w:marTop w:val="0"/>
      <w:marBottom w:val="0"/>
      <w:divBdr>
        <w:top w:val="none" w:sz="0" w:space="0" w:color="auto"/>
        <w:left w:val="none" w:sz="0" w:space="0" w:color="auto"/>
        <w:bottom w:val="none" w:sz="0" w:space="0" w:color="auto"/>
        <w:right w:val="none" w:sz="0" w:space="0" w:color="auto"/>
      </w:divBdr>
    </w:div>
    <w:div w:id="1291327775">
      <w:bodyDiv w:val="1"/>
      <w:marLeft w:val="0"/>
      <w:marRight w:val="0"/>
      <w:marTop w:val="0"/>
      <w:marBottom w:val="0"/>
      <w:divBdr>
        <w:top w:val="none" w:sz="0" w:space="0" w:color="auto"/>
        <w:left w:val="none" w:sz="0" w:space="0" w:color="auto"/>
        <w:bottom w:val="none" w:sz="0" w:space="0" w:color="auto"/>
        <w:right w:val="none" w:sz="0" w:space="0" w:color="auto"/>
      </w:divBdr>
    </w:div>
    <w:div w:id="1291400353">
      <w:bodyDiv w:val="1"/>
      <w:marLeft w:val="0"/>
      <w:marRight w:val="0"/>
      <w:marTop w:val="0"/>
      <w:marBottom w:val="0"/>
      <w:divBdr>
        <w:top w:val="none" w:sz="0" w:space="0" w:color="auto"/>
        <w:left w:val="none" w:sz="0" w:space="0" w:color="auto"/>
        <w:bottom w:val="none" w:sz="0" w:space="0" w:color="auto"/>
        <w:right w:val="none" w:sz="0" w:space="0" w:color="auto"/>
      </w:divBdr>
    </w:div>
    <w:div w:id="1298296541">
      <w:bodyDiv w:val="1"/>
      <w:marLeft w:val="0"/>
      <w:marRight w:val="0"/>
      <w:marTop w:val="0"/>
      <w:marBottom w:val="0"/>
      <w:divBdr>
        <w:top w:val="none" w:sz="0" w:space="0" w:color="auto"/>
        <w:left w:val="none" w:sz="0" w:space="0" w:color="auto"/>
        <w:bottom w:val="none" w:sz="0" w:space="0" w:color="auto"/>
        <w:right w:val="none" w:sz="0" w:space="0" w:color="auto"/>
      </w:divBdr>
    </w:div>
    <w:div w:id="1298532540">
      <w:bodyDiv w:val="1"/>
      <w:marLeft w:val="0"/>
      <w:marRight w:val="0"/>
      <w:marTop w:val="0"/>
      <w:marBottom w:val="0"/>
      <w:divBdr>
        <w:top w:val="none" w:sz="0" w:space="0" w:color="auto"/>
        <w:left w:val="none" w:sz="0" w:space="0" w:color="auto"/>
        <w:bottom w:val="none" w:sz="0" w:space="0" w:color="auto"/>
        <w:right w:val="none" w:sz="0" w:space="0" w:color="auto"/>
      </w:divBdr>
    </w:div>
    <w:div w:id="1299262749">
      <w:bodyDiv w:val="1"/>
      <w:marLeft w:val="0"/>
      <w:marRight w:val="0"/>
      <w:marTop w:val="0"/>
      <w:marBottom w:val="0"/>
      <w:divBdr>
        <w:top w:val="none" w:sz="0" w:space="0" w:color="auto"/>
        <w:left w:val="none" w:sz="0" w:space="0" w:color="auto"/>
        <w:bottom w:val="none" w:sz="0" w:space="0" w:color="auto"/>
        <w:right w:val="none" w:sz="0" w:space="0" w:color="auto"/>
      </w:divBdr>
    </w:div>
    <w:div w:id="1300769888">
      <w:bodyDiv w:val="1"/>
      <w:marLeft w:val="0"/>
      <w:marRight w:val="0"/>
      <w:marTop w:val="0"/>
      <w:marBottom w:val="0"/>
      <w:divBdr>
        <w:top w:val="none" w:sz="0" w:space="0" w:color="auto"/>
        <w:left w:val="none" w:sz="0" w:space="0" w:color="auto"/>
        <w:bottom w:val="none" w:sz="0" w:space="0" w:color="auto"/>
        <w:right w:val="none" w:sz="0" w:space="0" w:color="auto"/>
      </w:divBdr>
    </w:div>
    <w:div w:id="1301808219">
      <w:bodyDiv w:val="1"/>
      <w:marLeft w:val="0"/>
      <w:marRight w:val="0"/>
      <w:marTop w:val="0"/>
      <w:marBottom w:val="0"/>
      <w:divBdr>
        <w:top w:val="none" w:sz="0" w:space="0" w:color="auto"/>
        <w:left w:val="none" w:sz="0" w:space="0" w:color="auto"/>
        <w:bottom w:val="none" w:sz="0" w:space="0" w:color="auto"/>
        <w:right w:val="none" w:sz="0" w:space="0" w:color="auto"/>
      </w:divBdr>
    </w:div>
    <w:div w:id="1303803393">
      <w:bodyDiv w:val="1"/>
      <w:marLeft w:val="0"/>
      <w:marRight w:val="0"/>
      <w:marTop w:val="0"/>
      <w:marBottom w:val="0"/>
      <w:divBdr>
        <w:top w:val="none" w:sz="0" w:space="0" w:color="auto"/>
        <w:left w:val="none" w:sz="0" w:space="0" w:color="auto"/>
        <w:bottom w:val="none" w:sz="0" w:space="0" w:color="auto"/>
        <w:right w:val="none" w:sz="0" w:space="0" w:color="auto"/>
      </w:divBdr>
    </w:div>
    <w:div w:id="1305041299">
      <w:bodyDiv w:val="1"/>
      <w:marLeft w:val="0"/>
      <w:marRight w:val="0"/>
      <w:marTop w:val="0"/>
      <w:marBottom w:val="0"/>
      <w:divBdr>
        <w:top w:val="none" w:sz="0" w:space="0" w:color="auto"/>
        <w:left w:val="none" w:sz="0" w:space="0" w:color="auto"/>
        <w:bottom w:val="none" w:sz="0" w:space="0" w:color="auto"/>
        <w:right w:val="none" w:sz="0" w:space="0" w:color="auto"/>
      </w:divBdr>
    </w:div>
    <w:div w:id="1306200252">
      <w:bodyDiv w:val="1"/>
      <w:marLeft w:val="0"/>
      <w:marRight w:val="0"/>
      <w:marTop w:val="0"/>
      <w:marBottom w:val="0"/>
      <w:divBdr>
        <w:top w:val="none" w:sz="0" w:space="0" w:color="auto"/>
        <w:left w:val="none" w:sz="0" w:space="0" w:color="auto"/>
        <w:bottom w:val="none" w:sz="0" w:space="0" w:color="auto"/>
        <w:right w:val="none" w:sz="0" w:space="0" w:color="auto"/>
      </w:divBdr>
    </w:div>
    <w:div w:id="1306396994">
      <w:bodyDiv w:val="1"/>
      <w:marLeft w:val="0"/>
      <w:marRight w:val="0"/>
      <w:marTop w:val="0"/>
      <w:marBottom w:val="0"/>
      <w:divBdr>
        <w:top w:val="none" w:sz="0" w:space="0" w:color="auto"/>
        <w:left w:val="none" w:sz="0" w:space="0" w:color="auto"/>
        <w:bottom w:val="none" w:sz="0" w:space="0" w:color="auto"/>
        <w:right w:val="none" w:sz="0" w:space="0" w:color="auto"/>
      </w:divBdr>
      <w:divsChild>
        <w:div w:id="1865557158">
          <w:marLeft w:val="480"/>
          <w:marRight w:val="0"/>
          <w:marTop w:val="0"/>
          <w:marBottom w:val="0"/>
          <w:divBdr>
            <w:top w:val="none" w:sz="0" w:space="0" w:color="auto"/>
            <w:left w:val="none" w:sz="0" w:space="0" w:color="auto"/>
            <w:bottom w:val="none" w:sz="0" w:space="0" w:color="auto"/>
            <w:right w:val="none" w:sz="0" w:space="0" w:color="auto"/>
          </w:divBdr>
        </w:div>
        <w:div w:id="282157593">
          <w:marLeft w:val="480"/>
          <w:marRight w:val="0"/>
          <w:marTop w:val="0"/>
          <w:marBottom w:val="0"/>
          <w:divBdr>
            <w:top w:val="none" w:sz="0" w:space="0" w:color="auto"/>
            <w:left w:val="none" w:sz="0" w:space="0" w:color="auto"/>
            <w:bottom w:val="none" w:sz="0" w:space="0" w:color="auto"/>
            <w:right w:val="none" w:sz="0" w:space="0" w:color="auto"/>
          </w:divBdr>
        </w:div>
        <w:div w:id="71509995">
          <w:marLeft w:val="480"/>
          <w:marRight w:val="0"/>
          <w:marTop w:val="0"/>
          <w:marBottom w:val="0"/>
          <w:divBdr>
            <w:top w:val="none" w:sz="0" w:space="0" w:color="auto"/>
            <w:left w:val="none" w:sz="0" w:space="0" w:color="auto"/>
            <w:bottom w:val="none" w:sz="0" w:space="0" w:color="auto"/>
            <w:right w:val="none" w:sz="0" w:space="0" w:color="auto"/>
          </w:divBdr>
        </w:div>
        <w:div w:id="4720401">
          <w:marLeft w:val="480"/>
          <w:marRight w:val="0"/>
          <w:marTop w:val="0"/>
          <w:marBottom w:val="0"/>
          <w:divBdr>
            <w:top w:val="none" w:sz="0" w:space="0" w:color="auto"/>
            <w:left w:val="none" w:sz="0" w:space="0" w:color="auto"/>
            <w:bottom w:val="none" w:sz="0" w:space="0" w:color="auto"/>
            <w:right w:val="none" w:sz="0" w:space="0" w:color="auto"/>
          </w:divBdr>
        </w:div>
        <w:div w:id="302732534">
          <w:marLeft w:val="480"/>
          <w:marRight w:val="0"/>
          <w:marTop w:val="0"/>
          <w:marBottom w:val="0"/>
          <w:divBdr>
            <w:top w:val="none" w:sz="0" w:space="0" w:color="auto"/>
            <w:left w:val="none" w:sz="0" w:space="0" w:color="auto"/>
            <w:bottom w:val="none" w:sz="0" w:space="0" w:color="auto"/>
            <w:right w:val="none" w:sz="0" w:space="0" w:color="auto"/>
          </w:divBdr>
        </w:div>
        <w:div w:id="2054114904">
          <w:marLeft w:val="480"/>
          <w:marRight w:val="0"/>
          <w:marTop w:val="0"/>
          <w:marBottom w:val="0"/>
          <w:divBdr>
            <w:top w:val="none" w:sz="0" w:space="0" w:color="auto"/>
            <w:left w:val="none" w:sz="0" w:space="0" w:color="auto"/>
            <w:bottom w:val="none" w:sz="0" w:space="0" w:color="auto"/>
            <w:right w:val="none" w:sz="0" w:space="0" w:color="auto"/>
          </w:divBdr>
        </w:div>
        <w:div w:id="890386056">
          <w:marLeft w:val="480"/>
          <w:marRight w:val="0"/>
          <w:marTop w:val="0"/>
          <w:marBottom w:val="0"/>
          <w:divBdr>
            <w:top w:val="none" w:sz="0" w:space="0" w:color="auto"/>
            <w:left w:val="none" w:sz="0" w:space="0" w:color="auto"/>
            <w:bottom w:val="none" w:sz="0" w:space="0" w:color="auto"/>
            <w:right w:val="none" w:sz="0" w:space="0" w:color="auto"/>
          </w:divBdr>
        </w:div>
        <w:div w:id="303511184">
          <w:marLeft w:val="480"/>
          <w:marRight w:val="0"/>
          <w:marTop w:val="0"/>
          <w:marBottom w:val="0"/>
          <w:divBdr>
            <w:top w:val="none" w:sz="0" w:space="0" w:color="auto"/>
            <w:left w:val="none" w:sz="0" w:space="0" w:color="auto"/>
            <w:bottom w:val="none" w:sz="0" w:space="0" w:color="auto"/>
            <w:right w:val="none" w:sz="0" w:space="0" w:color="auto"/>
          </w:divBdr>
        </w:div>
        <w:div w:id="1003894808">
          <w:marLeft w:val="480"/>
          <w:marRight w:val="0"/>
          <w:marTop w:val="0"/>
          <w:marBottom w:val="0"/>
          <w:divBdr>
            <w:top w:val="none" w:sz="0" w:space="0" w:color="auto"/>
            <w:left w:val="none" w:sz="0" w:space="0" w:color="auto"/>
            <w:bottom w:val="none" w:sz="0" w:space="0" w:color="auto"/>
            <w:right w:val="none" w:sz="0" w:space="0" w:color="auto"/>
          </w:divBdr>
        </w:div>
        <w:div w:id="120614607">
          <w:marLeft w:val="480"/>
          <w:marRight w:val="0"/>
          <w:marTop w:val="0"/>
          <w:marBottom w:val="0"/>
          <w:divBdr>
            <w:top w:val="none" w:sz="0" w:space="0" w:color="auto"/>
            <w:left w:val="none" w:sz="0" w:space="0" w:color="auto"/>
            <w:bottom w:val="none" w:sz="0" w:space="0" w:color="auto"/>
            <w:right w:val="none" w:sz="0" w:space="0" w:color="auto"/>
          </w:divBdr>
        </w:div>
        <w:div w:id="312879641">
          <w:marLeft w:val="480"/>
          <w:marRight w:val="0"/>
          <w:marTop w:val="0"/>
          <w:marBottom w:val="0"/>
          <w:divBdr>
            <w:top w:val="none" w:sz="0" w:space="0" w:color="auto"/>
            <w:left w:val="none" w:sz="0" w:space="0" w:color="auto"/>
            <w:bottom w:val="none" w:sz="0" w:space="0" w:color="auto"/>
            <w:right w:val="none" w:sz="0" w:space="0" w:color="auto"/>
          </w:divBdr>
        </w:div>
        <w:div w:id="361201329">
          <w:marLeft w:val="480"/>
          <w:marRight w:val="0"/>
          <w:marTop w:val="0"/>
          <w:marBottom w:val="0"/>
          <w:divBdr>
            <w:top w:val="none" w:sz="0" w:space="0" w:color="auto"/>
            <w:left w:val="none" w:sz="0" w:space="0" w:color="auto"/>
            <w:bottom w:val="none" w:sz="0" w:space="0" w:color="auto"/>
            <w:right w:val="none" w:sz="0" w:space="0" w:color="auto"/>
          </w:divBdr>
        </w:div>
        <w:div w:id="2090495647">
          <w:marLeft w:val="480"/>
          <w:marRight w:val="0"/>
          <w:marTop w:val="0"/>
          <w:marBottom w:val="0"/>
          <w:divBdr>
            <w:top w:val="none" w:sz="0" w:space="0" w:color="auto"/>
            <w:left w:val="none" w:sz="0" w:space="0" w:color="auto"/>
            <w:bottom w:val="none" w:sz="0" w:space="0" w:color="auto"/>
            <w:right w:val="none" w:sz="0" w:space="0" w:color="auto"/>
          </w:divBdr>
        </w:div>
        <w:div w:id="1852639793">
          <w:marLeft w:val="480"/>
          <w:marRight w:val="0"/>
          <w:marTop w:val="0"/>
          <w:marBottom w:val="0"/>
          <w:divBdr>
            <w:top w:val="none" w:sz="0" w:space="0" w:color="auto"/>
            <w:left w:val="none" w:sz="0" w:space="0" w:color="auto"/>
            <w:bottom w:val="none" w:sz="0" w:space="0" w:color="auto"/>
            <w:right w:val="none" w:sz="0" w:space="0" w:color="auto"/>
          </w:divBdr>
        </w:div>
        <w:div w:id="2072266889">
          <w:marLeft w:val="480"/>
          <w:marRight w:val="0"/>
          <w:marTop w:val="0"/>
          <w:marBottom w:val="0"/>
          <w:divBdr>
            <w:top w:val="none" w:sz="0" w:space="0" w:color="auto"/>
            <w:left w:val="none" w:sz="0" w:space="0" w:color="auto"/>
            <w:bottom w:val="none" w:sz="0" w:space="0" w:color="auto"/>
            <w:right w:val="none" w:sz="0" w:space="0" w:color="auto"/>
          </w:divBdr>
        </w:div>
        <w:div w:id="1232739901">
          <w:marLeft w:val="480"/>
          <w:marRight w:val="0"/>
          <w:marTop w:val="0"/>
          <w:marBottom w:val="0"/>
          <w:divBdr>
            <w:top w:val="none" w:sz="0" w:space="0" w:color="auto"/>
            <w:left w:val="none" w:sz="0" w:space="0" w:color="auto"/>
            <w:bottom w:val="none" w:sz="0" w:space="0" w:color="auto"/>
            <w:right w:val="none" w:sz="0" w:space="0" w:color="auto"/>
          </w:divBdr>
        </w:div>
        <w:div w:id="258636258">
          <w:marLeft w:val="480"/>
          <w:marRight w:val="0"/>
          <w:marTop w:val="0"/>
          <w:marBottom w:val="0"/>
          <w:divBdr>
            <w:top w:val="none" w:sz="0" w:space="0" w:color="auto"/>
            <w:left w:val="none" w:sz="0" w:space="0" w:color="auto"/>
            <w:bottom w:val="none" w:sz="0" w:space="0" w:color="auto"/>
            <w:right w:val="none" w:sz="0" w:space="0" w:color="auto"/>
          </w:divBdr>
        </w:div>
        <w:div w:id="20520142">
          <w:marLeft w:val="480"/>
          <w:marRight w:val="0"/>
          <w:marTop w:val="0"/>
          <w:marBottom w:val="0"/>
          <w:divBdr>
            <w:top w:val="none" w:sz="0" w:space="0" w:color="auto"/>
            <w:left w:val="none" w:sz="0" w:space="0" w:color="auto"/>
            <w:bottom w:val="none" w:sz="0" w:space="0" w:color="auto"/>
            <w:right w:val="none" w:sz="0" w:space="0" w:color="auto"/>
          </w:divBdr>
        </w:div>
        <w:div w:id="720638480">
          <w:marLeft w:val="480"/>
          <w:marRight w:val="0"/>
          <w:marTop w:val="0"/>
          <w:marBottom w:val="0"/>
          <w:divBdr>
            <w:top w:val="none" w:sz="0" w:space="0" w:color="auto"/>
            <w:left w:val="none" w:sz="0" w:space="0" w:color="auto"/>
            <w:bottom w:val="none" w:sz="0" w:space="0" w:color="auto"/>
            <w:right w:val="none" w:sz="0" w:space="0" w:color="auto"/>
          </w:divBdr>
        </w:div>
        <w:div w:id="2027556336">
          <w:marLeft w:val="480"/>
          <w:marRight w:val="0"/>
          <w:marTop w:val="0"/>
          <w:marBottom w:val="0"/>
          <w:divBdr>
            <w:top w:val="none" w:sz="0" w:space="0" w:color="auto"/>
            <w:left w:val="none" w:sz="0" w:space="0" w:color="auto"/>
            <w:bottom w:val="none" w:sz="0" w:space="0" w:color="auto"/>
            <w:right w:val="none" w:sz="0" w:space="0" w:color="auto"/>
          </w:divBdr>
        </w:div>
        <w:div w:id="1242369678">
          <w:marLeft w:val="480"/>
          <w:marRight w:val="0"/>
          <w:marTop w:val="0"/>
          <w:marBottom w:val="0"/>
          <w:divBdr>
            <w:top w:val="none" w:sz="0" w:space="0" w:color="auto"/>
            <w:left w:val="none" w:sz="0" w:space="0" w:color="auto"/>
            <w:bottom w:val="none" w:sz="0" w:space="0" w:color="auto"/>
            <w:right w:val="none" w:sz="0" w:space="0" w:color="auto"/>
          </w:divBdr>
        </w:div>
        <w:div w:id="1657487989">
          <w:marLeft w:val="480"/>
          <w:marRight w:val="0"/>
          <w:marTop w:val="0"/>
          <w:marBottom w:val="0"/>
          <w:divBdr>
            <w:top w:val="none" w:sz="0" w:space="0" w:color="auto"/>
            <w:left w:val="none" w:sz="0" w:space="0" w:color="auto"/>
            <w:bottom w:val="none" w:sz="0" w:space="0" w:color="auto"/>
            <w:right w:val="none" w:sz="0" w:space="0" w:color="auto"/>
          </w:divBdr>
        </w:div>
        <w:div w:id="569384490">
          <w:marLeft w:val="480"/>
          <w:marRight w:val="0"/>
          <w:marTop w:val="0"/>
          <w:marBottom w:val="0"/>
          <w:divBdr>
            <w:top w:val="none" w:sz="0" w:space="0" w:color="auto"/>
            <w:left w:val="none" w:sz="0" w:space="0" w:color="auto"/>
            <w:bottom w:val="none" w:sz="0" w:space="0" w:color="auto"/>
            <w:right w:val="none" w:sz="0" w:space="0" w:color="auto"/>
          </w:divBdr>
        </w:div>
        <w:div w:id="877745133">
          <w:marLeft w:val="480"/>
          <w:marRight w:val="0"/>
          <w:marTop w:val="0"/>
          <w:marBottom w:val="0"/>
          <w:divBdr>
            <w:top w:val="none" w:sz="0" w:space="0" w:color="auto"/>
            <w:left w:val="none" w:sz="0" w:space="0" w:color="auto"/>
            <w:bottom w:val="none" w:sz="0" w:space="0" w:color="auto"/>
            <w:right w:val="none" w:sz="0" w:space="0" w:color="auto"/>
          </w:divBdr>
        </w:div>
      </w:divsChild>
    </w:div>
    <w:div w:id="1306660862">
      <w:bodyDiv w:val="1"/>
      <w:marLeft w:val="0"/>
      <w:marRight w:val="0"/>
      <w:marTop w:val="0"/>
      <w:marBottom w:val="0"/>
      <w:divBdr>
        <w:top w:val="none" w:sz="0" w:space="0" w:color="auto"/>
        <w:left w:val="none" w:sz="0" w:space="0" w:color="auto"/>
        <w:bottom w:val="none" w:sz="0" w:space="0" w:color="auto"/>
        <w:right w:val="none" w:sz="0" w:space="0" w:color="auto"/>
      </w:divBdr>
    </w:div>
    <w:div w:id="1308902087">
      <w:bodyDiv w:val="1"/>
      <w:marLeft w:val="0"/>
      <w:marRight w:val="0"/>
      <w:marTop w:val="0"/>
      <w:marBottom w:val="0"/>
      <w:divBdr>
        <w:top w:val="none" w:sz="0" w:space="0" w:color="auto"/>
        <w:left w:val="none" w:sz="0" w:space="0" w:color="auto"/>
        <w:bottom w:val="none" w:sz="0" w:space="0" w:color="auto"/>
        <w:right w:val="none" w:sz="0" w:space="0" w:color="auto"/>
      </w:divBdr>
    </w:div>
    <w:div w:id="1309937876">
      <w:bodyDiv w:val="1"/>
      <w:marLeft w:val="0"/>
      <w:marRight w:val="0"/>
      <w:marTop w:val="0"/>
      <w:marBottom w:val="0"/>
      <w:divBdr>
        <w:top w:val="none" w:sz="0" w:space="0" w:color="auto"/>
        <w:left w:val="none" w:sz="0" w:space="0" w:color="auto"/>
        <w:bottom w:val="none" w:sz="0" w:space="0" w:color="auto"/>
        <w:right w:val="none" w:sz="0" w:space="0" w:color="auto"/>
      </w:divBdr>
    </w:div>
    <w:div w:id="1310283986">
      <w:bodyDiv w:val="1"/>
      <w:marLeft w:val="0"/>
      <w:marRight w:val="0"/>
      <w:marTop w:val="0"/>
      <w:marBottom w:val="0"/>
      <w:divBdr>
        <w:top w:val="none" w:sz="0" w:space="0" w:color="auto"/>
        <w:left w:val="none" w:sz="0" w:space="0" w:color="auto"/>
        <w:bottom w:val="none" w:sz="0" w:space="0" w:color="auto"/>
        <w:right w:val="none" w:sz="0" w:space="0" w:color="auto"/>
      </w:divBdr>
    </w:div>
    <w:div w:id="1313413271">
      <w:bodyDiv w:val="1"/>
      <w:marLeft w:val="0"/>
      <w:marRight w:val="0"/>
      <w:marTop w:val="0"/>
      <w:marBottom w:val="0"/>
      <w:divBdr>
        <w:top w:val="none" w:sz="0" w:space="0" w:color="auto"/>
        <w:left w:val="none" w:sz="0" w:space="0" w:color="auto"/>
        <w:bottom w:val="none" w:sz="0" w:space="0" w:color="auto"/>
        <w:right w:val="none" w:sz="0" w:space="0" w:color="auto"/>
      </w:divBdr>
    </w:div>
    <w:div w:id="1314065400">
      <w:bodyDiv w:val="1"/>
      <w:marLeft w:val="0"/>
      <w:marRight w:val="0"/>
      <w:marTop w:val="0"/>
      <w:marBottom w:val="0"/>
      <w:divBdr>
        <w:top w:val="none" w:sz="0" w:space="0" w:color="auto"/>
        <w:left w:val="none" w:sz="0" w:space="0" w:color="auto"/>
        <w:bottom w:val="none" w:sz="0" w:space="0" w:color="auto"/>
        <w:right w:val="none" w:sz="0" w:space="0" w:color="auto"/>
      </w:divBdr>
    </w:div>
    <w:div w:id="1314263466">
      <w:bodyDiv w:val="1"/>
      <w:marLeft w:val="0"/>
      <w:marRight w:val="0"/>
      <w:marTop w:val="0"/>
      <w:marBottom w:val="0"/>
      <w:divBdr>
        <w:top w:val="none" w:sz="0" w:space="0" w:color="auto"/>
        <w:left w:val="none" w:sz="0" w:space="0" w:color="auto"/>
        <w:bottom w:val="none" w:sz="0" w:space="0" w:color="auto"/>
        <w:right w:val="none" w:sz="0" w:space="0" w:color="auto"/>
      </w:divBdr>
    </w:div>
    <w:div w:id="1316035731">
      <w:bodyDiv w:val="1"/>
      <w:marLeft w:val="0"/>
      <w:marRight w:val="0"/>
      <w:marTop w:val="0"/>
      <w:marBottom w:val="0"/>
      <w:divBdr>
        <w:top w:val="none" w:sz="0" w:space="0" w:color="auto"/>
        <w:left w:val="none" w:sz="0" w:space="0" w:color="auto"/>
        <w:bottom w:val="none" w:sz="0" w:space="0" w:color="auto"/>
        <w:right w:val="none" w:sz="0" w:space="0" w:color="auto"/>
      </w:divBdr>
    </w:div>
    <w:div w:id="1316104581">
      <w:bodyDiv w:val="1"/>
      <w:marLeft w:val="0"/>
      <w:marRight w:val="0"/>
      <w:marTop w:val="0"/>
      <w:marBottom w:val="0"/>
      <w:divBdr>
        <w:top w:val="none" w:sz="0" w:space="0" w:color="auto"/>
        <w:left w:val="none" w:sz="0" w:space="0" w:color="auto"/>
        <w:bottom w:val="none" w:sz="0" w:space="0" w:color="auto"/>
        <w:right w:val="none" w:sz="0" w:space="0" w:color="auto"/>
      </w:divBdr>
    </w:div>
    <w:div w:id="1319531745">
      <w:bodyDiv w:val="1"/>
      <w:marLeft w:val="0"/>
      <w:marRight w:val="0"/>
      <w:marTop w:val="0"/>
      <w:marBottom w:val="0"/>
      <w:divBdr>
        <w:top w:val="none" w:sz="0" w:space="0" w:color="auto"/>
        <w:left w:val="none" w:sz="0" w:space="0" w:color="auto"/>
        <w:bottom w:val="none" w:sz="0" w:space="0" w:color="auto"/>
        <w:right w:val="none" w:sz="0" w:space="0" w:color="auto"/>
      </w:divBdr>
      <w:divsChild>
        <w:div w:id="1793012147">
          <w:marLeft w:val="480"/>
          <w:marRight w:val="0"/>
          <w:marTop w:val="0"/>
          <w:marBottom w:val="0"/>
          <w:divBdr>
            <w:top w:val="none" w:sz="0" w:space="0" w:color="auto"/>
            <w:left w:val="none" w:sz="0" w:space="0" w:color="auto"/>
            <w:bottom w:val="none" w:sz="0" w:space="0" w:color="auto"/>
            <w:right w:val="none" w:sz="0" w:space="0" w:color="auto"/>
          </w:divBdr>
        </w:div>
        <w:div w:id="931477927">
          <w:marLeft w:val="480"/>
          <w:marRight w:val="0"/>
          <w:marTop w:val="0"/>
          <w:marBottom w:val="0"/>
          <w:divBdr>
            <w:top w:val="none" w:sz="0" w:space="0" w:color="auto"/>
            <w:left w:val="none" w:sz="0" w:space="0" w:color="auto"/>
            <w:bottom w:val="none" w:sz="0" w:space="0" w:color="auto"/>
            <w:right w:val="none" w:sz="0" w:space="0" w:color="auto"/>
          </w:divBdr>
        </w:div>
        <w:div w:id="1517425435">
          <w:marLeft w:val="480"/>
          <w:marRight w:val="0"/>
          <w:marTop w:val="0"/>
          <w:marBottom w:val="0"/>
          <w:divBdr>
            <w:top w:val="none" w:sz="0" w:space="0" w:color="auto"/>
            <w:left w:val="none" w:sz="0" w:space="0" w:color="auto"/>
            <w:bottom w:val="none" w:sz="0" w:space="0" w:color="auto"/>
            <w:right w:val="none" w:sz="0" w:space="0" w:color="auto"/>
          </w:divBdr>
        </w:div>
        <w:div w:id="280764802">
          <w:marLeft w:val="480"/>
          <w:marRight w:val="0"/>
          <w:marTop w:val="0"/>
          <w:marBottom w:val="0"/>
          <w:divBdr>
            <w:top w:val="none" w:sz="0" w:space="0" w:color="auto"/>
            <w:left w:val="none" w:sz="0" w:space="0" w:color="auto"/>
            <w:bottom w:val="none" w:sz="0" w:space="0" w:color="auto"/>
            <w:right w:val="none" w:sz="0" w:space="0" w:color="auto"/>
          </w:divBdr>
        </w:div>
        <w:div w:id="209651707">
          <w:marLeft w:val="480"/>
          <w:marRight w:val="0"/>
          <w:marTop w:val="0"/>
          <w:marBottom w:val="0"/>
          <w:divBdr>
            <w:top w:val="none" w:sz="0" w:space="0" w:color="auto"/>
            <w:left w:val="none" w:sz="0" w:space="0" w:color="auto"/>
            <w:bottom w:val="none" w:sz="0" w:space="0" w:color="auto"/>
            <w:right w:val="none" w:sz="0" w:space="0" w:color="auto"/>
          </w:divBdr>
        </w:div>
        <w:div w:id="674383654">
          <w:marLeft w:val="480"/>
          <w:marRight w:val="0"/>
          <w:marTop w:val="0"/>
          <w:marBottom w:val="0"/>
          <w:divBdr>
            <w:top w:val="none" w:sz="0" w:space="0" w:color="auto"/>
            <w:left w:val="none" w:sz="0" w:space="0" w:color="auto"/>
            <w:bottom w:val="none" w:sz="0" w:space="0" w:color="auto"/>
            <w:right w:val="none" w:sz="0" w:space="0" w:color="auto"/>
          </w:divBdr>
        </w:div>
        <w:div w:id="236600894">
          <w:marLeft w:val="480"/>
          <w:marRight w:val="0"/>
          <w:marTop w:val="0"/>
          <w:marBottom w:val="0"/>
          <w:divBdr>
            <w:top w:val="none" w:sz="0" w:space="0" w:color="auto"/>
            <w:left w:val="none" w:sz="0" w:space="0" w:color="auto"/>
            <w:bottom w:val="none" w:sz="0" w:space="0" w:color="auto"/>
            <w:right w:val="none" w:sz="0" w:space="0" w:color="auto"/>
          </w:divBdr>
        </w:div>
        <w:div w:id="1730692400">
          <w:marLeft w:val="480"/>
          <w:marRight w:val="0"/>
          <w:marTop w:val="0"/>
          <w:marBottom w:val="0"/>
          <w:divBdr>
            <w:top w:val="none" w:sz="0" w:space="0" w:color="auto"/>
            <w:left w:val="none" w:sz="0" w:space="0" w:color="auto"/>
            <w:bottom w:val="none" w:sz="0" w:space="0" w:color="auto"/>
            <w:right w:val="none" w:sz="0" w:space="0" w:color="auto"/>
          </w:divBdr>
        </w:div>
        <w:div w:id="1444154244">
          <w:marLeft w:val="480"/>
          <w:marRight w:val="0"/>
          <w:marTop w:val="0"/>
          <w:marBottom w:val="0"/>
          <w:divBdr>
            <w:top w:val="none" w:sz="0" w:space="0" w:color="auto"/>
            <w:left w:val="none" w:sz="0" w:space="0" w:color="auto"/>
            <w:bottom w:val="none" w:sz="0" w:space="0" w:color="auto"/>
            <w:right w:val="none" w:sz="0" w:space="0" w:color="auto"/>
          </w:divBdr>
        </w:div>
        <w:div w:id="1176068101">
          <w:marLeft w:val="480"/>
          <w:marRight w:val="0"/>
          <w:marTop w:val="0"/>
          <w:marBottom w:val="0"/>
          <w:divBdr>
            <w:top w:val="none" w:sz="0" w:space="0" w:color="auto"/>
            <w:left w:val="none" w:sz="0" w:space="0" w:color="auto"/>
            <w:bottom w:val="none" w:sz="0" w:space="0" w:color="auto"/>
            <w:right w:val="none" w:sz="0" w:space="0" w:color="auto"/>
          </w:divBdr>
        </w:div>
        <w:div w:id="1340697523">
          <w:marLeft w:val="480"/>
          <w:marRight w:val="0"/>
          <w:marTop w:val="0"/>
          <w:marBottom w:val="0"/>
          <w:divBdr>
            <w:top w:val="none" w:sz="0" w:space="0" w:color="auto"/>
            <w:left w:val="none" w:sz="0" w:space="0" w:color="auto"/>
            <w:bottom w:val="none" w:sz="0" w:space="0" w:color="auto"/>
            <w:right w:val="none" w:sz="0" w:space="0" w:color="auto"/>
          </w:divBdr>
        </w:div>
        <w:div w:id="1699426977">
          <w:marLeft w:val="480"/>
          <w:marRight w:val="0"/>
          <w:marTop w:val="0"/>
          <w:marBottom w:val="0"/>
          <w:divBdr>
            <w:top w:val="none" w:sz="0" w:space="0" w:color="auto"/>
            <w:left w:val="none" w:sz="0" w:space="0" w:color="auto"/>
            <w:bottom w:val="none" w:sz="0" w:space="0" w:color="auto"/>
            <w:right w:val="none" w:sz="0" w:space="0" w:color="auto"/>
          </w:divBdr>
        </w:div>
        <w:div w:id="1902062216">
          <w:marLeft w:val="480"/>
          <w:marRight w:val="0"/>
          <w:marTop w:val="0"/>
          <w:marBottom w:val="0"/>
          <w:divBdr>
            <w:top w:val="none" w:sz="0" w:space="0" w:color="auto"/>
            <w:left w:val="none" w:sz="0" w:space="0" w:color="auto"/>
            <w:bottom w:val="none" w:sz="0" w:space="0" w:color="auto"/>
            <w:right w:val="none" w:sz="0" w:space="0" w:color="auto"/>
          </w:divBdr>
        </w:div>
        <w:div w:id="758329353">
          <w:marLeft w:val="480"/>
          <w:marRight w:val="0"/>
          <w:marTop w:val="0"/>
          <w:marBottom w:val="0"/>
          <w:divBdr>
            <w:top w:val="none" w:sz="0" w:space="0" w:color="auto"/>
            <w:left w:val="none" w:sz="0" w:space="0" w:color="auto"/>
            <w:bottom w:val="none" w:sz="0" w:space="0" w:color="auto"/>
            <w:right w:val="none" w:sz="0" w:space="0" w:color="auto"/>
          </w:divBdr>
        </w:div>
        <w:div w:id="1525316888">
          <w:marLeft w:val="480"/>
          <w:marRight w:val="0"/>
          <w:marTop w:val="0"/>
          <w:marBottom w:val="0"/>
          <w:divBdr>
            <w:top w:val="none" w:sz="0" w:space="0" w:color="auto"/>
            <w:left w:val="none" w:sz="0" w:space="0" w:color="auto"/>
            <w:bottom w:val="none" w:sz="0" w:space="0" w:color="auto"/>
            <w:right w:val="none" w:sz="0" w:space="0" w:color="auto"/>
          </w:divBdr>
        </w:div>
        <w:div w:id="1070349177">
          <w:marLeft w:val="480"/>
          <w:marRight w:val="0"/>
          <w:marTop w:val="0"/>
          <w:marBottom w:val="0"/>
          <w:divBdr>
            <w:top w:val="none" w:sz="0" w:space="0" w:color="auto"/>
            <w:left w:val="none" w:sz="0" w:space="0" w:color="auto"/>
            <w:bottom w:val="none" w:sz="0" w:space="0" w:color="auto"/>
            <w:right w:val="none" w:sz="0" w:space="0" w:color="auto"/>
          </w:divBdr>
        </w:div>
        <w:div w:id="683285630">
          <w:marLeft w:val="480"/>
          <w:marRight w:val="0"/>
          <w:marTop w:val="0"/>
          <w:marBottom w:val="0"/>
          <w:divBdr>
            <w:top w:val="none" w:sz="0" w:space="0" w:color="auto"/>
            <w:left w:val="none" w:sz="0" w:space="0" w:color="auto"/>
            <w:bottom w:val="none" w:sz="0" w:space="0" w:color="auto"/>
            <w:right w:val="none" w:sz="0" w:space="0" w:color="auto"/>
          </w:divBdr>
        </w:div>
        <w:div w:id="466121550">
          <w:marLeft w:val="480"/>
          <w:marRight w:val="0"/>
          <w:marTop w:val="0"/>
          <w:marBottom w:val="0"/>
          <w:divBdr>
            <w:top w:val="none" w:sz="0" w:space="0" w:color="auto"/>
            <w:left w:val="none" w:sz="0" w:space="0" w:color="auto"/>
            <w:bottom w:val="none" w:sz="0" w:space="0" w:color="auto"/>
            <w:right w:val="none" w:sz="0" w:space="0" w:color="auto"/>
          </w:divBdr>
        </w:div>
        <w:div w:id="366031511">
          <w:marLeft w:val="480"/>
          <w:marRight w:val="0"/>
          <w:marTop w:val="0"/>
          <w:marBottom w:val="0"/>
          <w:divBdr>
            <w:top w:val="none" w:sz="0" w:space="0" w:color="auto"/>
            <w:left w:val="none" w:sz="0" w:space="0" w:color="auto"/>
            <w:bottom w:val="none" w:sz="0" w:space="0" w:color="auto"/>
            <w:right w:val="none" w:sz="0" w:space="0" w:color="auto"/>
          </w:divBdr>
        </w:div>
        <w:div w:id="1334333607">
          <w:marLeft w:val="480"/>
          <w:marRight w:val="0"/>
          <w:marTop w:val="0"/>
          <w:marBottom w:val="0"/>
          <w:divBdr>
            <w:top w:val="none" w:sz="0" w:space="0" w:color="auto"/>
            <w:left w:val="none" w:sz="0" w:space="0" w:color="auto"/>
            <w:bottom w:val="none" w:sz="0" w:space="0" w:color="auto"/>
            <w:right w:val="none" w:sz="0" w:space="0" w:color="auto"/>
          </w:divBdr>
        </w:div>
        <w:div w:id="992106828">
          <w:marLeft w:val="480"/>
          <w:marRight w:val="0"/>
          <w:marTop w:val="0"/>
          <w:marBottom w:val="0"/>
          <w:divBdr>
            <w:top w:val="none" w:sz="0" w:space="0" w:color="auto"/>
            <w:left w:val="none" w:sz="0" w:space="0" w:color="auto"/>
            <w:bottom w:val="none" w:sz="0" w:space="0" w:color="auto"/>
            <w:right w:val="none" w:sz="0" w:space="0" w:color="auto"/>
          </w:divBdr>
        </w:div>
      </w:divsChild>
    </w:div>
    <w:div w:id="1322150262">
      <w:bodyDiv w:val="1"/>
      <w:marLeft w:val="0"/>
      <w:marRight w:val="0"/>
      <w:marTop w:val="0"/>
      <w:marBottom w:val="0"/>
      <w:divBdr>
        <w:top w:val="none" w:sz="0" w:space="0" w:color="auto"/>
        <w:left w:val="none" w:sz="0" w:space="0" w:color="auto"/>
        <w:bottom w:val="none" w:sz="0" w:space="0" w:color="auto"/>
        <w:right w:val="none" w:sz="0" w:space="0" w:color="auto"/>
      </w:divBdr>
    </w:div>
    <w:div w:id="1322588588">
      <w:bodyDiv w:val="1"/>
      <w:marLeft w:val="0"/>
      <w:marRight w:val="0"/>
      <w:marTop w:val="0"/>
      <w:marBottom w:val="0"/>
      <w:divBdr>
        <w:top w:val="none" w:sz="0" w:space="0" w:color="auto"/>
        <w:left w:val="none" w:sz="0" w:space="0" w:color="auto"/>
        <w:bottom w:val="none" w:sz="0" w:space="0" w:color="auto"/>
        <w:right w:val="none" w:sz="0" w:space="0" w:color="auto"/>
      </w:divBdr>
    </w:div>
    <w:div w:id="1323925287">
      <w:bodyDiv w:val="1"/>
      <w:marLeft w:val="0"/>
      <w:marRight w:val="0"/>
      <w:marTop w:val="0"/>
      <w:marBottom w:val="0"/>
      <w:divBdr>
        <w:top w:val="none" w:sz="0" w:space="0" w:color="auto"/>
        <w:left w:val="none" w:sz="0" w:space="0" w:color="auto"/>
        <w:bottom w:val="none" w:sz="0" w:space="0" w:color="auto"/>
        <w:right w:val="none" w:sz="0" w:space="0" w:color="auto"/>
      </w:divBdr>
    </w:div>
    <w:div w:id="1324697860">
      <w:bodyDiv w:val="1"/>
      <w:marLeft w:val="0"/>
      <w:marRight w:val="0"/>
      <w:marTop w:val="0"/>
      <w:marBottom w:val="0"/>
      <w:divBdr>
        <w:top w:val="none" w:sz="0" w:space="0" w:color="auto"/>
        <w:left w:val="none" w:sz="0" w:space="0" w:color="auto"/>
        <w:bottom w:val="none" w:sz="0" w:space="0" w:color="auto"/>
        <w:right w:val="none" w:sz="0" w:space="0" w:color="auto"/>
      </w:divBdr>
    </w:div>
    <w:div w:id="1327320138">
      <w:bodyDiv w:val="1"/>
      <w:marLeft w:val="0"/>
      <w:marRight w:val="0"/>
      <w:marTop w:val="0"/>
      <w:marBottom w:val="0"/>
      <w:divBdr>
        <w:top w:val="none" w:sz="0" w:space="0" w:color="auto"/>
        <w:left w:val="none" w:sz="0" w:space="0" w:color="auto"/>
        <w:bottom w:val="none" w:sz="0" w:space="0" w:color="auto"/>
        <w:right w:val="none" w:sz="0" w:space="0" w:color="auto"/>
      </w:divBdr>
    </w:div>
    <w:div w:id="1327974462">
      <w:bodyDiv w:val="1"/>
      <w:marLeft w:val="0"/>
      <w:marRight w:val="0"/>
      <w:marTop w:val="0"/>
      <w:marBottom w:val="0"/>
      <w:divBdr>
        <w:top w:val="none" w:sz="0" w:space="0" w:color="auto"/>
        <w:left w:val="none" w:sz="0" w:space="0" w:color="auto"/>
        <w:bottom w:val="none" w:sz="0" w:space="0" w:color="auto"/>
        <w:right w:val="none" w:sz="0" w:space="0" w:color="auto"/>
      </w:divBdr>
    </w:div>
    <w:div w:id="1328510078">
      <w:bodyDiv w:val="1"/>
      <w:marLeft w:val="0"/>
      <w:marRight w:val="0"/>
      <w:marTop w:val="0"/>
      <w:marBottom w:val="0"/>
      <w:divBdr>
        <w:top w:val="none" w:sz="0" w:space="0" w:color="auto"/>
        <w:left w:val="none" w:sz="0" w:space="0" w:color="auto"/>
        <w:bottom w:val="none" w:sz="0" w:space="0" w:color="auto"/>
        <w:right w:val="none" w:sz="0" w:space="0" w:color="auto"/>
      </w:divBdr>
    </w:div>
    <w:div w:id="1328896450">
      <w:bodyDiv w:val="1"/>
      <w:marLeft w:val="0"/>
      <w:marRight w:val="0"/>
      <w:marTop w:val="0"/>
      <w:marBottom w:val="0"/>
      <w:divBdr>
        <w:top w:val="none" w:sz="0" w:space="0" w:color="auto"/>
        <w:left w:val="none" w:sz="0" w:space="0" w:color="auto"/>
        <w:bottom w:val="none" w:sz="0" w:space="0" w:color="auto"/>
        <w:right w:val="none" w:sz="0" w:space="0" w:color="auto"/>
      </w:divBdr>
    </w:div>
    <w:div w:id="1329093516">
      <w:bodyDiv w:val="1"/>
      <w:marLeft w:val="0"/>
      <w:marRight w:val="0"/>
      <w:marTop w:val="0"/>
      <w:marBottom w:val="0"/>
      <w:divBdr>
        <w:top w:val="none" w:sz="0" w:space="0" w:color="auto"/>
        <w:left w:val="none" w:sz="0" w:space="0" w:color="auto"/>
        <w:bottom w:val="none" w:sz="0" w:space="0" w:color="auto"/>
        <w:right w:val="none" w:sz="0" w:space="0" w:color="auto"/>
      </w:divBdr>
    </w:div>
    <w:div w:id="1329332452">
      <w:bodyDiv w:val="1"/>
      <w:marLeft w:val="0"/>
      <w:marRight w:val="0"/>
      <w:marTop w:val="0"/>
      <w:marBottom w:val="0"/>
      <w:divBdr>
        <w:top w:val="none" w:sz="0" w:space="0" w:color="auto"/>
        <w:left w:val="none" w:sz="0" w:space="0" w:color="auto"/>
        <w:bottom w:val="none" w:sz="0" w:space="0" w:color="auto"/>
        <w:right w:val="none" w:sz="0" w:space="0" w:color="auto"/>
      </w:divBdr>
    </w:div>
    <w:div w:id="1330868624">
      <w:bodyDiv w:val="1"/>
      <w:marLeft w:val="0"/>
      <w:marRight w:val="0"/>
      <w:marTop w:val="0"/>
      <w:marBottom w:val="0"/>
      <w:divBdr>
        <w:top w:val="none" w:sz="0" w:space="0" w:color="auto"/>
        <w:left w:val="none" w:sz="0" w:space="0" w:color="auto"/>
        <w:bottom w:val="none" w:sz="0" w:space="0" w:color="auto"/>
        <w:right w:val="none" w:sz="0" w:space="0" w:color="auto"/>
      </w:divBdr>
    </w:div>
    <w:div w:id="1331835097">
      <w:bodyDiv w:val="1"/>
      <w:marLeft w:val="0"/>
      <w:marRight w:val="0"/>
      <w:marTop w:val="0"/>
      <w:marBottom w:val="0"/>
      <w:divBdr>
        <w:top w:val="none" w:sz="0" w:space="0" w:color="auto"/>
        <w:left w:val="none" w:sz="0" w:space="0" w:color="auto"/>
        <w:bottom w:val="none" w:sz="0" w:space="0" w:color="auto"/>
        <w:right w:val="none" w:sz="0" w:space="0" w:color="auto"/>
      </w:divBdr>
    </w:div>
    <w:div w:id="1332105325">
      <w:bodyDiv w:val="1"/>
      <w:marLeft w:val="0"/>
      <w:marRight w:val="0"/>
      <w:marTop w:val="0"/>
      <w:marBottom w:val="0"/>
      <w:divBdr>
        <w:top w:val="none" w:sz="0" w:space="0" w:color="auto"/>
        <w:left w:val="none" w:sz="0" w:space="0" w:color="auto"/>
        <w:bottom w:val="none" w:sz="0" w:space="0" w:color="auto"/>
        <w:right w:val="none" w:sz="0" w:space="0" w:color="auto"/>
      </w:divBdr>
    </w:div>
    <w:div w:id="1332371426">
      <w:bodyDiv w:val="1"/>
      <w:marLeft w:val="0"/>
      <w:marRight w:val="0"/>
      <w:marTop w:val="0"/>
      <w:marBottom w:val="0"/>
      <w:divBdr>
        <w:top w:val="none" w:sz="0" w:space="0" w:color="auto"/>
        <w:left w:val="none" w:sz="0" w:space="0" w:color="auto"/>
        <w:bottom w:val="none" w:sz="0" w:space="0" w:color="auto"/>
        <w:right w:val="none" w:sz="0" w:space="0" w:color="auto"/>
      </w:divBdr>
    </w:div>
    <w:div w:id="1333872139">
      <w:bodyDiv w:val="1"/>
      <w:marLeft w:val="0"/>
      <w:marRight w:val="0"/>
      <w:marTop w:val="0"/>
      <w:marBottom w:val="0"/>
      <w:divBdr>
        <w:top w:val="none" w:sz="0" w:space="0" w:color="auto"/>
        <w:left w:val="none" w:sz="0" w:space="0" w:color="auto"/>
        <w:bottom w:val="none" w:sz="0" w:space="0" w:color="auto"/>
        <w:right w:val="none" w:sz="0" w:space="0" w:color="auto"/>
      </w:divBdr>
    </w:div>
    <w:div w:id="1334642987">
      <w:bodyDiv w:val="1"/>
      <w:marLeft w:val="0"/>
      <w:marRight w:val="0"/>
      <w:marTop w:val="0"/>
      <w:marBottom w:val="0"/>
      <w:divBdr>
        <w:top w:val="none" w:sz="0" w:space="0" w:color="auto"/>
        <w:left w:val="none" w:sz="0" w:space="0" w:color="auto"/>
        <w:bottom w:val="none" w:sz="0" w:space="0" w:color="auto"/>
        <w:right w:val="none" w:sz="0" w:space="0" w:color="auto"/>
      </w:divBdr>
    </w:div>
    <w:div w:id="1335719911">
      <w:bodyDiv w:val="1"/>
      <w:marLeft w:val="0"/>
      <w:marRight w:val="0"/>
      <w:marTop w:val="0"/>
      <w:marBottom w:val="0"/>
      <w:divBdr>
        <w:top w:val="none" w:sz="0" w:space="0" w:color="auto"/>
        <w:left w:val="none" w:sz="0" w:space="0" w:color="auto"/>
        <w:bottom w:val="none" w:sz="0" w:space="0" w:color="auto"/>
        <w:right w:val="none" w:sz="0" w:space="0" w:color="auto"/>
      </w:divBdr>
      <w:divsChild>
        <w:div w:id="1938635486">
          <w:marLeft w:val="480"/>
          <w:marRight w:val="0"/>
          <w:marTop w:val="0"/>
          <w:marBottom w:val="0"/>
          <w:divBdr>
            <w:top w:val="none" w:sz="0" w:space="0" w:color="auto"/>
            <w:left w:val="none" w:sz="0" w:space="0" w:color="auto"/>
            <w:bottom w:val="none" w:sz="0" w:space="0" w:color="auto"/>
            <w:right w:val="none" w:sz="0" w:space="0" w:color="auto"/>
          </w:divBdr>
        </w:div>
        <w:div w:id="1697540059">
          <w:marLeft w:val="480"/>
          <w:marRight w:val="0"/>
          <w:marTop w:val="0"/>
          <w:marBottom w:val="0"/>
          <w:divBdr>
            <w:top w:val="none" w:sz="0" w:space="0" w:color="auto"/>
            <w:left w:val="none" w:sz="0" w:space="0" w:color="auto"/>
            <w:bottom w:val="none" w:sz="0" w:space="0" w:color="auto"/>
            <w:right w:val="none" w:sz="0" w:space="0" w:color="auto"/>
          </w:divBdr>
        </w:div>
        <w:div w:id="1758791918">
          <w:marLeft w:val="480"/>
          <w:marRight w:val="0"/>
          <w:marTop w:val="0"/>
          <w:marBottom w:val="0"/>
          <w:divBdr>
            <w:top w:val="none" w:sz="0" w:space="0" w:color="auto"/>
            <w:left w:val="none" w:sz="0" w:space="0" w:color="auto"/>
            <w:bottom w:val="none" w:sz="0" w:space="0" w:color="auto"/>
            <w:right w:val="none" w:sz="0" w:space="0" w:color="auto"/>
          </w:divBdr>
        </w:div>
        <w:div w:id="324430699">
          <w:marLeft w:val="480"/>
          <w:marRight w:val="0"/>
          <w:marTop w:val="0"/>
          <w:marBottom w:val="0"/>
          <w:divBdr>
            <w:top w:val="none" w:sz="0" w:space="0" w:color="auto"/>
            <w:left w:val="none" w:sz="0" w:space="0" w:color="auto"/>
            <w:bottom w:val="none" w:sz="0" w:space="0" w:color="auto"/>
            <w:right w:val="none" w:sz="0" w:space="0" w:color="auto"/>
          </w:divBdr>
        </w:div>
        <w:div w:id="198278726">
          <w:marLeft w:val="480"/>
          <w:marRight w:val="0"/>
          <w:marTop w:val="0"/>
          <w:marBottom w:val="0"/>
          <w:divBdr>
            <w:top w:val="none" w:sz="0" w:space="0" w:color="auto"/>
            <w:left w:val="none" w:sz="0" w:space="0" w:color="auto"/>
            <w:bottom w:val="none" w:sz="0" w:space="0" w:color="auto"/>
            <w:right w:val="none" w:sz="0" w:space="0" w:color="auto"/>
          </w:divBdr>
        </w:div>
        <w:div w:id="1873764912">
          <w:marLeft w:val="480"/>
          <w:marRight w:val="0"/>
          <w:marTop w:val="0"/>
          <w:marBottom w:val="0"/>
          <w:divBdr>
            <w:top w:val="none" w:sz="0" w:space="0" w:color="auto"/>
            <w:left w:val="none" w:sz="0" w:space="0" w:color="auto"/>
            <w:bottom w:val="none" w:sz="0" w:space="0" w:color="auto"/>
            <w:right w:val="none" w:sz="0" w:space="0" w:color="auto"/>
          </w:divBdr>
        </w:div>
        <w:div w:id="2086028327">
          <w:marLeft w:val="480"/>
          <w:marRight w:val="0"/>
          <w:marTop w:val="0"/>
          <w:marBottom w:val="0"/>
          <w:divBdr>
            <w:top w:val="none" w:sz="0" w:space="0" w:color="auto"/>
            <w:left w:val="none" w:sz="0" w:space="0" w:color="auto"/>
            <w:bottom w:val="none" w:sz="0" w:space="0" w:color="auto"/>
            <w:right w:val="none" w:sz="0" w:space="0" w:color="auto"/>
          </w:divBdr>
        </w:div>
        <w:div w:id="669455487">
          <w:marLeft w:val="480"/>
          <w:marRight w:val="0"/>
          <w:marTop w:val="0"/>
          <w:marBottom w:val="0"/>
          <w:divBdr>
            <w:top w:val="none" w:sz="0" w:space="0" w:color="auto"/>
            <w:left w:val="none" w:sz="0" w:space="0" w:color="auto"/>
            <w:bottom w:val="none" w:sz="0" w:space="0" w:color="auto"/>
            <w:right w:val="none" w:sz="0" w:space="0" w:color="auto"/>
          </w:divBdr>
        </w:div>
        <w:div w:id="1332414346">
          <w:marLeft w:val="480"/>
          <w:marRight w:val="0"/>
          <w:marTop w:val="0"/>
          <w:marBottom w:val="0"/>
          <w:divBdr>
            <w:top w:val="none" w:sz="0" w:space="0" w:color="auto"/>
            <w:left w:val="none" w:sz="0" w:space="0" w:color="auto"/>
            <w:bottom w:val="none" w:sz="0" w:space="0" w:color="auto"/>
            <w:right w:val="none" w:sz="0" w:space="0" w:color="auto"/>
          </w:divBdr>
        </w:div>
        <w:div w:id="1320310563">
          <w:marLeft w:val="480"/>
          <w:marRight w:val="0"/>
          <w:marTop w:val="0"/>
          <w:marBottom w:val="0"/>
          <w:divBdr>
            <w:top w:val="none" w:sz="0" w:space="0" w:color="auto"/>
            <w:left w:val="none" w:sz="0" w:space="0" w:color="auto"/>
            <w:bottom w:val="none" w:sz="0" w:space="0" w:color="auto"/>
            <w:right w:val="none" w:sz="0" w:space="0" w:color="auto"/>
          </w:divBdr>
        </w:div>
        <w:div w:id="167256879">
          <w:marLeft w:val="480"/>
          <w:marRight w:val="0"/>
          <w:marTop w:val="0"/>
          <w:marBottom w:val="0"/>
          <w:divBdr>
            <w:top w:val="none" w:sz="0" w:space="0" w:color="auto"/>
            <w:left w:val="none" w:sz="0" w:space="0" w:color="auto"/>
            <w:bottom w:val="none" w:sz="0" w:space="0" w:color="auto"/>
            <w:right w:val="none" w:sz="0" w:space="0" w:color="auto"/>
          </w:divBdr>
        </w:div>
        <w:div w:id="1584097433">
          <w:marLeft w:val="480"/>
          <w:marRight w:val="0"/>
          <w:marTop w:val="0"/>
          <w:marBottom w:val="0"/>
          <w:divBdr>
            <w:top w:val="none" w:sz="0" w:space="0" w:color="auto"/>
            <w:left w:val="none" w:sz="0" w:space="0" w:color="auto"/>
            <w:bottom w:val="none" w:sz="0" w:space="0" w:color="auto"/>
            <w:right w:val="none" w:sz="0" w:space="0" w:color="auto"/>
          </w:divBdr>
        </w:div>
        <w:div w:id="1306621637">
          <w:marLeft w:val="480"/>
          <w:marRight w:val="0"/>
          <w:marTop w:val="0"/>
          <w:marBottom w:val="0"/>
          <w:divBdr>
            <w:top w:val="none" w:sz="0" w:space="0" w:color="auto"/>
            <w:left w:val="none" w:sz="0" w:space="0" w:color="auto"/>
            <w:bottom w:val="none" w:sz="0" w:space="0" w:color="auto"/>
            <w:right w:val="none" w:sz="0" w:space="0" w:color="auto"/>
          </w:divBdr>
        </w:div>
        <w:div w:id="141430559">
          <w:marLeft w:val="480"/>
          <w:marRight w:val="0"/>
          <w:marTop w:val="0"/>
          <w:marBottom w:val="0"/>
          <w:divBdr>
            <w:top w:val="none" w:sz="0" w:space="0" w:color="auto"/>
            <w:left w:val="none" w:sz="0" w:space="0" w:color="auto"/>
            <w:bottom w:val="none" w:sz="0" w:space="0" w:color="auto"/>
            <w:right w:val="none" w:sz="0" w:space="0" w:color="auto"/>
          </w:divBdr>
        </w:div>
        <w:div w:id="660162652">
          <w:marLeft w:val="480"/>
          <w:marRight w:val="0"/>
          <w:marTop w:val="0"/>
          <w:marBottom w:val="0"/>
          <w:divBdr>
            <w:top w:val="none" w:sz="0" w:space="0" w:color="auto"/>
            <w:left w:val="none" w:sz="0" w:space="0" w:color="auto"/>
            <w:bottom w:val="none" w:sz="0" w:space="0" w:color="auto"/>
            <w:right w:val="none" w:sz="0" w:space="0" w:color="auto"/>
          </w:divBdr>
        </w:div>
        <w:div w:id="198317976">
          <w:marLeft w:val="480"/>
          <w:marRight w:val="0"/>
          <w:marTop w:val="0"/>
          <w:marBottom w:val="0"/>
          <w:divBdr>
            <w:top w:val="none" w:sz="0" w:space="0" w:color="auto"/>
            <w:left w:val="none" w:sz="0" w:space="0" w:color="auto"/>
            <w:bottom w:val="none" w:sz="0" w:space="0" w:color="auto"/>
            <w:right w:val="none" w:sz="0" w:space="0" w:color="auto"/>
          </w:divBdr>
        </w:div>
        <w:div w:id="1023240793">
          <w:marLeft w:val="480"/>
          <w:marRight w:val="0"/>
          <w:marTop w:val="0"/>
          <w:marBottom w:val="0"/>
          <w:divBdr>
            <w:top w:val="none" w:sz="0" w:space="0" w:color="auto"/>
            <w:left w:val="none" w:sz="0" w:space="0" w:color="auto"/>
            <w:bottom w:val="none" w:sz="0" w:space="0" w:color="auto"/>
            <w:right w:val="none" w:sz="0" w:space="0" w:color="auto"/>
          </w:divBdr>
        </w:div>
        <w:div w:id="1850371798">
          <w:marLeft w:val="480"/>
          <w:marRight w:val="0"/>
          <w:marTop w:val="0"/>
          <w:marBottom w:val="0"/>
          <w:divBdr>
            <w:top w:val="none" w:sz="0" w:space="0" w:color="auto"/>
            <w:left w:val="none" w:sz="0" w:space="0" w:color="auto"/>
            <w:bottom w:val="none" w:sz="0" w:space="0" w:color="auto"/>
            <w:right w:val="none" w:sz="0" w:space="0" w:color="auto"/>
          </w:divBdr>
        </w:div>
        <w:div w:id="580992755">
          <w:marLeft w:val="480"/>
          <w:marRight w:val="0"/>
          <w:marTop w:val="0"/>
          <w:marBottom w:val="0"/>
          <w:divBdr>
            <w:top w:val="none" w:sz="0" w:space="0" w:color="auto"/>
            <w:left w:val="none" w:sz="0" w:space="0" w:color="auto"/>
            <w:bottom w:val="none" w:sz="0" w:space="0" w:color="auto"/>
            <w:right w:val="none" w:sz="0" w:space="0" w:color="auto"/>
          </w:divBdr>
        </w:div>
        <w:div w:id="23948197">
          <w:marLeft w:val="480"/>
          <w:marRight w:val="0"/>
          <w:marTop w:val="0"/>
          <w:marBottom w:val="0"/>
          <w:divBdr>
            <w:top w:val="none" w:sz="0" w:space="0" w:color="auto"/>
            <w:left w:val="none" w:sz="0" w:space="0" w:color="auto"/>
            <w:bottom w:val="none" w:sz="0" w:space="0" w:color="auto"/>
            <w:right w:val="none" w:sz="0" w:space="0" w:color="auto"/>
          </w:divBdr>
        </w:div>
        <w:div w:id="1056586838">
          <w:marLeft w:val="480"/>
          <w:marRight w:val="0"/>
          <w:marTop w:val="0"/>
          <w:marBottom w:val="0"/>
          <w:divBdr>
            <w:top w:val="none" w:sz="0" w:space="0" w:color="auto"/>
            <w:left w:val="none" w:sz="0" w:space="0" w:color="auto"/>
            <w:bottom w:val="none" w:sz="0" w:space="0" w:color="auto"/>
            <w:right w:val="none" w:sz="0" w:space="0" w:color="auto"/>
          </w:divBdr>
        </w:div>
        <w:div w:id="1177885716">
          <w:marLeft w:val="480"/>
          <w:marRight w:val="0"/>
          <w:marTop w:val="0"/>
          <w:marBottom w:val="0"/>
          <w:divBdr>
            <w:top w:val="none" w:sz="0" w:space="0" w:color="auto"/>
            <w:left w:val="none" w:sz="0" w:space="0" w:color="auto"/>
            <w:bottom w:val="none" w:sz="0" w:space="0" w:color="auto"/>
            <w:right w:val="none" w:sz="0" w:space="0" w:color="auto"/>
          </w:divBdr>
        </w:div>
        <w:div w:id="767504563">
          <w:marLeft w:val="480"/>
          <w:marRight w:val="0"/>
          <w:marTop w:val="0"/>
          <w:marBottom w:val="0"/>
          <w:divBdr>
            <w:top w:val="none" w:sz="0" w:space="0" w:color="auto"/>
            <w:left w:val="none" w:sz="0" w:space="0" w:color="auto"/>
            <w:bottom w:val="none" w:sz="0" w:space="0" w:color="auto"/>
            <w:right w:val="none" w:sz="0" w:space="0" w:color="auto"/>
          </w:divBdr>
        </w:div>
        <w:div w:id="1212765842">
          <w:marLeft w:val="480"/>
          <w:marRight w:val="0"/>
          <w:marTop w:val="0"/>
          <w:marBottom w:val="0"/>
          <w:divBdr>
            <w:top w:val="none" w:sz="0" w:space="0" w:color="auto"/>
            <w:left w:val="none" w:sz="0" w:space="0" w:color="auto"/>
            <w:bottom w:val="none" w:sz="0" w:space="0" w:color="auto"/>
            <w:right w:val="none" w:sz="0" w:space="0" w:color="auto"/>
          </w:divBdr>
        </w:div>
        <w:div w:id="807936563">
          <w:marLeft w:val="480"/>
          <w:marRight w:val="0"/>
          <w:marTop w:val="0"/>
          <w:marBottom w:val="0"/>
          <w:divBdr>
            <w:top w:val="none" w:sz="0" w:space="0" w:color="auto"/>
            <w:left w:val="none" w:sz="0" w:space="0" w:color="auto"/>
            <w:bottom w:val="none" w:sz="0" w:space="0" w:color="auto"/>
            <w:right w:val="none" w:sz="0" w:space="0" w:color="auto"/>
          </w:divBdr>
        </w:div>
        <w:div w:id="323825516">
          <w:marLeft w:val="480"/>
          <w:marRight w:val="0"/>
          <w:marTop w:val="0"/>
          <w:marBottom w:val="0"/>
          <w:divBdr>
            <w:top w:val="none" w:sz="0" w:space="0" w:color="auto"/>
            <w:left w:val="none" w:sz="0" w:space="0" w:color="auto"/>
            <w:bottom w:val="none" w:sz="0" w:space="0" w:color="auto"/>
            <w:right w:val="none" w:sz="0" w:space="0" w:color="auto"/>
          </w:divBdr>
        </w:div>
        <w:div w:id="1288126082">
          <w:marLeft w:val="480"/>
          <w:marRight w:val="0"/>
          <w:marTop w:val="0"/>
          <w:marBottom w:val="0"/>
          <w:divBdr>
            <w:top w:val="none" w:sz="0" w:space="0" w:color="auto"/>
            <w:left w:val="none" w:sz="0" w:space="0" w:color="auto"/>
            <w:bottom w:val="none" w:sz="0" w:space="0" w:color="auto"/>
            <w:right w:val="none" w:sz="0" w:space="0" w:color="auto"/>
          </w:divBdr>
        </w:div>
        <w:div w:id="411436018">
          <w:marLeft w:val="480"/>
          <w:marRight w:val="0"/>
          <w:marTop w:val="0"/>
          <w:marBottom w:val="0"/>
          <w:divBdr>
            <w:top w:val="none" w:sz="0" w:space="0" w:color="auto"/>
            <w:left w:val="none" w:sz="0" w:space="0" w:color="auto"/>
            <w:bottom w:val="none" w:sz="0" w:space="0" w:color="auto"/>
            <w:right w:val="none" w:sz="0" w:space="0" w:color="auto"/>
          </w:divBdr>
        </w:div>
        <w:div w:id="1592931899">
          <w:marLeft w:val="480"/>
          <w:marRight w:val="0"/>
          <w:marTop w:val="0"/>
          <w:marBottom w:val="0"/>
          <w:divBdr>
            <w:top w:val="none" w:sz="0" w:space="0" w:color="auto"/>
            <w:left w:val="none" w:sz="0" w:space="0" w:color="auto"/>
            <w:bottom w:val="none" w:sz="0" w:space="0" w:color="auto"/>
            <w:right w:val="none" w:sz="0" w:space="0" w:color="auto"/>
          </w:divBdr>
        </w:div>
        <w:div w:id="155389505">
          <w:marLeft w:val="480"/>
          <w:marRight w:val="0"/>
          <w:marTop w:val="0"/>
          <w:marBottom w:val="0"/>
          <w:divBdr>
            <w:top w:val="none" w:sz="0" w:space="0" w:color="auto"/>
            <w:left w:val="none" w:sz="0" w:space="0" w:color="auto"/>
            <w:bottom w:val="none" w:sz="0" w:space="0" w:color="auto"/>
            <w:right w:val="none" w:sz="0" w:space="0" w:color="auto"/>
          </w:divBdr>
        </w:div>
        <w:div w:id="1367297051">
          <w:marLeft w:val="480"/>
          <w:marRight w:val="0"/>
          <w:marTop w:val="0"/>
          <w:marBottom w:val="0"/>
          <w:divBdr>
            <w:top w:val="none" w:sz="0" w:space="0" w:color="auto"/>
            <w:left w:val="none" w:sz="0" w:space="0" w:color="auto"/>
            <w:bottom w:val="none" w:sz="0" w:space="0" w:color="auto"/>
            <w:right w:val="none" w:sz="0" w:space="0" w:color="auto"/>
          </w:divBdr>
        </w:div>
        <w:div w:id="1475027481">
          <w:marLeft w:val="480"/>
          <w:marRight w:val="0"/>
          <w:marTop w:val="0"/>
          <w:marBottom w:val="0"/>
          <w:divBdr>
            <w:top w:val="none" w:sz="0" w:space="0" w:color="auto"/>
            <w:left w:val="none" w:sz="0" w:space="0" w:color="auto"/>
            <w:bottom w:val="none" w:sz="0" w:space="0" w:color="auto"/>
            <w:right w:val="none" w:sz="0" w:space="0" w:color="auto"/>
          </w:divBdr>
        </w:div>
        <w:div w:id="731268563">
          <w:marLeft w:val="480"/>
          <w:marRight w:val="0"/>
          <w:marTop w:val="0"/>
          <w:marBottom w:val="0"/>
          <w:divBdr>
            <w:top w:val="none" w:sz="0" w:space="0" w:color="auto"/>
            <w:left w:val="none" w:sz="0" w:space="0" w:color="auto"/>
            <w:bottom w:val="none" w:sz="0" w:space="0" w:color="auto"/>
            <w:right w:val="none" w:sz="0" w:space="0" w:color="auto"/>
          </w:divBdr>
        </w:div>
        <w:div w:id="1535193324">
          <w:marLeft w:val="480"/>
          <w:marRight w:val="0"/>
          <w:marTop w:val="0"/>
          <w:marBottom w:val="0"/>
          <w:divBdr>
            <w:top w:val="none" w:sz="0" w:space="0" w:color="auto"/>
            <w:left w:val="none" w:sz="0" w:space="0" w:color="auto"/>
            <w:bottom w:val="none" w:sz="0" w:space="0" w:color="auto"/>
            <w:right w:val="none" w:sz="0" w:space="0" w:color="auto"/>
          </w:divBdr>
        </w:div>
        <w:div w:id="1585602088">
          <w:marLeft w:val="480"/>
          <w:marRight w:val="0"/>
          <w:marTop w:val="0"/>
          <w:marBottom w:val="0"/>
          <w:divBdr>
            <w:top w:val="none" w:sz="0" w:space="0" w:color="auto"/>
            <w:left w:val="none" w:sz="0" w:space="0" w:color="auto"/>
            <w:bottom w:val="none" w:sz="0" w:space="0" w:color="auto"/>
            <w:right w:val="none" w:sz="0" w:space="0" w:color="auto"/>
          </w:divBdr>
        </w:div>
        <w:div w:id="942690341">
          <w:marLeft w:val="480"/>
          <w:marRight w:val="0"/>
          <w:marTop w:val="0"/>
          <w:marBottom w:val="0"/>
          <w:divBdr>
            <w:top w:val="none" w:sz="0" w:space="0" w:color="auto"/>
            <w:left w:val="none" w:sz="0" w:space="0" w:color="auto"/>
            <w:bottom w:val="none" w:sz="0" w:space="0" w:color="auto"/>
            <w:right w:val="none" w:sz="0" w:space="0" w:color="auto"/>
          </w:divBdr>
        </w:div>
        <w:div w:id="1128428872">
          <w:marLeft w:val="480"/>
          <w:marRight w:val="0"/>
          <w:marTop w:val="0"/>
          <w:marBottom w:val="0"/>
          <w:divBdr>
            <w:top w:val="none" w:sz="0" w:space="0" w:color="auto"/>
            <w:left w:val="none" w:sz="0" w:space="0" w:color="auto"/>
            <w:bottom w:val="none" w:sz="0" w:space="0" w:color="auto"/>
            <w:right w:val="none" w:sz="0" w:space="0" w:color="auto"/>
          </w:divBdr>
        </w:div>
        <w:div w:id="68582113">
          <w:marLeft w:val="480"/>
          <w:marRight w:val="0"/>
          <w:marTop w:val="0"/>
          <w:marBottom w:val="0"/>
          <w:divBdr>
            <w:top w:val="none" w:sz="0" w:space="0" w:color="auto"/>
            <w:left w:val="none" w:sz="0" w:space="0" w:color="auto"/>
            <w:bottom w:val="none" w:sz="0" w:space="0" w:color="auto"/>
            <w:right w:val="none" w:sz="0" w:space="0" w:color="auto"/>
          </w:divBdr>
        </w:div>
        <w:div w:id="1207526224">
          <w:marLeft w:val="480"/>
          <w:marRight w:val="0"/>
          <w:marTop w:val="0"/>
          <w:marBottom w:val="0"/>
          <w:divBdr>
            <w:top w:val="none" w:sz="0" w:space="0" w:color="auto"/>
            <w:left w:val="none" w:sz="0" w:space="0" w:color="auto"/>
            <w:bottom w:val="none" w:sz="0" w:space="0" w:color="auto"/>
            <w:right w:val="none" w:sz="0" w:space="0" w:color="auto"/>
          </w:divBdr>
        </w:div>
        <w:div w:id="371227874">
          <w:marLeft w:val="480"/>
          <w:marRight w:val="0"/>
          <w:marTop w:val="0"/>
          <w:marBottom w:val="0"/>
          <w:divBdr>
            <w:top w:val="none" w:sz="0" w:space="0" w:color="auto"/>
            <w:left w:val="none" w:sz="0" w:space="0" w:color="auto"/>
            <w:bottom w:val="none" w:sz="0" w:space="0" w:color="auto"/>
            <w:right w:val="none" w:sz="0" w:space="0" w:color="auto"/>
          </w:divBdr>
        </w:div>
        <w:div w:id="399912774">
          <w:marLeft w:val="480"/>
          <w:marRight w:val="0"/>
          <w:marTop w:val="0"/>
          <w:marBottom w:val="0"/>
          <w:divBdr>
            <w:top w:val="none" w:sz="0" w:space="0" w:color="auto"/>
            <w:left w:val="none" w:sz="0" w:space="0" w:color="auto"/>
            <w:bottom w:val="none" w:sz="0" w:space="0" w:color="auto"/>
            <w:right w:val="none" w:sz="0" w:space="0" w:color="auto"/>
          </w:divBdr>
        </w:div>
        <w:div w:id="907106427">
          <w:marLeft w:val="480"/>
          <w:marRight w:val="0"/>
          <w:marTop w:val="0"/>
          <w:marBottom w:val="0"/>
          <w:divBdr>
            <w:top w:val="none" w:sz="0" w:space="0" w:color="auto"/>
            <w:left w:val="none" w:sz="0" w:space="0" w:color="auto"/>
            <w:bottom w:val="none" w:sz="0" w:space="0" w:color="auto"/>
            <w:right w:val="none" w:sz="0" w:space="0" w:color="auto"/>
          </w:divBdr>
        </w:div>
        <w:div w:id="2127843028">
          <w:marLeft w:val="480"/>
          <w:marRight w:val="0"/>
          <w:marTop w:val="0"/>
          <w:marBottom w:val="0"/>
          <w:divBdr>
            <w:top w:val="none" w:sz="0" w:space="0" w:color="auto"/>
            <w:left w:val="none" w:sz="0" w:space="0" w:color="auto"/>
            <w:bottom w:val="none" w:sz="0" w:space="0" w:color="auto"/>
            <w:right w:val="none" w:sz="0" w:space="0" w:color="auto"/>
          </w:divBdr>
        </w:div>
        <w:div w:id="1096557017">
          <w:marLeft w:val="480"/>
          <w:marRight w:val="0"/>
          <w:marTop w:val="0"/>
          <w:marBottom w:val="0"/>
          <w:divBdr>
            <w:top w:val="none" w:sz="0" w:space="0" w:color="auto"/>
            <w:left w:val="none" w:sz="0" w:space="0" w:color="auto"/>
            <w:bottom w:val="none" w:sz="0" w:space="0" w:color="auto"/>
            <w:right w:val="none" w:sz="0" w:space="0" w:color="auto"/>
          </w:divBdr>
        </w:div>
        <w:div w:id="36587706">
          <w:marLeft w:val="480"/>
          <w:marRight w:val="0"/>
          <w:marTop w:val="0"/>
          <w:marBottom w:val="0"/>
          <w:divBdr>
            <w:top w:val="none" w:sz="0" w:space="0" w:color="auto"/>
            <w:left w:val="none" w:sz="0" w:space="0" w:color="auto"/>
            <w:bottom w:val="none" w:sz="0" w:space="0" w:color="auto"/>
            <w:right w:val="none" w:sz="0" w:space="0" w:color="auto"/>
          </w:divBdr>
        </w:div>
        <w:div w:id="319308889">
          <w:marLeft w:val="480"/>
          <w:marRight w:val="0"/>
          <w:marTop w:val="0"/>
          <w:marBottom w:val="0"/>
          <w:divBdr>
            <w:top w:val="none" w:sz="0" w:space="0" w:color="auto"/>
            <w:left w:val="none" w:sz="0" w:space="0" w:color="auto"/>
            <w:bottom w:val="none" w:sz="0" w:space="0" w:color="auto"/>
            <w:right w:val="none" w:sz="0" w:space="0" w:color="auto"/>
          </w:divBdr>
        </w:div>
        <w:div w:id="599876885">
          <w:marLeft w:val="480"/>
          <w:marRight w:val="0"/>
          <w:marTop w:val="0"/>
          <w:marBottom w:val="0"/>
          <w:divBdr>
            <w:top w:val="none" w:sz="0" w:space="0" w:color="auto"/>
            <w:left w:val="none" w:sz="0" w:space="0" w:color="auto"/>
            <w:bottom w:val="none" w:sz="0" w:space="0" w:color="auto"/>
            <w:right w:val="none" w:sz="0" w:space="0" w:color="auto"/>
          </w:divBdr>
        </w:div>
        <w:div w:id="1892376450">
          <w:marLeft w:val="480"/>
          <w:marRight w:val="0"/>
          <w:marTop w:val="0"/>
          <w:marBottom w:val="0"/>
          <w:divBdr>
            <w:top w:val="none" w:sz="0" w:space="0" w:color="auto"/>
            <w:left w:val="none" w:sz="0" w:space="0" w:color="auto"/>
            <w:bottom w:val="none" w:sz="0" w:space="0" w:color="auto"/>
            <w:right w:val="none" w:sz="0" w:space="0" w:color="auto"/>
          </w:divBdr>
        </w:div>
        <w:div w:id="879131322">
          <w:marLeft w:val="480"/>
          <w:marRight w:val="0"/>
          <w:marTop w:val="0"/>
          <w:marBottom w:val="0"/>
          <w:divBdr>
            <w:top w:val="none" w:sz="0" w:space="0" w:color="auto"/>
            <w:left w:val="none" w:sz="0" w:space="0" w:color="auto"/>
            <w:bottom w:val="none" w:sz="0" w:space="0" w:color="auto"/>
            <w:right w:val="none" w:sz="0" w:space="0" w:color="auto"/>
          </w:divBdr>
        </w:div>
        <w:div w:id="1607151184">
          <w:marLeft w:val="480"/>
          <w:marRight w:val="0"/>
          <w:marTop w:val="0"/>
          <w:marBottom w:val="0"/>
          <w:divBdr>
            <w:top w:val="none" w:sz="0" w:space="0" w:color="auto"/>
            <w:left w:val="none" w:sz="0" w:space="0" w:color="auto"/>
            <w:bottom w:val="none" w:sz="0" w:space="0" w:color="auto"/>
            <w:right w:val="none" w:sz="0" w:space="0" w:color="auto"/>
          </w:divBdr>
        </w:div>
        <w:div w:id="1494031602">
          <w:marLeft w:val="480"/>
          <w:marRight w:val="0"/>
          <w:marTop w:val="0"/>
          <w:marBottom w:val="0"/>
          <w:divBdr>
            <w:top w:val="none" w:sz="0" w:space="0" w:color="auto"/>
            <w:left w:val="none" w:sz="0" w:space="0" w:color="auto"/>
            <w:bottom w:val="none" w:sz="0" w:space="0" w:color="auto"/>
            <w:right w:val="none" w:sz="0" w:space="0" w:color="auto"/>
          </w:divBdr>
        </w:div>
        <w:div w:id="77018316">
          <w:marLeft w:val="480"/>
          <w:marRight w:val="0"/>
          <w:marTop w:val="0"/>
          <w:marBottom w:val="0"/>
          <w:divBdr>
            <w:top w:val="none" w:sz="0" w:space="0" w:color="auto"/>
            <w:left w:val="none" w:sz="0" w:space="0" w:color="auto"/>
            <w:bottom w:val="none" w:sz="0" w:space="0" w:color="auto"/>
            <w:right w:val="none" w:sz="0" w:space="0" w:color="auto"/>
          </w:divBdr>
        </w:div>
        <w:div w:id="25452902">
          <w:marLeft w:val="480"/>
          <w:marRight w:val="0"/>
          <w:marTop w:val="0"/>
          <w:marBottom w:val="0"/>
          <w:divBdr>
            <w:top w:val="none" w:sz="0" w:space="0" w:color="auto"/>
            <w:left w:val="none" w:sz="0" w:space="0" w:color="auto"/>
            <w:bottom w:val="none" w:sz="0" w:space="0" w:color="auto"/>
            <w:right w:val="none" w:sz="0" w:space="0" w:color="auto"/>
          </w:divBdr>
        </w:div>
        <w:div w:id="456723335">
          <w:marLeft w:val="480"/>
          <w:marRight w:val="0"/>
          <w:marTop w:val="0"/>
          <w:marBottom w:val="0"/>
          <w:divBdr>
            <w:top w:val="none" w:sz="0" w:space="0" w:color="auto"/>
            <w:left w:val="none" w:sz="0" w:space="0" w:color="auto"/>
            <w:bottom w:val="none" w:sz="0" w:space="0" w:color="auto"/>
            <w:right w:val="none" w:sz="0" w:space="0" w:color="auto"/>
          </w:divBdr>
        </w:div>
      </w:divsChild>
    </w:div>
    <w:div w:id="1336959566">
      <w:bodyDiv w:val="1"/>
      <w:marLeft w:val="0"/>
      <w:marRight w:val="0"/>
      <w:marTop w:val="0"/>
      <w:marBottom w:val="0"/>
      <w:divBdr>
        <w:top w:val="none" w:sz="0" w:space="0" w:color="auto"/>
        <w:left w:val="none" w:sz="0" w:space="0" w:color="auto"/>
        <w:bottom w:val="none" w:sz="0" w:space="0" w:color="auto"/>
        <w:right w:val="none" w:sz="0" w:space="0" w:color="auto"/>
      </w:divBdr>
    </w:div>
    <w:div w:id="1339428944">
      <w:bodyDiv w:val="1"/>
      <w:marLeft w:val="0"/>
      <w:marRight w:val="0"/>
      <w:marTop w:val="0"/>
      <w:marBottom w:val="0"/>
      <w:divBdr>
        <w:top w:val="none" w:sz="0" w:space="0" w:color="auto"/>
        <w:left w:val="none" w:sz="0" w:space="0" w:color="auto"/>
        <w:bottom w:val="none" w:sz="0" w:space="0" w:color="auto"/>
        <w:right w:val="none" w:sz="0" w:space="0" w:color="auto"/>
      </w:divBdr>
    </w:div>
    <w:div w:id="1339700677">
      <w:bodyDiv w:val="1"/>
      <w:marLeft w:val="0"/>
      <w:marRight w:val="0"/>
      <w:marTop w:val="0"/>
      <w:marBottom w:val="0"/>
      <w:divBdr>
        <w:top w:val="none" w:sz="0" w:space="0" w:color="auto"/>
        <w:left w:val="none" w:sz="0" w:space="0" w:color="auto"/>
        <w:bottom w:val="none" w:sz="0" w:space="0" w:color="auto"/>
        <w:right w:val="none" w:sz="0" w:space="0" w:color="auto"/>
      </w:divBdr>
    </w:div>
    <w:div w:id="1339773330">
      <w:bodyDiv w:val="1"/>
      <w:marLeft w:val="0"/>
      <w:marRight w:val="0"/>
      <w:marTop w:val="0"/>
      <w:marBottom w:val="0"/>
      <w:divBdr>
        <w:top w:val="none" w:sz="0" w:space="0" w:color="auto"/>
        <w:left w:val="none" w:sz="0" w:space="0" w:color="auto"/>
        <w:bottom w:val="none" w:sz="0" w:space="0" w:color="auto"/>
        <w:right w:val="none" w:sz="0" w:space="0" w:color="auto"/>
      </w:divBdr>
    </w:div>
    <w:div w:id="1340505539">
      <w:bodyDiv w:val="1"/>
      <w:marLeft w:val="0"/>
      <w:marRight w:val="0"/>
      <w:marTop w:val="0"/>
      <w:marBottom w:val="0"/>
      <w:divBdr>
        <w:top w:val="none" w:sz="0" w:space="0" w:color="auto"/>
        <w:left w:val="none" w:sz="0" w:space="0" w:color="auto"/>
        <w:bottom w:val="none" w:sz="0" w:space="0" w:color="auto"/>
        <w:right w:val="none" w:sz="0" w:space="0" w:color="auto"/>
      </w:divBdr>
    </w:div>
    <w:div w:id="1343628117">
      <w:bodyDiv w:val="1"/>
      <w:marLeft w:val="0"/>
      <w:marRight w:val="0"/>
      <w:marTop w:val="0"/>
      <w:marBottom w:val="0"/>
      <w:divBdr>
        <w:top w:val="none" w:sz="0" w:space="0" w:color="auto"/>
        <w:left w:val="none" w:sz="0" w:space="0" w:color="auto"/>
        <w:bottom w:val="none" w:sz="0" w:space="0" w:color="auto"/>
        <w:right w:val="none" w:sz="0" w:space="0" w:color="auto"/>
      </w:divBdr>
      <w:divsChild>
        <w:div w:id="1218201156">
          <w:marLeft w:val="480"/>
          <w:marRight w:val="0"/>
          <w:marTop w:val="0"/>
          <w:marBottom w:val="0"/>
          <w:divBdr>
            <w:top w:val="none" w:sz="0" w:space="0" w:color="auto"/>
            <w:left w:val="none" w:sz="0" w:space="0" w:color="auto"/>
            <w:bottom w:val="none" w:sz="0" w:space="0" w:color="auto"/>
            <w:right w:val="none" w:sz="0" w:space="0" w:color="auto"/>
          </w:divBdr>
        </w:div>
        <w:div w:id="909538299">
          <w:marLeft w:val="480"/>
          <w:marRight w:val="0"/>
          <w:marTop w:val="0"/>
          <w:marBottom w:val="0"/>
          <w:divBdr>
            <w:top w:val="none" w:sz="0" w:space="0" w:color="auto"/>
            <w:left w:val="none" w:sz="0" w:space="0" w:color="auto"/>
            <w:bottom w:val="none" w:sz="0" w:space="0" w:color="auto"/>
            <w:right w:val="none" w:sz="0" w:space="0" w:color="auto"/>
          </w:divBdr>
        </w:div>
        <w:div w:id="470951768">
          <w:marLeft w:val="480"/>
          <w:marRight w:val="0"/>
          <w:marTop w:val="0"/>
          <w:marBottom w:val="0"/>
          <w:divBdr>
            <w:top w:val="none" w:sz="0" w:space="0" w:color="auto"/>
            <w:left w:val="none" w:sz="0" w:space="0" w:color="auto"/>
            <w:bottom w:val="none" w:sz="0" w:space="0" w:color="auto"/>
            <w:right w:val="none" w:sz="0" w:space="0" w:color="auto"/>
          </w:divBdr>
        </w:div>
        <w:div w:id="2145535439">
          <w:marLeft w:val="480"/>
          <w:marRight w:val="0"/>
          <w:marTop w:val="0"/>
          <w:marBottom w:val="0"/>
          <w:divBdr>
            <w:top w:val="none" w:sz="0" w:space="0" w:color="auto"/>
            <w:left w:val="none" w:sz="0" w:space="0" w:color="auto"/>
            <w:bottom w:val="none" w:sz="0" w:space="0" w:color="auto"/>
            <w:right w:val="none" w:sz="0" w:space="0" w:color="auto"/>
          </w:divBdr>
        </w:div>
        <w:div w:id="649670307">
          <w:marLeft w:val="480"/>
          <w:marRight w:val="0"/>
          <w:marTop w:val="0"/>
          <w:marBottom w:val="0"/>
          <w:divBdr>
            <w:top w:val="none" w:sz="0" w:space="0" w:color="auto"/>
            <w:left w:val="none" w:sz="0" w:space="0" w:color="auto"/>
            <w:bottom w:val="none" w:sz="0" w:space="0" w:color="auto"/>
            <w:right w:val="none" w:sz="0" w:space="0" w:color="auto"/>
          </w:divBdr>
        </w:div>
        <w:div w:id="1278440891">
          <w:marLeft w:val="480"/>
          <w:marRight w:val="0"/>
          <w:marTop w:val="0"/>
          <w:marBottom w:val="0"/>
          <w:divBdr>
            <w:top w:val="none" w:sz="0" w:space="0" w:color="auto"/>
            <w:left w:val="none" w:sz="0" w:space="0" w:color="auto"/>
            <w:bottom w:val="none" w:sz="0" w:space="0" w:color="auto"/>
            <w:right w:val="none" w:sz="0" w:space="0" w:color="auto"/>
          </w:divBdr>
        </w:div>
        <w:div w:id="770275357">
          <w:marLeft w:val="480"/>
          <w:marRight w:val="0"/>
          <w:marTop w:val="0"/>
          <w:marBottom w:val="0"/>
          <w:divBdr>
            <w:top w:val="none" w:sz="0" w:space="0" w:color="auto"/>
            <w:left w:val="none" w:sz="0" w:space="0" w:color="auto"/>
            <w:bottom w:val="none" w:sz="0" w:space="0" w:color="auto"/>
            <w:right w:val="none" w:sz="0" w:space="0" w:color="auto"/>
          </w:divBdr>
        </w:div>
        <w:div w:id="359016057">
          <w:marLeft w:val="480"/>
          <w:marRight w:val="0"/>
          <w:marTop w:val="0"/>
          <w:marBottom w:val="0"/>
          <w:divBdr>
            <w:top w:val="none" w:sz="0" w:space="0" w:color="auto"/>
            <w:left w:val="none" w:sz="0" w:space="0" w:color="auto"/>
            <w:bottom w:val="none" w:sz="0" w:space="0" w:color="auto"/>
            <w:right w:val="none" w:sz="0" w:space="0" w:color="auto"/>
          </w:divBdr>
        </w:div>
        <w:div w:id="47261723">
          <w:marLeft w:val="480"/>
          <w:marRight w:val="0"/>
          <w:marTop w:val="0"/>
          <w:marBottom w:val="0"/>
          <w:divBdr>
            <w:top w:val="none" w:sz="0" w:space="0" w:color="auto"/>
            <w:left w:val="none" w:sz="0" w:space="0" w:color="auto"/>
            <w:bottom w:val="none" w:sz="0" w:space="0" w:color="auto"/>
            <w:right w:val="none" w:sz="0" w:space="0" w:color="auto"/>
          </w:divBdr>
        </w:div>
        <w:div w:id="850026631">
          <w:marLeft w:val="480"/>
          <w:marRight w:val="0"/>
          <w:marTop w:val="0"/>
          <w:marBottom w:val="0"/>
          <w:divBdr>
            <w:top w:val="none" w:sz="0" w:space="0" w:color="auto"/>
            <w:left w:val="none" w:sz="0" w:space="0" w:color="auto"/>
            <w:bottom w:val="none" w:sz="0" w:space="0" w:color="auto"/>
            <w:right w:val="none" w:sz="0" w:space="0" w:color="auto"/>
          </w:divBdr>
        </w:div>
        <w:div w:id="869756714">
          <w:marLeft w:val="480"/>
          <w:marRight w:val="0"/>
          <w:marTop w:val="0"/>
          <w:marBottom w:val="0"/>
          <w:divBdr>
            <w:top w:val="none" w:sz="0" w:space="0" w:color="auto"/>
            <w:left w:val="none" w:sz="0" w:space="0" w:color="auto"/>
            <w:bottom w:val="none" w:sz="0" w:space="0" w:color="auto"/>
            <w:right w:val="none" w:sz="0" w:space="0" w:color="auto"/>
          </w:divBdr>
        </w:div>
        <w:div w:id="1165437210">
          <w:marLeft w:val="480"/>
          <w:marRight w:val="0"/>
          <w:marTop w:val="0"/>
          <w:marBottom w:val="0"/>
          <w:divBdr>
            <w:top w:val="none" w:sz="0" w:space="0" w:color="auto"/>
            <w:left w:val="none" w:sz="0" w:space="0" w:color="auto"/>
            <w:bottom w:val="none" w:sz="0" w:space="0" w:color="auto"/>
            <w:right w:val="none" w:sz="0" w:space="0" w:color="auto"/>
          </w:divBdr>
        </w:div>
        <w:div w:id="1718318594">
          <w:marLeft w:val="480"/>
          <w:marRight w:val="0"/>
          <w:marTop w:val="0"/>
          <w:marBottom w:val="0"/>
          <w:divBdr>
            <w:top w:val="none" w:sz="0" w:space="0" w:color="auto"/>
            <w:left w:val="none" w:sz="0" w:space="0" w:color="auto"/>
            <w:bottom w:val="none" w:sz="0" w:space="0" w:color="auto"/>
            <w:right w:val="none" w:sz="0" w:space="0" w:color="auto"/>
          </w:divBdr>
        </w:div>
        <w:div w:id="1711025889">
          <w:marLeft w:val="480"/>
          <w:marRight w:val="0"/>
          <w:marTop w:val="0"/>
          <w:marBottom w:val="0"/>
          <w:divBdr>
            <w:top w:val="none" w:sz="0" w:space="0" w:color="auto"/>
            <w:left w:val="none" w:sz="0" w:space="0" w:color="auto"/>
            <w:bottom w:val="none" w:sz="0" w:space="0" w:color="auto"/>
            <w:right w:val="none" w:sz="0" w:space="0" w:color="auto"/>
          </w:divBdr>
        </w:div>
        <w:div w:id="2133403405">
          <w:marLeft w:val="480"/>
          <w:marRight w:val="0"/>
          <w:marTop w:val="0"/>
          <w:marBottom w:val="0"/>
          <w:divBdr>
            <w:top w:val="none" w:sz="0" w:space="0" w:color="auto"/>
            <w:left w:val="none" w:sz="0" w:space="0" w:color="auto"/>
            <w:bottom w:val="none" w:sz="0" w:space="0" w:color="auto"/>
            <w:right w:val="none" w:sz="0" w:space="0" w:color="auto"/>
          </w:divBdr>
        </w:div>
        <w:div w:id="1114785102">
          <w:marLeft w:val="480"/>
          <w:marRight w:val="0"/>
          <w:marTop w:val="0"/>
          <w:marBottom w:val="0"/>
          <w:divBdr>
            <w:top w:val="none" w:sz="0" w:space="0" w:color="auto"/>
            <w:left w:val="none" w:sz="0" w:space="0" w:color="auto"/>
            <w:bottom w:val="none" w:sz="0" w:space="0" w:color="auto"/>
            <w:right w:val="none" w:sz="0" w:space="0" w:color="auto"/>
          </w:divBdr>
        </w:div>
        <w:div w:id="1286697546">
          <w:marLeft w:val="480"/>
          <w:marRight w:val="0"/>
          <w:marTop w:val="0"/>
          <w:marBottom w:val="0"/>
          <w:divBdr>
            <w:top w:val="none" w:sz="0" w:space="0" w:color="auto"/>
            <w:left w:val="none" w:sz="0" w:space="0" w:color="auto"/>
            <w:bottom w:val="none" w:sz="0" w:space="0" w:color="auto"/>
            <w:right w:val="none" w:sz="0" w:space="0" w:color="auto"/>
          </w:divBdr>
        </w:div>
        <w:div w:id="970787148">
          <w:marLeft w:val="480"/>
          <w:marRight w:val="0"/>
          <w:marTop w:val="0"/>
          <w:marBottom w:val="0"/>
          <w:divBdr>
            <w:top w:val="none" w:sz="0" w:space="0" w:color="auto"/>
            <w:left w:val="none" w:sz="0" w:space="0" w:color="auto"/>
            <w:bottom w:val="none" w:sz="0" w:space="0" w:color="auto"/>
            <w:right w:val="none" w:sz="0" w:space="0" w:color="auto"/>
          </w:divBdr>
        </w:div>
        <w:div w:id="539249639">
          <w:marLeft w:val="480"/>
          <w:marRight w:val="0"/>
          <w:marTop w:val="0"/>
          <w:marBottom w:val="0"/>
          <w:divBdr>
            <w:top w:val="none" w:sz="0" w:space="0" w:color="auto"/>
            <w:left w:val="none" w:sz="0" w:space="0" w:color="auto"/>
            <w:bottom w:val="none" w:sz="0" w:space="0" w:color="auto"/>
            <w:right w:val="none" w:sz="0" w:space="0" w:color="auto"/>
          </w:divBdr>
        </w:div>
        <w:div w:id="183059645">
          <w:marLeft w:val="480"/>
          <w:marRight w:val="0"/>
          <w:marTop w:val="0"/>
          <w:marBottom w:val="0"/>
          <w:divBdr>
            <w:top w:val="none" w:sz="0" w:space="0" w:color="auto"/>
            <w:left w:val="none" w:sz="0" w:space="0" w:color="auto"/>
            <w:bottom w:val="none" w:sz="0" w:space="0" w:color="auto"/>
            <w:right w:val="none" w:sz="0" w:space="0" w:color="auto"/>
          </w:divBdr>
        </w:div>
        <w:div w:id="616988522">
          <w:marLeft w:val="480"/>
          <w:marRight w:val="0"/>
          <w:marTop w:val="0"/>
          <w:marBottom w:val="0"/>
          <w:divBdr>
            <w:top w:val="none" w:sz="0" w:space="0" w:color="auto"/>
            <w:left w:val="none" w:sz="0" w:space="0" w:color="auto"/>
            <w:bottom w:val="none" w:sz="0" w:space="0" w:color="auto"/>
            <w:right w:val="none" w:sz="0" w:space="0" w:color="auto"/>
          </w:divBdr>
        </w:div>
        <w:div w:id="976301848">
          <w:marLeft w:val="480"/>
          <w:marRight w:val="0"/>
          <w:marTop w:val="0"/>
          <w:marBottom w:val="0"/>
          <w:divBdr>
            <w:top w:val="none" w:sz="0" w:space="0" w:color="auto"/>
            <w:left w:val="none" w:sz="0" w:space="0" w:color="auto"/>
            <w:bottom w:val="none" w:sz="0" w:space="0" w:color="auto"/>
            <w:right w:val="none" w:sz="0" w:space="0" w:color="auto"/>
          </w:divBdr>
        </w:div>
        <w:div w:id="1416786235">
          <w:marLeft w:val="480"/>
          <w:marRight w:val="0"/>
          <w:marTop w:val="0"/>
          <w:marBottom w:val="0"/>
          <w:divBdr>
            <w:top w:val="none" w:sz="0" w:space="0" w:color="auto"/>
            <w:left w:val="none" w:sz="0" w:space="0" w:color="auto"/>
            <w:bottom w:val="none" w:sz="0" w:space="0" w:color="auto"/>
            <w:right w:val="none" w:sz="0" w:space="0" w:color="auto"/>
          </w:divBdr>
        </w:div>
        <w:div w:id="180749974">
          <w:marLeft w:val="480"/>
          <w:marRight w:val="0"/>
          <w:marTop w:val="0"/>
          <w:marBottom w:val="0"/>
          <w:divBdr>
            <w:top w:val="none" w:sz="0" w:space="0" w:color="auto"/>
            <w:left w:val="none" w:sz="0" w:space="0" w:color="auto"/>
            <w:bottom w:val="none" w:sz="0" w:space="0" w:color="auto"/>
            <w:right w:val="none" w:sz="0" w:space="0" w:color="auto"/>
          </w:divBdr>
        </w:div>
        <w:div w:id="1152065249">
          <w:marLeft w:val="480"/>
          <w:marRight w:val="0"/>
          <w:marTop w:val="0"/>
          <w:marBottom w:val="0"/>
          <w:divBdr>
            <w:top w:val="none" w:sz="0" w:space="0" w:color="auto"/>
            <w:left w:val="none" w:sz="0" w:space="0" w:color="auto"/>
            <w:bottom w:val="none" w:sz="0" w:space="0" w:color="auto"/>
            <w:right w:val="none" w:sz="0" w:space="0" w:color="auto"/>
          </w:divBdr>
        </w:div>
        <w:div w:id="955867440">
          <w:marLeft w:val="480"/>
          <w:marRight w:val="0"/>
          <w:marTop w:val="0"/>
          <w:marBottom w:val="0"/>
          <w:divBdr>
            <w:top w:val="none" w:sz="0" w:space="0" w:color="auto"/>
            <w:left w:val="none" w:sz="0" w:space="0" w:color="auto"/>
            <w:bottom w:val="none" w:sz="0" w:space="0" w:color="auto"/>
            <w:right w:val="none" w:sz="0" w:space="0" w:color="auto"/>
          </w:divBdr>
        </w:div>
        <w:div w:id="500706336">
          <w:marLeft w:val="480"/>
          <w:marRight w:val="0"/>
          <w:marTop w:val="0"/>
          <w:marBottom w:val="0"/>
          <w:divBdr>
            <w:top w:val="none" w:sz="0" w:space="0" w:color="auto"/>
            <w:left w:val="none" w:sz="0" w:space="0" w:color="auto"/>
            <w:bottom w:val="none" w:sz="0" w:space="0" w:color="auto"/>
            <w:right w:val="none" w:sz="0" w:space="0" w:color="auto"/>
          </w:divBdr>
        </w:div>
        <w:div w:id="1465268189">
          <w:marLeft w:val="480"/>
          <w:marRight w:val="0"/>
          <w:marTop w:val="0"/>
          <w:marBottom w:val="0"/>
          <w:divBdr>
            <w:top w:val="none" w:sz="0" w:space="0" w:color="auto"/>
            <w:left w:val="none" w:sz="0" w:space="0" w:color="auto"/>
            <w:bottom w:val="none" w:sz="0" w:space="0" w:color="auto"/>
            <w:right w:val="none" w:sz="0" w:space="0" w:color="auto"/>
          </w:divBdr>
        </w:div>
        <w:div w:id="670136313">
          <w:marLeft w:val="480"/>
          <w:marRight w:val="0"/>
          <w:marTop w:val="0"/>
          <w:marBottom w:val="0"/>
          <w:divBdr>
            <w:top w:val="none" w:sz="0" w:space="0" w:color="auto"/>
            <w:left w:val="none" w:sz="0" w:space="0" w:color="auto"/>
            <w:bottom w:val="none" w:sz="0" w:space="0" w:color="auto"/>
            <w:right w:val="none" w:sz="0" w:space="0" w:color="auto"/>
          </w:divBdr>
        </w:div>
        <w:div w:id="1228103892">
          <w:marLeft w:val="480"/>
          <w:marRight w:val="0"/>
          <w:marTop w:val="0"/>
          <w:marBottom w:val="0"/>
          <w:divBdr>
            <w:top w:val="none" w:sz="0" w:space="0" w:color="auto"/>
            <w:left w:val="none" w:sz="0" w:space="0" w:color="auto"/>
            <w:bottom w:val="none" w:sz="0" w:space="0" w:color="auto"/>
            <w:right w:val="none" w:sz="0" w:space="0" w:color="auto"/>
          </w:divBdr>
        </w:div>
        <w:div w:id="1172917858">
          <w:marLeft w:val="480"/>
          <w:marRight w:val="0"/>
          <w:marTop w:val="0"/>
          <w:marBottom w:val="0"/>
          <w:divBdr>
            <w:top w:val="none" w:sz="0" w:space="0" w:color="auto"/>
            <w:left w:val="none" w:sz="0" w:space="0" w:color="auto"/>
            <w:bottom w:val="none" w:sz="0" w:space="0" w:color="auto"/>
            <w:right w:val="none" w:sz="0" w:space="0" w:color="auto"/>
          </w:divBdr>
        </w:div>
        <w:div w:id="640114921">
          <w:marLeft w:val="480"/>
          <w:marRight w:val="0"/>
          <w:marTop w:val="0"/>
          <w:marBottom w:val="0"/>
          <w:divBdr>
            <w:top w:val="none" w:sz="0" w:space="0" w:color="auto"/>
            <w:left w:val="none" w:sz="0" w:space="0" w:color="auto"/>
            <w:bottom w:val="none" w:sz="0" w:space="0" w:color="auto"/>
            <w:right w:val="none" w:sz="0" w:space="0" w:color="auto"/>
          </w:divBdr>
        </w:div>
        <w:div w:id="1616474654">
          <w:marLeft w:val="480"/>
          <w:marRight w:val="0"/>
          <w:marTop w:val="0"/>
          <w:marBottom w:val="0"/>
          <w:divBdr>
            <w:top w:val="none" w:sz="0" w:space="0" w:color="auto"/>
            <w:left w:val="none" w:sz="0" w:space="0" w:color="auto"/>
            <w:bottom w:val="none" w:sz="0" w:space="0" w:color="auto"/>
            <w:right w:val="none" w:sz="0" w:space="0" w:color="auto"/>
          </w:divBdr>
        </w:div>
        <w:div w:id="486283720">
          <w:marLeft w:val="480"/>
          <w:marRight w:val="0"/>
          <w:marTop w:val="0"/>
          <w:marBottom w:val="0"/>
          <w:divBdr>
            <w:top w:val="none" w:sz="0" w:space="0" w:color="auto"/>
            <w:left w:val="none" w:sz="0" w:space="0" w:color="auto"/>
            <w:bottom w:val="none" w:sz="0" w:space="0" w:color="auto"/>
            <w:right w:val="none" w:sz="0" w:space="0" w:color="auto"/>
          </w:divBdr>
        </w:div>
        <w:div w:id="297339150">
          <w:marLeft w:val="480"/>
          <w:marRight w:val="0"/>
          <w:marTop w:val="0"/>
          <w:marBottom w:val="0"/>
          <w:divBdr>
            <w:top w:val="none" w:sz="0" w:space="0" w:color="auto"/>
            <w:left w:val="none" w:sz="0" w:space="0" w:color="auto"/>
            <w:bottom w:val="none" w:sz="0" w:space="0" w:color="auto"/>
            <w:right w:val="none" w:sz="0" w:space="0" w:color="auto"/>
          </w:divBdr>
        </w:div>
        <w:div w:id="1481117011">
          <w:marLeft w:val="480"/>
          <w:marRight w:val="0"/>
          <w:marTop w:val="0"/>
          <w:marBottom w:val="0"/>
          <w:divBdr>
            <w:top w:val="none" w:sz="0" w:space="0" w:color="auto"/>
            <w:left w:val="none" w:sz="0" w:space="0" w:color="auto"/>
            <w:bottom w:val="none" w:sz="0" w:space="0" w:color="auto"/>
            <w:right w:val="none" w:sz="0" w:space="0" w:color="auto"/>
          </w:divBdr>
        </w:div>
        <w:div w:id="931595713">
          <w:marLeft w:val="480"/>
          <w:marRight w:val="0"/>
          <w:marTop w:val="0"/>
          <w:marBottom w:val="0"/>
          <w:divBdr>
            <w:top w:val="none" w:sz="0" w:space="0" w:color="auto"/>
            <w:left w:val="none" w:sz="0" w:space="0" w:color="auto"/>
            <w:bottom w:val="none" w:sz="0" w:space="0" w:color="auto"/>
            <w:right w:val="none" w:sz="0" w:space="0" w:color="auto"/>
          </w:divBdr>
        </w:div>
        <w:div w:id="1301182050">
          <w:marLeft w:val="480"/>
          <w:marRight w:val="0"/>
          <w:marTop w:val="0"/>
          <w:marBottom w:val="0"/>
          <w:divBdr>
            <w:top w:val="none" w:sz="0" w:space="0" w:color="auto"/>
            <w:left w:val="none" w:sz="0" w:space="0" w:color="auto"/>
            <w:bottom w:val="none" w:sz="0" w:space="0" w:color="auto"/>
            <w:right w:val="none" w:sz="0" w:space="0" w:color="auto"/>
          </w:divBdr>
        </w:div>
        <w:div w:id="1060252308">
          <w:marLeft w:val="480"/>
          <w:marRight w:val="0"/>
          <w:marTop w:val="0"/>
          <w:marBottom w:val="0"/>
          <w:divBdr>
            <w:top w:val="none" w:sz="0" w:space="0" w:color="auto"/>
            <w:left w:val="none" w:sz="0" w:space="0" w:color="auto"/>
            <w:bottom w:val="none" w:sz="0" w:space="0" w:color="auto"/>
            <w:right w:val="none" w:sz="0" w:space="0" w:color="auto"/>
          </w:divBdr>
        </w:div>
        <w:div w:id="138696157">
          <w:marLeft w:val="480"/>
          <w:marRight w:val="0"/>
          <w:marTop w:val="0"/>
          <w:marBottom w:val="0"/>
          <w:divBdr>
            <w:top w:val="none" w:sz="0" w:space="0" w:color="auto"/>
            <w:left w:val="none" w:sz="0" w:space="0" w:color="auto"/>
            <w:bottom w:val="none" w:sz="0" w:space="0" w:color="auto"/>
            <w:right w:val="none" w:sz="0" w:space="0" w:color="auto"/>
          </w:divBdr>
        </w:div>
        <w:div w:id="299113131">
          <w:marLeft w:val="480"/>
          <w:marRight w:val="0"/>
          <w:marTop w:val="0"/>
          <w:marBottom w:val="0"/>
          <w:divBdr>
            <w:top w:val="none" w:sz="0" w:space="0" w:color="auto"/>
            <w:left w:val="none" w:sz="0" w:space="0" w:color="auto"/>
            <w:bottom w:val="none" w:sz="0" w:space="0" w:color="auto"/>
            <w:right w:val="none" w:sz="0" w:space="0" w:color="auto"/>
          </w:divBdr>
        </w:div>
        <w:div w:id="496386305">
          <w:marLeft w:val="480"/>
          <w:marRight w:val="0"/>
          <w:marTop w:val="0"/>
          <w:marBottom w:val="0"/>
          <w:divBdr>
            <w:top w:val="none" w:sz="0" w:space="0" w:color="auto"/>
            <w:left w:val="none" w:sz="0" w:space="0" w:color="auto"/>
            <w:bottom w:val="none" w:sz="0" w:space="0" w:color="auto"/>
            <w:right w:val="none" w:sz="0" w:space="0" w:color="auto"/>
          </w:divBdr>
        </w:div>
        <w:div w:id="1525246251">
          <w:marLeft w:val="480"/>
          <w:marRight w:val="0"/>
          <w:marTop w:val="0"/>
          <w:marBottom w:val="0"/>
          <w:divBdr>
            <w:top w:val="none" w:sz="0" w:space="0" w:color="auto"/>
            <w:left w:val="none" w:sz="0" w:space="0" w:color="auto"/>
            <w:bottom w:val="none" w:sz="0" w:space="0" w:color="auto"/>
            <w:right w:val="none" w:sz="0" w:space="0" w:color="auto"/>
          </w:divBdr>
        </w:div>
        <w:div w:id="1142116452">
          <w:marLeft w:val="480"/>
          <w:marRight w:val="0"/>
          <w:marTop w:val="0"/>
          <w:marBottom w:val="0"/>
          <w:divBdr>
            <w:top w:val="none" w:sz="0" w:space="0" w:color="auto"/>
            <w:left w:val="none" w:sz="0" w:space="0" w:color="auto"/>
            <w:bottom w:val="none" w:sz="0" w:space="0" w:color="auto"/>
            <w:right w:val="none" w:sz="0" w:space="0" w:color="auto"/>
          </w:divBdr>
        </w:div>
        <w:div w:id="824509339">
          <w:marLeft w:val="480"/>
          <w:marRight w:val="0"/>
          <w:marTop w:val="0"/>
          <w:marBottom w:val="0"/>
          <w:divBdr>
            <w:top w:val="none" w:sz="0" w:space="0" w:color="auto"/>
            <w:left w:val="none" w:sz="0" w:space="0" w:color="auto"/>
            <w:bottom w:val="none" w:sz="0" w:space="0" w:color="auto"/>
            <w:right w:val="none" w:sz="0" w:space="0" w:color="auto"/>
          </w:divBdr>
        </w:div>
        <w:div w:id="1351174948">
          <w:marLeft w:val="480"/>
          <w:marRight w:val="0"/>
          <w:marTop w:val="0"/>
          <w:marBottom w:val="0"/>
          <w:divBdr>
            <w:top w:val="none" w:sz="0" w:space="0" w:color="auto"/>
            <w:left w:val="none" w:sz="0" w:space="0" w:color="auto"/>
            <w:bottom w:val="none" w:sz="0" w:space="0" w:color="auto"/>
            <w:right w:val="none" w:sz="0" w:space="0" w:color="auto"/>
          </w:divBdr>
        </w:div>
        <w:div w:id="1000083481">
          <w:marLeft w:val="480"/>
          <w:marRight w:val="0"/>
          <w:marTop w:val="0"/>
          <w:marBottom w:val="0"/>
          <w:divBdr>
            <w:top w:val="none" w:sz="0" w:space="0" w:color="auto"/>
            <w:left w:val="none" w:sz="0" w:space="0" w:color="auto"/>
            <w:bottom w:val="none" w:sz="0" w:space="0" w:color="auto"/>
            <w:right w:val="none" w:sz="0" w:space="0" w:color="auto"/>
          </w:divBdr>
        </w:div>
        <w:div w:id="660617420">
          <w:marLeft w:val="480"/>
          <w:marRight w:val="0"/>
          <w:marTop w:val="0"/>
          <w:marBottom w:val="0"/>
          <w:divBdr>
            <w:top w:val="none" w:sz="0" w:space="0" w:color="auto"/>
            <w:left w:val="none" w:sz="0" w:space="0" w:color="auto"/>
            <w:bottom w:val="none" w:sz="0" w:space="0" w:color="auto"/>
            <w:right w:val="none" w:sz="0" w:space="0" w:color="auto"/>
          </w:divBdr>
        </w:div>
        <w:div w:id="135802728">
          <w:marLeft w:val="480"/>
          <w:marRight w:val="0"/>
          <w:marTop w:val="0"/>
          <w:marBottom w:val="0"/>
          <w:divBdr>
            <w:top w:val="none" w:sz="0" w:space="0" w:color="auto"/>
            <w:left w:val="none" w:sz="0" w:space="0" w:color="auto"/>
            <w:bottom w:val="none" w:sz="0" w:space="0" w:color="auto"/>
            <w:right w:val="none" w:sz="0" w:space="0" w:color="auto"/>
          </w:divBdr>
        </w:div>
        <w:div w:id="1062020184">
          <w:marLeft w:val="480"/>
          <w:marRight w:val="0"/>
          <w:marTop w:val="0"/>
          <w:marBottom w:val="0"/>
          <w:divBdr>
            <w:top w:val="none" w:sz="0" w:space="0" w:color="auto"/>
            <w:left w:val="none" w:sz="0" w:space="0" w:color="auto"/>
            <w:bottom w:val="none" w:sz="0" w:space="0" w:color="auto"/>
            <w:right w:val="none" w:sz="0" w:space="0" w:color="auto"/>
          </w:divBdr>
        </w:div>
        <w:div w:id="1348482667">
          <w:marLeft w:val="480"/>
          <w:marRight w:val="0"/>
          <w:marTop w:val="0"/>
          <w:marBottom w:val="0"/>
          <w:divBdr>
            <w:top w:val="none" w:sz="0" w:space="0" w:color="auto"/>
            <w:left w:val="none" w:sz="0" w:space="0" w:color="auto"/>
            <w:bottom w:val="none" w:sz="0" w:space="0" w:color="auto"/>
            <w:right w:val="none" w:sz="0" w:space="0" w:color="auto"/>
          </w:divBdr>
        </w:div>
        <w:div w:id="1377853269">
          <w:marLeft w:val="480"/>
          <w:marRight w:val="0"/>
          <w:marTop w:val="0"/>
          <w:marBottom w:val="0"/>
          <w:divBdr>
            <w:top w:val="none" w:sz="0" w:space="0" w:color="auto"/>
            <w:left w:val="none" w:sz="0" w:space="0" w:color="auto"/>
            <w:bottom w:val="none" w:sz="0" w:space="0" w:color="auto"/>
            <w:right w:val="none" w:sz="0" w:space="0" w:color="auto"/>
          </w:divBdr>
        </w:div>
        <w:div w:id="1982466881">
          <w:marLeft w:val="480"/>
          <w:marRight w:val="0"/>
          <w:marTop w:val="0"/>
          <w:marBottom w:val="0"/>
          <w:divBdr>
            <w:top w:val="none" w:sz="0" w:space="0" w:color="auto"/>
            <w:left w:val="none" w:sz="0" w:space="0" w:color="auto"/>
            <w:bottom w:val="none" w:sz="0" w:space="0" w:color="auto"/>
            <w:right w:val="none" w:sz="0" w:space="0" w:color="auto"/>
          </w:divBdr>
        </w:div>
        <w:div w:id="928004883">
          <w:marLeft w:val="480"/>
          <w:marRight w:val="0"/>
          <w:marTop w:val="0"/>
          <w:marBottom w:val="0"/>
          <w:divBdr>
            <w:top w:val="none" w:sz="0" w:space="0" w:color="auto"/>
            <w:left w:val="none" w:sz="0" w:space="0" w:color="auto"/>
            <w:bottom w:val="none" w:sz="0" w:space="0" w:color="auto"/>
            <w:right w:val="none" w:sz="0" w:space="0" w:color="auto"/>
          </w:divBdr>
        </w:div>
      </w:divsChild>
    </w:div>
    <w:div w:id="1346319724">
      <w:bodyDiv w:val="1"/>
      <w:marLeft w:val="0"/>
      <w:marRight w:val="0"/>
      <w:marTop w:val="0"/>
      <w:marBottom w:val="0"/>
      <w:divBdr>
        <w:top w:val="none" w:sz="0" w:space="0" w:color="auto"/>
        <w:left w:val="none" w:sz="0" w:space="0" w:color="auto"/>
        <w:bottom w:val="none" w:sz="0" w:space="0" w:color="auto"/>
        <w:right w:val="none" w:sz="0" w:space="0" w:color="auto"/>
      </w:divBdr>
      <w:divsChild>
        <w:div w:id="2008706937">
          <w:marLeft w:val="480"/>
          <w:marRight w:val="0"/>
          <w:marTop w:val="0"/>
          <w:marBottom w:val="0"/>
          <w:divBdr>
            <w:top w:val="none" w:sz="0" w:space="0" w:color="auto"/>
            <w:left w:val="none" w:sz="0" w:space="0" w:color="auto"/>
            <w:bottom w:val="none" w:sz="0" w:space="0" w:color="auto"/>
            <w:right w:val="none" w:sz="0" w:space="0" w:color="auto"/>
          </w:divBdr>
        </w:div>
        <w:div w:id="289939021">
          <w:marLeft w:val="480"/>
          <w:marRight w:val="0"/>
          <w:marTop w:val="0"/>
          <w:marBottom w:val="0"/>
          <w:divBdr>
            <w:top w:val="none" w:sz="0" w:space="0" w:color="auto"/>
            <w:left w:val="none" w:sz="0" w:space="0" w:color="auto"/>
            <w:bottom w:val="none" w:sz="0" w:space="0" w:color="auto"/>
            <w:right w:val="none" w:sz="0" w:space="0" w:color="auto"/>
          </w:divBdr>
        </w:div>
        <w:div w:id="2103643056">
          <w:marLeft w:val="480"/>
          <w:marRight w:val="0"/>
          <w:marTop w:val="0"/>
          <w:marBottom w:val="0"/>
          <w:divBdr>
            <w:top w:val="none" w:sz="0" w:space="0" w:color="auto"/>
            <w:left w:val="none" w:sz="0" w:space="0" w:color="auto"/>
            <w:bottom w:val="none" w:sz="0" w:space="0" w:color="auto"/>
            <w:right w:val="none" w:sz="0" w:space="0" w:color="auto"/>
          </w:divBdr>
        </w:div>
        <w:div w:id="1533565935">
          <w:marLeft w:val="480"/>
          <w:marRight w:val="0"/>
          <w:marTop w:val="0"/>
          <w:marBottom w:val="0"/>
          <w:divBdr>
            <w:top w:val="none" w:sz="0" w:space="0" w:color="auto"/>
            <w:left w:val="none" w:sz="0" w:space="0" w:color="auto"/>
            <w:bottom w:val="none" w:sz="0" w:space="0" w:color="auto"/>
            <w:right w:val="none" w:sz="0" w:space="0" w:color="auto"/>
          </w:divBdr>
        </w:div>
        <w:div w:id="20783522">
          <w:marLeft w:val="480"/>
          <w:marRight w:val="0"/>
          <w:marTop w:val="0"/>
          <w:marBottom w:val="0"/>
          <w:divBdr>
            <w:top w:val="none" w:sz="0" w:space="0" w:color="auto"/>
            <w:left w:val="none" w:sz="0" w:space="0" w:color="auto"/>
            <w:bottom w:val="none" w:sz="0" w:space="0" w:color="auto"/>
            <w:right w:val="none" w:sz="0" w:space="0" w:color="auto"/>
          </w:divBdr>
        </w:div>
        <w:div w:id="1252740056">
          <w:marLeft w:val="480"/>
          <w:marRight w:val="0"/>
          <w:marTop w:val="0"/>
          <w:marBottom w:val="0"/>
          <w:divBdr>
            <w:top w:val="none" w:sz="0" w:space="0" w:color="auto"/>
            <w:left w:val="none" w:sz="0" w:space="0" w:color="auto"/>
            <w:bottom w:val="none" w:sz="0" w:space="0" w:color="auto"/>
            <w:right w:val="none" w:sz="0" w:space="0" w:color="auto"/>
          </w:divBdr>
        </w:div>
        <w:div w:id="763965362">
          <w:marLeft w:val="480"/>
          <w:marRight w:val="0"/>
          <w:marTop w:val="0"/>
          <w:marBottom w:val="0"/>
          <w:divBdr>
            <w:top w:val="none" w:sz="0" w:space="0" w:color="auto"/>
            <w:left w:val="none" w:sz="0" w:space="0" w:color="auto"/>
            <w:bottom w:val="none" w:sz="0" w:space="0" w:color="auto"/>
            <w:right w:val="none" w:sz="0" w:space="0" w:color="auto"/>
          </w:divBdr>
        </w:div>
        <w:div w:id="1298488546">
          <w:marLeft w:val="480"/>
          <w:marRight w:val="0"/>
          <w:marTop w:val="0"/>
          <w:marBottom w:val="0"/>
          <w:divBdr>
            <w:top w:val="none" w:sz="0" w:space="0" w:color="auto"/>
            <w:left w:val="none" w:sz="0" w:space="0" w:color="auto"/>
            <w:bottom w:val="none" w:sz="0" w:space="0" w:color="auto"/>
            <w:right w:val="none" w:sz="0" w:space="0" w:color="auto"/>
          </w:divBdr>
        </w:div>
        <w:div w:id="1803768725">
          <w:marLeft w:val="480"/>
          <w:marRight w:val="0"/>
          <w:marTop w:val="0"/>
          <w:marBottom w:val="0"/>
          <w:divBdr>
            <w:top w:val="none" w:sz="0" w:space="0" w:color="auto"/>
            <w:left w:val="none" w:sz="0" w:space="0" w:color="auto"/>
            <w:bottom w:val="none" w:sz="0" w:space="0" w:color="auto"/>
            <w:right w:val="none" w:sz="0" w:space="0" w:color="auto"/>
          </w:divBdr>
        </w:div>
        <w:div w:id="726420245">
          <w:marLeft w:val="480"/>
          <w:marRight w:val="0"/>
          <w:marTop w:val="0"/>
          <w:marBottom w:val="0"/>
          <w:divBdr>
            <w:top w:val="none" w:sz="0" w:space="0" w:color="auto"/>
            <w:left w:val="none" w:sz="0" w:space="0" w:color="auto"/>
            <w:bottom w:val="none" w:sz="0" w:space="0" w:color="auto"/>
            <w:right w:val="none" w:sz="0" w:space="0" w:color="auto"/>
          </w:divBdr>
        </w:div>
        <w:div w:id="2038195231">
          <w:marLeft w:val="480"/>
          <w:marRight w:val="0"/>
          <w:marTop w:val="0"/>
          <w:marBottom w:val="0"/>
          <w:divBdr>
            <w:top w:val="none" w:sz="0" w:space="0" w:color="auto"/>
            <w:left w:val="none" w:sz="0" w:space="0" w:color="auto"/>
            <w:bottom w:val="none" w:sz="0" w:space="0" w:color="auto"/>
            <w:right w:val="none" w:sz="0" w:space="0" w:color="auto"/>
          </w:divBdr>
        </w:div>
        <w:div w:id="312416673">
          <w:marLeft w:val="480"/>
          <w:marRight w:val="0"/>
          <w:marTop w:val="0"/>
          <w:marBottom w:val="0"/>
          <w:divBdr>
            <w:top w:val="none" w:sz="0" w:space="0" w:color="auto"/>
            <w:left w:val="none" w:sz="0" w:space="0" w:color="auto"/>
            <w:bottom w:val="none" w:sz="0" w:space="0" w:color="auto"/>
            <w:right w:val="none" w:sz="0" w:space="0" w:color="auto"/>
          </w:divBdr>
        </w:div>
      </w:divsChild>
    </w:div>
    <w:div w:id="1347638352">
      <w:bodyDiv w:val="1"/>
      <w:marLeft w:val="0"/>
      <w:marRight w:val="0"/>
      <w:marTop w:val="0"/>
      <w:marBottom w:val="0"/>
      <w:divBdr>
        <w:top w:val="none" w:sz="0" w:space="0" w:color="auto"/>
        <w:left w:val="none" w:sz="0" w:space="0" w:color="auto"/>
        <w:bottom w:val="none" w:sz="0" w:space="0" w:color="auto"/>
        <w:right w:val="none" w:sz="0" w:space="0" w:color="auto"/>
      </w:divBdr>
    </w:div>
    <w:div w:id="1350135951">
      <w:bodyDiv w:val="1"/>
      <w:marLeft w:val="0"/>
      <w:marRight w:val="0"/>
      <w:marTop w:val="0"/>
      <w:marBottom w:val="0"/>
      <w:divBdr>
        <w:top w:val="none" w:sz="0" w:space="0" w:color="auto"/>
        <w:left w:val="none" w:sz="0" w:space="0" w:color="auto"/>
        <w:bottom w:val="none" w:sz="0" w:space="0" w:color="auto"/>
        <w:right w:val="none" w:sz="0" w:space="0" w:color="auto"/>
      </w:divBdr>
    </w:div>
    <w:div w:id="1352225625">
      <w:bodyDiv w:val="1"/>
      <w:marLeft w:val="0"/>
      <w:marRight w:val="0"/>
      <w:marTop w:val="0"/>
      <w:marBottom w:val="0"/>
      <w:divBdr>
        <w:top w:val="none" w:sz="0" w:space="0" w:color="auto"/>
        <w:left w:val="none" w:sz="0" w:space="0" w:color="auto"/>
        <w:bottom w:val="none" w:sz="0" w:space="0" w:color="auto"/>
        <w:right w:val="none" w:sz="0" w:space="0" w:color="auto"/>
      </w:divBdr>
    </w:div>
    <w:div w:id="1353457393">
      <w:bodyDiv w:val="1"/>
      <w:marLeft w:val="0"/>
      <w:marRight w:val="0"/>
      <w:marTop w:val="0"/>
      <w:marBottom w:val="0"/>
      <w:divBdr>
        <w:top w:val="none" w:sz="0" w:space="0" w:color="auto"/>
        <w:left w:val="none" w:sz="0" w:space="0" w:color="auto"/>
        <w:bottom w:val="none" w:sz="0" w:space="0" w:color="auto"/>
        <w:right w:val="none" w:sz="0" w:space="0" w:color="auto"/>
      </w:divBdr>
    </w:div>
    <w:div w:id="1354259215">
      <w:bodyDiv w:val="1"/>
      <w:marLeft w:val="0"/>
      <w:marRight w:val="0"/>
      <w:marTop w:val="0"/>
      <w:marBottom w:val="0"/>
      <w:divBdr>
        <w:top w:val="none" w:sz="0" w:space="0" w:color="auto"/>
        <w:left w:val="none" w:sz="0" w:space="0" w:color="auto"/>
        <w:bottom w:val="none" w:sz="0" w:space="0" w:color="auto"/>
        <w:right w:val="none" w:sz="0" w:space="0" w:color="auto"/>
      </w:divBdr>
    </w:div>
    <w:div w:id="1354500280">
      <w:bodyDiv w:val="1"/>
      <w:marLeft w:val="0"/>
      <w:marRight w:val="0"/>
      <w:marTop w:val="0"/>
      <w:marBottom w:val="0"/>
      <w:divBdr>
        <w:top w:val="none" w:sz="0" w:space="0" w:color="auto"/>
        <w:left w:val="none" w:sz="0" w:space="0" w:color="auto"/>
        <w:bottom w:val="none" w:sz="0" w:space="0" w:color="auto"/>
        <w:right w:val="none" w:sz="0" w:space="0" w:color="auto"/>
      </w:divBdr>
    </w:div>
    <w:div w:id="1355573532">
      <w:bodyDiv w:val="1"/>
      <w:marLeft w:val="0"/>
      <w:marRight w:val="0"/>
      <w:marTop w:val="0"/>
      <w:marBottom w:val="0"/>
      <w:divBdr>
        <w:top w:val="none" w:sz="0" w:space="0" w:color="auto"/>
        <w:left w:val="none" w:sz="0" w:space="0" w:color="auto"/>
        <w:bottom w:val="none" w:sz="0" w:space="0" w:color="auto"/>
        <w:right w:val="none" w:sz="0" w:space="0" w:color="auto"/>
      </w:divBdr>
    </w:div>
    <w:div w:id="1356270109">
      <w:bodyDiv w:val="1"/>
      <w:marLeft w:val="0"/>
      <w:marRight w:val="0"/>
      <w:marTop w:val="0"/>
      <w:marBottom w:val="0"/>
      <w:divBdr>
        <w:top w:val="none" w:sz="0" w:space="0" w:color="auto"/>
        <w:left w:val="none" w:sz="0" w:space="0" w:color="auto"/>
        <w:bottom w:val="none" w:sz="0" w:space="0" w:color="auto"/>
        <w:right w:val="none" w:sz="0" w:space="0" w:color="auto"/>
      </w:divBdr>
    </w:div>
    <w:div w:id="1357586258">
      <w:bodyDiv w:val="1"/>
      <w:marLeft w:val="0"/>
      <w:marRight w:val="0"/>
      <w:marTop w:val="0"/>
      <w:marBottom w:val="0"/>
      <w:divBdr>
        <w:top w:val="none" w:sz="0" w:space="0" w:color="auto"/>
        <w:left w:val="none" w:sz="0" w:space="0" w:color="auto"/>
        <w:bottom w:val="none" w:sz="0" w:space="0" w:color="auto"/>
        <w:right w:val="none" w:sz="0" w:space="0" w:color="auto"/>
      </w:divBdr>
    </w:div>
    <w:div w:id="1358701659">
      <w:bodyDiv w:val="1"/>
      <w:marLeft w:val="0"/>
      <w:marRight w:val="0"/>
      <w:marTop w:val="0"/>
      <w:marBottom w:val="0"/>
      <w:divBdr>
        <w:top w:val="none" w:sz="0" w:space="0" w:color="auto"/>
        <w:left w:val="none" w:sz="0" w:space="0" w:color="auto"/>
        <w:bottom w:val="none" w:sz="0" w:space="0" w:color="auto"/>
        <w:right w:val="none" w:sz="0" w:space="0" w:color="auto"/>
      </w:divBdr>
    </w:div>
    <w:div w:id="1359160912">
      <w:bodyDiv w:val="1"/>
      <w:marLeft w:val="0"/>
      <w:marRight w:val="0"/>
      <w:marTop w:val="0"/>
      <w:marBottom w:val="0"/>
      <w:divBdr>
        <w:top w:val="none" w:sz="0" w:space="0" w:color="auto"/>
        <w:left w:val="none" w:sz="0" w:space="0" w:color="auto"/>
        <w:bottom w:val="none" w:sz="0" w:space="0" w:color="auto"/>
        <w:right w:val="none" w:sz="0" w:space="0" w:color="auto"/>
      </w:divBdr>
    </w:div>
    <w:div w:id="1359500749">
      <w:bodyDiv w:val="1"/>
      <w:marLeft w:val="0"/>
      <w:marRight w:val="0"/>
      <w:marTop w:val="0"/>
      <w:marBottom w:val="0"/>
      <w:divBdr>
        <w:top w:val="none" w:sz="0" w:space="0" w:color="auto"/>
        <w:left w:val="none" w:sz="0" w:space="0" w:color="auto"/>
        <w:bottom w:val="none" w:sz="0" w:space="0" w:color="auto"/>
        <w:right w:val="none" w:sz="0" w:space="0" w:color="auto"/>
      </w:divBdr>
    </w:div>
    <w:div w:id="1370958127">
      <w:bodyDiv w:val="1"/>
      <w:marLeft w:val="0"/>
      <w:marRight w:val="0"/>
      <w:marTop w:val="0"/>
      <w:marBottom w:val="0"/>
      <w:divBdr>
        <w:top w:val="none" w:sz="0" w:space="0" w:color="auto"/>
        <w:left w:val="none" w:sz="0" w:space="0" w:color="auto"/>
        <w:bottom w:val="none" w:sz="0" w:space="0" w:color="auto"/>
        <w:right w:val="none" w:sz="0" w:space="0" w:color="auto"/>
      </w:divBdr>
    </w:div>
    <w:div w:id="1372419010">
      <w:bodyDiv w:val="1"/>
      <w:marLeft w:val="0"/>
      <w:marRight w:val="0"/>
      <w:marTop w:val="0"/>
      <w:marBottom w:val="0"/>
      <w:divBdr>
        <w:top w:val="none" w:sz="0" w:space="0" w:color="auto"/>
        <w:left w:val="none" w:sz="0" w:space="0" w:color="auto"/>
        <w:bottom w:val="none" w:sz="0" w:space="0" w:color="auto"/>
        <w:right w:val="none" w:sz="0" w:space="0" w:color="auto"/>
      </w:divBdr>
    </w:div>
    <w:div w:id="1372535986">
      <w:bodyDiv w:val="1"/>
      <w:marLeft w:val="0"/>
      <w:marRight w:val="0"/>
      <w:marTop w:val="0"/>
      <w:marBottom w:val="0"/>
      <w:divBdr>
        <w:top w:val="none" w:sz="0" w:space="0" w:color="auto"/>
        <w:left w:val="none" w:sz="0" w:space="0" w:color="auto"/>
        <w:bottom w:val="none" w:sz="0" w:space="0" w:color="auto"/>
        <w:right w:val="none" w:sz="0" w:space="0" w:color="auto"/>
      </w:divBdr>
    </w:div>
    <w:div w:id="1373190955">
      <w:bodyDiv w:val="1"/>
      <w:marLeft w:val="0"/>
      <w:marRight w:val="0"/>
      <w:marTop w:val="0"/>
      <w:marBottom w:val="0"/>
      <w:divBdr>
        <w:top w:val="none" w:sz="0" w:space="0" w:color="auto"/>
        <w:left w:val="none" w:sz="0" w:space="0" w:color="auto"/>
        <w:bottom w:val="none" w:sz="0" w:space="0" w:color="auto"/>
        <w:right w:val="none" w:sz="0" w:space="0" w:color="auto"/>
      </w:divBdr>
    </w:div>
    <w:div w:id="1373194696">
      <w:bodyDiv w:val="1"/>
      <w:marLeft w:val="0"/>
      <w:marRight w:val="0"/>
      <w:marTop w:val="0"/>
      <w:marBottom w:val="0"/>
      <w:divBdr>
        <w:top w:val="none" w:sz="0" w:space="0" w:color="auto"/>
        <w:left w:val="none" w:sz="0" w:space="0" w:color="auto"/>
        <w:bottom w:val="none" w:sz="0" w:space="0" w:color="auto"/>
        <w:right w:val="none" w:sz="0" w:space="0" w:color="auto"/>
      </w:divBdr>
    </w:div>
    <w:div w:id="1373578518">
      <w:bodyDiv w:val="1"/>
      <w:marLeft w:val="0"/>
      <w:marRight w:val="0"/>
      <w:marTop w:val="0"/>
      <w:marBottom w:val="0"/>
      <w:divBdr>
        <w:top w:val="none" w:sz="0" w:space="0" w:color="auto"/>
        <w:left w:val="none" w:sz="0" w:space="0" w:color="auto"/>
        <w:bottom w:val="none" w:sz="0" w:space="0" w:color="auto"/>
        <w:right w:val="none" w:sz="0" w:space="0" w:color="auto"/>
      </w:divBdr>
    </w:div>
    <w:div w:id="1375159941">
      <w:bodyDiv w:val="1"/>
      <w:marLeft w:val="0"/>
      <w:marRight w:val="0"/>
      <w:marTop w:val="0"/>
      <w:marBottom w:val="0"/>
      <w:divBdr>
        <w:top w:val="none" w:sz="0" w:space="0" w:color="auto"/>
        <w:left w:val="none" w:sz="0" w:space="0" w:color="auto"/>
        <w:bottom w:val="none" w:sz="0" w:space="0" w:color="auto"/>
        <w:right w:val="none" w:sz="0" w:space="0" w:color="auto"/>
      </w:divBdr>
    </w:div>
    <w:div w:id="1376394297">
      <w:bodyDiv w:val="1"/>
      <w:marLeft w:val="0"/>
      <w:marRight w:val="0"/>
      <w:marTop w:val="0"/>
      <w:marBottom w:val="0"/>
      <w:divBdr>
        <w:top w:val="none" w:sz="0" w:space="0" w:color="auto"/>
        <w:left w:val="none" w:sz="0" w:space="0" w:color="auto"/>
        <w:bottom w:val="none" w:sz="0" w:space="0" w:color="auto"/>
        <w:right w:val="none" w:sz="0" w:space="0" w:color="auto"/>
      </w:divBdr>
    </w:div>
    <w:div w:id="1377120335">
      <w:bodyDiv w:val="1"/>
      <w:marLeft w:val="0"/>
      <w:marRight w:val="0"/>
      <w:marTop w:val="0"/>
      <w:marBottom w:val="0"/>
      <w:divBdr>
        <w:top w:val="none" w:sz="0" w:space="0" w:color="auto"/>
        <w:left w:val="none" w:sz="0" w:space="0" w:color="auto"/>
        <w:bottom w:val="none" w:sz="0" w:space="0" w:color="auto"/>
        <w:right w:val="none" w:sz="0" w:space="0" w:color="auto"/>
      </w:divBdr>
    </w:div>
    <w:div w:id="1384063977">
      <w:bodyDiv w:val="1"/>
      <w:marLeft w:val="0"/>
      <w:marRight w:val="0"/>
      <w:marTop w:val="0"/>
      <w:marBottom w:val="0"/>
      <w:divBdr>
        <w:top w:val="none" w:sz="0" w:space="0" w:color="auto"/>
        <w:left w:val="none" w:sz="0" w:space="0" w:color="auto"/>
        <w:bottom w:val="none" w:sz="0" w:space="0" w:color="auto"/>
        <w:right w:val="none" w:sz="0" w:space="0" w:color="auto"/>
      </w:divBdr>
    </w:div>
    <w:div w:id="1384720852">
      <w:bodyDiv w:val="1"/>
      <w:marLeft w:val="0"/>
      <w:marRight w:val="0"/>
      <w:marTop w:val="0"/>
      <w:marBottom w:val="0"/>
      <w:divBdr>
        <w:top w:val="none" w:sz="0" w:space="0" w:color="auto"/>
        <w:left w:val="none" w:sz="0" w:space="0" w:color="auto"/>
        <w:bottom w:val="none" w:sz="0" w:space="0" w:color="auto"/>
        <w:right w:val="none" w:sz="0" w:space="0" w:color="auto"/>
      </w:divBdr>
    </w:div>
    <w:div w:id="1384989286">
      <w:bodyDiv w:val="1"/>
      <w:marLeft w:val="0"/>
      <w:marRight w:val="0"/>
      <w:marTop w:val="0"/>
      <w:marBottom w:val="0"/>
      <w:divBdr>
        <w:top w:val="none" w:sz="0" w:space="0" w:color="auto"/>
        <w:left w:val="none" w:sz="0" w:space="0" w:color="auto"/>
        <w:bottom w:val="none" w:sz="0" w:space="0" w:color="auto"/>
        <w:right w:val="none" w:sz="0" w:space="0" w:color="auto"/>
      </w:divBdr>
    </w:div>
    <w:div w:id="1388720435">
      <w:bodyDiv w:val="1"/>
      <w:marLeft w:val="0"/>
      <w:marRight w:val="0"/>
      <w:marTop w:val="0"/>
      <w:marBottom w:val="0"/>
      <w:divBdr>
        <w:top w:val="none" w:sz="0" w:space="0" w:color="auto"/>
        <w:left w:val="none" w:sz="0" w:space="0" w:color="auto"/>
        <w:bottom w:val="none" w:sz="0" w:space="0" w:color="auto"/>
        <w:right w:val="none" w:sz="0" w:space="0" w:color="auto"/>
      </w:divBdr>
    </w:div>
    <w:div w:id="1389962010">
      <w:bodyDiv w:val="1"/>
      <w:marLeft w:val="0"/>
      <w:marRight w:val="0"/>
      <w:marTop w:val="0"/>
      <w:marBottom w:val="0"/>
      <w:divBdr>
        <w:top w:val="none" w:sz="0" w:space="0" w:color="auto"/>
        <w:left w:val="none" w:sz="0" w:space="0" w:color="auto"/>
        <w:bottom w:val="none" w:sz="0" w:space="0" w:color="auto"/>
        <w:right w:val="none" w:sz="0" w:space="0" w:color="auto"/>
      </w:divBdr>
    </w:div>
    <w:div w:id="1393652685">
      <w:bodyDiv w:val="1"/>
      <w:marLeft w:val="0"/>
      <w:marRight w:val="0"/>
      <w:marTop w:val="0"/>
      <w:marBottom w:val="0"/>
      <w:divBdr>
        <w:top w:val="none" w:sz="0" w:space="0" w:color="auto"/>
        <w:left w:val="none" w:sz="0" w:space="0" w:color="auto"/>
        <w:bottom w:val="none" w:sz="0" w:space="0" w:color="auto"/>
        <w:right w:val="none" w:sz="0" w:space="0" w:color="auto"/>
      </w:divBdr>
    </w:div>
    <w:div w:id="1396203837">
      <w:bodyDiv w:val="1"/>
      <w:marLeft w:val="0"/>
      <w:marRight w:val="0"/>
      <w:marTop w:val="0"/>
      <w:marBottom w:val="0"/>
      <w:divBdr>
        <w:top w:val="none" w:sz="0" w:space="0" w:color="auto"/>
        <w:left w:val="none" w:sz="0" w:space="0" w:color="auto"/>
        <w:bottom w:val="none" w:sz="0" w:space="0" w:color="auto"/>
        <w:right w:val="none" w:sz="0" w:space="0" w:color="auto"/>
      </w:divBdr>
    </w:div>
    <w:div w:id="1396784620">
      <w:bodyDiv w:val="1"/>
      <w:marLeft w:val="0"/>
      <w:marRight w:val="0"/>
      <w:marTop w:val="0"/>
      <w:marBottom w:val="0"/>
      <w:divBdr>
        <w:top w:val="none" w:sz="0" w:space="0" w:color="auto"/>
        <w:left w:val="none" w:sz="0" w:space="0" w:color="auto"/>
        <w:bottom w:val="none" w:sz="0" w:space="0" w:color="auto"/>
        <w:right w:val="none" w:sz="0" w:space="0" w:color="auto"/>
      </w:divBdr>
    </w:div>
    <w:div w:id="1402679410">
      <w:bodyDiv w:val="1"/>
      <w:marLeft w:val="0"/>
      <w:marRight w:val="0"/>
      <w:marTop w:val="0"/>
      <w:marBottom w:val="0"/>
      <w:divBdr>
        <w:top w:val="none" w:sz="0" w:space="0" w:color="auto"/>
        <w:left w:val="none" w:sz="0" w:space="0" w:color="auto"/>
        <w:bottom w:val="none" w:sz="0" w:space="0" w:color="auto"/>
        <w:right w:val="none" w:sz="0" w:space="0" w:color="auto"/>
      </w:divBdr>
    </w:div>
    <w:div w:id="1403337252">
      <w:bodyDiv w:val="1"/>
      <w:marLeft w:val="0"/>
      <w:marRight w:val="0"/>
      <w:marTop w:val="0"/>
      <w:marBottom w:val="0"/>
      <w:divBdr>
        <w:top w:val="none" w:sz="0" w:space="0" w:color="auto"/>
        <w:left w:val="none" w:sz="0" w:space="0" w:color="auto"/>
        <w:bottom w:val="none" w:sz="0" w:space="0" w:color="auto"/>
        <w:right w:val="none" w:sz="0" w:space="0" w:color="auto"/>
      </w:divBdr>
    </w:div>
    <w:div w:id="1403678270">
      <w:bodyDiv w:val="1"/>
      <w:marLeft w:val="0"/>
      <w:marRight w:val="0"/>
      <w:marTop w:val="0"/>
      <w:marBottom w:val="0"/>
      <w:divBdr>
        <w:top w:val="none" w:sz="0" w:space="0" w:color="auto"/>
        <w:left w:val="none" w:sz="0" w:space="0" w:color="auto"/>
        <w:bottom w:val="none" w:sz="0" w:space="0" w:color="auto"/>
        <w:right w:val="none" w:sz="0" w:space="0" w:color="auto"/>
      </w:divBdr>
    </w:div>
    <w:div w:id="1404915502">
      <w:bodyDiv w:val="1"/>
      <w:marLeft w:val="0"/>
      <w:marRight w:val="0"/>
      <w:marTop w:val="0"/>
      <w:marBottom w:val="0"/>
      <w:divBdr>
        <w:top w:val="none" w:sz="0" w:space="0" w:color="auto"/>
        <w:left w:val="none" w:sz="0" w:space="0" w:color="auto"/>
        <w:bottom w:val="none" w:sz="0" w:space="0" w:color="auto"/>
        <w:right w:val="none" w:sz="0" w:space="0" w:color="auto"/>
      </w:divBdr>
      <w:divsChild>
        <w:div w:id="1883443820">
          <w:marLeft w:val="480"/>
          <w:marRight w:val="0"/>
          <w:marTop w:val="0"/>
          <w:marBottom w:val="0"/>
          <w:divBdr>
            <w:top w:val="none" w:sz="0" w:space="0" w:color="auto"/>
            <w:left w:val="none" w:sz="0" w:space="0" w:color="auto"/>
            <w:bottom w:val="none" w:sz="0" w:space="0" w:color="auto"/>
            <w:right w:val="none" w:sz="0" w:space="0" w:color="auto"/>
          </w:divBdr>
        </w:div>
        <w:div w:id="1487629151">
          <w:marLeft w:val="480"/>
          <w:marRight w:val="0"/>
          <w:marTop w:val="0"/>
          <w:marBottom w:val="0"/>
          <w:divBdr>
            <w:top w:val="none" w:sz="0" w:space="0" w:color="auto"/>
            <w:left w:val="none" w:sz="0" w:space="0" w:color="auto"/>
            <w:bottom w:val="none" w:sz="0" w:space="0" w:color="auto"/>
            <w:right w:val="none" w:sz="0" w:space="0" w:color="auto"/>
          </w:divBdr>
        </w:div>
        <w:div w:id="926767460">
          <w:marLeft w:val="480"/>
          <w:marRight w:val="0"/>
          <w:marTop w:val="0"/>
          <w:marBottom w:val="0"/>
          <w:divBdr>
            <w:top w:val="none" w:sz="0" w:space="0" w:color="auto"/>
            <w:left w:val="none" w:sz="0" w:space="0" w:color="auto"/>
            <w:bottom w:val="none" w:sz="0" w:space="0" w:color="auto"/>
            <w:right w:val="none" w:sz="0" w:space="0" w:color="auto"/>
          </w:divBdr>
        </w:div>
        <w:div w:id="1730155280">
          <w:marLeft w:val="480"/>
          <w:marRight w:val="0"/>
          <w:marTop w:val="0"/>
          <w:marBottom w:val="0"/>
          <w:divBdr>
            <w:top w:val="none" w:sz="0" w:space="0" w:color="auto"/>
            <w:left w:val="none" w:sz="0" w:space="0" w:color="auto"/>
            <w:bottom w:val="none" w:sz="0" w:space="0" w:color="auto"/>
            <w:right w:val="none" w:sz="0" w:space="0" w:color="auto"/>
          </w:divBdr>
        </w:div>
        <w:div w:id="1427001235">
          <w:marLeft w:val="480"/>
          <w:marRight w:val="0"/>
          <w:marTop w:val="0"/>
          <w:marBottom w:val="0"/>
          <w:divBdr>
            <w:top w:val="none" w:sz="0" w:space="0" w:color="auto"/>
            <w:left w:val="none" w:sz="0" w:space="0" w:color="auto"/>
            <w:bottom w:val="none" w:sz="0" w:space="0" w:color="auto"/>
            <w:right w:val="none" w:sz="0" w:space="0" w:color="auto"/>
          </w:divBdr>
        </w:div>
        <w:div w:id="1289554299">
          <w:marLeft w:val="480"/>
          <w:marRight w:val="0"/>
          <w:marTop w:val="0"/>
          <w:marBottom w:val="0"/>
          <w:divBdr>
            <w:top w:val="none" w:sz="0" w:space="0" w:color="auto"/>
            <w:left w:val="none" w:sz="0" w:space="0" w:color="auto"/>
            <w:bottom w:val="none" w:sz="0" w:space="0" w:color="auto"/>
            <w:right w:val="none" w:sz="0" w:space="0" w:color="auto"/>
          </w:divBdr>
        </w:div>
        <w:div w:id="1067071404">
          <w:marLeft w:val="480"/>
          <w:marRight w:val="0"/>
          <w:marTop w:val="0"/>
          <w:marBottom w:val="0"/>
          <w:divBdr>
            <w:top w:val="none" w:sz="0" w:space="0" w:color="auto"/>
            <w:left w:val="none" w:sz="0" w:space="0" w:color="auto"/>
            <w:bottom w:val="none" w:sz="0" w:space="0" w:color="auto"/>
            <w:right w:val="none" w:sz="0" w:space="0" w:color="auto"/>
          </w:divBdr>
        </w:div>
        <w:div w:id="1583755915">
          <w:marLeft w:val="480"/>
          <w:marRight w:val="0"/>
          <w:marTop w:val="0"/>
          <w:marBottom w:val="0"/>
          <w:divBdr>
            <w:top w:val="none" w:sz="0" w:space="0" w:color="auto"/>
            <w:left w:val="none" w:sz="0" w:space="0" w:color="auto"/>
            <w:bottom w:val="none" w:sz="0" w:space="0" w:color="auto"/>
            <w:right w:val="none" w:sz="0" w:space="0" w:color="auto"/>
          </w:divBdr>
        </w:div>
        <w:div w:id="344137908">
          <w:marLeft w:val="480"/>
          <w:marRight w:val="0"/>
          <w:marTop w:val="0"/>
          <w:marBottom w:val="0"/>
          <w:divBdr>
            <w:top w:val="none" w:sz="0" w:space="0" w:color="auto"/>
            <w:left w:val="none" w:sz="0" w:space="0" w:color="auto"/>
            <w:bottom w:val="none" w:sz="0" w:space="0" w:color="auto"/>
            <w:right w:val="none" w:sz="0" w:space="0" w:color="auto"/>
          </w:divBdr>
        </w:div>
        <w:div w:id="946306534">
          <w:marLeft w:val="480"/>
          <w:marRight w:val="0"/>
          <w:marTop w:val="0"/>
          <w:marBottom w:val="0"/>
          <w:divBdr>
            <w:top w:val="none" w:sz="0" w:space="0" w:color="auto"/>
            <w:left w:val="none" w:sz="0" w:space="0" w:color="auto"/>
            <w:bottom w:val="none" w:sz="0" w:space="0" w:color="auto"/>
            <w:right w:val="none" w:sz="0" w:space="0" w:color="auto"/>
          </w:divBdr>
        </w:div>
        <w:div w:id="2134518035">
          <w:marLeft w:val="480"/>
          <w:marRight w:val="0"/>
          <w:marTop w:val="0"/>
          <w:marBottom w:val="0"/>
          <w:divBdr>
            <w:top w:val="none" w:sz="0" w:space="0" w:color="auto"/>
            <w:left w:val="none" w:sz="0" w:space="0" w:color="auto"/>
            <w:bottom w:val="none" w:sz="0" w:space="0" w:color="auto"/>
            <w:right w:val="none" w:sz="0" w:space="0" w:color="auto"/>
          </w:divBdr>
        </w:div>
        <w:div w:id="1256475036">
          <w:marLeft w:val="480"/>
          <w:marRight w:val="0"/>
          <w:marTop w:val="0"/>
          <w:marBottom w:val="0"/>
          <w:divBdr>
            <w:top w:val="none" w:sz="0" w:space="0" w:color="auto"/>
            <w:left w:val="none" w:sz="0" w:space="0" w:color="auto"/>
            <w:bottom w:val="none" w:sz="0" w:space="0" w:color="auto"/>
            <w:right w:val="none" w:sz="0" w:space="0" w:color="auto"/>
          </w:divBdr>
        </w:div>
        <w:div w:id="1952593049">
          <w:marLeft w:val="480"/>
          <w:marRight w:val="0"/>
          <w:marTop w:val="0"/>
          <w:marBottom w:val="0"/>
          <w:divBdr>
            <w:top w:val="none" w:sz="0" w:space="0" w:color="auto"/>
            <w:left w:val="none" w:sz="0" w:space="0" w:color="auto"/>
            <w:bottom w:val="none" w:sz="0" w:space="0" w:color="auto"/>
            <w:right w:val="none" w:sz="0" w:space="0" w:color="auto"/>
          </w:divBdr>
        </w:div>
        <w:div w:id="1587761800">
          <w:marLeft w:val="480"/>
          <w:marRight w:val="0"/>
          <w:marTop w:val="0"/>
          <w:marBottom w:val="0"/>
          <w:divBdr>
            <w:top w:val="none" w:sz="0" w:space="0" w:color="auto"/>
            <w:left w:val="none" w:sz="0" w:space="0" w:color="auto"/>
            <w:bottom w:val="none" w:sz="0" w:space="0" w:color="auto"/>
            <w:right w:val="none" w:sz="0" w:space="0" w:color="auto"/>
          </w:divBdr>
        </w:div>
        <w:div w:id="1003436170">
          <w:marLeft w:val="480"/>
          <w:marRight w:val="0"/>
          <w:marTop w:val="0"/>
          <w:marBottom w:val="0"/>
          <w:divBdr>
            <w:top w:val="none" w:sz="0" w:space="0" w:color="auto"/>
            <w:left w:val="none" w:sz="0" w:space="0" w:color="auto"/>
            <w:bottom w:val="none" w:sz="0" w:space="0" w:color="auto"/>
            <w:right w:val="none" w:sz="0" w:space="0" w:color="auto"/>
          </w:divBdr>
        </w:div>
        <w:div w:id="600796732">
          <w:marLeft w:val="480"/>
          <w:marRight w:val="0"/>
          <w:marTop w:val="0"/>
          <w:marBottom w:val="0"/>
          <w:divBdr>
            <w:top w:val="none" w:sz="0" w:space="0" w:color="auto"/>
            <w:left w:val="none" w:sz="0" w:space="0" w:color="auto"/>
            <w:bottom w:val="none" w:sz="0" w:space="0" w:color="auto"/>
            <w:right w:val="none" w:sz="0" w:space="0" w:color="auto"/>
          </w:divBdr>
        </w:div>
        <w:div w:id="705914406">
          <w:marLeft w:val="480"/>
          <w:marRight w:val="0"/>
          <w:marTop w:val="0"/>
          <w:marBottom w:val="0"/>
          <w:divBdr>
            <w:top w:val="none" w:sz="0" w:space="0" w:color="auto"/>
            <w:left w:val="none" w:sz="0" w:space="0" w:color="auto"/>
            <w:bottom w:val="none" w:sz="0" w:space="0" w:color="auto"/>
            <w:right w:val="none" w:sz="0" w:space="0" w:color="auto"/>
          </w:divBdr>
        </w:div>
        <w:div w:id="1529029394">
          <w:marLeft w:val="480"/>
          <w:marRight w:val="0"/>
          <w:marTop w:val="0"/>
          <w:marBottom w:val="0"/>
          <w:divBdr>
            <w:top w:val="none" w:sz="0" w:space="0" w:color="auto"/>
            <w:left w:val="none" w:sz="0" w:space="0" w:color="auto"/>
            <w:bottom w:val="none" w:sz="0" w:space="0" w:color="auto"/>
            <w:right w:val="none" w:sz="0" w:space="0" w:color="auto"/>
          </w:divBdr>
        </w:div>
        <w:div w:id="1962565739">
          <w:marLeft w:val="480"/>
          <w:marRight w:val="0"/>
          <w:marTop w:val="0"/>
          <w:marBottom w:val="0"/>
          <w:divBdr>
            <w:top w:val="none" w:sz="0" w:space="0" w:color="auto"/>
            <w:left w:val="none" w:sz="0" w:space="0" w:color="auto"/>
            <w:bottom w:val="none" w:sz="0" w:space="0" w:color="auto"/>
            <w:right w:val="none" w:sz="0" w:space="0" w:color="auto"/>
          </w:divBdr>
        </w:div>
        <w:div w:id="147480466">
          <w:marLeft w:val="480"/>
          <w:marRight w:val="0"/>
          <w:marTop w:val="0"/>
          <w:marBottom w:val="0"/>
          <w:divBdr>
            <w:top w:val="none" w:sz="0" w:space="0" w:color="auto"/>
            <w:left w:val="none" w:sz="0" w:space="0" w:color="auto"/>
            <w:bottom w:val="none" w:sz="0" w:space="0" w:color="auto"/>
            <w:right w:val="none" w:sz="0" w:space="0" w:color="auto"/>
          </w:divBdr>
        </w:div>
        <w:div w:id="133841897">
          <w:marLeft w:val="480"/>
          <w:marRight w:val="0"/>
          <w:marTop w:val="0"/>
          <w:marBottom w:val="0"/>
          <w:divBdr>
            <w:top w:val="none" w:sz="0" w:space="0" w:color="auto"/>
            <w:left w:val="none" w:sz="0" w:space="0" w:color="auto"/>
            <w:bottom w:val="none" w:sz="0" w:space="0" w:color="auto"/>
            <w:right w:val="none" w:sz="0" w:space="0" w:color="auto"/>
          </w:divBdr>
        </w:div>
        <w:div w:id="1694841967">
          <w:marLeft w:val="480"/>
          <w:marRight w:val="0"/>
          <w:marTop w:val="0"/>
          <w:marBottom w:val="0"/>
          <w:divBdr>
            <w:top w:val="none" w:sz="0" w:space="0" w:color="auto"/>
            <w:left w:val="none" w:sz="0" w:space="0" w:color="auto"/>
            <w:bottom w:val="none" w:sz="0" w:space="0" w:color="auto"/>
            <w:right w:val="none" w:sz="0" w:space="0" w:color="auto"/>
          </w:divBdr>
        </w:div>
        <w:div w:id="209923487">
          <w:marLeft w:val="480"/>
          <w:marRight w:val="0"/>
          <w:marTop w:val="0"/>
          <w:marBottom w:val="0"/>
          <w:divBdr>
            <w:top w:val="none" w:sz="0" w:space="0" w:color="auto"/>
            <w:left w:val="none" w:sz="0" w:space="0" w:color="auto"/>
            <w:bottom w:val="none" w:sz="0" w:space="0" w:color="auto"/>
            <w:right w:val="none" w:sz="0" w:space="0" w:color="auto"/>
          </w:divBdr>
        </w:div>
        <w:div w:id="1330060113">
          <w:marLeft w:val="480"/>
          <w:marRight w:val="0"/>
          <w:marTop w:val="0"/>
          <w:marBottom w:val="0"/>
          <w:divBdr>
            <w:top w:val="none" w:sz="0" w:space="0" w:color="auto"/>
            <w:left w:val="none" w:sz="0" w:space="0" w:color="auto"/>
            <w:bottom w:val="none" w:sz="0" w:space="0" w:color="auto"/>
            <w:right w:val="none" w:sz="0" w:space="0" w:color="auto"/>
          </w:divBdr>
        </w:div>
        <w:div w:id="2128962112">
          <w:marLeft w:val="480"/>
          <w:marRight w:val="0"/>
          <w:marTop w:val="0"/>
          <w:marBottom w:val="0"/>
          <w:divBdr>
            <w:top w:val="none" w:sz="0" w:space="0" w:color="auto"/>
            <w:left w:val="none" w:sz="0" w:space="0" w:color="auto"/>
            <w:bottom w:val="none" w:sz="0" w:space="0" w:color="auto"/>
            <w:right w:val="none" w:sz="0" w:space="0" w:color="auto"/>
          </w:divBdr>
        </w:div>
        <w:div w:id="1661932529">
          <w:marLeft w:val="480"/>
          <w:marRight w:val="0"/>
          <w:marTop w:val="0"/>
          <w:marBottom w:val="0"/>
          <w:divBdr>
            <w:top w:val="none" w:sz="0" w:space="0" w:color="auto"/>
            <w:left w:val="none" w:sz="0" w:space="0" w:color="auto"/>
            <w:bottom w:val="none" w:sz="0" w:space="0" w:color="auto"/>
            <w:right w:val="none" w:sz="0" w:space="0" w:color="auto"/>
          </w:divBdr>
        </w:div>
        <w:div w:id="192303154">
          <w:marLeft w:val="480"/>
          <w:marRight w:val="0"/>
          <w:marTop w:val="0"/>
          <w:marBottom w:val="0"/>
          <w:divBdr>
            <w:top w:val="none" w:sz="0" w:space="0" w:color="auto"/>
            <w:left w:val="none" w:sz="0" w:space="0" w:color="auto"/>
            <w:bottom w:val="none" w:sz="0" w:space="0" w:color="auto"/>
            <w:right w:val="none" w:sz="0" w:space="0" w:color="auto"/>
          </w:divBdr>
        </w:div>
        <w:div w:id="541745088">
          <w:marLeft w:val="480"/>
          <w:marRight w:val="0"/>
          <w:marTop w:val="0"/>
          <w:marBottom w:val="0"/>
          <w:divBdr>
            <w:top w:val="none" w:sz="0" w:space="0" w:color="auto"/>
            <w:left w:val="none" w:sz="0" w:space="0" w:color="auto"/>
            <w:bottom w:val="none" w:sz="0" w:space="0" w:color="auto"/>
            <w:right w:val="none" w:sz="0" w:space="0" w:color="auto"/>
          </w:divBdr>
        </w:div>
        <w:div w:id="1603881036">
          <w:marLeft w:val="480"/>
          <w:marRight w:val="0"/>
          <w:marTop w:val="0"/>
          <w:marBottom w:val="0"/>
          <w:divBdr>
            <w:top w:val="none" w:sz="0" w:space="0" w:color="auto"/>
            <w:left w:val="none" w:sz="0" w:space="0" w:color="auto"/>
            <w:bottom w:val="none" w:sz="0" w:space="0" w:color="auto"/>
            <w:right w:val="none" w:sz="0" w:space="0" w:color="auto"/>
          </w:divBdr>
        </w:div>
        <w:div w:id="522787495">
          <w:marLeft w:val="480"/>
          <w:marRight w:val="0"/>
          <w:marTop w:val="0"/>
          <w:marBottom w:val="0"/>
          <w:divBdr>
            <w:top w:val="none" w:sz="0" w:space="0" w:color="auto"/>
            <w:left w:val="none" w:sz="0" w:space="0" w:color="auto"/>
            <w:bottom w:val="none" w:sz="0" w:space="0" w:color="auto"/>
            <w:right w:val="none" w:sz="0" w:space="0" w:color="auto"/>
          </w:divBdr>
        </w:div>
        <w:div w:id="303317231">
          <w:marLeft w:val="480"/>
          <w:marRight w:val="0"/>
          <w:marTop w:val="0"/>
          <w:marBottom w:val="0"/>
          <w:divBdr>
            <w:top w:val="none" w:sz="0" w:space="0" w:color="auto"/>
            <w:left w:val="none" w:sz="0" w:space="0" w:color="auto"/>
            <w:bottom w:val="none" w:sz="0" w:space="0" w:color="auto"/>
            <w:right w:val="none" w:sz="0" w:space="0" w:color="auto"/>
          </w:divBdr>
        </w:div>
        <w:div w:id="1053579602">
          <w:marLeft w:val="480"/>
          <w:marRight w:val="0"/>
          <w:marTop w:val="0"/>
          <w:marBottom w:val="0"/>
          <w:divBdr>
            <w:top w:val="none" w:sz="0" w:space="0" w:color="auto"/>
            <w:left w:val="none" w:sz="0" w:space="0" w:color="auto"/>
            <w:bottom w:val="none" w:sz="0" w:space="0" w:color="auto"/>
            <w:right w:val="none" w:sz="0" w:space="0" w:color="auto"/>
          </w:divBdr>
        </w:div>
        <w:div w:id="1082794901">
          <w:marLeft w:val="480"/>
          <w:marRight w:val="0"/>
          <w:marTop w:val="0"/>
          <w:marBottom w:val="0"/>
          <w:divBdr>
            <w:top w:val="none" w:sz="0" w:space="0" w:color="auto"/>
            <w:left w:val="none" w:sz="0" w:space="0" w:color="auto"/>
            <w:bottom w:val="none" w:sz="0" w:space="0" w:color="auto"/>
            <w:right w:val="none" w:sz="0" w:space="0" w:color="auto"/>
          </w:divBdr>
        </w:div>
        <w:div w:id="700514634">
          <w:marLeft w:val="480"/>
          <w:marRight w:val="0"/>
          <w:marTop w:val="0"/>
          <w:marBottom w:val="0"/>
          <w:divBdr>
            <w:top w:val="none" w:sz="0" w:space="0" w:color="auto"/>
            <w:left w:val="none" w:sz="0" w:space="0" w:color="auto"/>
            <w:bottom w:val="none" w:sz="0" w:space="0" w:color="auto"/>
            <w:right w:val="none" w:sz="0" w:space="0" w:color="auto"/>
          </w:divBdr>
        </w:div>
        <w:div w:id="171189607">
          <w:marLeft w:val="480"/>
          <w:marRight w:val="0"/>
          <w:marTop w:val="0"/>
          <w:marBottom w:val="0"/>
          <w:divBdr>
            <w:top w:val="none" w:sz="0" w:space="0" w:color="auto"/>
            <w:left w:val="none" w:sz="0" w:space="0" w:color="auto"/>
            <w:bottom w:val="none" w:sz="0" w:space="0" w:color="auto"/>
            <w:right w:val="none" w:sz="0" w:space="0" w:color="auto"/>
          </w:divBdr>
        </w:div>
        <w:div w:id="1889760316">
          <w:marLeft w:val="480"/>
          <w:marRight w:val="0"/>
          <w:marTop w:val="0"/>
          <w:marBottom w:val="0"/>
          <w:divBdr>
            <w:top w:val="none" w:sz="0" w:space="0" w:color="auto"/>
            <w:left w:val="none" w:sz="0" w:space="0" w:color="auto"/>
            <w:bottom w:val="none" w:sz="0" w:space="0" w:color="auto"/>
            <w:right w:val="none" w:sz="0" w:space="0" w:color="auto"/>
          </w:divBdr>
        </w:div>
        <w:div w:id="1286157564">
          <w:marLeft w:val="480"/>
          <w:marRight w:val="0"/>
          <w:marTop w:val="0"/>
          <w:marBottom w:val="0"/>
          <w:divBdr>
            <w:top w:val="none" w:sz="0" w:space="0" w:color="auto"/>
            <w:left w:val="none" w:sz="0" w:space="0" w:color="auto"/>
            <w:bottom w:val="none" w:sz="0" w:space="0" w:color="auto"/>
            <w:right w:val="none" w:sz="0" w:space="0" w:color="auto"/>
          </w:divBdr>
        </w:div>
        <w:div w:id="1033773393">
          <w:marLeft w:val="480"/>
          <w:marRight w:val="0"/>
          <w:marTop w:val="0"/>
          <w:marBottom w:val="0"/>
          <w:divBdr>
            <w:top w:val="none" w:sz="0" w:space="0" w:color="auto"/>
            <w:left w:val="none" w:sz="0" w:space="0" w:color="auto"/>
            <w:bottom w:val="none" w:sz="0" w:space="0" w:color="auto"/>
            <w:right w:val="none" w:sz="0" w:space="0" w:color="auto"/>
          </w:divBdr>
        </w:div>
        <w:div w:id="1144738185">
          <w:marLeft w:val="480"/>
          <w:marRight w:val="0"/>
          <w:marTop w:val="0"/>
          <w:marBottom w:val="0"/>
          <w:divBdr>
            <w:top w:val="none" w:sz="0" w:space="0" w:color="auto"/>
            <w:left w:val="none" w:sz="0" w:space="0" w:color="auto"/>
            <w:bottom w:val="none" w:sz="0" w:space="0" w:color="auto"/>
            <w:right w:val="none" w:sz="0" w:space="0" w:color="auto"/>
          </w:divBdr>
        </w:div>
        <w:div w:id="648629105">
          <w:marLeft w:val="480"/>
          <w:marRight w:val="0"/>
          <w:marTop w:val="0"/>
          <w:marBottom w:val="0"/>
          <w:divBdr>
            <w:top w:val="none" w:sz="0" w:space="0" w:color="auto"/>
            <w:left w:val="none" w:sz="0" w:space="0" w:color="auto"/>
            <w:bottom w:val="none" w:sz="0" w:space="0" w:color="auto"/>
            <w:right w:val="none" w:sz="0" w:space="0" w:color="auto"/>
          </w:divBdr>
        </w:div>
        <w:div w:id="1013144881">
          <w:marLeft w:val="480"/>
          <w:marRight w:val="0"/>
          <w:marTop w:val="0"/>
          <w:marBottom w:val="0"/>
          <w:divBdr>
            <w:top w:val="none" w:sz="0" w:space="0" w:color="auto"/>
            <w:left w:val="none" w:sz="0" w:space="0" w:color="auto"/>
            <w:bottom w:val="none" w:sz="0" w:space="0" w:color="auto"/>
            <w:right w:val="none" w:sz="0" w:space="0" w:color="auto"/>
          </w:divBdr>
        </w:div>
        <w:div w:id="1425609806">
          <w:marLeft w:val="480"/>
          <w:marRight w:val="0"/>
          <w:marTop w:val="0"/>
          <w:marBottom w:val="0"/>
          <w:divBdr>
            <w:top w:val="none" w:sz="0" w:space="0" w:color="auto"/>
            <w:left w:val="none" w:sz="0" w:space="0" w:color="auto"/>
            <w:bottom w:val="none" w:sz="0" w:space="0" w:color="auto"/>
            <w:right w:val="none" w:sz="0" w:space="0" w:color="auto"/>
          </w:divBdr>
        </w:div>
        <w:div w:id="1894925056">
          <w:marLeft w:val="480"/>
          <w:marRight w:val="0"/>
          <w:marTop w:val="0"/>
          <w:marBottom w:val="0"/>
          <w:divBdr>
            <w:top w:val="none" w:sz="0" w:space="0" w:color="auto"/>
            <w:left w:val="none" w:sz="0" w:space="0" w:color="auto"/>
            <w:bottom w:val="none" w:sz="0" w:space="0" w:color="auto"/>
            <w:right w:val="none" w:sz="0" w:space="0" w:color="auto"/>
          </w:divBdr>
        </w:div>
        <w:div w:id="1802914928">
          <w:marLeft w:val="480"/>
          <w:marRight w:val="0"/>
          <w:marTop w:val="0"/>
          <w:marBottom w:val="0"/>
          <w:divBdr>
            <w:top w:val="none" w:sz="0" w:space="0" w:color="auto"/>
            <w:left w:val="none" w:sz="0" w:space="0" w:color="auto"/>
            <w:bottom w:val="none" w:sz="0" w:space="0" w:color="auto"/>
            <w:right w:val="none" w:sz="0" w:space="0" w:color="auto"/>
          </w:divBdr>
        </w:div>
        <w:div w:id="168644204">
          <w:marLeft w:val="480"/>
          <w:marRight w:val="0"/>
          <w:marTop w:val="0"/>
          <w:marBottom w:val="0"/>
          <w:divBdr>
            <w:top w:val="none" w:sz="0" w:space="0" w:color="auto"/>
            <w:left w:val="none" w:sz="0" w:space="0" w:color="auto"/>
            <w:bottom w:val="none" w:sz="0" w:space="0" w:color="auto"/>
            <w:right w:val="none" w:sz="0" w:space="0" w:color="auto"/>
          </w:divBdr>
        </w:div>
        <w:div w:id="931818440">
          <w:marLeft w:val="480"/>
          <w:marRight w:val="0"/>
          <w:marTop w:val="0"/>
          <w:marBottom w:val="0"/>
          <w:divBdr>
            <w:top w:val="none" w:sz="0" w:space="0" w:color="auto"/>
            <w:left w:val="none" w:sz="0" w:space="0" w:color="auto"/>
            <w:bottom w:val="none" w:sz="0" w:space="0" w:color="auto"/>
            <w:right w:val="none" w:sz="0" w:space="0" w:color="auto"/>
          </w:divBdr>
        </w:div>
        <w:div w:id="247539997">
          <w:marLeft w:val="480"/>
          <w:marRight w:val="0"/>
          <w:marTop w:val="0"/>
          <w:marBottom w:val="0"/>
          <w:divBdr>
            <w:top w:val="none" w:sz="0" w:space="0" w:color="auto"/>
            <w:left w:val="none" w:sz="0" w:space="0" w:color="auto"/>
            <w:bottom w:val="none" w:sz="0" w:space="0" w:color="auto"/>
            <w:right w:val="none" w:sz="0" w:space="0" w:color="auto"/>
          </w:divBdr>
        </w:div>
        <w:div w:id="1440637905">
          <w:marLeft w:val="480"/>
          <w:marRight w:val="0"/>
          <w:marTop w:val="0"/>
          <w:marBottom w:val="0"/>
          <w:divBdr>
            <w:top w:val="none" w:sz="0" w:space="0" w:color="auto"/>
            <w:left w:val="none" w:sz="0" w:space="0" w:color="auto"/>
            <w:bottom w:val="none" w:sz="0" w:space="0" w:color="auto"/>
            <w:right w:val="none" w:sz="0" w:space="0" w:color="auto"/>
          </w:divBdr>
        </w:div>
        <w:div w:id="1645508468">
          <w:marLeft w:val="480"/>
          <w:marRight w:val="0"/>
          <w:marTop w:val="0"/>
          <w:marBottom w:val="0"/>
          <w:divBdr>
            <w:top w:val="none" w:sz="0" w:space="0" w:color="auto"/>
            <w:left w:val="none" w:sz="0" w:space="0" w:color="auto"/>
            <w:bottom w:val="none" w:sz="0" w:space="0" w:color="auto"/>
            <w:right w:val="none" w:sz="0" w:space="0" w:color="auto"/>
          </w:divBdr>
        </w:div>
        <w:div w:id="1458180685">
          <w:marLeft w:val="480"/>
          <w:marRight w:val="0"/>
          <w:marTop w:val="0"/>
          <w:marBottom w:val="0"/>
          <w:divBdr>
            <w:top w:val="none" w:sz="0" w:space="0" w:color="auto"/>
            <w:left w:val="none" w:sz="0" w:space="0" w:color="auto"/>
            <w:bottom w:val="none" w:sz="0" w:space="0" w:color="auto"/>
            <w:right w:val="none" w:sz="0" w:space="0" w:color="auto"/>
          </w:divBdr>
        </w:div>
        <w:div w:id="772701056">
          <w:marLeft w:val="480"/>
          <w:marRight w:val="0"/>
          <w:marTop w:val="0"/>
          <w:marBottom w:val="0"/>
          <w:divBdr>
            <w:top w:val="none" w:sz="0" w:space="0" w:color="auto"/>
            <w:left w:val="none" w:sz="0" w:space="0" w:color="auto"/>
            <w:bottom w:val="none" w:sz="0" w:space="0" w:color="auto"/>
            <w:right w:val="none" w:sz="0" w:space="0" w:color="auto"/>
          </w:divBdr>
        </w:div>
        <w:div w:id="199051622">
          <w:marLeft w:val="480"/>
          <w:marRight w:val="0"/>
          <w:marTop w:val="0"/>
          <w:marBottom w:val="0"/>
          <w:divBdr>
            <w:top w:val="none" w:sz="0" w:space="0" w:color="auto"/>
            <w:left w:val="none" w:sz="0" w:space="0" w:color="auto"/>
            <w:bottom w:val="none" w:sz="0" w:space="0" w:color="auto"/>
            <w:right w:val="none" w:sz="0" w:space="0" w:color="auto"/>
          </w:divBdr>
        </w:div>
        <w:div w:id="1698579013">
          <w:marLeft w:val="480"/>
          <w:marRight w:val="0"/>
          <w:marTop w:val="0"/>
          <w:marBottom w:val="0"/>
          <w:divBdr>
            <w:top w:val="none" w:sz="0" w:space="0" w:color="auto"/>
            <w:left w:val="none" w:sz="0" w:space="0" w:color="auto"/>
            <w:bottom w:val="none" w:sz="0" w:space="0" w:color="auto"/>
            <w:right w:val="none" w:sz="0" w:space="0" w:color="auto"/>
          </w:divBdr>
        </w:div>
        <w:div w:id="1673142740">
          <w:marLeft w:val="480"/>
          <w:marRight w:val="0"/>
          <w:marTop w:val="0"/>
          <w:marBottom w:val="0"/>
          <w:divBdr>
            <w:top w:val="none" w:sz="0" w:space="0" w:color="auto"/>
            <w:left w:val="none" w:sz="0" w:space="0" w:color="auto"/>
            <w:bottom w:val="none" w:sz="0" w:space="0" w:color="auto"/>
            <w:right w:val="none" w:sz="0" w:space="0" w:color="auto"/>
          </w:divBdr>
        </w:div>
      </w:divsChild>
    </w:div>
    <w:div w:id="1405646645">
      <w:bodyDiv w:val="1"/>
      <w:marLeft w:val="0"/>
      <w:marRight w:val="0"/>
      <w:marTop w:val="0"/>
      <w:marBottom w:val="0"/>
      <w:divBdr>
        <w:top w:val="none" w:sz="0" w:space="0" w:color="auto"/>
        <w:left w:val="none" w:sz="0" w:space="0" w:color="auto"/>
        <w:bottom w:val="none" w:sz="0" w:space="0" w:color="auto"/>
        <w:right w:val="none" w:sz="0" w:space="0" w:color="auto"/>
      </w:divBdr>
    </w:div>
    <w:div w:id="1406806447">
      <w:bodyDiv w:val="1"/>
      <w:marLeft w:val="0"/>
      <w:marRight w:val="0"/>
      <w:marTop w:val="0"/>
      <w:marBottom w:val="0"/>
      <w:divBdr>
        <w:top w:val="none" w:sz="0" w:space="0" w:color="auto"/>
        <w:left w:val="none" w:sz="0" w:space="0" w:color="auto"/>
        <w:bottom w:val="none" w:sz="0" w:space="0" w:color="auto"/>
        <w:right w:val="none" w:sz="0" w:space="0" w:color="auto"/>
      </w:divBdr>
      <w:divsChild>
        <w:div w:id="711031403">
          <w:marLeft w:val="480"/>
          <w:marRight w:val="0"/>
          <w:marTop w:val="0"/>
          <w:marBottom w:val="0"/>
          <w:divBdr>
            <w:top w:val="none" w:sz="0" w:space="0" w:color="auto"/>
            <w:left w:val="none" w:sz="0" w:space="0" w:color="auto"/>
            <w:bottom w:val="none" w:sz="0" w:space="0" w:color="auto"/>
            <w:right w:val="none" w:sz="0" w:space="0" w:color="auto"/>
          </w:divBdr>
        </w:div>
        <w:div w:id="303389357">
          <w:marLeft w:val="480"/>
          <w:marRight w:val="0"/>
          <w:marTop w:val="0"/>
          <w:marBottom w:val="0"/>
          <w:divBdr>
            <w:top w:val="none" w:sz="0" w:space="0" w:color="auto"/>
            <w:left w:val="none" w:sz="0" w:space="0" w:color="auto"/>
            <w:bottom w:val="none" w:sz="0" w:space="0" w:color="auto"/>
            <w:right w:val="none" w:sz="0" w:space="0" w:color="auto"/>
          </w:divBdr>
        </w:div>
        <w:div w:id="1256590703">
          <w:marLeft w:val="480"/>
          <w:marRight w:val="0"/>
          <w:marTop w:val="0"/>
          <w:marBottom w:val="0"/>
          <w:divBdr>
            <w:top w:val="none" w:sz="0" w:space="0" w:color="auto"/>
            <w:left w:val="none" w:sz="0" w:space="0" w:color="auto"/>
            <w:bottom w:val="none" w:sz="0" w:space="0" w:color="auto"/>
            <w:right w:val="none" w:sz="0" w:space="0" w:color="auto"/>
          </w:divBdr>
        </w:div>
        <w:div w:id="1560744018">
          <w:marLeft w:val="480"/>
          <w:marRight w:val="0"/>
          <w:marTop w:val="0"/>
          <w:marBottom w:val="0"/>
          <w:divBdr>
            <w:top w:val="none" w:sz="0" w:space="0" w:color="auto"/>
            <w:left w:val="none" w:sz="0" w:space="0" w:color="auto"/>
            <w:bottom w:val="none" w:sz="0" w:space="0" w:color="auto"/>
            <w:right w:val="none" w:sz="0" w:space="0" w:color="auto"/>
          </w:divBdr>
        </w:div>
        <w:div w:id="432242145">
          <w:marLeft w:val="480"/>
          <w:marRight w:val="0"/>
          <w:marTop w:val="0"/>
          <w:marBottom w:val="0"/>
          <w:divBdr>
            <w:top w:val="none" w:sz="0" w:space="0" w:color="auto"/>
            <w:left w:val="none" w:sz="0" w:space="0" w:color="auto"/>
            <w:bottom w:val="none" w:sz="0" w:space="0" w:color="auto"/>
            <w:right w:val="none" w:sz="0" w:space="0" w:color="auto"/>
          </w:divBdr>
        </w:div>
        <w:div w:id="1095201432">
          <w:marLeft w:val="480"/>
          <w:marRight w:val="0"/>
          <w:marTop w:val="0"/>
          <w:marBottom w:val="0"/>
          <w:divBdr>
            <w:top w:val="none" w:sz="0" w:space="0" w:color="auto"/>
            <w:left w:val="none" w:sz="0" w:space="0" w:color="auto"/>
            <w:bottom w:val="none" w:sz="0" w:space="0" w:color="auto"/>
            <w:right w:val="none" w:sz="0" w:space="0" w:color="auto"/>
          </w:divBdr>
        </w:div>
        <w:div w:id="1402757006">
          <w:marLeft w:val="480"/>
          <w:marRight w:val="0"/>
          <w:marTop w:val="0"/>
          <w:marBottom w:val="0"/>
          <w:divBdr>
            <w:top w:val="none" w:sz="0" w:space="0" w:color="auto"/>
            <w:left w:val="none" w:sz="0" w:space="0" w:color="auto"/>
            <w:bottom w:val="none" w:sz="0" w:space="0" w:color="auto"/>
            <w:right w:val="none" w:sz="0" w:space="0" w:color="auto"/>
          </w:divBdr>
        </w:div>
        <w:div w:id="1612737170">
          <w:marLeft w:val="480"/>
          <w:marRight w:val="0"/>
          <w:marTop w:val="0"/>
          <w:marBottom w:val="0"/>
          <w:divBdr>
            <w:top w:val="none" w:sz="0" w:space="0" w:color="auto"/>
            <w:left w:val="none" w:sz="0" w:space="0" w:color="auto"/>
            <w:bottom w:val="none" w:sz="0" w:space="0" w:color="auto"/>
            <w:right w:val="none" w:sz="0" w:space="0" w:color="auto"/>
          </w:divBdr>
        </w:div>
        <w:div w:id="2116898040">
          <w:marLeft w:val="480"/>
          <w:marRight w:val="0"/>
          <w:marTop w:val="0"/>
          <w:marBottom w:val="0"/>
          <w:divBdr>
            <w:top w:val="none" w:sz="0" w:space="0" w:color="auto"/>
            <w:left w:val="none" w:sz="0" w:space="0" w:color="auto"/>
            <w:bottom w:val="none" w:sz="0" w:space="0" w:color="auto"/>
            <w:right w:val="none" w:sz="0" w:space="0" w:color="auto"/>
          </w:divBdr>
        </w:div>
        <w:div w:id="1607695959">
          <w:marLeft w:val="480"/>
          <w:marRight w:val="0"/>
          <w:marTop w:val="0"/>
          <w:marBottom w:val="0"/>
          <w:divBdr>
            <w:top w:val="none" w:sz="0" w:space="0" w:color="auto"/>
            <w:left w:val="none" w:sz="0" w:space="0" w:color="auto"/>
            <w:bottom w:val="none" w:sz="0" w:space="0" w:color="auto"/>
            <w:right w:val="none" w:sz="0" w:space="0" w:color="auto"/>
          </w:divBdr>
        </w:div>
        <w:div w:id="1819106544">
          <w:marLeft w:val="480"/>
          <w:marRight w:val="0"/>
          <w:marTop w:val="0"/>
          <w:marBottom w:val="0"/>
          <w:divBdr>
            <w:top w:val="none" w:sz="0" w:space="0" w:color="auto"/>
            <w:left w:val="none" w:sz="0" w:space="0" w:color="auto"/>
            <w:bottom w:val="none" w:sz="0" w:space="0" w:color="auto"/>
            <w:right w:val="none" w:sz="0" w:space="0" w:color="auto"/>
          </w:divBdr>
        </w:div>
        <w:div w:id="172960118">
          <w:marLeft w:val="480"/>
          <w:marRight w:val="0"/>
          <w:marTop w:val="0"/>
          <w:marBottom w:val="0"/>
          <w:divBdr>
            <w:top w:val="none" w:sz="0" w:space="0" w:color="auto"/>
            <w:left w:val="none" w:sz="0" w:space="0" w:color="auto"/>
            <w:bottom w:val="none" w:sz="0" w:space="0" w:color="auto"/>
            <w:right w:val="none" w:sz="0" w:space="0" w:color="auto"/>
          </w:divBdr>
        </w:div>
        <w:div w:id="826092277">
          <w:marLeft w:val="480"/>
          <w:marRight w:val="0"/>
          <w:marTop w:val="0"/>
          <w:marBottom w:val="0"/>
          <w:divBdr>
            <w:top w:val="none" w:sz="0" w:space="0" w:color="auto"/>
            <w:left w:val="none" w:sz="0" w:space="0" w:color="auto"/>
            <w:bottom w:val="none" w:sz="0" w:space="0" w:color="auto"/>
            <w:right w:val="none" w:sz="0" w:space="0" w:color="auto"/>
          </w:divBdr>
        </w:div>
        <w:div w:id="7217912">
          <w:marLeft w:val="480"/>
          <w:marRight w:val="0"/>
          <w:marTop w:val="0"/>
          <w:marBottom w:val="0"/>
          <w:divBdr>
            <w:top w:val="none" w:sz="0" w:space="0" w:color="auto"/>
            <w:left w:val="none" w:sz="0" w:space="0" w:color="auto"/>
            <w:bottom w:val="none" w:sz="0" w:space="0" w:color="auto"/>
            <w:right w:val="none" w:sz="0" w:space="0" w:color="auto"/>
          </w:divBdr>
        </w:div>
        <w:div w:id="345791026">
          <w:marLeft w:val="480"/>
          <w:marRight w:val="0"/>
          <w:marTop w:val="0"/>
          <w:marBottom w:val="0"/>
          <w:divBdr>
            <w:top w:val="none" w:sz="0" w:space="0" w:color="auto"/>
            <w:left w:val="none" w:sz="0" w:space="0" w:color="auto"/>
            <w:bottom w:val="none" w:sz="0" w:space="0" w:color="auto"/>
            <w:right w:val="none" w:sz="0" w:space="0" w:color="auto"/>
          </w:divBdr>
        </w:div>
        <w:div w:id="1568228769">
          <w:marLeft w:val="480"/>
          <w:marRight w:val="0"/>
          <w:marTop w:val="0"/>
          <w:marBottom w:val="0"/>
          <w:divBdr>
            <w:top w:val="none" w:sz="0" w:space="0" w:color="auto"/>
            <w:left w:val="none" w:sz="0" w:space="0" w:color="auto"/>
            <w:bottom w:val="none" w:sz="0" w:space="0" w:color="auto"/>
            <w:right w:val="none" w:sz="0" w:space="0" w:color="auto"/>
          </w:divBdr>
        </w:div>
        <w:div w:id="1452019077">
          <w:marLeft w:val="480"/>
          <w:marRight w:val="0"/>
          <w:marTop w:val="0"/>
          <w:marBottom w:val="0"/>
          <w:divBdr>
            <w:top w:val="none" w:sz="0" w:space="0" w:color="auto"/>
            <w:left w:val="none" w:sz="0" w:space="0" w:color="auto"/>
            <w:bottom w:val="none" w:sz="0" w:space="0" w:color="auto"/>
            <w:right w:val="none" w:sz="0" w:space="0" w:color="auto"/>
          </w:divBdr>
        </w:div>
        <w:div w:id="966013871">
          <w:marLeft w:val="480"/>
          <w:marRight w:val="0"/>
          <w:marTop w:val="0"/>
          <w:marBottom w:val="0"/>
          <w:divBdr>
            <w:top w:val="none" w:sz="0" w:space="0" w:color="auto"/>
            <w:left w:val="none" w:sz="0" w:space="0" w:color="auto"/>
            <w:bottom w:val="none" w:sz="0" w:space="0" w:color="auto"/>
            <w:right w:val="none" w:sz="0" w:space="0" w:color="auto"/>
          </w:divBdr>
        </w:div>
        <w:div w:id="1652246612">
          <w:marLeft w:val="480"/>
          <w:marRight w:val="0"/>
          <w:marTop w:val="0"/>
          <w:marBottom w:val="0"/>
          <w:divBdr>
            <w:top w:val="none" w:sz="0" w:space="0" w:color="auto"/>
            <w:left w:val="none" w:sz="0" w:space="0" w:color="auto"/>
            <w:bottom w:val="none" w:sz="0" w:space="0" w:color="auto"/>
            <w:right w:val="none" w:sz="0" w:space="0" w:color="auto"/>
          </w:divBdr>
        </w:div>
        <w:div w:id="1563562051">
          <w:marLeft w:val="480"/>
          <w:marRight w:val="0"/>
          <w:marTop w:val="0"/>
          <w:marBottom w:val="0"/>
          <w:divBdr>
            <w:top w:val="none" w:sz="0" w:space="0" w:color="auto"/>
            <w:left w:val="none" w:sz="0" w:space="0" w:color="auto"/>
            <w:bottom w:val="none" w:sz="0" w:space="0" w:color="auto"/>
            <w:right w:val="none" w:sz="0" w:space="0" w:color="auto"/>
          </w:divBdr>
        </w:div>
        <w:div w:id="2028360390">
          <w:marLeft w:val="480"/>
          <w:marRight w:val="0"/>
          <w:marTop w:val="0"/>
          <w:marBottom w:val="0"/>
          <w:divBdr>
            <w:top w:val="none" w:sz="0" w:space="0" w:color="auto"/>
            <w:left w:val="none" w:sz="0" w:space="0" w:color="auto"/>
            <w:bottom w:val="none" w:sz="0" w:space="0" w:color="auto"/>
            <w:right w:val="none" w:sz="0" w:space="0" w:color="auto"/>
          </w:divBdr>
        </w:div>
        <w:div w:id="678654683">
          <w:marLeft w:val="480"/>
          <w:marRight w:val="0"/>
          <w:marTop w:val="0"/>
          <w:marBottom w:val="0"/>
          <w:divBdr>
            <w:top w:val="none" w:sz="0" w:space="0" w:color="auto"/>
            <w:left w:val="none" w:sz="0" w:space="0" w:color="auto"/>
            <w:bottom w:val="none" w:sz="0" w:space="0" w:color="auto"/>
            <w:right w:val="none" w:sz="0" w:space="0" w:color="auto"/>
          </w:divBdr>
        </w:div>
        <w:div w:id="1731027876">
          <w:marLeft w:val="480"/>
          <w:marRight w:val="0"/>
          <w:marTop w:val="0"/>
          <w:marBottom w:val="0"/>
          <w:divBdr>
            <w:top w:val="none" w:sz="0" w:space="0" w:color="auto"/>
            <w:left w:val="none" w:sz="0" w:space="0" w:color="auto"/>
            <w:bottom w:val="none" w:sz="0" w:space="0" w:color="auto"/>
            <w:right w:val="none" w:sz="0" w:space="0" w:color="auto"/>
          </w:divBdr>
        </w:div>
        <w:div w:id="960380871">
          <w:marLeft w:val="480"/>
          <w:marRight w:val="0"/>
          <w:marTop w:val="0"/>
          <w:marBottom w:val="0"/>
          <w:divBdr>
            <w:top w:val="none" w:sz="0" w:space="0" w:color="auto"/>
            <w:left w:val="none" w:sz="0" w:space="0" w:color="auto"/>
            <w:bottom w:val="none" w:sz="0" w:space="0" w:color="auto"/>
            <w:right w:val="none" w:sz="0" w:space="0" w:color="auto"/>
          </w:divBdr>
        </w:div>
      </w:divsChild>
    </w:div>
    <w:div w:id="1408185449">
      <w:bodyDiv w:val="1"/>
      <w:marLeft w:val="0"/>
      <w:marRight w:val="0"/>
      <w:marTop w:val="0"/>
      <w:marBottom w:val="0"/>
      <w:divBdr>
        <w:top w:val="none" w:sz="0" w:space="0" w:color="auto"/>
        <w:left w:val="none" w:sz="0" w:space="0" w:color="auto"/>
        <w:bottom w:val="none" w:sz="0" w:space="0" w:color="auto"/>
        <w:right w:val="none" w:sz="0" w:space="0" w:color="auto"/>
      </w:divBdr>
    </w:div>
    <w:div w:id="1409619845">
      <w:bodyDiv w:val="1"/>
      <w:marLeft w:val="0"/>
      <w:marRight w:val="0"/>
      <w:marTop w:val="0"/>
      <w:marBottom w:val="0"/>
      <w:divBdr>
        <w:top w:val="none" w:sz="0" w:space="0" w:color="auto"/>
        <w:left w:val="none" w:sz="0" w:space="0" w:color="auto"/>
        <w:bottom w:val="none" w:sz="0" w:space="0" w:color="auto"/>
        <w:right w:val="none" w:sz="0" w:space="0" w:color="auto"/>
      </w:divBdr>
      <w:divsChild>
        <w:div w:id="2081561170">
          <w:marLeft w:val="480"/>
          <w:marRight w:val="0"/>
          <w:marTop w:val="0"/>
          <w:marBottom w:val="0"/>
          <w:divBdr>
            <w:top w:val="none" w:sz="0" w:space="0" w:color="auto"/>
            <w:left w:val="none" w:sz="0" w:space="0" w:color="auto"/>
            <w:bottom w:val="none" w:sz="0" w:space="0" w:color="auto"/>
            <w:right w:val="none" w:sz="0" w:space="0" w:color="auto"/>
          </w:divBdr>
        </w:div>
        <w:div w:id="1485197500">
          <w:marLeft w:val="480"/>
          <w:marRight w:val="0"/>
          <w:marTop w:val="0"/>
          <w:marBottom w:val="0"/>
          <w:divBdr>
            <w:top w:val="none" w:sz="0" w:space="0" w:color="auto"/>
            <w:left w:val="none" w:sz="0" w:space="0" w:color="auto"/>
            <w:bottom w:val="none" w:sz="0" w:space="0" w:color="auto"/>
            <w:right w:val="none" w:sz="0" w:space="0" w:color="auto"/>
          </w:divBdr>
        </w:div>
        <w:div w:id="1699698184">
          <w:marLeft w:val="480"/>
          <w:marRight w:val="0"/>
          <w:marTop w:val="0"/>
          <w:marBottom w:val="0"/>
          <w:divBdr>
            <w:top w:val="none" w:sz="0" w:space="0" w:color="auto"/>
            <w:left w:val="none" w:sz="0" w:space="0" w:color="auto"/>
            <w:bottom w:val="none" w:sz="0" w:space="0" w:color="auto"/>
            <w:right w:val="none" w:sz="0" w:space="0" w:color="auto"/>
          </w:divBdr>
        </w:div>
        <w:div w:id="103043072">
          <w:marLeft w:val="480"/>
          <w:marRight w:val="0"/>
          <w:marTop w:val="0"/>
          <w:marBottom w:val="0"/>
          <w:divBdr>
            <w:top w:val="none" w:sz="0" w:space="0" w:color="auto"/>
            <w:left w:val="none" w:sz="0" w:space="0" w:color="auto"/>
            <w:bottom w:val="none" w:sz="0" w:space="0" w:color="auto"/>
            <w:right w:val="none" w:sz="0" w:space="0" w:color="auto"/>
          </w:divBdr>
        </w:div>
        <w:div w:id="784038930">
          <w:marLeft w:val="480"/>
          <w:marRight w:val="0"/>
          <w:marTop w:val="0"/>
          <w:marBottom w:val="0"/>
          <w:divBdr>
            <w:top w:val="none" w:sz="0" w:space="0" w:color="auto"/>
            <w:left w:val="none" w:sz="0" w:space="0" w:color="auto"/>
            <w:bottom w:val="none" w:sz="0" w:space="0" w:color="auto"/>
            <w:right w:val="none" w:sz="0" w:space="0" w:color="auto"/>
          </w:divBdr>
        </w:div>
        <w:div w:id="2022193836">
          <w:marLeft w:val="480"/>
          <w:marRight w:val="0"/>
          <w:marTop w:val="0"/>
          <w:marBottom w:val="0"/>
          <w:divBdr>
            <w:top w:val="none" w:sz="0" w:space="0" w:color="auto"/>
            <w:left w:val="none" w:sz="0" w:space="0" w:color="auto"/>
            <w:bottom w:val="none" w:sz="0" w:space="0" w:color="auto"/>
            <w:right w:val="none" w:sz="0" w:space="0" w:color="auto"/>
          </w:divBdr>
        </w:div>
        <w:div w:id="1799880837">
          <w:marLeft w:val="480"/>
          <w:marRight w:val="0"/>
          <w:marTop w:val="0"/>
          <w:marBottom w:val="0"/>
          <w:divBdr>
            <w:top w:val="none" w:sz="0" w:space="0" w:color="auto"/>
            <w:left w:val="none" w:sz="0" w:space="0" w:color="auto"/>
            <w:bottom w:val="none" w:sz="0" w:space="0" w:color="auto"/>
            <w:right w:val="none" w:sz="0" w:space="0" w:color="auto"/>
          </w:divBdr>
        </w:div>
        <w:div w:id="1936131481">
          <w:marLeft w:val="480"/>
          <w:marRight w:val="0"/>
          <w:marTop w:val="0"/>
          <w:marBottom w:val="0"/>
          <w:divBdr>
            <w:top w:val="none" w:sz="0" w:space="0" w:color="auto"/>
            <w:left w:val="none" w:sz="0" w:space="0" w:color="auto"/>
            <w:bottom w:val="none" w:sz="0" w:space="0" w:color="auto"/>
            <w:right w:val="none" w:sz="0" w:space="0" w:color="auto"/>
          </w:divBdr>
        </w:div>
        <w:div w:id="1207252680">
          <w:marLeft w:val="480"/>
          <w:marRight w:val="0"/>
          <w:marTop w:val="0"/>
          <w:marBottom w:val="0"/>
          <w:divBdr>
            <w:top w:val="none" w:sz="0" w:space="0" w:color="auto"/>
            <w:left w:val="none" w:sz="0" w:space="0" w:color="auto"/>
            <w:bottom w:val="none" w:sz="0" w:space="0" w:color="auto"/>
            <w:right w:val="none" w:sz="0" w:space="0" w:color="auto"/>
          </w:divBdr>
        </w:div>
        <w:div w:id="888110445">
          <w:marLeft w:val="480"/>
          <w:marRight w:val="0"/>
          <w:marTop w:val="0"/>
          <w:marBottom w:val="0"/>
          <w:divBdr>
            <w:top w:val="none" w:sz="0" w:space="0" w:color="auto"/>
            <w:left w:val="none" w:sz="0" w:space="0" w:color="auto"/>
            <w:bottom w:val="none" w:sz="0" w:space="0" w:color="auto"/>
            <w:right w:val="none" w:sz="0" w:space="0" w:color="auto"/>
          </w:divBdr>
        </w:div>
        <w:div w:id="1594974314">
          <w:marLeft w:val="480"/>
          <w:marRight w:val="0"/>
          <w:marTop w:val="0"/>
          <w:marBottom w:val="0"/>
          <w:divBdr>
            <w:top w:val="none" w:sz="0" w:space="0" w:color="auto"/>
            <w:left w:val="none" w:sz="0" w:space="0" w:color="auto"/>
            <w:bottom w:val="none" w:sz="0" w:space="0" w:color="auto"/>
            <w:right w:val="none" w:sz="0" w:space="0" w:color="auto"/>
          </w:divBdr>
        </w:div>
        <w:div w:id="1710959482">
          <w:marLeft w:val="480"/>
          <w:marRight w:val="0"/>
          <w:marTop w:val="0"/>
          <w:marBottom w:val="0"/>
          <w:divBdr>
            <w:top w:val="none" w:sz="0" w:space="0" w:color="auto"/>
            <w:left w:val="none" w:sz="0" w:space="0" w:color="auto"/>
            <w:bottom w:val="none" w:sz="0" w:space="0" w:color="auto"/>
            <w:right w:val="none" w:sz="0" w:space="0" w:color="auto"/>
          </w:divBdr>
        </w:div>
        <w:div w:id="1872956482">
          <w:marLeft w:val="480"/>
          <w:marRight w:val="0"/>
          <w:marTop w:val="0"/>
          <w:marBottom w:val="0"/>
          <w:divBdr>
            <w:top w:val="none" w:sz="0" w:space="0" w:color="auto"/>
            <w:left w:val="none" w:sz="0" w:space="0" w:color="auto"/>
            <w:bottom w:val="none" w:sz="0" w:space="0" w:color="auto"/>
            <w:right w:val="none" w:sz="0" w:space="0" w:color="auto"/>
          </w:divBdr>
        </w:div>
        <w:div w:id="984815722">
          <w:marLeft w:val="480"/>
          <w:marRight w:val="0"/>
          <w:marTop w:val="0"/>
          <w:marBottom w:val="0"/>
          <w:divBdr>
            <w:top w:val="none" w:sz="0" w:space="0" w:color="auto"/>
            <w:left w:val="none" w:sz="0" w:space="0" w:color="auto"/>
            <w:bottom w:val="none" w:sz="0" w:space="0" w:color="auto"/>
            <w:right w:val="none" w:sz="0" w:space="0" w:color="auto"/>
          </w:divBdr>
        </w:div>
        <w:div w:id="483592249">
          <w:marLeft w:val="480"/>
          <w:marRight w:val="0"/>
          <w:marTop w:val="0"/>
          <w:marBottom w:val="0"/>
          <w:divBdr>
            <w:top w:val="none" w:sz="0" w:space="0" w:color="auto"/>
            <w:left w:val="none" w:sz="0" w:space="0" w:color="auto"/>
            <w:bottom w:val="none" w:sz="0" w:space="0" w:color="auto"/>
            <w:right w:val="none" w:sz="0" w:space="0" w:color="auto"/>
          </w:divBdr>
        </w:div>
        <w:div w:id="1935623938">
          <w:marLeft w:val="480"/>
          <w:marRight w:val="0"/>
          <w:marTop w:val="0"/>
          <w:marBottom w:val="0"/>
          <w:divBdr>
            <w:top w:val="none" w:sz="0" w:space="0" w:color="auto"/>
            <w:left w:val="none" w:sz="0" w:space="0" w:color="auto"/>
            <w:bottom w:val="none" w:sz="0" w:space="0" w:color="auto"/>
            <w:right w:val="none" w:sz="0" w:space="0" w:color="auto"/>
          </w:divBdr>
        </w:div>
        <w:div w:id="782110844">
          <w:marLeft w:val="480"/>
          <w:marRight w:val="0"/>
          <w:marTop w:val="0"/>
          <w:marBottom w:val="0"/>
          <w:divBdr>
            <w:top w:val="none" w:sz="0" w:space="0" w:color="auto"/>
            <w:left w:val="none" w:sz="0" w:space="0" w:color="auto"/>
            <w:bottom w:val="none" w:sz="0" w:space="0" w:color="auto"/>
            <w:right w:val="none" w:sz="0" w:space="0" w:color="auto"/>
          </w:divBdr>
        </w:div>
        <w:div w:id="1818573594">
          <w:marLeft w:val="480"/>
          <w:marRight w:val="0"/>
          <w:marTop w:val="0"/>
          <w:marBottom w:val="0"/>
          <w:divBdr>
            <w:top w:val="none" w:sz="0" w:space="0" w:color="auto"/>
            <w:left w:val="none" w:sz="0" w:space="0" w:color="auto"/>
            <w:bottom w:val="none" w:sz="0" w:space="0" w:color="auto"/>
            <w:right w:val="none" w:sz="0" w:space="0" w:color="auto"/>
          </w:divBdr>
        </w:div>
        <w:div w:id="1769307771">
          <w:marLeft w:val="480"/>
          <w:marRight w:val="0"/>
          <w:marTop w:val="0"/>
          <w:marBottom w:val="0"/>
          <w:divBdr>
            <w:top w:val="none" w:sz="0" w:space="0" w:color="auto"/>
            <w:left w:val="none" w:sz="0" w:space="0" w:color="auto"/>
            <w:bottom w:val="none" w:sz="0" w:space="0" w:color="auto"/>
            <w:right w:val="none" w:sz="0" w:space="0" w:color="auto"/>
          </w:divBdr>
        </w:div>
        <w:div w:id="1708018848">
          <w:marLeft w:val="480"/>
          <w:marRight w:val="0"/>
          <w:marTop w:val="0"/>
          <w:marBottom w:val="0"/>
          <w:divBdr>
            <w:top w:val="none" w:sz="0" w:space="0" w:color="auto"/>
            <w:left w:val="none" w:sz="0" w:space="0" w:color="auto"/>
            <w:bottom w:val="none" w:sz="0" w:space="0" w:color="auto"/>
            <w:right w:val="none" w:sz="0" w:space="0" w:color="auto"/>
          </w:divBdr>
        </w:div>
        <w:div w:id="806817846">
          <w:marLeft w:val="480"/>
          <w:marRight w:val="0"/>
          <w:marTop w:val="0"/>
          <w:marBottom w:val="0"/>
          <w:divBdr>
            <w:top w:val="none" w:sz="0" w:space="0" w:color="auto"/>
            <w:left w:val="none" w:sz="0" w:space="0" w:color="auto"/>
            <w:bottom w:val="none" w:sz="0" w:space="0" w:color="auto"/>
            <w:right w:val="none" w:sz="0" w:space="0" w:color="auto"/>
          </w:divBdr>
        </w:div>
        <w:div w:id="1850175945">
          <w:marLeft w:val="480"/>
          <w:marRight w:val="0"/>
          <w:marTop w:val="0"/>
          <w:marBottom w:val="0"/>
          <w:divBdr>
            <w:top w:val="none" w:sz="0" w:space="0" w:color="auto"/>
            <w:left w:val="none" w:sz="0" w:space="0" w:color="auto"/>
            <w:bottom w:val="none" w:sz="0" w:space="0" w:color="auto"/>
            <w:right w:val="none" w:sz="0" w:space="0" w:color="auto"/>
          </w:divBdr>
        </w:div>
        <w:div w:id="1315641300">
          <w:marLeft w:val="480"/>
          <w:marRight w:val="0"/>
          <w:marTop w:val="0"/>
          <w:marBottom w:val="0"/>
          <w:divBdr>
            <w:top w:val="none" w:sz="0" w:space="0" w:color="auto"/>
            <w:left w:val="none" w:sz="0" w:space="0" w:color="auto"/>
            <w:bottom w:val="none" w:sz="0" w:space="0" w:color="auto"/>
            <w:right w:val="none" w:sz="0" w:space="0" w:color="auto"/>
          </w:divBdr>
        </w:div>
        <w:div w:id="939726655">
          <w:marLeft w:val="480"/>
          <w:marRight w:val="0"/>
          <w:marTop w:val="0"/>
          <w:marBottom w:val="0"/>
          <w:divBdr>
            <w:top w:val="none" w:sz="0" w:space="0" w:color="auto"/>
            <w:left w:val="none" w:sz="0" w:space="0" w:color="auto"/>
            <w:bottom w:val="none" w:sz="0" w:space="0" w:color="auto"/>
            <w:right w:val="none" w:sz="0" w:space="0" w:color="auto"/>
          </w:divBdr>
        </w:div>
      </w:divsChild>
    </w:div>
    <w:div w:id="1414351495">
      <w:bodyDiv w:val="1"/>
      <w:marLeft w:val="0"/>
      <w:marRight w:val="0"/>
      <w:marTop w:val="0"/>
      <w:marBottom w:val="0"/>
      <w:divBdr>
        <w:top w:val="none" w:sz="0" w:space="0" w:color="auto"/>
        <w:left w:val="none" w:sz="0" w:space="0" w:color="auto"/>
        <w:bottom w:val="none" w:sz="0" w:space="0" w:color="auto"/>
        <w:right w:val="none" w:sz="0" w:space="0" w:color="auto"/>
      </w:divBdr>
    </w:div>
    <w:div w:id="1415201809">
      <w:bodyDiv w:val="1"/>
      <w:marLeft w:val="0"/>
      <w:marRight w:val="0"/>
      <w:marTop w:val="0"/>
      <w:marBottom w:val="0"/>
      <w:divBdr>
        <w:top w:val="none" w:sz="0" w:space="0" w:color="auto"/>
        <w:left w:val="none" w:sz="0" w:space="0" w:color="auto"/>
        <w:bottom w:val="none" w:sz="0" w:space="0" w:color="auto"/>
        <w:right w:val="none" w:sz="0" w:space="0" w:color="auto"/>
      </w:divBdr>
    </w:div>
    <w:div w:id="1415203805">
      <w:bodyDiv w:val="1"/>
      <w:marLeft w:val="0"/>
      <w:marRight w:val="0"/>
      <w:marTop w:val="0"/>
      <w:marBottom w:val="0"/>
      <w:divBdr>
        <w:top w:val="none" w:sz="0" w:space="0" w:color="auto"/>
        <w:left w:val="none" w:sz="0" w:space="0" w:color="auto"/>
        <w:bottom w:val="none" w:sz="0" w:space="0" w:color="auto"/>
        <w:right w:val="none" w:sz="0" w:space="0" w:color="auto"/>
      </w:divBdr>
    </w:div>
    <w:div w:id="1416169735">
      <w:bodyDiv w:val="1"/>
      <w:marLeft w:val="0"/>
      <w:marRight w:val="0"/>
      <w:marTop w:val="0"/>
      <w:marBottom w:val="0"/>
      <w:divBdr>
        <w:top w:val="none" w:sz="0" w:space="0" w:color="auto"/>
        <w:left w:val="none" w:sz="0" w:space="0" w:color="auto"/>
        <w:bottom w:val="none" w:sz="0" w:space="0" w:color="auto"/>
        <w:right w:val="none" w:sz="0" w:space="0" w:color="auto"/>
      </w:divBdr>
    </w:div>
    <w:div w:id="1417021944">
      <w:bodyDiv w:val="1"/>
      <w:marLeft w:val="0"/>
      <w:marRight w:val="0"/>
      <w:marTop w:val="0"/>
      <w:marBottom w:val="0"/>
      <w:divBdr>
        <w:top w:val="none" w:sz="0" w:space="0" w:color="auto"/>
        <w:left w:val="none" w:sz="0" w:space="0" w:color="auto"/>
        <w:bottom w:val="none" w:sz="0" w:space="0" w:color="auto"/>
        <w:right w:val="none" w:sz="0" w:space="0" w:color="auto"/>
      </w:divBdr>
    </w:div>
    <w:div w:id="1417940805">
      <w:bodyDiv w:val="1"/>
      <w:marLeft w:val="0"/>
      <w:marRight w:val="0"/>
      <w:marTop w:val="0"/>
      <w:marBottom w:val="0"/>
      <w:divBdr>
        <w:top w:val="none" w:sz="0" w:space="0" w:color="auto"/>
        <w:left w:val="none" w:sz="0" w:space="0" w:color="auto"/>
        <w:bottom w:val="none" w:sz="0" w:space="0" w:color="auto"/>
        <w:right w:val="none" w:sz="0" w:space="0" w:color="auto"/>
      </w:divBdr>
      <w:divsChild>
        <w:div w:id="378436035">
          <w:marLeft w:val="480"/>
          <w:marRight w:val="0"/>
          <w:marTop w:val="0"/>
          <w:marBottom w:val="0"/>
          <w:divBdr>
            <w:top w:val="none" w:sz="0" w:space="0" w:color="auto"/>
            <w:left w:val="none" w:sz="0" w:space="0" w:color="auto"/>
            <w:bottom w:val="none" w:sz="0" w:space="0" w:color="auto"/>
            <w:right w:val="none" w:sz="0" w:space="0" w:color="auto"/>
          </w:divBdr>
        </w:div>
        <w:div w:id="1803845257">
          <w:marLeft w:val="480"/>
          <w:marRight w:val="0"/>
          <w:marTop w:val="0"/>
          <w:marBottom w:val="0"/>
          <w:divBdr>
            <w:top w:val="none" w:sz="0" w:space="0" w:color="auto"/>
            <w:left w:val="none" w:sz="0" w:space="0" w:color="auto"/>
            <w:bottom w:val="none" w:sz="0" w:space="0" w:color="auto"/>
            <w:right w:val="none" w:sz="0" w:space="0" w:color="auto"/>
          </w:divBdr>
        </w:div>
        <w:div w:id="201407090">
          <w:marLeft w:val="480"/>
          <w:marRight w:val="0"/>
          <w:marTop w:val="0"/>
          <w:marBottom w:val="0"/>
          <w:divBdr>
            <w:top w:val="none" w:sz="0" w:space="0" w:color="auto"/>
            <w:left w:val="none" w:sz="0" w:space="0" w:color="auto"/>
            <w:bottom w:val="none" w:sz="0" w:space="0" w:color="auto"/>
            <w:right w:val="none" w:sz="0" w:space="0" w:color="auto"/>
          </w:divBdr>
        </w:div>
        <w:div w:id="804391152">
          <w:marLeft w:val="480"/>
          <w:marRight w:val="0"/>
          <w:marTop w:val="0"/>
          <w:marBottom w:val="0"/>
          <w:divBdr>
            <w:top w:val="none" w:sz="0" w:space="0" w:color="auto"/>
            <w:left w:val="none" w:sz="0" w:space="0" w:color="auto"/>
            <w:bottom w:val="none" w:sz="0" w:space="0" w:color="auto"/>
            <w:right w:val="none" w:sz="0" w:space="0" w:color="auto"/>
          </w:divBdr>
        </w:div>
        <w:div w:id="1985161936">
          <w:marLeft w:val="480"/>
          <w:marRight w:val="0"/>
          <w:marTop w:val="0"/>
          <w:marBottom w:val="0"/>
          <w:divBdr>
            <w:top w:val="none" w:sz="0" w:space="0" w:color="auto"/>
            <w:left w:val="none" w:sz="0" w:space="0" w:color="auto"/>
            <w:bottom w:val="none" w:sz="0" w:space="0" w:color="auto"/>
            <w:right w:val="none" w:sz="0" w:space="0" w:color="auto"/>
          </w:divBdr>
        </w:div>
        <w:div w:id="294679817">
          <w:marLeft w:val="480"/>
          <w:marRight w:val="0"/>
          <w:marTop w:val="0"/>
          <w:marBottom w:val="0"/>
          <w:divBdr>
            <w:top w:val="none" w:sz="0" w:space="0" w:color="auto"/>
            <w:left w:val="none" w:sz="0" w:space="0" w:color="auto"/>
            <w:bottom w:val="none" w:sz="0" w:space="0" w:color="auto"/>
            <w:right w:val="none" w:sz="0" w:space="0" w:color="auto"/>
          </w:divBdr>
        </w:div>
        <w:div w:id="1966695514">
          <w:marLeft w:val="480"/>
          <w:marRight w:val="0"/>
          <w:marTop w:val="0"/>
          <w:marBottom w:val="0"/>
          <w:divBdr>
            <w:top w:val="none" w:sz="0" w:space="0" w:color="auto"/>
            <w:left w:val="none" w:sz="0" w:space="0" w:color="auto"/>
            <w:bottom w:val="none" w:sz="0" w:space="0" w:color="auto"/>
            <w:right w:val="none" w:sz="0" w:space="0" w:color="auto"/>
          </w:divBdr>
        </w:div>
        <w:div w:id="2124182131">
          <w:marLeft w:val="480"/>
          <w:marRight w:val="0"/>
          <w:marTop w:val="0"/>
          <w:marBottom w:val="0"/>
          <w:divBdr>
            <w:top w:val="none" w:sz="0" w:space="0" w:color="auto"/>
            <w:left w:val="none" w:sz="0" w:space="0" w:color="auto"/>
            <w:bottom w:val="none" w:sz="0" w:space="0" w:color="auto"/>
            <w:right w:val="none" w:sz="0" w:space="0" w:color="auto"/>
          </w:divBdr>
        </w:div>
        <w:div w:id="1145010740">
          <w:marLeft w:val="480"/>
          <w:marRight w:val="0"/>
          <w:marTop w:val="0"/>
          <w:marBottom w:val="0"/>
          <w:divBdr>
            <w:top w:val="none" w:sz="0" w:space="0" w:color="auto"/>
            <w:left w:val="none" w:sz="0" w:space="0" w:color="auto"/>
            <w:bottom w:val="none" w:sz="0" w:space="0" w:color="auto"/>
            <w:right w:val="none" w:sz="0" w:space="0" w:color="auto"/>
          </w:divBdr>
        </w:div>
        <w:div w:id="1418476456">
          <w:marLeft w:val="480"/>
          <w:marRight w:val="0"/>
          <w:marTop w:val="0"/>
          <w:marBottom w:val="0"/>
          <w:divBdr>
            <w:top w:val="none" w:sz="0" w:space="0" w:color="auto"/>
            <w:left w:val="none" w:sz="0" w:space="0" w:color="auto"/>
            <w:bottom w:val="none" w:sz="0" w:space="0" w:color="auto"/>
            <w:right w:val="none" w:sz="0" w:space="0" w:color="auto"/>
          </w:divBdr>
        </w:div>
        <w:div w:id="767390513">
          <w:marLeft w:val="480"/>
          <w:marRight w:val="0"/>
          <w:marTop w:val="0"/>
          <w:marBottom w:val="0"/>
          <w:divBdr>
            <w:top w:val="none" w:sz="0" w:space="0" w:color="auto"/>
            <w:left w:val="none" w:sz="0" w:space="0" w:color="auto"/>
            <w:bottom w:val="none" w:sz="0" w:space="0" w:color="auto"/>
            <w:right w:val="none" w:sz="0" w:space="0" w:color="auto"/>
          </w:divBdr>
        </w:div>
        <w:div w:id="1496605433">
          <w:marLeft w:val="480"/>
          <w:marRight w:val="0"/>
          <w:marTop w:val="0"/>
          <w:marBottom w:val="0"/>
          <w:divBdr>
            <w:top w:val="none" w:sz="0" w:space="0" w:color="auto"/>
            <w:left w:val="none" w:sz="0" w:space="0" w:color="auto"/>
            <w:bottom w:val="none" w:sz="0" w:space="0" w:color="auto"/>
            <w:right w:val="none" w:sz="0" w:space="0" w:color="auto"/>
          </w:divBdr>
        </w:div>
        <w:div w:id="316613552">
          <w:marLeft w:val="480"/>
          <w:marRight w:val="0"/>
          <w:marTop w:val="0"/>
          <w:marBottom w:val="0"/>
          <w:divBdr>
            <w:top w:val="none" w:sz="0" w:space="0" w:color="auto"/>
            <w:left w:val="none" w:sz="0" w:space="0" w:color="auto"/>
            <w:bottom w:val="none" w:sz="0" w:space="0" w:color="auto"/>
            <w:right w:val="none" w:sz="0" w:space="0" w:color="auto"/>
          </w:divBdr>
        </w:div>
        <w:div w:id="983391563">
          <w:marLeft w:val="480"/>
          <w:marRight w:val="0"/>
          <w:marTop w:val="0"/>
          <w:marBottom w:val="0"/>
          <w:divBdr>
            <w:top w:val="none" w:sz="0" w:space="0" w:color="auto"/>
            <w:left w:val="none" w:sz="0" w:space="0" w:color="auto"/>
            <w:bottom w:val="none" w:sz="0" w:space="0" w:color="auto"/>
            <w:right w:val="none" w:sz="0" w:space="0" w:color="auto"/>
          </w:divBdr>
        </w:div>
        <w:div w:id="968050961">
          <w:marLeft w:val="480"/>
          <w:marRight w:val="0"/>
          <w:marTop w:val="0"/>
          <w:marBottom w:val="0"/>
          <w:divBdr>
            <w:top w:val="none" w:sz="0" w:space="0" w:color="auto"/>
            <w:left w:val="none" w:sz="0" w:space="0" w:color="auto"/>
            <w:bottom w:val="none" w:sz="0" w:space="0" w:color="auto"/>
            <w:right w:val="none" w:sz="0" w:space="0" w:color="auto"/>
          </w:divBdr>
        </w:div>
        <w:div w:id="893851859">
          <w:marLeft w:val="480"/>
          <w:marRight w:val="0"/>
          <w:marTop w:val="0"/>
          <w:marBottom w:val="0"/>
          <w:divBdr>
            <w:top w:val="none" w:sz="0" w:space="0" w:color="auto"/>
            <w:left w:val="none" w:sz="0" w:space="0" w:color="auto"/>
            <w:bottom w:val="none" w:sz="0" w:space="0" w:color="auto"/>
            <w:right w:val="none" w:sz="0" w:space="0" w:color="auto"/>
          </w:divBdr>
        </w:div>
        <w:div w:id="1735657519">
          <w:marLeft w:val="480"/>
          <w:marRight w:val="0"/>
          <w:marTop w:val="0"/>
          <w:marBottom w:val="0"/>
          <w:divBdr>
            <w:top w:val="none" w:sz="0" w:space="0" w:color="auto"/>
            <w:left w:val="none" w:sz="0" w:space="0" w:color="auto"/>
            <w:bottom w:val="none" w:sz="0" w:space="0" w:color="auto"/>
            <w:right w:val="none" w:sz="0" w:space="0" w:color="auto"/>
          </w:divBdr>
        </w:div>
        <w:div w:id="1940523005">
          <w:marLeft w:val="480"/>
          <w:marRight w:val="0"/>
          <w:marTop w:val="0"/>
          <w:marBottom w:val="0"/>
          <w:divBdr>
            <w:top w:val="none" w:sz="0" w:space="0" w:color="auto"/>
            <w:left w:val="none" w:sz="0" w:space="0" w:color="auto"/>
            <w:bottom w:val="none" w:sz="0" w:space="0" w:color="auto"/>
            <w:right w:val="none" w:sz="0" w:space="0" w:color="auto"/>
          </w:divBdr>
        </w:div>
        <w:div w:id="2024241457">
          <w:marLeft w:val="480"/>
          <w:marRight w:val="0"/>
          <w:marTop w:val="0"/>
          <w:marBottom w:val="0"/>
          <w:divBdr>
            <w:top w:val="none" w:sz="0" w:space="0" w:color="auto"/>
            <w:left w:val="none" w:sz="0" w:space="0" w:color="auto"/>
            <w:bottom w:val="none" w:sz="0" w:space="0" w:color="auto"/>
            <w:right w:val="none" w:sz="0" w:space="0" w:color="auto"/>
          </w:divBdr>
        </w:div>
        <w:div w:id="1916819616">
          <w:marLeft w:val="480"/>
          <w:marRight w:val="0"/>
          <w:marTop w:val="0"/>
          <w:marBottom w:val="0"/>
          <w:divBdr>
            <w:top w:val="none" w:sz="0" w:space="0" w:color="auto"/>
            <w:left w:val="none" w:sz="0" w:space="0" w:color="auto"/>
            <w:bottom w:val="none" w:sz="0" w:space="0" w:color="auto"/>
            <w:right w:val="none" w:sz="0" w:space="0" w:color="auto"/>
          </w:divBdr>
        </w:div>
        <w:div w:id="413824283">
          <w:marLeft w:val="480"/>
          <w:marRight w:val="0"/>
          <w:marTop w:val="0"/>
          <w:marBottom w:val="0"/>
          <w:divBdr>
            <w:top w:val="none" w:sz="0" w:space="0" w:color="auto"/>
            <w:left w:val="none" w:sz="0" w:space="0" w:color="auto"/>
            <w:bottom w:val="none" w:sz="0" w:space="0" w:color="auto"/>
            <w:right w:val="none" w:sz="0" w:space="0" w:color="auto"/>
          </w:divBdr>
        </w:div>
        <w:div w:id="1085491954">
          <w:marLeft w:val="480"/>
          <w:marRight w:val="0"/>
          <w:marTop w:val="0"/>
          <w:marBottom w:val="0"/>
          <w:divBdr>
            <w:top w:val="none" w:sz="0" w:space="0" w:color="auto"/>
            <w:left w:val="none" w:sz="0" w:space="0" w:color="auto"/>
            <w:bottom w:val="none" w:sz="0" w:space="0" w:color="auto"/>
            <w:right w:val="none" w:sz="0" w:space="0" w:color="auto"/>
          </w:divBdr>
        </w:div>
        <w:div w:id="1386025227">
          <w:marLeft w:val="480"/>
          <w:marRight w:val="0"/>
          <w:marTop w:val="0"/>
          <w:marBottom w:val="0"/>
          <w:divBdr>
            <w:top w:val="none" w:sz="0" w:space="0" w:color="auto"/>
            <w:left w:val="none" w:sz="0" w:space="0" w:color="auto"/>
            <w:bottom w:val="none" w:sz="0" w:space="0" w:color="auto"/>
            <w:right w:val="none" w:sz="0" w:space="0" w:color="auto"/>
          </w:divBdr>
        </w:div>
        <w:div w:id="1703554590">
          <w:marLeft w:val="480"/>
          <w:marRight w:val="0"/>
          <w:marTop w:val="0"/>
          <w:marBottom w:val="0"/>
          <w:divBdr>
            <w:top w:val="none" w:sz="0" w:space="0" w:color="auto"/>
            <w:left w:val="none" w:sz="0" w:space="0" w:color="auto"/>
            <w:bottom w:val="none" w:sz="0" w:space="0" w:color="auto"/>
            <w:right w:val="none" w:sz="0" w:space="0" w:color="auto"/>
          </w:divBdr>
        </w:div>
      </w:divsChild>
    </w:div>
    <w:div w:id="1420834145">
      <w:bodyDiv w:val="1"/>
      <w:marLeft w:val="0"/>
      <w:marRight w:val="0"/>
      <w:marTop w:val="0"/>
      <w:marBottom w:val="0"/>
      <w:divBdr>
        <w:top w:val="none" w:sz="0" w:space="0" w:color="auto"/>
        <w:left w:val="none" w:sz="0" w:space="0" w:color="auto"/>
        <w:bottom w:val="none" w:sz="0" w:space="0" w:color="auto"/>
        <w:right w:val="none" w:sz="0" w:space="0" w:color="auto"/>
      </w:divBdr>
    </w:div>
    <w:div w:id="1423261782">
      <w:bodyDiv w:val="1"/>
      <w:marLeft w:val="0"/>
      <w:marRight w:val="0"/>
      <w:marTop w:val="0"/>
      <w:marBottom w:val="0"/>
      <w:divBdr>
        <w:top w:val="none" w:sz="0" w:space="0" w:color="auto"/>
        <w:left w:val="none" w:sz="0" w:space="0" w:color="auto"/>
        <w:bottom w:val="none" w:sz="0" w:space="0" w:color="auto"/>
        <w:right w:val="none" w:sz="0" w:space="0" w:color="auto"/>
      </w:divBdr>
    </w:div>
    <w:div w:id="1423801602">
      <w:bodyDiv w:val="1"/>
      <w:marLeft w:val="0"/>
      <w:marRight w:val="0"/>
      <w:marTop w:val="0"/>
      <w:marBottom w:val="0"/>
      <w:divBdr>
        <w:top w:val="none" w:sz="0" w:space="0" w:color="auto"/>
        <w:left w:val="none" w:sz="0" w:space="0" w:color="auto"/>
        <w:bottom w:val="none" w:sz="0" w:space="0" w:color="auto"/>
        <w:right w:val="none" w:sz="0" w:space="0" w:color="auto"/>
      </w:divBdr>
    </w:div>
    <w:div w:id="1424574431">
      <w:bodyDiv w:val="1"/>
      <w:marLeft w:val="0"/>
      <w:marRight w:val="0"/>
      <w:marTop w:val="0"/>
      <w:marBottom w:val="0"/>
      <w:divBdr>
        <w:top w:val="none" w:sz="0" w:space="0" w:color="auto"/>
        <w:left w:val="none" w:sz="0" w:space="0" w:color="auto"/>
        <w:bottom w:val="none" w:sz="0" w:space="0" w:color="auto"/>
        <w:right w:val="none" w:sz="0" w:space="0" w:color="auto"/>
      </w:divBdr>
    </w:div>
    <w:div w:id="1428035498">
      <w:bodyDiv w:val="1"/>
      <w:marLeft w:val="0"/>
      <w:marRight w:val="0"/>
      <w:marTop w:val="0"/>
      <w:marBottom w:val="0"/>
      <w:divBdr>
        <w:top w:val="none" w:sz="0" w:space="0" w:color="auto"/>
        <w:left w:val="none" w:sz="0" w:space="0" w:color="auto"/>
        <w:bottom w:val="none" w:sz="0" w:space="0" w:color="auto"/>
        <w:right w:val="none" w:sz="0" w:space="0" w:color="auto"/>
      </w:divBdr>
    </w:div>
    <w:div w:id="1429155974">
      <w:bodyDiv w:val="1"/>
      <w:marLeft w:val="0"/>
      <w:marRight w:val="0"/>
      <w:marTop w:val="0"/>
      <w:marBottom w:val="0"/>
      <w:divBdr>
        <w:top w:val="none" w:sz="0" w:space="0" w:color="auto"/>
        <w:left w:val="none" w:sz="0" w:space="0" w:color="auto"/>
        <w:bottom w:val="none" w:sz="0" w:space="0" w:color="auto"/>
        <w:right w:val="none" w:sz="0" w:space="0" w:color="auto"/>
      </w:divBdr>
    </w:div>
    <w:div w:id="1430394822">
      <w:bodyDiv w:val="1"/>
      <w:marLeft w:val="0"/>
      <w:marRight w:val="0"/>
      <w:marTop w:val="0"/>
      <w:marBottom w:val="0"/>
      <w:divBdr>
        <w:top w:val="none" w:sz="0" w:space="0" w:color="auto"/>
        <w:left w:val="none" w:sz="0" w:space="0" w:color="auto"/>
        <w:bottom w:val="none" w:sz="0" w:space="0" w:color="auto"/>
        <w:right w:val="none" w:sz="0" w:space="0" w:color="auto"/>
      </w:divBdr>
      <w:divsChild>
        <w:div w:id="627471119">
          <w:marLeft w:val="480"/>
          <w:marRight w:val="0"/>
          <w:marTop w:val="0"/>
          <w:marBottom w:val="0"/>
          <w:divBdr>
            <w:top w:val="none" w:sz="0" w:space="0" w:color="auto"/>
            <w:left w:val="none" w:sz="0" w:space="0" w:color="auto"/>
            <w:bottom w:val="none" w:sz="0" w:space="0" w:color="auto"/>
            <w:right w:val="none" w:sz="0" w:space="0" w:color="auto"/>
          </w:divBdr>
        </w:div>
        <w:div w:id="885872304">
          <w:marLeft w:val="480"/>
          <w:marRight w:val="0"/>
          <w:marTop w:val="0"/>
          <w:marBottom w:val="0"/>
          <w:divBdr>
            <w:top w:val="none" w:sz="0" w:space="0" w:color="auto"/>
            <w:left w:val="none" w:sz="0" w:space="0" w:color="auto"/>
            <w:bottom w:val="none" w:sz="0" w:space="0" w:color="auto"/>
            <w:right w:val="none" w:sz="0" w:space="0" w:color="auto"/>
          </w:divBdr>
        </w:div>
        <w:div w:id="758867063">
          <w:marLeft w:val="480"/>
          <w:marRight w:val="0"/>
          <w:marTop w:val="0"/>
          <w:marBottom w:val="0"/>
          <w:divBdr>
            <w:top w:val="none" w:sz="0" w:space="0" w:color="auto"/>
            <w:left w:val="none" w:sz="0" w:space="0" w:color="auto"/>
            <w:bottom w:val="none" w:sz="0" w:space="0" w:color="auto"/>
            <w:right w:val="none" w:sz="0" w:space="0" w:color="auto"/>
          </w:divBdr>
        </w:div>
        <w:div w:id="1055355729">
          <w:marLeft w:val="480"/>
          <w:marRight w:val="0"/>
          <w:marTop w:val="0"/>
          <w:marBottom w:val="0"/>
          <w:divBdr>
            <w:top w:val="none" w:sz="0" w:space="0" w:color="auto"/>
            <w:left w:val="none" w:sz="0" w:space="0" w:color="auto"/>
            <w:bottom w:val="none" w:sz="0" w:space="0" w:color="auto"/>
            <w:right w:val="none" w:sz="0" w:space="0" w:color="auto"/>
          </w:divBdr>
        </w:div>
        <w:div w:id="624820622">
          <w:marLeft w:val="480"/>
          <w:marRight w:val="0"/>
          <w:marTop w:val="0"/>
          <w:marBottom w:val="0"/>
          <w:divBdr>
            <w:top w:val="none" w:sz="0" w:space="0" w:color="auto"/>
            <w:left w:val="none" w:sz="0" w:space="0" w:color="auto"/>
            <w:bottom w:val="none" w:sz="0" w:space="0" w:color="auto"/>
            <w:right w:val="none" w:sz="0" w:space="0" w:color="auto"/>
          </w:divBdr>
        </w:div>
        <w:div w:id="752820717">
          <w:marLeft w:val="480"/>
          <w:marRight w:val="0"/>
          <w:marTop w:val="0"/>
          <w:marBottom w:val="0"/>
          <w:divBdr>
            <w:top w:val="none" w:sz="0" w:space="0" w:color="auto"/>
            <w:left w:val="none" w:sz="0" w:space="0" w:color="auto"/>
            <w:bottom w:val="none" w:sz="0" w:space="0" w:color="auto"/>
            <w:right w:val="none" w:sz="0" w:space="0" w:color="auto"/>
          </w:divBdr>
        </w:div>
        <w:div w:id="463086571">
          <w:marLeft w:val="480"/>
          <w:marRight w:val="0"/>
          <w:marTop w:val="0"/>
          <w:marBottom w:val="0"/>
          <w:divBdr>
            <w:top w:val="none" w:sz="0" w:space="0" w:color="auto"/>
            <w:left w:val="none" w:sz="0" w:space="0" w:color="auto"/>
            <w:bottom w:val="none" w:sz="0" w:space="0" w:color="auto"/>
            <w:right w:val="none" w:sz="0" w:space="0" w:color="auto"/>
          </w:divBdr>
        </w:div>
        <w:div w:id="2134052752">
          <w:marLeft w:val="480"/>
          <w:marRight w:val="0"/>
          <w:marTop w:val="0"/>
          <w:marBottom w:val="0"/>
          <w:divBdr>
            <w:top w:val="none" w:sz="0" w:space="0" w:color="auto"/>
            <w:left w:val="none" w:sz="0" w:space="0" w:color="auto"/>
            <w:bottom w:val="none" w:sz="0" w:space="0" w:color="auto"/>
            <w:right w:val="none" w:sz="0" w:space="0" w:color="auto"/>
          </w:divBdr>
        </w:div>
        <w:div w:id="548341114">
          <w:marLeft w:val="480"/>
          <w:marRight w:val="0"/>
          <w:marTop w:val="0"/>
          <w:marBottom w:val="0"/>
          <w:divBdr>
            <w:top w:val="none" w:sz="0" w:space="0" w:color="auto"/>
            <w:left w:val="none" w:sz="0" w:space="0" w:color="auto"/>
            <w:bottom w:val="none" w:sz="0" w:space="0" w:color="auto"/>
            <w:right w:val="none" w:sz="0" w:space="0" w:color="auto"/>
          </w:divBdr>
        </w:div>
        <w:div w:id="899637067">
          <w:marLeft w:val="480"/>
          <w:marRight w:val="0"/>
          <w:marTop w:val="0"/>
          <w:marBottom w:val="0"/>
          <w:divBdr>
            <w:top w:val="none" w:sz="0" w:space="0" w:color="auto"/>
            <w:left w:val="none" w:sz="0" w:space="0" w:color="auto"/>
            <w:bottom w:val="none" w:sz="0" w:space="0" w:color="auto"/>
            <w:right w:val="none" w:sz="0" w:space="0" w:color="auto"/>
          </w:divBdr>
        </w:div>
        <w:div w:id="1472560078">
          <w:marLeft w:val="480"/>
          <w:marRight w:val="0"/>
          <w:marTop w:val="0"/>
          <w:marBottom w:val="0"/>
          <w:divBdr>
            <w:top w:val="none" w:sz="0" w:space="0" w:color="auto"/>
            <w:left w:val="none" w:sz="0" w:space="0" w:color="auto"/>
            <w:bottom w:val="none" w:sz="0" w:space="0" w:color="auto"/>
            <w:right w:val="none" w:sz="0" w:space="0" w:color="auto"/>
          </w:divBdr>
        </w:div>
        <w:div w:id="1199970711">
          <w:marLeft w:val="480"/>
          <w:marRight w:val="0"/>
          <w:marTop w:val="0"/>
          <w:marBottom w:val="0"/>
          <w:divBdr>
            <w:top w:val="none" w:sz="0" w:space="0" w:color="auto"/>
            <w:left w:val="none" w:sz="0" w:space="0" w:color="auto"/>
            <w:bottom w:val="none" w:sz="0" w:space="0" w:color="auto"/>
            <w:right w:val="none" w:sz="0" w:space="0" w:color="auto"/>
          </w:divBdr>
        </w:div>
        <w:div w:id="1031417318">
          <w:marLeft w:val="480"/>
          <w:marRight w:val="0"/>
          <w:marTop w:val="0"/>
          <w:marBottom w:val="0"/>
          <w:divBdr>
            <w:top w:val="none" w:sz="0" w:space="0" w:color="auto"/>
            <w:left w:val="none" w:sz="0" w:space="0" w:color="auto"/>
            <w:bottom w:val="none" w:sz="0" w:space="0" w:color="auto"/>
            <w:right w:val="none" w:sz="0" w:space="0" w:color="auto"/>
          </w:divBdr>
        </w:div>
        <w:div w:id="1535078482">
          <w:marLeft w:val="480"/>
          <w:marRight w:val="0"/>
          <w:marTop w:val="0"/>
          <w:marBottom w:val="0"/>
          <w:divBdr>
            <w:top w:val="none" w:sz="0" w:space="0" w:color="auto"/>
            <w:left w:val="none" w:sz="0" w:space="0" w:color="auto"/>
            <w:bottom w:val="none" w:sz="0" w:space="0" w:color="auto"/>
            <w:right w:val="none" w:sz="0" w:space="0" w:color="auto"/>
          </w:divBdr>
        </w:div>
        <w:div w:id="315644690">
          <w:marLeft w:val="480"/>
          <w:marRight w:val="0"/>
          <w:marTop w:val="0"/>
          <w:marBottom w:val="0"/>
          <w:divBdr>
            <w:top w:val="none" w:sz="0" w:space="0" w:color="auto"/>
            <w:left w:val="none" w:sz="0" w:space="0" w:color="auto"/>
            <w:bottom w:val="none" w:sz="0" w:space="0" w:color="auto"/>
            <w:right w:val="none" w:sz="0" w:space="0" w:color="auto"/>
          </w:divBdr>
        </w:div>
      </w:divsChild>
    </w:div>
    <w:div w:id="1430740431">
      <w:bodyDiv w:val="1"/>
      <w:marLeft w:val="0"/>
      <w:marRight w:val="0"/>
      <w:marTop w:val="0"/>
      <w:marBottom w:val="0"/>
      <w:divBdr>
        <w:top w:val="none" w:sz="0" w:space="0" w:color="auto"/>
        <w:left w:val="none" w:sz="0" w:space="0" w:color="auto"/>
        <w:bottom w:val="none" w:sz="0" w:space="0" w:color="auto"/>
        <w:right w:val="none" w:sz="0" w:space="0" w:color="auto"/>
      </w:divBdr>
    </w:div>
    <w:div w:id="1432312337">
      <w:bodyDiv w:val="1"/>
      <w:marLeft w:val="0"/>
      <w:marRight w:val="0"/>
      <w:marTop w:val="0"/>
      <w:marBottom w:val="0"/>
      <w:divBdr>
        <w:top w:val="none" w:sz="0" w:space="0" w:color="auto"/>
        <w:left w:val="none" w:sz="0" w:space="0" w:color="auto"/>
        <w:bottom w:val="none" w:sz="0" w:space="0" w:color="auto"/>
        <w:right w:val="none" w:sz="0" w:space="0" w:color="auto"/>
      </w:divBdr>
    </w:div>
    <w:div w:id="1435250149">
      <w:bodyDiv w:val="1"/>
      <w:marLeft w:val="0"/>
      <w:marRight w:val="0"/>
      <w:marTop w:val="0"/>
      <w:marBottom w:val="0"/>
      <w:divBdr>
        <w:top w:val="none" w:sz="0" w:space="0" w:color="auto"/>
        <w:left w:val="none" w:sz="0" w:space="0" w:color="auto"/>
        <w:bottom w:val="none" w:sz="0" w:space="0" w:color="auto"/>
        <w:right w:val="none" w:sz="0" w:space="0" w:color="auto"/>
      </w:divBdr>
    </w:div>
    <w:div w:id="1438595786">
      <w:bodyDiv w:val="1"/>
      <w:marLeft w:val="0"/>
      <w:marRight w:val="0"/>
      <w:marTop w:val="0"/>
      <w:marBottom w:val="0"/>
      <w:divBdr>
        <w:top w:val="none" w:sz="0" w:space="0" w:color="auto"/>
        <w:left w:val="none" w:sz="0" w:space="0" w:color="auto"/>
        <w:bottom w:val="none" w:sz="0" w:space="0" w:color="auto"/>
        <w:right w:val="none" w:sz="0" w:space="0" w:color="auto"/>
      </w:divBdr>
    </w:div>
    <w:div w:id="1440222990">
      <w:bodyDiv w:val="1"/>
      <w:marLeft w:val="0"/>
      <w:marRight w:val="0"/>
      <w:marTop w:val="0"/>
      <w:marBottom w:val="0"/>
      <w:divBdr>
        <w:top w:val="none" w:sz="0" w:space="0" w:color="auto"/>
        <w:left w:val="none" w:sz="0" w:space="0" w:color="auto"/>
        <w:bottom w:val="none" w:sz="0" w:space="0" w:color="auto"/>
        <w:right w:val="none" w:sz="0" w:space="0" w:color="auto"/>
      </w:divBdr>
    </w:div>
    <w:div w:id="1441491709">
      <w:bodyDiv w:val="1"/>
      <w:marLeft w:val="0"/>
      <w:marRight w:val="0"/>
      <w:marTop w:val="0"/>
      <w:marBottom w:val="0"/>
      <w:divBdr>
        <w:top w:val="none" w:sz="0" w:space="0" w:color="auto"/>
        <w:left w:val="none" w:sz="0" w:space="0" w:color="auto"/>
        <w:bottom w:val="none" w:sz="0" w:space="0" w:color="auto"/>
        <w:right w:val="none" w:sz="0" w:space="0" w:color="auto"/>
      </w:divBdr>
    </w:div>
    <w:div w:id="1442652475">
      <w:bodyDiv w:val="1"/>
      <w:marLeft w:val="0"/>
      <w:marRight w:val="0"/>
      <w:marTop w:val="0"/>
      <w:marBottom w:val="0"/>
      <w:divBdr>
        <w:top w:val="none" w:sz="0" w:space="0" w:color="auto"/>
        <w:left w:val="none" w:sz="0" w:space="0" w:color="auto"/>
        <w:bottom w:val="none" w:sz="0" w:space="0" w:color="auto"/>
        <w:right w:val="none" w:sz="0" w:space="0" w:color="auto"/>
      </w:divBdr>
      <w:divsChild>
        <w:div w:id="841700298">
          <w:marLeft w:val="480"/>
          <w:marRight w:val="0"/>
          <w:marTop w:val="0"/>
          <w:marBottom w:val="0"/>
          <w:divBdr>
            <w:top w:val="none" w:sz="0" w:space="0" w:color="auto"/>
            <w:left w:val="none" w:sz="0" w:space="0" w:color="auto"/>
            <w:bottom w:val="none" w:sz="0" w:space="0" w:color="auto"/>
            <w:right w:val="none" w:sz="0" w:space="0" w:color="auto"/>
          </w:divBdr>
        </w:div>
        <w:div w:id="386491910">
          <w:marLeft w:val="480"/>
          <w:marRight w:val="0"/>
          <w:marTop w:val="0"/>
          <w:marBottom w:val="0"/>
          <w:divBdr>
            <w:top w:val="none" w:sz="0" w:space="0" w:color="auto"/>
            <w:left w:val="none" w:sz="0" w:space="0" w:color="auto"/>
            <w:bottom w:val="none" w:sz="0" w:space="0" w:color="auto"/>
            <w:right w:val="none" w:sz="0" w:space="0" w:color="auto"/>
          </w:divBdr>
        </w:div>
        <w:div w:id="153300530">
          <w:marLeft w:val="480"/>
          <w:marRight w:val="0"/>
          <w:marTop w:val="0"/>
          <w:marBottom w:val="0"/>
          <w:divBdr>
            <w:top w:val="none" w:sz="0" w:space="0" w:color="auto"/>
            <w:left w:val="none" w:sz="0" w:space="0" w:color="auto"/>
            <w:bottom w:val="none" w:sz="0" w:space="0" w:color="auto"/>
            <w:right w:val="none" w:sz="0" w:space="0" w:color="auto"/>
          </w:divBdr>
        </w:div>
        <w:div w:id="1390961524">
          <w:marLeft w:val="480"/>
          <w:marRight w:val="0"/>
          <w:marTop w:val="0"/>
          <w:marBottom w:val="0"/>
          <w:divBdr>
            <w:top w:val="none" w:sz="0" w:space="0" w:color="auto"/>
            <w:left w:val="none" w:sz="0" w:space="0" w:color="auto"/>
            <w:bottom w:val="none" w:sz="0" w:space="0" w:color="auto"/>
            <w:right w:val="none" w:sz="0" w:space="0" w:color="auto"/>
          </w:divBdr>
        </w:div>
        <w:div w:id="2147118679">
          <w:marLeft w:val="480"/>
          <w:marRight w:val="0"/>
          <w:marTop w:val="0"/>
          <w:marBottom w:val="0"/>
          <w:divBdr>
            <w:top w:val="none" w:sz="0" w:space="0" w:color="auto"/>
            <w:left w:val="none" w:sz="0" w:space="0" w:color="auto"/>
            <w:bottom w:val="none" w:sz="0" w:space="0" w:color="auto"/>
            <w:right w:val="none" w:sz="0" w:space="0" w:color="auto"/>
          </w:divBdr>
        </w:div>
        <w:div w:id="977758146">
          <w:marLeft w:val="480"/>
          <w:marRight w:val="0"/>
          <w:marTop w:val="0"/>
          <w:marBottom w:val="0"/>
          <w:divBdr>
            <w:top w:val="none" w:sz="0" w:space="0" w:color="auto"/>
            <w:left w:val="none" w:sz="0" w:space="0" w:color="auto"/>
            <w:bottom w:val="none" w:sz="0" w:space="0" w:color="auto"/>
            <w:right w:val="none" w:sz="0" w:space="0" w:color="auto"/>
          </w:divBdr>
        </w:div>
        <w:div w:id="669018620">
          <w:marLeft w:val="480"/>
          <w:marRight w:val="0"/>
          <w:marTop w:val="0"/>
          <w:marBottom w:val="0"/>
          <w:divBdr>
            <w:top w:val="none" w:sz="0" w:space="0" w:color="auto"/>
            <w:left w:val="none" w:sz="0" w:space="0" w:color="auto"/>
            <w:bottom w:val="none" w:sz="0" w:space="0" w:color="auto"/>
            <w:right w:val="none" w:sz="0" w:space="0" w:color="auto"/>
          </w:divBdr>
        </w:div>
        <w:div w:id="200174639">
          <w:marLeft w:val="480"/>
          <w:marRight w:val="0"/>
          <w:marTop w:val="0"/>
          <w:marBottom w:val="0"/>
          <w:divBdr>
            <w:top w:val="none" w:sz="0" w:space="0" w:color="auto"/>
            <w:left w:val="none" w:sz="0" w:space="0" w:color="auto"/>
            <w:bottom w:val="none" w:sz="0" w:space="0" w:color="auto"/>
            <w:right w:val="none" w:sz="0" w:space="0" w:color="auto"/>
          </w:divBdr>
        </w:div>
        <w:div w:id="1585069043">
          <w:marLeft w:val="480"/>
          <w:marRight w:val="0"/>
          <w:marTop w:val="0"/>
          <w:marBottom w:val="0"/>
          <w:divBdr>
            <w:top w:val="none" w:sz="0" w:space="0" w:color="auto"/>
            <w:left w:val="none" w:sz="0" w:space="0" w:color="auto"/>
            <w:bottom w:val="none" w:sz="0" w:space="0" w:color="auto"/>
            <w:right w:val="none" w:sz="0" w:space="0" w:color="auto"/>
          </w:divBdr>
        </w:div>
        <w:div w:id="1817720909">
          <w:marLeft w:val="480"/>
          <w:marRight w:val="0"/>
          <w:marTop w:val="0"/>
          <w:marBottom w:val="0"/>
          <w:divBdr>
            <w:top w:val="none" w:sz="0" w:space="0" w:color="auto"/>
            <w:left w:val="none" w:sz="0" w:space="0" w:color="auto"/>
            <w:bottom w:val="none" w:sz="0" w:space="0" w:color="auto"/>
            <w:right w:val="none" w:sz="0" w:space="0" w:color="auto"/>
          </w:divBdr>
        </w:div>
        <w:div w:id="1746805022">
          <w:marLeft w:val="480"/>
          <w:marRight w:val="0"/>
          <w:marTop w:val="0"/>
          <w:marBottom w:val="0"/>
          <w:divBdr>
            <w:top w:val="none" w:sz="0" w:space="0" w:color="auto"/>
            <w:left w:val="none" w:sz="0" w:space="0" w:color="auto"/>
            <w:bottom w:val="none" w:sz="0" w:space="0" w:color="auto"/>
            <w:right w:val="none" w:sz="0" w:space="0" w:color="auto"/>
          </w:divBdr>
        </w:div>
        <w:div w:id="415787966">
          <w:marLeft w:val="480"/>
          <w:marRight w:val="0"/>
          <w:marTop w:val="0"/>
          <w:marBottom w:val="0"/>
          <w:divBdr>
            <w:top w:val="none" w:sz="0" w:space="0" w:color="auto"/>
            <w:left w:val="none" w:sz="0" w:space="0" w:color="auto"/>
            <w:bottom w:val="none" w:sz="0" w:space="0" w:color="auto"/>
            <w:right w:val="none" w:sz="0" w:space="0" w:color="auto"/>
          </w:divBdr>
        </w:div>
        <w:div w:id="2046250716">
          <w:marLeft w:val="480"/>
          <w:marRight w:val="0"/>
          <w:marTop w:val="0"/>
          <w:marBottom w:val="0"/>
          <w:divBdr>
            <w:top w:val="none" w:sz="0" w:space="0" w:color="auto"/>
            <w:left w:val="none" w:sz="0" w:space="0" w:color="auto"/>
            <w:bottom w:val="none" w:sz="0" w:space="0" w:color="auto"/>
            <w:right w:val="none" w:sz="0" w:space="0" w:color="auto"/>
          </w:divBdr>
        </w:div>
        <w:div w:id="2114666272">
          <w:marLeft w:val="480"/>
          <w:marRight w:val="0"/>
          <w:marTop w:val="0"/>
          <w:marBottom w:val="0"/>
          <w:divBdr>
            <w:top w:val="none" w:sz="0" w:space="0" w:color="auto"/>
            <w:left w:val="none" w:sz="0" w:space="0" w:color="auto"/>
            <w:bottom w:val="none" w:sz="0" w:space="0" w:color="auto"/>
            <w:right w:val="none" w:sz="0" w:space="0" w:color="auto"/>
          </w:divBdr>
        </w:div>
      </w:divsChild>
    </w:div>
    <w:div w:id="1444032225">
      <w:bodyDiv w:val="1"/>
      <w:marLeft w:val="0"/>
      <w:marRight w:val="0"/>
      <w:marTop w:val="0"/>
      <w:marBottom w:val="0"/>
      <w:divBdr>
        <w:top w:val="none" w:sz="0" w:space="0" w:color="auto"/>
        <w:left w:val="none" w:sz="0" w:space="0" w:color="auto"/>
        <w:bottom w:val="none" w:sz="0" w:space="0" w:color="auto"/>
        <w:right w:val="none" w:sz="0" w:space="0" w:color="auto"/>
      </w:divBdr>
    </w:div>
    <w:div w:id="1444376996">
      <w:bodyDiv w:val="1"/>
      <w:marLeft w:val="0"/>
      <w:marRight w:val="0"/>
      <w:marTop w:val="0"/>
      <w:marBottom w:val="0"/>
      <w:divBdr>
        <w:top w:val="none" w:sz="0" w:space="0" w:color="auto"/>
        <w:left w:val="none" w:sz="0" w:space="0" w:color="auto"/>
        <w:bottom w:val="none" w:sz="0" w:space="0" w:color="auto"/>
        <w:right w:val="none" w:sz="0" w:space="0" w:color="auto"/>
      </w:divBdr>
    </w:div>
    <w:div w:id="1445540270">
      <w:bodyDiv w:val="1"/>
      <w:marLeft w:val="0"/>
      <w:marRight w:val="0"/>
      <w:marTop w:val="0"/>
      <w:marBottom w:val="0"/>
      <w:divBdr>
        <w:top w:val="none" w:sz="0" w:space="0" w:color="auto"/>
        <w:left w:val="none" w:sz="0" w:space="0" w:color="auto"/>
        <w:bottom w:val="none" w:sz="0" w:space="0" w:color="auto"/>
        <w:right w:val="none" w:sz="0" w:space="0" w:color="auto"/>
      </w:divBdr>
    </w:div>
    <w:div w:id="1447113295">
      <w:bodyDiv w:val="1"/>
      <w:marLeft w:val="0"/>
      <w:marRight w:val="0"/>
      <w:marTop w:val="0"/>
      <w:marBottom w:val="0"/>
      <w:divBdr>
        <w:top w:val="none" w:sz="0" w:space="0" w:color="auto"/>
        <w:left w:val="none" w:sz="0" w:space="0" w:color="auto"/>
        <w:bottom w:val="none" w:sz="0" w:space="0" w:color="auto"/>
        <w:right w:val="none" w:sz="0" w:space="0" w:color="auto"/>
      </w:divBdr>
      <w:divsChild>
        <w:div w:id="155809162">
          <w:marLeft w:val="480"/>
          <w:marRight w:val="0"/>
          <w:marTop w:val="0"/>
          <w:marBottom w:val="0"/>
          <w:divBdr>
            <w:top w:val="none" w:sz="0" w:space="0" w:color="auto"/>
            <w:left w:val="none" w:sz="0" w:space="0" w:color="auto"/>
            <w:bottom w:val="none" w:sz="0" w:space="0" w:color="auto"/>
            <w:right w:val="none" w:sz="0" w:space="0" w:color="auto"/>
          </w:divBdr>
        </w:div>
        <w:div w:id="1570454741">
          <w:marLeft w:val="480"/>
          <w:marRight w:val="0"/>
          <w:marTop w:val="0"/>
          <w:marBottom w:val="0"/>
          <w:divBdr>
            <w:top w:val="none" w:sz="0" w:space="0" w:color="auto"/>
            <w:left w:val="none" w:sz="0" w:space="0" w:color="auto"/>
            <w:bottom w:val="none" w:sz="0" w:space="0" w:color="auto"/>
            <w:right w:val="none" w:sz="0" w:space="0" w:color="auto"/>
          </w:divBdr>
        </w:div>
        <w:div w:id="1121268546">
          <w:marLeft w:val="480"/>
          <w:marRight w:val="0"/>
          <w:marTop w:val="0"/>
          <w:marBottom w:val="0"/>
          <w:divBdr>
            <w:top w:val="none" w:sz="0" w:space="0" w:color="auto"/>
            <w:left w:val="none" w:sz="0" w:space="0" w:color="auto"/>
            <w:bottom w:val="none" w:sz="0" w:space="0" w:color="auto"/>
            <w:right w:val="none" w:sz="0" w:space="0" w:color="auto"/>
          </w:divBdr>
        </w:div>
        <w:div w:id="326594195">
          <w:marLeft w:val="480"/>
          <w:marRight w:val="0"/>
          <w:marTop w:val="0"/>
          <w:marBottom w:val="0"/>
          <w:divBdr>
            <w:top w:val="none" w:sz="0" w:space="0" w:color="auto"/>
            <w:left w:val="none" w:sz="0" w:space="0" w:color="auto"/>
            <w:bottom w:val="none" w:sz="0" w:space="0" w:color="auto"/>
            <w:right w:val="none" w:sz="0" w:space="0" w:color="auto"/>
          </w:divBdr>
        </w:div>
        <w:div w:id="420564596">
          <w:marLeft w:val="480"/>
          <w:marRight w:val="0"/>
          <w:marTop w:val="0"/>
          <w:marBottom w:val="0"/>
          <w:divBdr>
            <w:top w:val="none" w:sz="0" w:space="0" w:color="auto"/>
            <w:left w:val="none" w:sz="0" w:space="0" w:color="auto"/>
            <w:bottom w:val="none" w:sz="0" w:space="0" w:color="auto"/>
            <w:right w:val="none" w:sz="0" w:space="0" w:color="auto"/>
          </w:divBdr>
        </w:div>
        <w:div w:id="1677027894">
          <w:marLeft w:val="480"/>
          <w:marRight w:val="0"/>
          <w:marTop w:val="0"/>
          <w:marBottom w:val="0"/>
          <w:divBdr>
            <w:top w:val="none" w:sz="0" w:space="0" w:color="auto"/>
            <w:left w:val="none" w:sz="0" w:space="0" w:color="auto"/>
            <w:bottom w:val="none" w:sz="0" w:space="0" w:color="auto"/>
            <w:right w:val="none" w:sz="0" w:space="0" w:color="auto"/>
          </w:divBdr>
        </w:div>
        <w:div w:id="1060058345">
          <w:marLeft w:val="480"/>
          <w:marRight w:val="0"/>
          <w:marTop w:val="0"/>
          <w:marBottom w:val="0"/>
          <w:divBdr>
            <w:top w:val="none" w:sz="0" w:space="0" w:color="auto"/>
            <w:left w:val="none" w:sz="0" w:space="0" w:color="auto"/>
            <w:bottom w:val="none" w:sz="0" w:space="0" w:color="auto"/>
            <w:right w:val="none" w:sz="0" w:space="0" w:color="auto"/>
          </w:divBdr>
        </w:div>
        <w:div w:id="1862358358">
          <w:marLeft w:val="480"/>
          <w:marRight w:val="0"/>
          <w:marTop w:val="0"/>
          <w:marBottom w:val="0"/>
          <w:divBdr>
            <w:top w:val="none" w:sz="0" w:space="0" w:color="auto"/>
            <w:left w:val="none" w:sz="0" w:space="0" w:color="auto"/>
            <w:bottom w:val="none" w:sz="0" w:space="0" w:color="auto"/>
            <w:right w:val="none" w:sz="0" w:space="0" w:color="auto"/>
          </w:divBdr>
        </w:div>
        <w:div w:id="1398818254">
          <w:marLeft w:val="480"/>
          <w:marRight w:val="0"/>
          <w:marTop w:val="0"/>
          <w:marBottom w:val="0"/>
          <w:divBdr>
            <w:top w:val="none" w:sz="0" w:space="0" w:color="auto"/>
            <w:left w:val="none" w:sz="0" w:space="0" w:color="auto"/>
            <w:bottom w:val="none" w:sz="0" w:space="0" w:color="auto"/>
            <w:right w:val="none" w:sz="0" w:space="0" w:color="auto"/>
          </w:divBdr>
        </w:div>
        <w:div w:id="436995003">
          <w:marLeft w:val="480"/>
          <w:marRight w:val="0"/>
          <w:marTop w:val="0"/>
          <w:marBottom w:val="0"/>
          <w:divBdr>
            <w:top w:val="none" w:sz="0" w:space="0" w:color="auto"/>
            <w:left w:val="none" w:sz="0" w:space="0" w:color="auto"/>
            <w:bottom w:val="none" w:sz="0" w:space="0" w:color="auto"/>
            <w:right w:val="none" w:sz="0" w:space="0" w:color="auto"/>
          </w:divBdr>
        </w:div>
        <w:div w:id="373652594">
          <w:marLeft w:val="480"/>
          <w:marRight w:val="0"/>
          <w:marTop w:val="0"/>
          <w:marBottom w:val="0"/>
          <w:divBdr>
            <w:top w:val="none" w:sz="0" w:space="0" w:color="auto"/>
            <w:left w:val="none" w:sz="0" w:space="0" w:color="auto"/>
            <w:bottom w:val="none" w:sz="0" w:space="0" w:color="auto"/>
            <w:right w:val="none" w:sz="0" w:space="0" w:color="auto"/>
          </w:divBdr>
        </w:div>
        <w:div w:id="1576667749">
          <w:marLeft w:val="480"/>
          <w:marRight w:val="0"/>
          <w:marTop w:val="0"/>
          <w:marBottom w:val="0"/>
          <w:divBdr>
            <w:top w:val="none" w:sz="0" w:space="0" w:color="auto"/>
            <w:left w:val="none" w:sz="0" w:space="0" w:color="auto"/>
            <w:bottom w:val="none" w:sz="0" w:space="0" w:color="auto"/>
            <w:right w:val="none" w:sz="0" w:space="0" w:color="auto"/>
          </w:divBdr>
        </w:div>
        <w:div w:id="1388257477">
          <w:marLeft w:val="480"/>
          <w:marRight w:val="0"/>
          <w:marTop w:val="0"/>
          <w:marBottom w:val="0"/>
          <w:divBdr>
            <w:top w:val="none" w:sz="0" w:space="0" w:color="auto"/>
            <w:left w:val="none" w:sz="0" w:space="0" w:color="auto"/>
            <w:bottom w:val="none" w:sz="0" w:space="0" w:color="auto"/>
            <w:right w:val="none" w:sz="0" w:space="0" w:color="auto"/>
          </w:divBdr>
        </w:div>
        <w:div w:id="665519730">
          <w:marLeft w:val="480"/>
          <w:marRight w:val="0"/>
          <w:marTop w:val="0"/>
          <w:marBottom w:val="0"/>
          <w:divBdr>
            <w:top w:val="none" w:sz="0" w:space="0" w:color="auto"/>
            <w:left w:val="none" w:sz="0" w:space="0" w:color="auto"/>
            <w:bottom w:val="none" w:sz="0" w:space="0" w:color="auto"/>
            <w:right w:val="none" w:sz="0" w:space="0" w:color="auto"/>
          </w:divBdr>
        </w:div>
        <w:div w:id="1242445579">
          <w:marLeft w:val="480"/>
          <w:marRight w:val="0"/>
          <w:marTop w:val="0"/>
          <w:marBottom w:val="0"/>
          <w:divBdr>
            <w:top w:val="none" w:sz="0" w:space="0" w:color="auto"/>
            <w:left w:val="none" w:sz="0" w:space="0" w:color="auto"/>
            <w:bottom w:val="none" w:sz="0" w:space="0" w:color="auto"/>
            <w:right w:val="none" w:sz="0" w:space="0" w:color="auto"/>
          </w:divBdr>
        </w:div>
        <w:div w:id="738984455">
          <w:marLeft w:val="480"/>
          <w:marRight w:val="0"/>
          <w:marTop w:val="0"/>
          <w:marBottom w:val="0"/>
          <w:divBdr>
            <w:top w:val="none" w:sz="0" w:space="0" w:color="auto"/>
            <w:left w:val="none" w:sz="0" w:space="0" w:color="auto"/>
            <w:bottom w:val="none" w:sz="0" w:space="0" w:color="auto"/>
            <w:right w:val="none" w:sz="0" w:space="0" w:color="auto"/>
          </w:divBdr>
        </w:div>
        <w:div w:id="1500316707">
          <w:marLeft w:val="480"/>
          <w:marRight w:val="0"/>
          <w:marTop w:val="0"/>
          <w:marBottom w:val="0"/>
          <w:divBdr>
            <w:top w:val="none" w:sz="0" w:space="0" w:color="auto"/>
            <w:left w:val="none" w:sz="0" w:space="0" w:color="auto"/>
            <w:bottom w:val="none" w:sz="0" w:space="0" w:color="auto"/>
            <w:right w:val="none" w:sz="0" w:space="0" w:color="auto"/>
          </w:divBdr>
        </w:div>
        <w:div w:id="971785406">
          <w:marLeft w:val="480"/>
          <w:marRight w:val="0"/>
          <w:marTop w:val="0"/>
          <w:marBottom w:val="0"/>
          <w:divBdr>
            <w:top w:val="none" w:sz="0" w:space="0" w:color="auto"/>
            <w:left w:val="none" w:sz="0" w:space="0" w:color="auto"/>
            <w:bottom w:val="none" w:sz="0" w:space="0" w:color="auto"/>
            <w:right w:val="none" w:sz="0" w:space="0" w:color="auto"/>
          </w:divBdr>
        </w:div>
        <w:div w:id="975067557">
          <w:marLeft w:val="480"/>
          <w:marRight w:val="0"/>
          <w:marTop w:val="0"/>
          <w:marBottom w:val="0"/>
          <w:divBdr>
            <w:top w:val="none" w:sz="0" w:space="0" w:color="auto"/>
            <w:left w:val="none" w:sz="0" w:space="0" w:color="auto"/>
            <w:bottom w:val="none" w:sz="0" w:space="0" w:color="auto"/>
            <w:right w:val="none" w:sz="0" w:space="0" w:color="auto"/>
          </w:divBdr>
        </w:div>
        <w:div w:id="889997054">
          <w:marLeft w:val="480"/>
          <w:marRight w:val="0"/>
          <w:marTop w:val="0"/>
          <w:marBottom w:val="0"/>
          <w:divBdr>
            <w:top w:val="none" w:sz="0" w:space="0" w:color="auto"/>
            <w:left w:val="none" w:sz="0" w:space="0" w:color="auto"/>
            <w:bottom w:val="none" w:sz="0" w:space="0" w:color="auto"/>
            <w:right w:val="none" w:sz="0" w:space="0" w:color="auto"/>
          </w:divBdr>
        </w:div>
        <w:div w:id="534389067">
          <w:marLeft w:val="480"/>
          <w:marRight w:val="0"/>
          <w:marTop w:val="0"/>
          <w:marBottom w:val="0"/>
          <w:divBdr>
            <w:top w:val="none" w:sz="0" w:space="0" w:color="auto"/>
            <w:left w:val="none" w:sz="0" w:space="0" w:color="auto"/>
            <w:bottom w:val="none" w:sz="0" w:space="0" w:color="auto"/>
            <w:right w:val="none" w:sz="0" w:space="0" w:color="auto"/>
          </w:divBdr>
        </w:div>
        <w:div w:id="1201164011">
          <w:marLeft w:val="480"/>
          <w:marRight w:val="0"/>
          <w:marTop w:val="0"/>
          <w:marBottom w:val="0"/>
          <w:divBdr>
            <w:top w:val="none" w:sz="0" w:space="0" w:color="auto"/>
            <w:left w:val="none" w:sz="0" w:space="0" w:color="auto"/>
            <w:bottom w:val="none" w:sz="0" w:space="0" w:color="auto"/>
            <w:right w:val="none" w:sz="0" w:space="0" w:color="auto"/>
          </w:divBdr>
        </w:div>
        <w:div w:id="607737018">
          <w:marLeft w:val="480"/>
          <w:marRight w:val="0"/>
          <w:marTop w:val="0"/>
          <w:marBottom w:val="0"/>
          <w:divBdr>
            <w:top w:val="none" w:sz="0" w:space="0" w:color="auto"/>
            <w:left w:val="none" w:sz="0" w:space="0" w:color="auto"/>
            <w:bottom w:val="none" w:sz="0" w:space="0" w:color="auto"/>
            <w:right w:val="none" w:sz="0" w:space="0" w:color="auto"/>
          </w:divBdr>
        </w:div>
        <w:div w:id="359400901">
          <w:marLeft w:val="480"/>
          <w:marRight w:val="0"/>
          <w:marTop w:val="0"/>
          <w:marBottom w:val="0"/>
          <w:divBdr>
            <w:top w:val="none" w:sz="0" w:space="0" w:color="auto"/>
            <w:left w:val="none" w:sz="0" w:space="0" w:color="auto"/>
            <w:bottom w:val="none" w:sz="0" w:space="0" w:color="auto"/>
            <w:right w:val="none" w:sz="0" w:space="0" w:color="auto"/>
          </w:divBdr>
        </w:div>
      </w:divsChild>
    </w:div>
    <w:div w:id="1452020528">
      <w:bodyDiv w:val="1"/>
      <w:marLeft w:val="0"/>
      <w:marRight w:val="0"/>
      <w:marTop w:val="0"/>
      <w:marBottom w:val="0"/>
      <w:divBdr>
        <w:top w:val="none" w:sz="0" w:space="0" w:color="auto"/>
        <w:left w:val="none" w:sz="0" w:space="0" w:color="auto"/>
        <w:bottom w:val="none" w:sz="0" w:space="0" w:color="auto"/>
        <w:right w:val="none" w:sz="0" w:space="0" w:color="auto"/>
      </w:divBdr>
    </w:div>
    <w:div w:id="1453940024">
      <w:bodyDiv w:val="1"/>
      <w:marLeft w:val="0"/>
      <w:marRight w:val="0"/>
      <w:marTop w:val="0"/>
      <w:marBottom w:val="0"/>
      <w:divBdr>
        <w:top w:val="none" w:sz="0" w:space="0" w:color="auto"/>
        <w:left w:val="none" w:sz="0" w:space="0" w:color="auto"/>
        <w:bottom w:val="none" w:sz="0" w:space="0" w:color="auto"/>
        <w:right w:val="none" w:sz="0" w:space="0" w:color="auto"/>
      </w:divBdr>
    </w:div>
    <w:div w:id="1454521033">
      <w:bodyDiv w:val="1"/>
      <w:marLeft w:val="0"/>
      <w:marRight w:val="0"/>
      <w:marTop w:val="0"/>
      <w:marBottom w:val="0"/>
      <w:divBdr>
        <w:top w:val="none" w:sz="0" w:space="0" w:color="auto"/>
        <w:left w:val="none" w:sz="0" w:space="0" w:color="auto"/>
        <w:bottom w:val="none" w:sz="0" w:space="0" w:color="auto"/>
        <w:right w:val="none" w:sz="0" w:space="0" w:color="auto"/>
      </w:divBdr>
      <w:divsChild>
        <w:div w:id="1555773836">
          <w:marLeft w:val="480"/>
          <w:marRight w:val="0"/>
          <w:marTop w:val="0"/>
          <w:marBottom w:val="0"/>
          <w:divBdr>
            <w:top w:val="none" w:sz="0" w:space="0" w:color="auto"/>
            <w:left w:val="none" w:sz="0" w:space="0" w:color="auto"/>
            <w:bottom w:val="none" w:sz="0" w:space="0" w:color="auto"/>
            <w:right w:val="none" w:sz="0" w:space="0" w:color="auto"/>
          </w:divBdr>
        </w:div>
        <w:div w:id="943264466">
          <w:marLeft w:val="480"/>
          <w:marRight w:val="0"/>
          <w:marTop w:val="0"/>
          <w:marBottom w:val="0"/>
          <w:divBdr>
            <w:top w:val="none" w:sz="0" w:space="0" w:color="auto"/>
            <w:left w:val="none" w:sz="0" w:space="0" w:color="auto"/>
            <w:bottom w:val="none" w:sz="0" w:space="0" w:color="auto"/>
            <w:right w:val="none" w:sz="0" w:space="0" w:color="auto"/>
          </w:divBdr>
        </w:div>
        <w:div w:id="300383098">
          <w:marLeft w:val="480"/>
          <w:marRight w:val="0"/>
          <w:marTop w:val="0"/>
          <w:marBottom w:val="0"/>
          <w:divBdr>
            <w:top w:val="none" w:sz="0" w:space="0" w:color="auto"/>
            <w:left w:val="none" w:sz="0" w:space="0" w:color="auto"/>
            <w:bottom w:val="none" w:sz="0" w:space="0" w:color="auto"/>
            <w:right w:val="none" w:sz="0" w:space="0" w:color="auto"/>
          </w:divBdr>
        </w:div>
        <w:div w:id="298196128">
          <w:marLeft w:val="480"/>
          <w:marRight w:val="0"/>
          <w:marTop w:val="0"/>
          <w:marBottom w:val="0"/>
          <w:divBdr>
            <w:top w:val="none" w:sz="0" w:space="0" w:color="auto"/>
            <w:left w:val="none" w:sz="0" w:space="0" w:color="auto"/>
            <w:bottom w:val="none" w:sz="0" w:space="0" w:color="auto"/>
            <w:right w:val="none" w:sz="0" w:space="0" w:color="auto"/>
          </w:divBdr>
        </w:div>
        <w:div w:id="602148380">
          <w:marLeft w:val="480"/>
          <w:marRight w:val="0"/>
          <w:marTop w:val="0"/>
          <w:marBottom w:val="0"/>
          <w:divBdr>
            <w:top w:val="none" w:sz="0" w:space="0" w:color="auto"/>
            <w:left w:val="none" w:sz="0" w:space="0" w:color="auto"/>
            <w:bottom w:val="none" w:sz="0" w:space="0" w:color="auto"/>
            <w:right w:val="none" w:sz="0" w:space="0" w:color="auto"/>
          </w:divBdr>
        </w:div>
        <w:div w:id="1503468225">
          <w:marLeft w:val="480"/>
          <w:marRight w:val="0"/>
          <w:marTop w:val="0"/>
          <w:marBottom w:val="0"/>
          <w:divBdr>
            <w:top w:val="none" w:sz="0" w:space="0" w:color="auto"/>
            <w:left w:val="none" w:sz="0" w:space="0" w:color="auto"/>
            <w:bottom w:val="none" w:sz="0" w:space="0" w:color="auto"/>
            <w:right w:val="none" w:sz="0" w:space="0" w:color="auto"/>
          </w:divBdr>
        </w:div>
        <w:div w:id="1924341421">
          <w:marLeft w:val="480"/>
          <w:marRight w:val="0"/>
          <w:marTop w:val="0"/>
          <w:marBottom w:val="0"/>
          <w:divBdr>
            <w:top w:val="none" w:sz="0" w:space="0" w:color="auto"/>
            <w:left w:val="none" w:sz="0" w:space="0" w:color="auto"/>
            <w:bottom w:val="none" w:sz="0" w:space="0" w:color="auto"/>
            <w:right w:val="none" w:sz="0" w:space="0" w:color="auto"/>
          </w:divBdr>
        </w:div>
        <w:div w:id="1575969198">
          <w:marLeft w:val="480"/>
          <w:marRight w:val="0"/>
          <w:marTop w:val="0"/>
          <w:marBottom w:val="0"/>
          <w:divBdr>
            <w:top w:val="none" w:sz="0" w:space="0" w:color="auto"/>
            <w:left w:val="none" w:sz="0" w:space="0" w:color="auto"/>
            <w:bottom w:val="none" w:sz="0" w:space="0" w:color="auto"/>
            <w:right w:val="none" w:sz="0" w:space="0" w:color="auto"/>
          </w:divBdr>
        </w:div>
        <w:div w:id="1793014638">
          <w:marLeft w:val="480"/>
          <w:marRight w:val="0"/>
          <w:marTop w:val="0"/>
          <w:marBottom w:val="0"/>
          <w:divBdr>
            <w:top w:val="none" w:sz="0" w:space="0" w:color="auto"/>
            <w:left w:val="none" w:sz="0" w:space="0" w:color="auto"/>
            <w:bottom w:val="none" w:sz="0" w:space="0" w:color="auto"/>
            <w:right w:val="none" w:sz="0" w:space="0" w:color="auto"/>
          </w:divBdr>
        </w:div>
        <w:div w:id="37362688">
          <w:marLeft w:val="480"/>
          <w:marRight w:val="0"/>
          <w:marTop w:val="0"/>
          <w:marBottom w:val="0"/>
          <w:divBdr>
            <w:top w:val="none" w:sz="0" w:space="0" w:color="auto"/>
            <w:left w:val="none" w:sz="0" w:space="0" w:color="auto"/>
            <w:bottom w:val="none" w:sz="0" w:space="0" w:color="auto"/>
            <w:right w:val="none" w:sz="0" w:space="0" w:color="auto"/>
          </w:divBdr>
        </w:div>
        <w:div w:id="946159575">
          <w:marLeft w:val="480"/>
          <w:marRight w:val="0"/>
          <w:marTop w:val="0"/>
          <w:marBottom w:val="0"/>
          <w:divBdr>
            <w:top w:val="none" w:sz="0" w:space="0" w:color="auto"/>
            <w:left w:val="none" w:sz="0" w:space="0" w:color="auto"/>
            <w:bottom w:val="none" w:sz="0" w:space="0" w:color="auto"/>
            <w:right w:val="none" w:sz="0" w:space="0" w:color="auto"/>
          </w:divBdr>
        </w:div>
        <w:div w:id="904146956">
          <w:marLeft w:val="480"/>
          <w:marRight w:val="0"/>
          <w:marTop w:val="0"/>
          <w:marBottom w:val="0"/>
          <w:divBdr>
            <w:top w:val="none" w:sz="0" w:space="0" w:color="auto"/>
            <w:left w:val="none" w:sz="0" w:space="0" w:color="auto"/>
            <w:bottom w:val="none" w:sz="0" w:space="0" w:color="auto"/>
            <w:right w:val="none" w:sz="0" w:space="0" w:color="auto"/>
          </w:divBdr>
        </w:div>
        <w:div w:id="1629507639">
          <w:marLeft w:val="480"/>
          <w:marRight w:val="0"/>
          <w:marTop w:val="0"/>
          <w:marBottom w:val="0"/>
          <w:divBdr>
            <w:top w:val="none" w:sz="0" w:space="0" w:color="auto"/>
            <w:left w:val="none" w:sz="0" w:space="0" w:color="auto"/>
            <w:bottom w:val="none" w:sz="0" w:space="0" w:color="auto"/>
            <w:right w:val="none" w:sz="0" w:space="0" w:color="auto"/>
          </w:divBdr>
        </w:div>
        <w:div w:id="1719427514">
          <w:marLeft w:val="480"/>
          <w:marRight w:val="0"/>
          <w:marTop w:val="0"/>
          <w:marBottom w:val="0"/>
          <w:divBdr>
            <w:top w:val="none" w:sz="0" w:space="0" w:color="auto"/>
            <w:left w:val="none" w:sz="0" w:space="0" w:color="auto"/>
            <w:bottom w:val="none" w:sz="0" w:space="0" w:color="auto"/>
            <w:right w:val="none" w:sz="0" w:space="0" w:color="auto"/>
          </w:divBdr>
        </w:div>
        <w:div w:id="922758295">
          <w:marLeft w:val="480"/>
          <w:marRight w:val="0"/>
          <w:marTop w:val="0"/>
          <w:marBottom w:val="0"/>
          <w:divBdr>
            <w:top w:val="none" w:sz="0" w:space="0" w:color="auto"/>
            <w:left w:val="none" w:sz="0" w:space="0" w:color="auto"/>
            <w:bottom w:val="none" w:sz="0" w:space="0" w:color="auto"/>
            <w:right w:val="none" w:sz="0" w:space="0" w:color="auto"/>
          </w:divBdr>
        </w:div>
        <w:div w:id="556361932">
          <w:marLeft w:val="480"/>
          <w:marRight w:val="0"/>
          <w:marTop w:val="0"/>
          <w:marBottom w:val="0"/>
          <w:divBdr>
            <w:top w:val="none" w:sz="0" w:space="0" w:color="auto"/>
            <w:left w:val="none" w:sz="0" w:space="0" w:color="auto"/>
            <w:bottom w:val="none" w:sz="0" w:space="0" w:color="auto"/>
            <w:right w:val="none" w:sz="0" w:space="0" w:color="auto"/>
          </w:divBdr>
        </w:div>
        <w:div w:id="2117211694">
          <w:marLeft w:val="480"/>
          <w:marRight w:val="0"/>
          <w:marTop w:val="0"/>
          <w:marBottom w:val="0"/>
          <w:divBdr>
            <w:top w:val="none" w:sz="0" w:space="0" w:color="auto"/>
            <w:left w:val="none" w:sz="0" w:space="0" w:color="auto"/>
            <w:bottom w:val="none" w:sz="0" w:space="0" w:color="auto"/>
            <w:right w:val="none" w:sz="0" w:space="0" w:color="auto"/>
          </w:divBdr>
        </w:div>
        <w:div w:id="1973289720">
          <w:marLeft w:val="480"/>
          <w:marRight w:val="0"/>
          <w:marTop w:val="0"/>
          <w:marBottom w:val="0"/>
          <w:divBdr>
            <w:top w:val="none" w:sz="0" w:space="0" w:color="auto"/>
            <w:left w:val="none" w:sz="0" w:space="0" w:color="auto"/>
            <w:bottom w:val="none" w:sz="0" w:space="0" w:color="auto"/>
            <w:right w:val="none" w:sz="0" w:space="0" w:color="auto"/>
          </w:divBdr>
        </w:div>
        <w:div w:id="1634552864">
          <w:marLeft w:val="480"/>
          <w:marRight w:val="0"/>
          <w:marTop w:val="0"/>
          <w:marBottom w:val="0"/>
          <w:divBdr>
            <w:top w:val="none" w:sz="0" w:space="0" w:color="auto"/>
            <w:left w:val="none" w:sz="0" w:space="0" w:color="auto"/>
            <w:bottom w:val="none" w:sz="0" w:space="0" w:color="auto"/>
            <w:right w:val="none" w:sz="0" w:space="0" w:color="auto"/>
          </w:divBdr>
        </w:div>
        <w:div w:id="1943956203">
          <w:marLeft w:val="480"/>
          <w:marRight w:val="0"/>
          <w:marTop w:val="0"/>
          <w:marBottom w:val="0"/>
          <w:divBdr>
            <w:top w:val="none" w:sz="0" w:space="0" w:color="auto"/>
            <w:left w:val="none" w:sz="0" w:space="0" w:color="auto"/>
            <w:bottom w:val="none" w:sz="0" w:space="0" w:color="auto"/>
            <w:right w:val="none" w:sz="0" w:space="0" w:color="auto"/>
          </w:divBdr>
        </w:div>
        <w:div w:id="1523739993">
          <w:marLeft w:val="480"/>
          <w:marRight w:val="0"/>
          <w:marTop w:val="0"/>
          <w:marBottom w:val="0"/>
          <w:divBdr>
            <w:top w:val="none" w:sz="0" w:space="0" w:color="auto"/>
            <w:left w:val="none" w:sz="0" w:space="0" w:color="auto"/>
            <w:bottom w:val="none" w:sz="0" w:space="0" w:color="auto"/>
            <w:right w:val="none" w:sz="0" w:space="0" w:color="auto"/>
          </w:divBdr>
        </w:div>
        <w:div w:id="581447817">
          <w:marLeft w:val="480"/>
          <w:marRight w:val="0"/>
          <w:marTop w:val="0"/>
          <w:marBottom w:val="0"/>
          <w:divBdr>
            <w:top w:val="none" w:sz="0" w:space="0" w:color="auto"/>
            <w:left w:val="none" w:sz="0" w:space="0" w:color="auto"/>
            <w:bottom w:val="none" w:sz="0" w:space="0" w:color="auto"/>
            <w:right w:val="none" w:sz="0" w:space="0" w:color="auto"/>
          </w:divBdr>
        </w:div>
        <w:div w:id="156967922">
          <w:marLeft w:val="480"/>
          <w:marRight w:val="0"/>
          <w:marTop w:val="0"/>
          <w:marBottom w:val="0"/>
          <w:divBdr>
            <w:top w:val="none" w:sz="0" w:space="0" w:color="auto"/>
            <w:left w:val="none" w:sz="0" w:space="0" w:color="auto"/>
            <w:bottom w:val="none" w:sz="0" w:space="0" w:color="auto"/>
            <w:right w:val="none" w:sz="0" w:space="0" w:color="auto"/>
          </w:divBdr>
        </w:div>
        <w:div w:id="270168935">
          <w:marLeft w:val="480"/>
          <w:marRight w:val="0"/>
          <w:marTop w:val="0"/>
          <w:marBottom w:val="0"/>
          <w:divBdr>
            <w:top w:val="none" w:sz="0" w:space="0" w:color="auto"/>
            <w:left w:val="none" w:sz="0" w:space="0" w:color="auto"/>
            <w:bottom w:val="none" w:sz="0" w:space="0" w:color="auto"/>
            <w:right w:val="none" w:sz="0" w:space="0" w:color="auto"/>
          </w:divBdr>
        </w:div>
      </w:divsChild>
    </w:div>
    <w:div w:id="1455950669">
      <w:bodyDiv w:val="1"/>
      <w:marLeft w:val="0"/>
      <w:marRight w:val="0"/>
      <w:marTop w:val="0"/>
      <w:marBottom w:val="0"/>
      <w:divBdr>
        <w:top w:val="none" w:sz="0" w:space="0" w:color="auto"/>
        <w:left w:val="none" w:sz="0" w:space="0" w:color="auto"/>
        <w:bottom w:val="none" w:sz="0" w:space="0" w:color="auto"/>
        <w:right w:val="none" w:sz="0" w:space="0" w:color="auto"/>
      </w:divBdr>
    </w:div>
    <w:div w:id="1456019758">
      <w:bodyDiv w:val="1"/>
      <w:marLeft w:val="0"/>
      <w:marRight w:val="0"/>
      <w:marTop w:val="0"/>
      <w:marBottom w:val="0"/>
      <w:divBdr>
        <w:top w:val="none" w:sz="0" w:space="0" w:color="auto"/>
        <w:left w:val="none" w:sz="0" w:space="0" w:color="auto"/>
        <w:bottom w:val="none" w:sz="0" w:space="0" w:color="auto"/>
        <w:right w:val="none" w:sz="0" w:space="0" w:color="auto"/>
      </w:divBdr>
    </w:div>
    <w:div w:id="1458794250">
      <w:bodyDiv w:val="1"/>
      <w:marLeft w:val="0"/>
      <w:marRight w:val="0"/>
      <w:marTop w:val="0"/>
      <w:marBottom w:val="0"/>
      <w:divBdr>
        <w:top w:val="none" w:sz="0" w:space="0" w:color="auto"/>
        <w:left w:val="none" w:sz="0" w:space="0" w:color="auto"/>
        <w:bottom w:val="none" w:sz="0" w:space="0" w:color="auto"/>
        <w:right w:val="none" w:sz="0" w:space="0" w:color="auto"/>
      </w:divBdr>
    </w:div>
    <w:div w:id="1459715306">
      <w:bodyDiv w:val="1"/>
      <w:marLeft w:val="0"/>
      <w:marRight w:val="0"/>
      <w:marTop w:val="0"/>
      <w:marBottom w:val="0"/>
      <w:divBdr>
        <w:top w:val="none" w:sz="0" w:space="0" w:color="auto"/>
        <w:left w:val="none" w:sz="0" w:space="0" w:color="auto"/>
        <w:bottom w:val="none" w:sz="0" w:space="0" w:color="auto"/>
        <w:right w:val="none" w:sz="0" w:space="0" w:color="auto"/>
      </w:divBdr>
    </w:div>
    <w:div w:id="1460493538">
      <w:bodyDiv w:val="1"/>
      <w:marLeft w:val="0"/>
      <w:marRight w:val="0"/>
      <w:marTop w:val="0"/>
      <w:marBottom w:val="0"/>
      <w:divBdr>
        <w:top w:val="none" w:sz="0" w:space="0" w:color="auto"/>
        <w:left w:val="none" w:sz="0" w:space="0" w:color="auto"/>
        <w:bottom w:val="none" w:sz="0" w:space="0" w:color="auto"/>
        <w:right w:val="none" w:sz="0" w:space="0" w:color="auto"/>
      </w:divBdr>
    </w:div>
    <w:div w:id="1460682004">
      <w:bodyDiv w:val="1"/>
      <w:marLeft w:val="0"/>
      <w:marRight w:val="0"/>
      <w:marTop w:val="0"/>
      <w:marBottom w:val="0"/>
      <w:divBdr>
        <w:top w:val="none" w:sz="0" w:space="0" w:color="auto"/>
        <w:left w:val="none" w:sz="0" w:space="0" w:color="auto"/>
        <w:bottom w:val="none" w:sz="0" w:space="0" w:color="auto"/>
        <w:right w:val="none" w:sz="0" w:space="0" w:color="auto"/>
      </w:divBdr>
    </w:div>
    <w:div w:id="1462311473">
      <w:bodyDiv w:val="1"/>
      <w:marLeft w:val="0"/>
      <w:marRight w:val="0"/>
      <w:marTop w:val="0"/>
      <w:marBottom w:val="0"/>
      <w:divBdr>
        <w:top w:val="none" w:sz="0" w:space="0" w:color="auto"/>
        <w:left w:val="none" w:sz="0" w:space="0" w:color="auto"/>
        <w:bottom w:val="none" w:sz="0" w:space="0" w:color="auto"/>
        <w:right w:val="none" w:sz="0" w:space="0" w:color="auto"/>
      </w:divBdr>
    </w:div>
    <w:div w:id="1462648439">
      <w:bodyDiv w:val="1"/>
      <w:marLeft w:val="0"/>
      <w:marRight w:val="0"/>
      <w:marTop w:val="0"/>
      <w:marBottom w:val="0"/>
      <w:divBdr>
        <w:top w:val="none" w:sz="0" w:space="0" w:color="auto"/>
        <w:left w:val="none" w:sz="0" w:space="0" w:color="auto"/>
        <w:bottom w:val="none" w:sz="0" w:space="0" w:color="auto"/>
        <w:right w:val="none" w:sz="0" w:space="0" w:color="auto"/>
      </w:divBdr>
    </w:div>
    <w:div w:id="1465273697">
      <w:bodyDiv w:val="1"/>
      <w:marLeft w:val="0"/>
      <w:marRight w:val="0"/>
      <w:marTop w:val="0"/>
      <w:marBottom w:val="0"/>
      <w:divBdr>
        <w:top w:val="none" w:sz="0" w:space="0" w:color="auto"/>
        <w:left w:val="none" w:sz="0" w:space="0" w:color="auto"/>
        <w:bottom w:val="none" w:sz="0" w:space="0" w:color="auto"/>
        <w:right w:val="none" w:sz="0" w:space="0" w:color="auto"/>
      </w:divBdr>
    </w:div>
    <w:div w:id="1466041092">
      <w:bodyDiv w:val="1"/>
      <w:marLeft w:val="0"/>
      <w:marRight w:val="0"/>
      <w:marTop w:val="0"/>
      <w:marBottom w:val="0"/>
      <w:divBdr>
        <w:top w:val="none" w:sz="0" w:space="0" w:color="auto"/>
        <w:left w:val="none" w:sz="0" w:space="0" w:color="auto"/>
        <w:bottom w:val="none" w:sz="0" w:space="0" w:color="auto"/>
        <w:right w:val="none" w:sz="0" w:space="0" w:color="auto"/>
      </w:divBdr>
    </w:div>
    <w:div w:id="1466390637">
      <w:bodyDiv w:val="1"/>
      <w:marLeft w:val="0"/>
      <w:marRight w:val="0"/>
      <w:marTop w:val="0"/>
      <w:marBottom w:val="0"/>
      <w:divBdr>
        <w:top w:val="none" w:sz="0" w:space="0" w:color="auto"/>
        <w:left w:val="none" w:sz="0" w:space="0" w:color="auto"/>
        <w:bottom w:val="none" w:sz="0" w:space="0" w:color="auto"/>
        <w:right w:val="none" w:sz="0" w:space="0" w:color="auto"/>
      </w:divBdr>
    </w:div>
    <w:div w:id="1468933671">
      <w:bodyDiv w:val="1"/>
      <w:marLeft w:val="0"/>
      <w:marRight w:val="0"/>
      <w:marTop w:val="0"/>
      <w:marBottom w:val="0"/>
      <w:divBdr>
        <w:top w:val="none" w:sz="0" w:space="0" w:color="auto"/>
        <w:left w:val="none" w:sz="0" w:space="0" w:color="auto"/>
        <w:bottom w:val="none" w:sz="0" w:space="0" w:color="auto"/>
        <w:right w:val="none" w:sz="0" w:space="0" w:color="auto"/>
      </w:divBdr>
    </w:div>
    <w:div w:id="1469320090">
      <w:bodyDiv w:val="1"/>
      <w:marLeft w:val="0"/>
      <w:marRight w:val="0"/>
      <w:marTop w:val="0"/>
      <w:marBottom w:val="0"/>
      <w:divBdr>
        <w:top w:val="none" w:sz="0" w:space="0" w:color="auto"/>
        <w:left w:val="none" w:sz="0" w:space="0" w:color="auto"/>
        <w:bottom w:val="none" w:sz="0" w:space="0" w:color="auto"/>
        <w:right w:val="none" w:sz="0" w:space="0" w:color="auto"/>
      </w:divBdr>
      <w:divsChild>
        <w:div w:id="69665747">
          <w:marLeft w:val="480"/>
          <w:marRight w:val="0"/>
          <w:marTop w:val="0"/>
          <w:marBottom w:val="0"/>
          <w:divBdr>
            <w:top w:val="none" w:sz="0" w:space="0" w:color="auto"/>
            <w:left w:val="none" w:sz="0" w:space="0" w:color="auto"/>
            <w:bottom w:val="none" w:sz="0" w:space="0" w:color="auto"/>
            <w:right w:val="none" w:sz="0" w:space="0" w:color="auto"/>
          </w:divBdr>
        </w:div>
        <w:div w:id="920716880">
          <w:marLeft w:val="480"/>
          <w:marRight w:val="0"/>
          <w:marTop w:val="0"/>
          <w:marBottom w:val="0"/>
          <w:divBdr>
            <w:top w:val="none" w:sz="0" w:space="0" w:color="auto"/>
            <w:left w:val="none" w:sz="0" w:space="0" w:color="auto"/>
            <w:bottom w:val="none" w:sz="0" w:space="0" w:color="auto"/>
            <w:right w:val="none" w:sz="0" w:space="0" w:color="auto"/>
          </w:divBdr>
        </w:div>
        <w:div w:id="580723077">
          <w:marLeft w:val="480"/>
          <w:marRight w:val="0"/>
          <w:marTop w:val="0"/>
          <w:marBottom w:val="0"/>
          <w:divBdr>
            <w:top w:val="none" w:sz="0" w:space="0" w:color="auto"/>
            <w:left w:val="none" w:sz="0" w:space="0" w:color="auto"/>
            <w:bottom w:val="none" w:sz="0" w:space="0" w:color="auto"/>
            <w:right w:val="none" w:sz="0" w:space="0" w:color="auto"/>
          </w:divBdr>
        </w:div>
        <w:div w:id="1867595520">
          <w:marLeft w:val="480"/>
          <w:marRight w:val="0"/>
          <w:marTop w:val="0"/>
          <w:marBottom w:val="0"/>
          <w:divBdr>
            <w:top w:val="none" w:sz="0" w:space="0" w:color="auto"/>
            <w:left w:val="none" w:sz="0" w:space="0" w:color="auto"/>
            <w:bottom w:val="none" w:sz="0" w:space="0" w:color="auto"/>
            <w:right w:val="none" w:sz="0" w:space="0" w:color="auto"/>
          </w:divBdr>
        </w:div>
        <w:div w:id="2139253522">
          <w:marLeft w:val="480"/>
          <w:marRight w:val="0"/>
          <w:marTop w:val="0"/>
          <w:marBottom w:val="0"/>
          <w:divBdr>
            <w:top w:val="none" w:sz="0" w:space="0" w:color="auto"/>
            <w:left w:val="none" w:sz="0" w:space="0" w:color="auto"/>
            <w:bottom w:val="none" w:sz="0" w:space="0" w:color="auto"/>
            <w:right w:val="none" w:sz="0" w:space="0" w:color="auto"/>
          </w:divBdr>
        </w:div>
        <w:div w:id="1118988126">
          <w:marLeft w:val="480"/>
          <w:marRight w:val="0"/>
          <w:marTop w:val="0"/>
          <w:marBottom w:val="0"/>
          <w:divBdr>
            <w:top w:val="none" w:sz="0" w:space="0" w:color="auto"/>
            <w:left w:val="none" w:sz="0" w:space="0" w:color="auto"/>
            <w:bottom w:val="none" w:sz="0" w:space="0" w:color="auto"/>
            <w:right w:val="none" w:sz="0" w:space="0" w:color="auto"/>
          </w:divBdr>
        </w:div>
        <w:div w:id="480582852">
          <w:marLeft w:val="480"/>
          <w:marRight w:val="0"/>
          <w:marTop w:val="0"/>
          <w:marBottom w:val="0"/>
          <w:divBdr>
            <w:top w:val="none" w:sz="0" w:space="0" w:color="auto"/>
            <w:left w:val="none" w:sz="0" w:space="0" w:color="auto"/>
            <w:bottom w:val="none" w:sz="0" w:space="0" w:color="auto"/>
            <w:right w:val="none" w:sz="0" w:space="0" w:color="auto"/>
          </w:divBdr>
        </w:div>
        <w:div w:id="142938852">
          <w:marLeft w:val="480"/>
          <w:marRight w:val="0"/>
          <w:marTop w:val="0"/>
          <w:marBottom w:val="0"/>
          <w:divBdr>
            <w:top w:val="none" w:sz="0" w:space="0" w:color="auto"/>
            <w:left w:val="none" w:sz="0" w:space="0" w:color="auto"/>
            <w:bottom w:val="none" w:sz="0" w:space="0" w:color="auto"/>
            <w:right w:val="none" w:sz="0" w:space="0" w:color="auto"/>
          </w:divBdr>
        </w:div>
        <w:div w:id="1183086844">
          <w:marLeft w:val="480"/>
          <w:marRight w:val="0"/>
          <w:marTop w:val="0"/>
          <w:marBottom w:val="0"/>
          <w:divBdr>
            <w:top w:val="none" w:sz="0" w:space="0" w:color="auto"/>
            <w:left w:val="none" w:sz="0" w:space="0" w:color="auto"/>
            <w:bottom w:val="none" w:sz="0" w:space="0" w:color="auto"/>
            <w:right w:val="none" w:sz="0" w:space="0" w:color="auto"/>
          </w:divBdr>
        </w:div>
        <w:div w:id="2086174463">
          <w:marLeft w:val="480"/>
          <w:marRight w:val="0"/>
          <w:marTop w:val="0"/>
          <w:marBottom w:val="0"/>
          <w:divBdr>
            <w:top w:val="none" w:sz="0" w:space="0" w:color="auto"/>
            <w:left w:val="none" w:sz="0" w:space="0" w:color="auto"/>
            <w:bottom w:val="none" w:sz="0" w:space="0" w:color="auto"/>
            <w:right w:val="none" w:sz="0" w:space="0" w:color="auto"/>
          </w:divBdr>
        </w:div>
        <w:div w:id="880164974">
          <w:marLeft w:val="480"/>
          <w:marRight w:val="0"/>
          <w:marTop w:val="0"/>
          <w:marBottom w:val="0"/>
          <w:divBdr>
            <w:top w:val="none" w:sz="0" w:space="0" w:color="auto"/>
            <w:left w:val="none" w:sz="0" w:space="0" w:color="auto"/>
            <w:bottom w:val="none" w:sz="0" w:space="0" w:color="auto"/>
            <w:right w:val="none" w:sz="0" w:space="0" w:color="auto"/>
          </w:divBdr>
        </w:div>
        <w:div w:id="1201625348">
          <w:marLeft w:val="480"/>
          <w:marRight w:val="0"/>
          <w:marTop w:val="0"/>
          <w:marBottom w:val="0"/>
          <w:divBdr>
            <w:top w:val="none" w:sz="0" w:space="0" w:color="auto"/>
            <w:left w:val="none" w:sz="0" w:space="0" w:color="auto"/>
            <w:bottom w:val="none" w:sz="0" w:space="0" w:color="auto"/>
            <w:right w:val="none" w:sz="0" w:space="0" w:color="auto"/>
          </w:divBdr>
        </w:div>
        <w:div w:id="323898403">
          <w:marLeft w:val="480"/>
          <w:marRight w:val="0"/>
          <w:marTop w:val="0"/>
          <w:marBottom w:val="0"/>
          <w:divBdr>
            <w:top w:val="none" w:sz="0" w:space="0" w:color="auto"/>
            <w:left w:val="none" w:sz="0" w:space="0" w:color="auto"/>
            <w:bottom w:val="none" w:sz="0" w:space="0" w:color="auto"/>
            <w:right w:val="none" w:sz="0" w:space="0" w:color="auto"/>
          </w:divBdr>
        </w:div>
        <w:div w:id="25914386">
          <w:marLeft w:val="480"/>
          <w:marRight w:val="0"/>
          <w:marTop w:val="0"/>
          <w:marBottom w:val="0"/>
          <w:divBdr>
            <w:top w:val="none" w:sz="0" w:space="0" w:color="auto"/>
            <w:left w:val="none" w:sz="0" w:space="0" w:color="auto"/>
            <w:bottom w:val="none" w:sz="0" w:space="0" w:color="auto"/>
            <w:right w:val="none" w:sz="0" w:space="0" w:color="auto"/>
          </w:divBdr>
        </w:div>
        <w:div w:id="446462413">
          <w:marLeft w:val="480"/>
          <w:marRight w:val="0"/>
          <w:marTop w:val="0"/>
          <w:marBottom w:val="0"/>
          <w:divBdr>
            <w:top w:val="none" w:sz="0" w:space="0" w:color="auto"/>
            <w:left w:val="none" w:sz="0" w:space="0" w:color="auto"/>
            <w:bottom w:val="none" w:sz="0" w:space="0" w:color="auto"/>
            <w:right w:val="none" w:sz="0" w:space="0" w:color="auto"/>
          </w:divBdr>
        </w:div>
        <w:div w:id="1749496630">
          <w:marLeft w:val="480"/>
          <w:marRight w:val="0"/>
          <w:marTop w:val="0"/>
          <w:marBottom w:val="0"/>
          <w:divBdr>
            <w:top w:val="none" w:sz="0" w:space="0" w:color="auto"/>
            <w:left w:val="none" w:sz="0" w:space="0" w:color="auto"/>
            <w:bottom w:val="none" w:sz="0" w:space="0" w:color="auto"/>
            <w:right w:val="none" w:sz="0" w:space="0" w:color="auto"/>
          </w:divBdr>
        </w:div>
        <w:div w:id="1209335824">
          <w:marLeft w:val="480"/>
          <w:marRight w:val="0"/>
          <w:marTop w:val="0"/>
          <w:marBottom w:val="0"/>
          <w:divBdr>
            <w:top w:val="none" w:sz="0" w:space="0" w:color="auto"/>
            <w:left w:val="none" w:sz="0" w:space="0" w:color="auto"/>
            <w:bottom w:val="none" w:sz="0" w:space="0" w:color="auto"/>
            <w:right w:val="none" w:sz="0" w:space="0" w:color="auto"/>
          </w:divBdr>
        </w:div>
        <w:div w:id="2009479713">
          <w:marLeft w:val="480"/>
          <w:marRight w:val="0"/>
          <w:marTop w:val="0"/>
          <w:marBottom w:val="0"/>
          <w:divBdr>
            <w:top w:val="none" w:sz="0" w:space="0" w:color="auto"/>
            <w:left w:val="none" w:sz="0" w:space="0" w:color="auto"/>
            <w:bottom w:val="none" w:sz="0" w:space="0" w:color="auto"/>
            <w:right w:val="none" w:sz="0" w:space="0" w:color="auto"/>
          </w:divBdr>
        </w:div>
        <w:div w:id="747769637">
          <w:marLeft w:val="480"/>
          <w:marRight w:val="0"/>
          <w:marTop w:val="0"/>
          <w:marBottom w:val="0"/>
          <w:divBdr>
            <w:top w:val="none" w:sz="0" w:space="0" w:color="auto"/>
            <w:left w:val="none" w:sz="0" w:space="0" w:color="auto"/>
            <w:bottom w:val="none" w:sz="0" w:space="0" w:color="auto"/>
            <w:right w:val="none" w:sz="0" w:space="0" w:color="auto"/>
          </w:divBdr>
        </w:div>
        <w:div w:id="91702210">
          <w:marLeft w:val="480"/>
          <w:marRight w:val="0"/>
          <w:marTop w:val="0"/>
          <w:marBottom w:val="0"/>
          <w:divBdr>
            <w:top w:val="none" w:sz="0" w:space="0" w:color="auto"/>
            <w:left w:val="none" w:sz="0" w:space="0" w:color="auto"/>
            <w:bottom w:val="none" w:sz="0" w:space="0" w:color="auto"/>
            <w:right w:val="none" w:sz="0" w:space="0" w:color="auto"/>
          </w:divBdr>
        </w:div>
        <w:div w:id="191454167">
          <w:marLeft w:val="480"/>
          <w:marRight w:val="0"/>
          <w:marTop w:val="0"/>
          <w:marBottom w:val="0"/>
          <w:divBdr>
            <w:top w:val="none" w:sz="0" w:space="0" w:color="auto"/>
            <w:left w:val="none" w:sz="0" w:space="0" w:color="auto"/>
            <w:bottom w:val="none" w:sz="0" w:space="0" w:color="auto"/>
            <w:right w:val="none" w:sz="0" w:space="0" w:color="auto"/>
          </w:divBdr>
        </w:div>
        <w:div w:id="1907454091">
          <w:marLeft w:val="480"/>
          <w:marRight w:val="0"/>
          <w:marTop w:val="0"/>
          <w:marBottom w:val="0"/>
          <w:divBdr>
            <w:top w:val="none" w:sz="0" w:space="0" w:color="auto"/>
            <w:left w:val="none" w:sz="0" w:space="0" w:color="auto"/>
            <w:bottom w:val="none" w:sz="0" w:space="0" w:color="auto"/>
            <w:right w:val="none" w:sz="0" w:space="0" w:color="auto"/>
          </w:divBdr>
        </w:div>
        <w:div w:id="755439922">
          <w:marLeft w:val="480"/>
          <w:marRight w:val="0"/>
          <w:marTop w:val="0"/>
          <w:marBottom w:val="0"/>
          <w:divBdr>
            <w:top w:val="none" w:sz="0" w:space="0" w:color="auto"/>
            <w:left w:val="none" w:sz="0" w:space="0" w:color="auto"/>
            <w:bottom w:val="none" w:sz="0" w:space="0" w:color="auto"/>
            <w:right w:val="none" w:sz="0" w:space="0" w:color="auto"/>
          </w:divBdr>
        </w:div>
        <w:div w:id="515658586">
          <w:marLeft w:val="480"/>
          <w:marRight w:val="0"/>
          <w:marTop w:val="0"/>
          <w:marBottom w:val="0"/>
          <w:divBdr>
            <w:top w:val="none" w:sz="0" w:space="0" w:color="auto"/>
            <w:left w:val="none" w:sz="0" w:space="0" w:color="auto"/>
            <w:bottom w:val="none" w:sz="0" w:space="0" w:color="auto"/>
            <w:right w:val="none" w:sz="0" w:space="0" w:color="auto"/>
          </w:divBdr>
        </w:div>
      </w:divsChild>
    </w:div>
    <w:div w:id="1469470312">
      <w:bodyDiv w:val="1"/>
      <w:marLeft w:val="0"/>
      <w:marRight w:val="0"/>
      <w:marTop w:val="0"/>
      <w:marBottom w:val="0"/>
      <w:divBdr>
        <w:top w:val="none" w:sz="0" w:space="0" w:color="auto"/>
        <w:left w:val="none" w:sz="0" w:space="0" w:color="auto"/>
        <w:bottom w:val="none" w:sz="0" w:space="0" w:color="auto"/>
        <w:right w:val="none" w:sz="0" w:space="0" w:color="auto"/>
      </w:divBdr>
    </w:div>
    <w:div w:id="1469591265">
      <w:bodyDiv w:val="1"/>
      <w:marLeft w:val="0"/>
      <w:marRight w:val="0"/>
      <w:marTop w:val="0"/>
      <w:marBottom w:val="0"/>
      <w:divBdr>
        <w:top w:val="none" w:sz="0" w:space="0" w:color="auto"/>
        <w:left w:val="none" w:sz="0" w:space="0" w:color="auto"/>
        <w:bottom w:val="none" w:sz="0" w:space="0" w:color="auto"/>
        <w:right w:val="none" w:sz="0" w:space="0" w:color="auto"/>
      </w:divBdr>
    </w:div>
    <w:div w:id="1469972834">
      <w:bodyDiv w:val="1"/>
      <w:marLeft w:val="0"/>
      <w:marRight w:val="0"/>
      <w:marTop w:val="0"/>
      <w:marBottom w:val="0"/>
      <w:divBdr>
        <w:top w:val="none" w:sz="0" w:space="0" w:color="auto"/>
        <w:left w:val="none" w:sz="0" w:space="0" w:color="auto"/>
        <w:bottom w:val="none" w:sz="0" w:space="0" w:color="auto"/>
        <w:right w:val="none" w:sz="0" w:space="0" w:color="auto"/>
      </w:divBdr>
    </w:div>
    <w:div w:id="1470516155">
      <w:bodyDiv w:val="1"/>
      <w:marLeft w:val="0"/>
      <w:marRight w:val="0"/>
      <w:marTop w:val="0"/>
      <w:marBottom w:val="0"/>
      <w:divBdr>
        <w:top w:val="none" w:sz="0" w:space="0" w:color="auto"/>
        <w:left w:val="none" w:sz="0" w:space="0" w:color="auto"/>
        <w:bottom w:val="none" w:sz="0" w:space="0" w:color="auto"/>
        <w:right w:val="none" w:sz="0" w:space="0" w:color="auto"/>
      </w:divBdr>
    </w:div>
    <w:div w:id="1471436252">
      <w:bodyDiv w:val="1"/>
      <w:marLeft w:val="0"/>
      <w:marRight w:val="0"/>
      <w:marTop w:val="0"/>
      <w:marBottom w:val="0"/>
      <w:divBdr>
        <w:top w:val="none" w:sz="0" w:space="0" w:color="auto"/>
        <w:left w:val="none" w:sz="0" w:space="0" w:color="auto"/>
        <w:bottom w:val="none" w:sz="0" w:space="0" w:color="auto"/>
        <w:right w:val="none" w:sz="0" w:space="0" w:color="auto"/>
      </w:divBdr>
      <w:divsChild>
        <w:div w:id="2118786924">
          <w:marLeft w:val="480"/>
          <w:marRight w:val="0"/>
          <w:marTop w:val="0"/>
          <w:marBottom w:val="0"/>
          <w:divBdr>
            <w:top w:val="none" w:sz="0" w:space="0" w:color="auto"/>
            <w:left w:val="none" w:sz="0" w:space="0" w:color="auto"/>
            <w:bottom w:val="none" w:sz="0" w:space="0" w:color="auto"/>
            <w:right w:val="none" w:sz="0" w:space="0" w:color="auto"/>
          </w:divBdr>
        </w:div>
        <w:div w:id="257101538">
          <w:marLeft w:val="480"/>
          <w:marRight w:val="0"/>
          <w:marTop w:val="0"/>
          <w:marBottom w:val="0"/>
          <w:divBdr>
            <w:top w:val="none" w:sz="0" w:space="0" w:color="auto"/>
            <w:left w:val="none" w:sz="0" w:space="0" w:color="auto"/>
            <w:bottom w:val="none" w:sz="0" w:space="0" w:color="auto"/>
            <w:right w:val="none" w:sz="0" w:space="0" w:color="auto"/>
          </w:divBdr>
        </w:div>
        <w:div w:id="2010911353">
          <w:marLeft w:val="480"/>
          <w:marRight w:val="0"/>
          <w:marTop w:val="0"/>
          <w:marBottom w:val="0"/>
          <w:divBdr>
            <w:top w:val="none" w:sz="0" w:space="0" w:color="auto"/>
            <w:left w:val="none" w:sz="0" w:space="0" w:color="auto"/>
            <w:bottom w:val="none" w:sz="0" w:space="0" w:color="auto"/>
            <w:right w:val="none" w:sz="0" w:space="0" w:color="auto"/>
          </w:divBdr>
        </w:div>
        <w:div w:id="1121219053">
          <w:marLeft w:val="480"/>
          <w:marRight w:val="0"/>
          <w:marTop w:val="0"/>
          <w:marBottom w:val="0"/>
          <w:divBdr>
            <w:top w:val="none" w:sz="0" w:space="0" w:color="auto"/>
            <w:left w:val="none" w:sz="0" w:space="0" w:color="auto"/>
            <w:bottom w:val="none" w:sz="0" w:space="0" w:color="auto"/>
            <w:right w:val="none" w:sz="0" w:space="0" w:color="auto"/>
          </w:divBdr>
        </w:div>
        <w:div w:id="968708747">
          <w:marLeft w:val="480"/>
          <w:marRight w:val="0"/>
          <w:marTop w:val="0"/>
          <w:marBottom w:val="0"/>
          <w:divBdr>
            <w:top w:val="none" w:sz="0" w:space="0" w:color="auto"/>
            <w:left w:val="none" w:sz="0" w:space="0" w:color="auto"/>
            <w:bottom w:val="none" w:sz="0" w:space="0" w:color="auto"/>
            <w:right w:val="none" w:sz="0" w:space="0" w:color="auto"/>
          </w:divBdr>
        </w:div>
        <w:div w:id="1270088384">
          <w:marLeft w:val="480"/>
          <w:marRight w:val="0"/>
          <w:marTop w:val="0"/>
          <w:marBottom w:val="0"/>
          <w:divBdr>
            <w:top w:val="none" w:sz="0" w:space="0" w:color="auto"/>
            <w:left w:val="none" w:sz="0" w:space="0" w:color="auto"/>
            <w:bottom w:val="none" w:sz="0" w:space="0" w:color="auto"/>
            <w:right w:val="none" w:sz="0" w:space="0" w:color="auto"/>
          </w:divBdr>
        </w:div>
        <w:div w:id="406683351">
          <w:marLeft w:val="480"/>
          <w:marRight w:val="0"/>
          <w:marTop w:val="0"/>
          <w:marBottom w:val="0"/>
          <w:divBdr>
            <w:top w:val="none" w:sz="0" w:space="0" w:color="auto"/>
            <w:left w:val="none" w:sz="0" w:space="0" w:color="auto"/>
            <w:bottom w:val="none" w:sz="0" w:space="0" w:color="auto"/>
            <w:right w:val="none" w:sz="0" w:space="0" w:color="auto"/>
          </w:divBdr>
        </w:div>
        <w:div w:id="517037979">
          <w:marLeft w:val="480"/>
          <w:marRight w:val="0"/>
          <w:marTop w:val="0"/>
          <w:marBottom w:val="0"/>
          <w:divBdr>
            <w:top w:val="none" w:sz="0" w:space="0" w:color="auto"/>
            <w:left w:val="none" w:sz="0" w:space="0" w:color="auto"/>
            <w:bottom w:val="none" w:sz="0" w:space="0" w:color="auto"/>
            <w:right w:val="none" w:sz="0" w:space="0" w:color="auto"/>
          </w:divBdr>
        </w:div>
        <w:div w:id="1532449720">
          <w:marLeft w:val="480"/>
          <w:marRight w:val="0"/>
          <w:marTop w:val="0"/>
          <w:marBottom w:val="0"/>
          <w:divBdr>
            <w:top w:val="none" w:sz="0" w:space="0" w:color="auto"/>
            <w:left w:val="none" w:sz="0" w:space="0" w:color="auto"/>
            <w:bottom w:val="none" w:sz="0" w:space="0" w:color="auto"/>
            <w:right w:val="none" w:sz="0" w:space="0" w:color="auto"/>
          </w:divBdr>
        </w:div>
        <w:div w:id="1656492566">
          <w:marLeft w:val="480"/>
          <w:marRight w:val="0"/>
          <w:marTop w:val="0"/>
          <w:marBottom w:val="0"/>
          <w:divBdr>
            <w:top w:val="none" w:sz="0" w:space="0" w:color="auto"/>
            <w:left w:val="none" w:sz="0" w:space="0" w:color="auto"/>
            <w:bottom w:val="none" w:sz="0" w:space="0" w:color="auto"/>
            <w:right w:val="none" w:sz="0" w:space="0" w:color="auto"/>
          </w:divBdr>
        </w:div>
        <w:div w:id="1956787259">
          <w:marLeft w:val="480"/>
          <w:marRight w:val="0"/>
          <w:marTop w:val="0"/>
          <w:marBottom w:val="0"/>
          <w:divBdr>
            <w:top w:val="none" w:sz="0" w:space="0" w:color="auto"/>
            <w:left w:val="none" w:sz="0" w:space="0" w:color="auto"/>
            <w:bottom w:val="none" w:sz="0" w:space="0" w:color="auto"/>
            <w:right w:val="none" w:sz="0" w:space="0" w:color="auto"/>
          </w:divBdr>
        </w:div>
        <w:div w:id="1427652551">
          <w:marLeft w:val="480"/>
          <w:marRight w:val="0"/>
          <w:marTop w:val="0"/>
          <w:marBottom w:val="0"/>
          <w:divBdr>
            <w:top w:val="none" w:sz="0" w:space="0" w:color="auto"/>
            <w:left w:val="none" w:sz="0" w:space="0" w:color="auto"/>
            <w:bottom w:val="none" w:sz="0" w:space="0" w:color="auto"/>
            <w:right w:val="none" w:sz="0" w:space="0" w:color="auto"/>
          </w:divBdr>
        </w:div>
        <w:div w:id="1593859121">
          <w:marLeft w:val="480"/>
          <w:marRight w:val="0"/>
          <w:marTop w:val="0"/>
          <w:marBottom w:val="0"/>
          <w:divBdr>
            <w:top w:val="none" w:sz="0" w:space="0" w:color="auto"/>
            <w:left w:val="none" w:sz="0" w:space="0" w:color="auto"/>
            <w:bottom w:val="none" w:sz="0" w:space="0" w:color="auto"/>
            <w:right w:val="none" w:sz="0" w:space="0" w:color="auto"/>
          </w:divBdr>
        </w:div>
        <w:div w:id="1515804036">
          <w:marLeft w:val="480"/>
          <w:marRight w:val="0"/>
          <w:marTop w:val="0"/>
          <w:marBottom w:val="0"/>
          <w:divBdr>
            <w:top w:val="none" w:sz="0" w:space="0" w:color="auto"/>
            <w:left w:val="none" w:sz="0" w:space="0" w:color="auto"/>
            <w:bottom w:val="none" w:sz="0" w:space="0" w:color="auto"/>
            <w:right w:val="none" w:sz="0" w:space="0" w:color="auto"/>
          </w:divBdr>
        </w:div>
        <w:div w:id="1256672014">
          <w:marLeft w:val="480"/>
          <w:marRight w:val="0"/>
          <w:marTop w:val="0"/>
          <w:marBottom w:val="0"/>
          <w:divBdr>
            <w:top w:val="none" w:sz="0" w:space="0" w:color="auto"/>
            <w:left w:val="none" w:sz="0" w:space="0" w:color="auto"/>
            <w:bottom w:val="none" w:sz="0" w:space="0" w:color="auto"/>
            <w:right w:val="none" w:sz="0" w:space="0" w:color="auto"/>
          </w:divBdr>
        </w:div>
        <w:div w:id="1829781647">
          <w:marLeft w:val="480"/>
          <w:marRight w:val="0"/>
          <w:marTop w:val="0"/>
          <w:marBottom w:val="0"/>
          <w:divBdr>
            <w:top w:val="none" w:sz="0" w:space="0" w:color="auto"/>
            <w:left w:val="none" w:sz="0" w:space="0" w:color="auto"/>
            <w:bottom w:val="none" w:sz="0" w:space="0" w:color="auto"/>
            <w:right w:val="none" w:sz="0" w:space="0" w:color="auto"/>
          </w:divBdr>
        </w:div>
        <w:div w:id="1253465617">
          <w:marLeft w:val="480"/>
          <w:marRight w:val="0"/>
          <w:marTop w:val="0"/>
          <w:marBottom w:val="0"/>
          <w:divBdr>
            <w:top w:val="none" w:sz="0" w:space="0" w:color="auto"/>
            <w:left w:val="none" w:sz="0" w:space="0" w:color="auto"/>
            <w:bottom w:val="none" w:sz="0" w:space="0" w:color="auto"/>
            <w:right w:val="none" w:sz="0" w:space="0" w:color="auto"/>
          </w:divBdr>
        </w:div>
        <w:div w:id="1563756480">
          <w:marLeft w:val="480"/>
          <w:marRight w:val="0"/>
          <w:marTop w:val="0"/>
          <w:marBottom w:val="0"/>
          <w:divBdr>
            <w:top w:val="none" w:sz="0" w:space="0" w:color="auto"/>
            <w:left w:val="none" w:sz="0" w:space="0" w:color="auto"/>
            <w:bottom w:val="none" w:sz="0" w:space="0" w:color="auto"/>
            <w:right w:val="none" w:sz="0" w:space="0" w:color="auto"/>
          </w:divBdr>
        </w:div>
        <w:div w:id="1838421936">
          <w:marLeft w:val="480"/>
          <w:marRight w:val="0"/>
          <w:marTop w:val="0"/>
          <w:marBottom w:val="0"/>
          <w:divBdr>
            <w:top w:val="none" w:sz="0" w:space="0" w:color="auto"/>
            <w:left w:val="none" w:sz="0" w:space="0" w:color="auto"/>
            <w:bottom w:val="none" w:sz="0" w:space="0" w:color="auto"/>
            <w:right w:val="none" w:sz="0" w:space="0" w:color="auto"/>
          </w:divBdr>
        </w:div>
        <w:div w:id="1031608316">
          <w:marLeft w:val="480"/>
          <w:marRight w:val="0"/>
          <w:marTop w:val="0"/>
          <w:marBottom w:val="0"/>
          <w:divBdr>
            <w:top w:val="none" w:sz="0" w:space="0" w:color="auto"/>
            <w:left w:val="none" w:sz="0" w:space="0" w:color="auto"/>
            <w:bottom w:val="none" w:sz="0" w:space="0" w:color="auto"/>
            <w:right w:val="none" w:sz="0" w:space="0" w:color="auto"/>
          </w:divBdr>
        </w:div>
        <w:div w:id="935551720">
          <w:marLeft w:val="480"/>
          <w:marRight w:val="0"/>
          <w:marTop w:val="0"/>
          <w:marBottom w:val="0"/>
          <w:divBdr>
            <w:top w:val="none" w:sz="0" w:space="0" w:color="auto"/>
            <w:left w:val="none" w:sz="0" w:space="0" w:color="auto"/>
            <w:bottom w:val="none" w:sz="0" w:space="0" w:color="auto"/>
            <w:right w:val="none" w:sz="0" w:space="0" w:color="auto"/>
          </w:divBdr>
        </w:div>
        <w:div w:id="325790248">
          <w:marLeft w:val="480"/>
          <w:marRight w:val="0"/>
          <w:marTop w:val="0"/>
          <w:marBottom w:val="0"/>
          <w:divBdr>
            <w:top w:val="none" w:sz="0" w:space="0" w:color="auto"/>
            <w:left w:val="none" w:sz="0" w:space="0" w:color="auto"/>
            <w:bottom w:val="none" w:sz="0" w:space="0" w:color="auto"/>
            <w:right w:val="none" w:sz="0" w:space="0" w:color="auto"/>
          </w:divBdr>
        </w:div>
        <w:div w:id="1221676907">
          <w:marLeft w:val="480"/>
          <w:marRight w:val="0"/>
          <w:marTop w:val="0"/>
          <w:marBottom w:val="0"/>
          <w:divBdr>
            <w:top w:val="none" w:sz="0" w:space="0" w:color="auto"/>
            <w:left w:val="none" w:sz="0" w:space="0" w:color="auto"/>
            <w:bottom w:val="none" w:sz="0" w:space="0" w:color="auto"/>
            <w:right w:val="none" w:sz="0" w:space="0" w:color="auto"/>
          </w:divBdr>
        </w:div>
        <w:div w:id="1403600005">
          <w:marLeft w:val="480"/>
          <w:marRight w:val="0"/>
          <w:marTop w:val="0"/>
          <w:marBottom w:val="0"/>
          <w:divBdr>
            <w:top w:val="none" w:sz="0" w:space="0" w:color="auto"/>
            <w:left w:val="none" w:sz="0" w:space="0" w:color="auto"/>
            <w:bottom w:val="none" w:sz="0" w:space="0" w:color="auto"/>
            <w:right w:val="none" w:sz="0" w:space="0" w:color="auto"/>
          </w:divBdr>
        </w:div>
      </w:divsChild>
    </w:div>
    <w:div w:id="1472016484">
      <w:bodyDiv w:val="1"/>
      <w:marLeft w:val="0"/>
      <w:marRight w:val="0"/>
      <w:marTop w:val="0"/>
      <w:marBottom w:val="0"/>
      <w:divBdr>
        <w:top w:val="none" w:sz="0" w:space="0" w:color="auto"/>
        <w:left w:val="none" w:sz="0" w:space="0" w:color="auto"/>
        <w:bottom w:val="none" w:sz="0" w:space="0" w:color="auto"/>
        <w:right w:val="none" w:sz="0" w:space="0" w:color="auto"/>
      </w:divBdr>
    </w:div>
    <w:div w:id="1473594772">
      <w:bodyDiv w:val="1"/>
      <w:marLeft w:val="0"/>
      <w:marRight w:val="0"/>
      <w:marTop w:val="0"/>
      <w:marBottom w:val="0"/>
      <w:divBdr>
        <w:top w:val="none" w:sz="0" w:space="0" w:color="auto"/>
        <w:left w:val="none" w:sz="0" w:space="0" w:color="auto"/>
        <w:bottom w:val="none" w:sz="0" w:space="0" w:color="auto"/>
        <w:right w:val="none" w:sz="0" w:space="0" w:color="auto"/>
      </w:divBdr>
    </w:div>
    <w:div w:id="1473868054">
      <w:bodyDiv w:val="1"/>
      <w:marLeft w:val="0"/>
      <w:marRight w:val="0"/>
      <w:marTop w:val="0"/>
      <w:marBottom w:val="0"/>
      <w:divBdr>
        <w:top w:val="none" w:sz="0" w:space="0" w:color="auto"/>
        <w:left w:val="none" w:sz="0" w:space="0" w:color="auto"/>
        <w:bottom w:val="none" w:sz="0" w:space="0" w:color="auto"/>
        <w:right w:val="none" w:sz="0" w:space="0" w:color="auto"/>
      </w:divBdr>
      <w:divsChild>
        <w:div w:id="1757629154">
          <w:marLeft w:val="480"/>
          <w:marRight w:val="0"/>
          <w:marTop w:val="0"/>
          <w:marBottom w:val="0"/>
          <w:divBdr>
            <w:top w:val="none" w:sz="0" w:space="0" w:color="auto"/>
            <w:left w:val="none" w:sz="0" w:space="0" w:color="auto"/>
            <w:bottom w:val="none" w:sz="0" w:space="0" w:color="auto"/>
            <w:right w:val="none" w:sz="0" w:space="0" w:color="auto"/>
          </w:divBdr>
        </w:div>
        <w:div w:id="1563565457">
          <w:marLeft w:val="480"/>
          <w:marRight w:val="0"/>
          <w:marTop w:val="0"/>
          <w:marBottom w:val="0"/>
          <w:divBdr>
            <w:top w:val="none" w:sz="0" w:space="0" w:color="auto"/>
            <w:left w:val="none" w:sz="0" w:space="0" w:color="auto"/>
            <w:bottom w:val="none" w:sz="0" w:space="0" w:color="auto"/>
            <w:right w:val="none" w:sz="0" w:space="0" w:color="auto"/>
          </w:divBdr>
        </w:div>
        <w:div w:id="1345978928">
          <w:marLeft w:val="480"/>
          <w:marRight w:val="0"/>
          <w:marTop w:val="0"/>
          <w:marBottom w:val="0"/>
          <w:divBdr>
            <w:top w:val="none" w:sz="0" w:space="0" w:color="auto"/>
            <w:left w:val="none" w:sz="0" w:space="0" w:color="auto"/>
            <w:bottom w:val="none" w:sz="0" w:space="0" w:color="auto"/>
            <w:right w:val="none" w:sz="0" w:space="0" w:color="auto"/>
          </w:divBdr>
        </w:div>
        <w:div w:id="57285464">
          <w:marLeft w:val="480"/>
          <w:marRight w:val="0"/>
          <w:marTop w:val="0"/>
          <w:marBottom w:val="0"/>
          <w:divBdr>
            <w:top w:val="none" w:sz="0" w:space="0" w:color="auto"/>
            <w:left w:val="none" w:sz="0" w:space="0" w:color="auto"/>
            <w:bottom w:val="none" w:sz="0" w:space="0" w:color="auto"/>
            <w:right w:val="none" w:sz="0" w:space="0" w:color="auto"/>
          </w:divBdr>
        </w:div>
        <w:div w:id="141119517">
          <w:marLeft w:val="480"/>
          <w:marRight w:val="0"/>
          <w:marTop w:val="0"/>
          <w:marBottom w:val="0"/>
          <w:divBdr>
            <w:top w:val="none" w:sz="0" w:space="0" w:color="auto"/>
            <w:left w:val="none" w:sz="0" w:space="0" w:color="auto"/>
            <w:bottom w:val="none" w:sz="0" w:space="0" w:color="auto"/>
            <w:right w:val="none" w:sz="0" w:space="0" w:color="auto"/>
          </w:divBdr>
        </w:div>
        <w:div w:id="400753459">
          <w:marLeft w:val="480"/>
          <w:marRight w:val="0"/>
          <w:marTop w:val="0"/>
          <w:marBottom w:val="0"/>
          <w:divBdr>
            <w:top w:val="none" w:sz="0" w:space="0" w:color="auto"/>
            <w:left w:val="none" w:sz="0" w:space="0" w:color="auto"/>
            <w:bottom w:val="none" w:sz="0" w:space="0" w:color="auto"/>
            <w:right w:val="none" w:sz="0" w:space="0" w:color="auto"/>
          </w:divBdr>
        </w:div>
        <w:div w:id="1074014433">
          <w:marLeft w:val="480"/>
          <w:marRight w:val="0"/>
          <w:marTop w:val="0"/>
          <w:marBottom w:val="0"/>
          <w:divBdr>
            <w:top w:val="none" w:sz="0" w:space="0" w:color="auto"/>
            <w:left w:val="none" w:sz="0" w:space="0" w:color="auto"/>
            <w:bottom w:val="none" w:sz="0" w:space="0" w:color="auto"/>
            <w:right w:val="none" w:sz="0" w:space="0" w:color="auto"/>
          </w:divBdr>
        </w:div>
        <w:div w:id="1108353779">
          <w:marLeft w:val="480"/>
          <w:marRight w:val="0"/>
          <w:marTop w:val="0"/>
          <w:marBottom w:val="0"/>
          <w:divBdr>
            <w:top w:val="none" w:sz="0" w:space="0" w:color="auto"/>
            <w:left w:val="none" w:sz="0" w:space="0" w:color="auto"/>
            <w:bottom w:val="none" w:sz="0" w:space="0" w:color="auto"/>
            <w:right w:val="none" w:sz="0" w:space="0" w:color="auto"/>
          </w:divBdr>
        </w:div>
        <w:div w:id="1267664109">
          <w:marLeft w:val="480"/>
          <w:marRight w:val="0"/>
          <w:marTop w:val="0"/>
          <w:marBottom w:val="0"/>
          <w:divBdr>
            <w:top w:val="none" w:sz="0" w:space="0" w:color="auto"/>
            <w:left w:val="none" w:sz="0" w:space="0" w:color="auto"/>
            <w:bottom w:val="none" w:sz="0" w:space="0" w:color="auto"/>
            <w:right w:val="none" w:sz="0" w:space="0" w:color="auto"/>
          </w:divBdr>
        </w:div>
        <w:div w:id="327095223">
          <w:marLeft w:val="480"/>
          <w:marRight w:val="0"/>
          <w:marTop w:val="0"/>
          <w:marBottom w:val="0"/>
          <w:divBdr>
            <w:top w:val="none" w:sz="0" w:space="0" w:color="auto"/>
            <w:left w:val="none" w:sz="0" w:space="0" w:color="auto"/>
            <w:bottom w:val="none" w:sz="0" w:space="0" w:color="auto"/>
            <w:right w:val="none" w:sz="0" w:space="0" w:color="auto"/>
          </w:divBdr>
        </w:div>
        <w:div w:id="1336763166">
          <w:marLeft w:val="480"/>
          <w:marRight w:val="0"/>
          <w:marTop w:val="0"/>
          <w:marBottom w:val="0"/>
          <w:divBdr>
            <w:top w:val="none" w:sz="0" w:space="0" w:color="auto"/>
            <w:left w:val="none" w:sz="0" w:space="0" w:color="auto"/>
            <w:bottom w:val="none" w:sz="0" w:space="0" w:color="auto"/>
            <w:right w:val="none" w:sz="0" w:space="0" w:color="auto"/>
          </w:divBdr>
        </w:div>
        <w:div w:id="165559063">
          <w:marLeft w:val="480"/>
          <w:marRight w:val="0"/>
          <w:marTop w:val="0"/>
          <w:marBottom w:val="0"/>
          <w:divBdr>
            <w:top w:val="none" w:sz="0" w:space="0" w:color="auto"/>
            <w:left w:val="none" w:sz="0" w:space="0" w:color="auto"/>
            <w:bottom w:val="none" w:sz="0" w:space="0" w:color="auto"/>
            <w:right w:val="none" w:sz="0" w:space="0" w:color="auto"/>
          </w:divBdr>
        </w:div>
        <w:div w:id="2061397061">
          <w:marLeft w:val="480"/>
          <w:marRight w:val="0"/>
          <w:marTop w:val="0"/>
          <w:marBottom w:val="0"/>
          <w:divBdr>
            <w:top w:val="none" w:sz="0" w:space="0" w:color="auto"/>
            <w:left w:val="none" w:sz="0" w:space="0" w:color="auto"/>
            <w:bottom w:val="none" w:sz="0" w:space="0" w:color="auto"/>
            <w:right w:val="none" w:sz="0" w:space="0" w:color="auto"/>
          </w:divBdr>
        </w:div>
        <w:div w:id="706032003">
          <w:marLeft w:val="480"/>
          <w:marRight w:val="0"/>
          <w:marTop w:val="0"/>
          <w:marBottom w:val="0"/>
          <w:divBdr>
            <w:top w:val="none" w:sz="0" w:space="0" w:color="auto"/>
            <w:left w:val="none" w:sz="0" w:space="0" w:color="auto"/>
            <w:bottom w:val="none" w:sz="0" w:space="0" w:color="auto"/>
            <w:right w:val="none" w:sz="0" w:space="0" w:color="auto"/>
          </w:divBdr>
        </w:div>
        <w:div w:id="135536164">
          <w:marLeft w:val="480"/>
          <w:marRight w:val="0"/>
          <w:marTop w:val="0"/>
          <w:marBottom w:val="0"/>
          <w:divBdr>
            <w:top w:val="none" w:sz="0" w:space="0" w:color="auto"/>
            <w:left w:val="none" w:sz="0" w:space="0" w:color="auto"/>
            <w:bottom w:val="none" w:sz="0" w:space="0" w:color="auto"/>
            <w:right w:val="none" w:sz="0" w:space="0" w:color="auto"/>
          </w:divBdr>
        </w:div>
        <w:div w:id="1317106291">
          <w:marLeft w:val="480"/>
          <w:marRight w:val="0"/>
          <w:marTop w:val="0"/>
          <w:marBottom w:val="0"/>
          <w:divBdr>
            <w:top w:val="none" w:sz="0" w:space="0" w:color="auto"/>
            <w:left w:val="none" w:sz="0" w:space="0" w:color="auto"/>
            <w:bottom w:val="none" w:sz="0" w:space="0" w:color="auto"/>
            <w:right w:val="none" w:sz="0" w:space="0" w:color="auto"/>
          </w:divBdr>
        </w:div>
        <w:div w:id="1604848256">
          <w:marLeft w:val="480"/>
          <w:marRight w:val="0"/>
          <w:marTop w:val="0"/>
          <w:marBottom w:val="0"/>
          <w:divBdr>
            <w:top w:val="none" w:sz="0" w:space="0" w:color="auto"/>
            <w:left w:val="none" w:sz="0" w:space="0" w:color="auto"/>
            <w:bottom w:val="none" w:sz="0" w:space="0" w:color="auto"/>
            <w:right w:val="none" w:sz="0" w:space="0" w:color="auto"/>
          </w:divBdr>
        </w:div>
        <w:div w:id="1373309179">
          <w:marLeft w:val="480"/>
          <w:marRight w:val="0"/>
          <w:marTop w:val="0"/>
          <w:marBottom w:val="0"/>
          <w:divBdr>
            <w:top w:val="none" w:sz="0" w:space="0" w:color="auto"/>
            <w:left w:val="none" w:sz="0" w:space="0" w:color="auto"/>
            <w:bottom w:val="none" w:sz="0" w:space="0" w:color="auto"/>
            <w:right w:val="none" w:sz="0" w:space="0" w:color="auto"/>
          </w:divBdr>
        </w:div>
        <w:div w:id="350184965">
          <w:marLeft w:val="480"/>
          <w:marRight w:val="0"/>
          <w:marTop w:val="0"/>
          <w:marBottom w:val="0"/>
          <w:divBdr>
            <w:top w:val="none" w:sz="0" w:space="0" w:color="auto"/>
            <w:left w:val="none" w:sz="0" w:space="0" w:color="auto"/>
            <w:bottom w:val="none" w:sz="0" w:space="0" w:color="auto"/>
            <w:right w:val="none" w:sz="0" w:space="0" w:color="auto"/>
          </w:divBdr>
        </w:div>
        <w:div w:id="30493590">
          <w:marLeft w:val="480"/>
          <w:marRight w:val="0"/>
          <w:marTop w:val="0"/>
          <w:marBottom w:val="0"/>
          <w:divBdr>
            <w:top w:val="none" w:sz="0" w:space="0" w:color="auto"/>
            <w:left w:val="none" w:sz="0" w:space="0" w:color="auto"/>
            <w:bottom w:val="none" w:sz="0" w:space="0" w:color="auto"/>
            <w:right w:val="none" w:sz="0" w:space="0" w:color="auto"/>
          </w:divBdr>
        </w:div>
        <w:div w:id="1246767269">
          <w:marLeft w:val="480"/>
          <w:marRight w:val="0"/>
          <w:marTop w:val="0"/>
          <w:marBottom w:val="0"/>
          <w:divBdr>
            <w:top w:val="none" w:sz="0" w:space="0" w:color="auto"/>
            <w:left w:val="none" w:sz="0" w:space="0" w:color="auto"/>
            <w:bottom w:val="none" w:sz="0" w:space="0" w:color="auto"/>
            <w:right w:val="none" w:sz="0" w:space="0" w:color="auto"/>
          </w:divBdr>
        </w:div>
      </w:divsChild>
    </w:div>
    <w:div w:id="1475828233">
      <w:bodyDiv w:val="1"/>
      <w:marLeft w:val="0"/>
      <w:marRight w:val="0"/>
      <w:marTop w:val="0"/>
      <w:marBottom w:val="0"/>
      <w:divBdr>
        <w:top w:val="none" w:sz="0" w:space="0" w:color="auto"/>
        <w:left w:val="none" w:sz="0" w:space="0" w:color="auto"/>
        <w:bottom w:val="none" w:sz="0" w:space="0" w:color="auto"/>
        <w:right w:val="none" w:sz="0" w:space="0" w:color="auto"/>
      </w:divBdr>
    </w:div>
    <w:div w:id="1476408654">
      <w:bodyDiv w:val="1"/>
      <w:marLeft w:val="0"/>
      <w:marRight w:val="0"/>
      <w:marTop w:val="0"/>
      <w:marBottom w:val="0"/>
      <w:divBdr>
        <w:top w:val="none" w:sz="0" w:space="0" w:color="auto"/>
        <w:left w:val="none" w:sz="0" w:space="0" w:color="auto"/>
        <w:bottom w:val="none" w:sz="0" w:space="0" w:color="auto"/>
        <w:right w:val="none" w:sz="0" w:space="0" w:color="auto"/>
      </w:divBdr>
    </w:div>
    <w:div w:id="1478231413">
      <w:bodyDiv w:val="1"/>
      <w:marLeft w:val="0"/>
      <w:marRight w:val="0"/>
      <w:marTop w:val="0"/>
      <w:marBottom w:val="0"/>
      <w:divBdr>
        <w:top w:val="none" w:sz="0" w:space="0" w:color="auto"/>
        <w:left w:val="none" w:sz="0" w:space="0" w:color="auto"/>
        <w:bottom w:val="none" w:sz="0" w:space="0" w:color="auto"/>
        <w:right w:val="none" w:sz="0" w:space="0" w:color="auto"/>
      </w:divBdr>
    </w:div>
    <w:div w:id="1480028935">
      <w:bodyDiv w:val="1"/>
      <w:marLeft w:val="0"/>
      <w:marRight w:val="0"/>
      <w:marTop w:val="0"/>
      <w:marBottom w:val="0"/>
      <w:divBdr>
        <w:top w:val="none" w:sz="0" w:space="0" w:color="auto"/>
        <w:left w:val="none" w:sz="0" w:space="0" w:color="auto"/>
        <w:bottom w:val="none" w:sz="0" w:space="0" w:color="auto"/>
        <w:right w:val="none" w:sz="0" w:space="0" w:color="auto"/>
      </w:divBdr>
    </w:div>
    <w:div w:id="1480921578">
      <w:bodyDiv w:val="1"/>
      <w:marLeft w:val="0"/>
      <w:marRight w:val="0"/>
      <w:marTop w:val="0"/>
      <w:marBottom w:val="0"/>
      <w:divBdr>
        <w:top w:val="none" w:sz="0" w:space="0" w:color="auto"/>
        <w:left w:val="none" w:sz="0" w:space="0" w:color="auto"/>
        <w:bottom w:val="none" w:sz="0" w:space="0" w:color="auto"/>
        <w:right w:val="none" w:sz="0" w:space="0" w:color="auto"/>
      </w:divBdr>
      <w:divsChild>
        <w:div w:id="242377580">
          <w:marLeft w:val="480"/>
          <w:marRight w:val="0"/>
          <w:marTop w:val="0"/>
          <w:marBottom w:val="0"/>
          <w:divBdr>
            <w:top w:val="none" w:sz="0" w:space="0" w:color="auto"/>
            <w:left w:val="none" w:sz="0" w:space="0" w:color="auto"/>
            <w:bottom w:val="none" w:sz="0" w:space="0" w:color="auto"/>
            <w:right w:val="none" w:sz="0" w:space="0" w:color="auto"/>
          </w:divBdr>
        </w:div>
        <w:div w:id="1031806191">
          <w:marLeft w:val="480"/>
          <w:marRight w:val="0"/>
          <w:marTop w:val="0"/>
          <w:marBottom w:val="0"/>
          <w:divBdr>
            <w:top w:val="none" w:sz="0" w:space="0" w:color="auto"/>
            <w:left w:val="none" w:sz="0" w:space="0" w:color="auto"/>
            <w:bottom w:val="none" w:sz="0" w:space="0" w:color="auto"/>
            <w:right w:val="none" w:sz="0" w:space="0" w:color="auto"/>
          </w:divBdr>
        </w:div>
        <w:div w:id="43720329">
          <w:marLeft w:val="480"/>
          <w:marRight w:val="0"/>
          <w:marTop w:val="0"/>
          <w:marBottom w:val="0"/>
          <w:divBdr>
            <w:top w:val="none" w:sz="0" w:space="0" w:color="auto"/>
            <w:left w:val="none" w:sz="0" w:space="0" w:color="auto"/>
            <w:bottom w:val="none" w:sz="0" w:space="0" w:color="auto"/>
            <w:right w:val="none" w:sz="0" w:space="0" w:color="auto"/>
          </w:divBdr>
        </w:div>
        <w:div w:id="131605203">
          <w:marLeft w:val="480"/>
          <w:marRight w:val="0"/>
          <w:marTop w:val="0"/>
          <w:marBottom w:val="0"/>
          <w:divBdr>
            <w:top w:val="none" w:sz="0" w:space="0" w:color="auto"/>
            <w:left w:val="none" w:sz="0" w:space="0" w:color="auto"/>
            <w:bottom w:val="none" w:sz="0" w:space="0" w:color="auto"/>
            <w:right w:val="none" w:sz="0" w:space="0" w:color="auto"/>
          </w:divBdr>
        </w:div>
        <w:div w:id="65566803">
          <w:marLeft w:val="480"/>
          <w:marRight w:val="0"/>
          <w:marTop w:val="0"/>
          <w:marBottom w:val="0"/>
          <w:divBdr>
            <w:top w:val="none" w:sz="0" w:space="0" w:color="auto"/>
            <w:left w:val="none" w:sz="0" w:space="0" w:color="auto"/>
            <w:bottom w:val="none" w:sz="0" w:space="0" w:color="auto"/>
            <w:right w:val="none" w:sz="0" w:space="0" w:color="auto"/>
          </w:divBdr>
        </w:div>
        <w:div w:id="637731249">
          <w:marLeft w:val="480"/>
          <w:marRight w:val="0"/>
          <w:marTop w:val="0"/>
          <w:marBottom w:val="0"/>
          <w:divBdr>
            <w:top w:val="none" w:sz="0" w:space="0" w:color="auto"/>
            <w:left w:val="none" w:sz="0" w:space="0" w:color="auto"/>
            <w:bottom w:val="none" w:sz="0" w:space="0" w:color="auto"/>
            <w:right w:val="none" w:sz="0" w:space="0" w:color="auto"/>
          </w:divBdr>
        </w:div>
        <w:div w:id="1674335894">
          <w:marLeft w:val="480"/>
          <w:marRight w:val="0"/>
          <w:marTop w:val="0"/>
          <w:marBottom w:val="0"/>
          <w:divBdr>
            <w:top w:val="none" w:sz="0" w:space="0" w:color="auto"/>
            <w:left w:val="none" w:sz="0" w:space="0" w:color="auto"/>
            <w:bottom w:val="none" w:sz="0" w:space="0" w:color="auto"/>
            <w:right w:val="none" w:sz="0" w:space="0" w:color="auto"/>
          </w:divBdr>
        </w:div>
        <w:div w:id="1263419904">
          <w:marLeft w:val="480"/>
          <w:marRight w:val="0"/>
          <w:marTop w:val="0"/>
          <w:marBottom w:val="0"/>
          <w:divBdr>
            <w:top w:val="none" w:sz="0" w:space="0" w:color="auto"/>
            <w:left w:val="none" w:sz="0" w:space="0" w:color="auto"/>
            <w:bottom w:val="none" w:sz="0" w:space="0" w:color="auto"/>
            <w:right w:val="none" w:sz="0" w:space="0" w:color="auto"/>
          </w:divBdr>
        </w:div>
        <w:div w:id="182592212">
          <w:marLeft w:val="480"/>
          <w:marRight w:val="0"/>
          <w:marTop w:val="0"/>
          <w:marBottom w:val="0"/>
          <w:divBdr>
            <w:top w:val="none" w:sz="0" w:space="0" w:color="auto"/>
            <w:left w:val="none" w:sz="0" w:space="0" w:color="auto"/>
            <w:bottom w:val="none" w:sz="0" w:space="0" w:color="auto"/>
            <w:right w:val="none" w:sz="0" w:space="0" w:color="auto"/>
          </w:divBdr>
        </w:div>
        <w:div w:id="512963669">
          <w:marLeft w:val="480"/>
          <w:marRight w:val="0"/>
          <w:marTop w:val="0"/>
          <w:marBottom w:val="0"/>
          <w:divBdr>
            <w:top w:val="none" w:sz="0" w:space="0" w:color="auto"/>
            <w:left w:val="none" w:sz="0" w:space="0" w:color="auto"/>
            <w:bottom w:val="none" w:sz="0" w:space="0" w:color="auto"/>
            <w:right w:val="none" w:sz="0" w:space="0" w:color="auto"/>
          </w:divBdr>
        </w:div>
        <w:div w:id="1130125847">
          <w:marLeft w:val="480"/>
          <w:marRight w:val="0"/>
          <w:marTop w:val="0"/>
          <w:marBottom w:val="0"/>
          <w:divBdr>
            <w:top w:val="none" w:sz="0" w:space="0" w:color="auto"/>
            <w:left w:val="none" w:sz="0" w:space="0" w:color="auto"/>
            <w:bottom w:val="none" w:sz="0" w:space="0" w:color="auto"/>
            <w:right w:val="none" w:sz="0" w:space="0" w:color="auto"/>
          </w:divBdr>
        </w:div>
        <w:div w:id="1155300438">
          <w:marLeft w:val="480"/>
          <w:marRight w:val="0"/>
          <w:marTop w:val="0"/>
          <w:marBottom w:val="0"/>
          <w:divBdr>
            <w:top w:val="none" w:sz="0" w:space="0" w:color="auto"/>
            <w:left w:val="none" w:sz="0" w:space="0" w:color="auto"/>
            <w:bottom w:val="none" w:sz="0" w:space="0" w:color="auto"/>
            <w:right w:val="none" w:sz="0" w:space="0" w:color="auto"/>
          </w:divBdr>
        </w:div>
        <w:div w:id="315915895">
          <w:marLeft w:val="480"/>
          <w:marRight w:val="0"/>
          <w:marTop w:val="0"/>
          <w:marBottom w:val="0"/>
          <w:divBdr>
            <w:top w:val="none" w:sz="0" w:space="0" w:color="auto"/>
            <w:left w:val="none" w:sz="0" w:space="0" w:color="auto"/>
            <w:bottom w:val="none" w:sz="0" w:space="0" w:color="auto"/>
            <w:right w:val="none" w:sz="0" w:space="0" w:color="auto"/>
          </w:divBdr>
        </w:div>
        <w:div w:id="1326128714">
          <w:marLeft w:val="480"/>
          <w:marRight w:val="0"/>
          <w:marTop w:val="0"/>
          <w:marBottom w:val="0"/>
          <w:divBdr>
            <w:top w:val="none" w:sz="0" w:space="0" w:color="auto"/>
            <w:left w:val="none" w:sz="0" w:space="0" w:color="auto"/>
            <w:bottom w:val="none" w:sz="0" w:space="0" w:color="auto"/>
            <w:right w:val="none" w:sz="0" w:space="0" w:color="auto"/>
          </w:divBdr>
        </w:div>
        <w:div w:id="403524922">
          <w:marLeft w:val="480"/>
          <w:marRight w:val="0"/>
          <w:marTop w:val="0"/>
          <w:marBottom w:val="0"/>
          <w:divBdr>
            <w:top w:val="none" w:sz="0" w:space="0" w:color="auto"/>
            <w:left w:val="none" w:sz="0" w:space="0" w:color="auto"/>
            <w:bottom w:val="none" w:sz="0" w:space="0" w:color="auto"/>
            <w:right w:val="none" w:sz="0" w:space="0" w:color="auto"/>
          </w:divBdr>
        </w:div>
        <w:div w:id="916792688">
          <w:marLeft w:val="480"/>
          <w:marRight w:val="0"/>
          <w:marTop w:val="0"/>
          <w:marBottom w:val="0"/>
          <w:divBdr>
            <w:top w:val="none" w:sz="0" w:space="0" w:color="auto"/>
            <w:left w:val="none" w:sz="0" w:space="0" w:color="auto"/>
            <w:bottom w:val="none" w:sz="0" w:space="0" w:color="auto"/>
            <w:right w:val="none" w:sz="0" w:space="0" w:color="auto"/>
          </w:divBdr>
        </w:div>
        <w:div w:id="1265193176">
          <w:marLeft w:val="480"/>
          <w:marRight w:val="0"/>
          <w:marTop w:val="0"/>
          <w:marBottom w:val="0"/>
          <w:divBdr>
            <w:top w:val="none" w:sz="0" w:space="0" w:color="auto"/>
            <w:left w:val="none" w:sz="0" w:space="0" w:color="auto"/>
            <w:bottom w:val="none" w:sz="0" w:space="0" w:color="auto"/>
            <w:right w:val="none" w:sz="0" w:space="0" w:color="auto"/>
          </w:divBdr>
        </w:div>
        <w:div w:id="337316167">
          <w:marLeft w:val="480"/>
          <w:marRight w:val="0"/>
          <w:marTop w:val="0"/>
          <w:marBottom w:val="0"/>
          <w:divBdr>
            <w:top w:val="none" w:sz="0" w:space="0" w:color="auto"/>
            <w:left w:val="none" w:sz="0" w:space="0" w:color="auto"/>
            <w:bottom w:val="none" w:sz="0" w:space="0" w:color="auto"/>
            <w:right w:val="none" w:sz="0" w:space="0" w:color="auto"/>
          </w:divBdr>
        </w:div>
        <w:div w:id="1679115094">
          <w:marLeft w:val="480"/>
          <w:marRight w:val="0"/>
          <w:marTop w:val="0"/>
          <w:marBottom w:val="0"/>
          <w:divBdr>
            <w:top w:val="none" w:sz="0" w:space="0" w:color="auto"/>
            <w:left w:val="none" w:sz="0" w:space="0" w:color="auto"/>
            <w:bottom w:val="none" w:sz="0" w:space="0" w:color="auto"/>
            <w:right w:val="none" w:sz="0" w:space="0" w:color="auto"/>
          </w:divBdr>
        </w:div>
        <w:div w:id="1242179111">
          <w:marLeft w:val="480"/>
          <w:marRight w:val="0"/>
          <w:marTop w:val="0"/>
          <w:marBottom w:val="0"/>
          <w:divBdr>
            <w:top w:val="none" w:sz="0" w:space="0" w:color="auto"/>
            <w:left w:val="none" w:sz="0" w:space="0" w:color="auto"/>
            <w:bottom w:val="none" w:sz="0" w:space="0" w:color="auto"/>
            <w:right w:val="none" w:sz="0" w:space="0" w:color="auto"/>
          </w:divBdr>
        </w:div>
        <w:div w:id="1232274717">
          <w:marLeft w:val="480"/>
          <w:marRight w:val="0"/>
          <w:marTop w:val="0"/>
          <w:marBottom w:val="0"/>
          <w:divBdr>
            <w:top w:val="none" w:sz="0" w:space="0" w:color="auto"/>
            <w:left w:val="none" w:sz="0" w:space="0" w:color="auto"/>
            <w:bottom w:val="none" w:sz="0" w:space="0" w:color="auto"/>
            <w:right w:val="none" w:sz="0" w:space="0" w:color="auto"/>
          </w:divBdr>
        </w:div>
        <w:div w:id="962925125">
          <w:marLeft w:val="480"/>
          <w:marRight w:val="0"/>
          <w:marTop w:val="0"/>
          <w:marBottom w:val="0"/>
          <w:divBdr>
            <w:top w:val="none" w:sz="0" w:space="0" w:color="auto"/>
            <w:left w:val="none" w:sz="0" w:space="0" w:color="auto"/>
            <w:bottom w:val="none" w:sz="0" w:space="0" w:color="auto"/>
            <w:right w:val="none" w:sz="0" w:space="0" w:color="auto"/>
          </w:divBdr>
        </w:div>
        <w:div w:id="1790125397">
          <w:marLeft w:val="480"/>
          <w:marRight w:val="0"/>
          <w:marTop w:val="0"/>
          <w:marBottom w:val="0"/>
          <w:divBdr>
            <w:top w:val="none" w:sz="0" w:space="0" w:color="auto"/>
            <w:left w:val="none" w:sz="0" w:space="0" w:color="auto"/>
            <w:bottom w:val="none" w:sz="0" w:space="0" w:color="auto"/>
            <w:right w:val="none" w:sz="0" w:space="0" w:color="auto"/>
          </w:divBdr>
        </w:div>
        <w:div w:id="937179539">
          <w:marLeft w:val="480"/>
          <w:marRight w:val="0"/>
          <w:marTop w:val="0"/>
          <w:marBottom w:val="0"/>
          <w:divBdr>
            <w:top w:val="none" w:sz="0" w:space="0" w:color="auto"/>
            <w:left w:val="none" w:sz="0" w:space="0" w:color="auto"/>
            <w:bottom w:val="none" w:sz="0" w:space="0" w:color="auto"/>
            <w:right w:val="none" w:sz="0" w:space="0" w:color="auto"/>
          </w:divBdr>
        </w:div>
        <w:div w:id="1548100751">
          <w:marLeft w:val="480"/>
          <w:marRight w:val="0"/>
          <w:marTop w:val="0"/>
          <w:marBottom w:val="0"/>
          <w:divBdr>
            <w:top w:val="none" w:sz="0" w:space="0" w:color="auto"/>
            <w:left w:val="none" w:sz="0" w:space="0" w:color="auto"/>
            <w:bottom w:val="none" w:sz="0" w:space="0" w:color="auto"/>
            <w:right w:val="none" w:sz="0" w:space="0" w:color="auto"/>
          </w:divBdr>
        </w:div>
        <w:div w:id="432747546">
          <w:marLeft w:val="480"/>
          <w:marRight w:val="0"/>
          <w:marTop w:val="0"/>
          <w:marBottom w:val="0"/>
          <w:divBdr>
            <w:top w:val="none" w:sz="0" w:space="0" w:color="auto"/>
            <w:left w:val="none" w:sz="0" w:space="0" w:color="auto"/>
            <w:bottom w:val="none" w:sz="0" w:space="0" w:color="auto"/>
            <w:right w:val="none" w:sz="0" w:space="0" w:color="auto"/>
          </w:divBdr>
        </w:div>
        <w:div w:id="1645157866">
          <w:marLeft w:val="480"/>
          <w:marRight w:val="0"/>
          <w:marTop w:val="0"/>
          <w:marBottom w:val="0"/>
          <w:divBdr>
            <w:top w:val="none" w:sz="0" w:space="0" w:color="auto"/>
            <w:left w:val="none" w:sz="0" w:space="0" w:color="auto"/>
            <w:bottom w:val="none" w:sz="0" w:space="0" w:color="auto"/>
            <w:right w:val="none" w:sz="0" w:space="0" w:color="auto"/>
          </w:divBdr>
        </w:div>
        <w:div w:id="823011598">
          <w:marLeft w:val="480"/>
          <w:marRight w:val="0"/>
          <w:marTop w:val="0"/>
          <w:marBottom w:val="0"/>
          <w:divBdr>
            <w:top w:val="none" w:sz="0" w:space="0" w:color="auto"/>
            <w:left w:val="none" w:sz="0" w:space="0" w:color="auto"/>
            <w:bottom w:val="none" w:sz="0" w:space="0" w:color="auto"/>
            <w:right w:val="none" w:sz="0" w:space="0" w:color="auto"/>
          </w:divBdr>
        </w:div>
        <w:div w:id="316886496">
          <w:marLeft w:val="480"/>
          <w:marRight w:val="0"/>
          <w:marTop w:val="0"/>
          <w:marBottom w:val="0"/>
          <w:divBdr>
            <w:top w:val="none" w:sz="0" w:space="0" w:color="auto"/>
            <w:left w:val="none" w:sz="0" w:space="0" w:color="auto"/>
            <w:bottom w:val="none" w:sz="0" w:space="0" w:color="auto"/>
            <w:right w:val="none" w:sz="0" w:space="0" w:color="auto"/>
          </w:divBdr>
        </w:div>
        <w:div w:id="753085765">
          <w:marLeft w:val="480"/>
          <w:marRight w:val="0"/>
          <w:marTop w:val="0"/>
          <w:marBottom w:val="0"/>
          <w:divBdr>
            <w:top w:val="none" w:sz="0" w:space="0" w:color="auto"/>
            <w:left w:val="none" w:sz="0" w:space="0" w:color="auto"/>
            <w:bottom w:val="none" w:sz="0" w:space="0" w:color="auto"/>
            <w:right w:val="none" w:sz="0" w:space="0" w:color="auto"/>
          </w:divBdr>
        </w:div>
        <w:div w:id="962929442">
          <w:marLeft w:val="480"/>
          <w:marRight w:val="0"/>
          <w:marTop w:val="0"/>
          <w:marBottom w:val="0"/>
          <w:divBdr>
            <w:top w:val="none" w:sz="0" w:space="0" w:color="auto"/>
            <w:left w:val="none" w:sz="0" w:space="0" w:color="auto"/>
            <w:bottom w:val="none" w:sz="0" w:space="0" w:color="auto"/>
            <w:right w:val="none" w:sz="0" w:space="0" w:color="auto"/>
          </w:divBdr>
        </w:div>
        <w:div w:id="1399939496">
          <w:marLeft w:val="480"/>
          <w:marRight w:val="0"/>
          <w:marTop w:val="0"/>
          <w:marBottom w:val="0"/>
          <w:divBdr>
            <w:top w:val="none" w:sz="0" w:space="0" w:color="auto"/>
            <w:left w:val="none" w:sz="0" w:space="0" w:color="auto"/>
            <w:bottom w:val="none" w:sz="0" w:space="0" w:color="auto"/>
            <w:right w:val="none" w:sz="0" w:space="0" w:color="auto"/>
          </w:divBdr>
        </w:div>
        <w:div w:id="538199276">
          <w:marLeft w:val="480"/>
          <w:marRight w:val="0"/>
          <w:marTop w:val="0"/>
          <w:marBottom w:val="0"/>
          <w:divBdr>
            <w:top w:val="none" w:sz="0" w:space="0" w:color="auto"/>
            <w:left w:val="none" w:sz="0" w:space="0" w:color="auto"/>
            <w:bottom w:val="none" w:sz="0" w:space="0" w:color="auto"/>
            <w:right w:val="none" w:sz="0" w:space="0" w:color="auto"/>
          </w:divBdr>
        </w:div>
        <w:div w:id="1013335673">
          <w:marLeft w:val="480"/>
          <w:marRight w:val="0"/>
          <w:marTop w:val="0"/>
          <w:marBottom w:val="0"/>
          <w:divBdr>
            <w:top w:val="none" w:sz="0" w:space="0" w:color="auto"/>
            <w:left w:val="none" w:sz="0" w:space="0" w:color="auto"/>
            <w:bottom w:val="none" w:sz="0" w:space="0" w:color="auto"/>
            <w:right w:val="none" w:sz="0" w:space="0" w:color="auto"/>
          </w:divBdr>
        </w:div>
        <w:div w:id="836264838">
          <w:marLeft w:val="480"/>
          <w:marRight w:val="0"/>
          <w:marTop w:val="0"/>
          <w:marBottom w:val="0"/>
          <w:divBdr>
            <w:top w:val="none" w:sz="0" w:space="0" w:color="auto"/>
            <w:left w:val="none" w:sz="0" w:space="0" w:color="auto"/>
            <w:bottom w:val="none" w:sz="0" w:space="0" w:color="auto"/>
            <w:right w:val="none" w:sz="0" w:space="0" w:color="auto"/>
          </w:divBdr>
        </w:div>
        <w:div w:id="611934781">
          <w:marLeft w:val="480"/>
          <w:marRight w:val="0"/>
          <w:marTop w:val="0"/>
          <w:marBottom w:val="0"/>
          <w:divBdr>
            <w:top w:val="none" w:sz="0" w:space="0" w:color="auto"/>
            <w:left w:val="none" w:sz="0" w:space="0" w:color="auto"/>
            <w:bottom w:val="none" w:sz="0" w:space="0" w:color="auto"/>
            <w:right w:val="none" w:sz="0" w:space="0" w:color="auto"/>
          </w:divBdr>
        </w:div>
        <w:div w:id="1714117253">
          <w:marLeft w:val="480"/>
          <w:marRight w:val="0"/>
          <w:marTop w:val="0"/>
          <w:marBottom w:val="0"/>
          <w:divBdr>
            <w:top w:val="none" w:sz="0" w:space="0" w:color="auto"/>
            <w:left w:val="none" w:sz="0" w:space="0" w:color="auto"/>
            <w:bottom w:val="none" w:sz="0" w:space="0" w:color="auto"/>
            <w:right w:val="none" w:sz="0" w:space="0" w:color="auto"/>
          </w:divBdr>
        </w:div>
        <w:div w:id="1149706105">
          <w:marLeft w:val="480"/>
          <w:marRight w:val="0"/>
          <w:marTop w:val="0"/>
          <w:marBottom w:val="0"/>
          <w:divBdr>
            <w:top w:val="none" w:sz="0" w:space="0" w:color="auto"/>
            <w:left w:val="none" w:sz="0" w:space="0" w:color="auto"/>
            <w:bottom w:val="none" w:sz="0" w:space="0" w:color="auto"/>
            <w:right w:val="none" w:sz="0" w:space="0" w:color="auto"/>
          </w:divBdr>
        </w:div>
        <w:div w:id="1868909009">
          <w:marLeft w:val="480"/>
          <w:marRight w:val="0"/>
          <w:marTop w:val="0"/>
          <w:marBottom w:val="0"/>
          <w:divBdr>
            <w:top w:val="none" w:sz="0" w:space="0" w:color="auto"/>
            <w:left w:val="none" w:sz="0" w:space="0" w:color="auto"/>
            <w:bottom w:val="none" w:sz="0" w:space="0" w:color="auto"/>
            <w:right w:val="none" w:sz="0" w:space="0" w:color="auto"/>
          </w:divBdr>
        </w:div>
        <w:div w:id="1801536074">
          <w:marLeft w:val="480"/>
          <w:marRight w:val="0"/>
          <w:marTop w:val="0"/>
          <w:marBottom w:val="0"/>
          <w:divBdr>
            <w:top w:val="none" w:sz="0" w:space="0" w:color="auto"/>
            <w:left w:val="none" w:sz="0" w:space="0" w:color="auto"/>
            <w:bottom w:val="none" w:sz="0" w:space="0" w:color="auto"/>
            <w:right w:val="none" w:sz="0" w:space="0" w:color="auto"/>
          </w:divBdr>
        </w:div>
        <w:div w:id="566260881">
          <w:marLeft w:val="480"/>
          <w:marRight w:val="0"/>
          <w:marTop w:val="0"/>
          <w:marBottom w:val="0"/>
          <w:divBdr>
            <w:top w:val="none" w:sz="0" w:space="0" w:color="auto"/>
            <w:left w:val="none" w:sz="0" w:space="0" w:color="auto"/>
            <w:bottom w:val="none" w:sz="0" w:space="0" w:color="auto"/>
            <w:right w:val="none" w:sz="0" w:space="0" w:color="auto"/>
          </w:divBdr>
        </w:div>
        <w:div w:id="382826386">
          <w:marLeft w:val="480"/>
          <w:marRight w:val="0"/>
          <w:marTop w:val="0"/>
          <w:marBottom w:val="0"/>
          <w:divBdr>
            <w:top w:val="none" w:sz="0" w:space="0" w:color="auto"/>
            <w:left w:val="none" w:sz="0" w:space="0" w:color="auto"/>
            <w:bottom w:val="none" w:sz="0" w:space="0" w:color="auto"/>
            <w:right w:val="none" w:sz="0" w:space="0" w:color="auto"/>
          </w:divBdr>
        </w:div>
        <w:div w:id="1445078391">
          <w:marLeft w:val="480"/>
          <w:marRight w:val="0"/>
          <w:marTop w:val="0"/>
          <w:marBottom w:val="0"/>
          <w:divBdr>
            <w:top w:val="none" w:sz="0" w:space="0" w:color="auto"/>
            <w:left w:val="none" w:sz="0" w:space="0" w:color="auto"/>
            <w:bottom w:val="none" w:sz="0" w:space="0" w:color="auto"/>
            <w:right w:val="none" w:sz="0" w:space="0" w:color="auto"/>
          </w:divBdr>
        </w:div>
        <w:div w:id="1735473408">
          <w:marLeft w:val="480"/>
          <w:marRight w:val="0"/>
          <w:marTop w:val="0"/>
          <w:marBottom w:val="0"/>
          <w:divBdr>
            <w:top w:val="none" w:sz="0" w:space="0" w:color="auto"/>
            <w:left w:val="none" w:sz="0" w:space="0" w:color="auto"/>
            <w:bottom w:val="none" w:sz="0" w:space="0" w:color="auto"/>
            <w:right w:val="none" w:sz="0" w:space="0" w:color="auto"/>
          </w:divBdr>
        </w:div>
        <w:div w:id="1206869086">
          <w:marLeft w:val="480"/>
          <w:marRight w:val="0"/>
          <w:marTop w:val="0"/>
          <w:marBottom w:val="0"/>
          <w:divBdr>
            <w:top w:val="none" w:sz="0" w:space="0" w:color="auto"/>
            <w:left w:val="none" w:sz="0" w:space="0" w:color="auto"/>
            <w:bottom w:val="none" w:sz="0" w:space="0" w:color="auto"/>
            <w:right w:val="none" w:sz="0" w:space="0" w:color="auto"/>
          </w:divBdr>
        </w:div>
        <w:div w:id="759716958">
          <w:marLeft w:val="480"/>
          <w:marRight w:val="0"/>
          <w:marTop w:val="0"/>
          <w:marBottom w:val="0"/>
          <w:divBdr>
            <w:top w:val="none" w:sz="0" w:space="0" w:color="auto"/>
            <w:left w:val="none" w:sz="0" w:space="0" w:color="auto"/>
            <w:bottom w:val="none" w:sz="0" w:space="0" w:color="auto"/>
            <w:right w:val="none" w:sz="0" w:space="0" w:color="auto"/>
          </w:divBdr>
        </w:div>
        <w:div w:id="462968984">
          <w:marLeft w:val="480"/>
          <w:marRight w:val="0"/>
          <w:marTop w:val="0"/>
          <w:marBottom w:val="0"/>
          <w:divBdr>
            <w:top w:val="none" w:sz="0" w:space="0" w:color="auto"/>
            <w:left w:val="none" w:sz="0" w:space="0" w:color="auto"/>
            <w:bottom w:val="none" w:sz="0" w:space="0" w:color="auto"/>
            <w:right w:val="none" w:sz="0" w:space="0" w:color="auto"/>
          </w:divBdr>
        </w:div>
        <w:div w:id="1902252122">
          <w:marLeft w:val="480"/>
          <w:marRight w:val="0"/>
          <w:marTop w:val="0"/>
          <w:marBottom w:val="0"/>
          <w:divBdr>
            <w:top w:val="none" w:sz="0" w:space="0" w:color="auto"/>
            <w:left w:val="none" w:sz="0" w:space="0" w:color="auto"/>
            <w:bottom w:val="none" w:sz="0" w:space="0" w:color="auto"/>
            <w:right w:val="none" w:sz="0" w:space="0" w:color="auto"/>
          </w:divBdr>
        </w:div>
        <w:div w:id="1401171583">
          <w:marLeft w:val="480"/>
          <w:marRight w:val="0"/>
          <w:marTop w:val="0"/>
          <w:marBottom w:val="0"/>
          <w:divBdr>
            <w:top w:val="none" w:sz="0" w:space="0" w:color="auto"/>
            <w:left w:val="none" w:sz="0" w:space="0" w:color="auto"/>
            <w:bottom w:val="none" w:sz="0" w:space="0" w:color="auto"/>
            <w:right w:val="none" w:sz="0" w:space="0" w:color="auto"/>
          </w:divBdr>
        </w:div>
        <w:div w:id="1271550701">
          <w:marLeft w:val="480"/>
          <w:marRight w:val="0"/>
          <w:marTop w:val="0"/>
          <w:marBottom w:val="0"/>
          <w:divBdr>
            <w:top w:val="none" w:sz="0" w:space="0" w:color="auto"/>
            <w:left w:val="none" w:sz="0" w:space="0" w:color="auto"/>
            <w:bottom w:val="none" w:sz="0" w:space="0" w:color="auto"/>
            <w:right w:val="none" w:sz="0" w:space="0" w:color="auto"/>
          </w:divBdr>
        </w:div>
        <w:div w:id="1738362803">
          <w:marLeft w:val="480"/>
          <w:marRight w:val="0"/>
          <w:marTop w:val="0"/>
          <w:marBottom w:val="0"/>
          <w:divBdr>
            <w:top w:val="none" w:sz="0" w:space="0" w:color="auto"/>
            <w:left w:val="none" w:sz="0" w:space="0" w:color="auto"/>
            <w:bottom w:val="none" w:sz="0" w:space="0" w:color="auto"/>
            <w:right w:val="none" w:sz="0" w:space="0" w:color="auto"/>
          </w:divBdr>
        </w:div>
        <w:div w:id="672071745">
          <w:marLeft w:val="480"/>
          <w:marRight w:val="0"/>
          <w:marTop w:val="0"/>
          <w:marBottom w:val="0"/>
          <w:divBdr>
            <w:top w:val="none" w:sz="0" w:space="0" w:color="auto"/>
            <w:left w:val="none" w:sz="0" w:space="0" w:color="auto"/>
            <w:bottom w:val="none" w:sz="0" w:space="0" w:color="auto"/>
            <w:right w:val="none" w:sz="0" w:space="0" w:color="auto"/>
          </w:divBdr>
        </w:div>
        <w:div w:id="1436367725">
          <w:marLeft w:val="480"/>
          <w:marRight w:val="0"/>
          <w:marTop w:val="0"/>
          <w:marBottom w:val="0"/>
          <w:divBdr>
            <w:top w:val="none" w:sz="0" w:space="0" w:color="auto"/>
            <w:left w:val="none" w:sz="0" w:space="0" w:color="auto"/>
            <w:bottom w:val="none" w:sz="0" w:space="0" w:color="auto"/>
            <w:right w:val="none" w:sz="0" w:space="0" w:color="auto"/>
          </w:divBdr>
        </w:div>
        <w:div w:id="1495533374">
          <w:marLeft w:val="480"/>
          <w:marRight w:val="0"/>
          <w:marTop w:val="0"/>
          <w:marBottom w:val="0"/>
          <w:divBdr>
            <w:top w:val="none" w:sz="0" w:space="0" w:color="auto"/>
            <w:left w:val="none" w:sz="0" w:space="0" w:color="auto"/>
            <w:bottom w:val="none" w:sz="0" w:space="0" w:color="auto"/>
            <w:right w:val="none" w:sz="0" w:space="0" w:color="auto"/>
          </w:divBdr>
        </w:div>
      </w:divsChild>
    </w:div>
    <w:div w:id="1484006923">
      <w:bodyDiv w:val="1"/>
      <w:marLeft w:val="0"/>
      <w:marRight w:val="0"/>
      <w:marTop w:val="0"/>
      <w:marBottom w:val="0"/>
      <w:divBdr>
        <w:top w:val="none" w:sz="0" w:space="0" w:color="auto"/>
        <w:left w:val="none" w:sz="0" w:space="0" w:color="auto"/>
        <w:bottom w:val="none" w:sz="0" w:space="0" w:color="auto"/>
        <w:right w:val="none" w:sz="0" w:space="0" w:color="auto"/>
      </w:divBdr>
    </w:div>
    <w:div w:id="1484278962">
      <w:bodyDiv w:val="1"/>
      <w:marLeft w:val="0"/>
      <w:marRight w:val="0"/>
      <w:marTop w:val="0"/>
      <w:marBottom w:val="0"/>
      <w:divBdr>
        <w:top w:val="none" w:sz="0" w:space="0" w:color="auto"/>
        <w:left w:val="none" w:sz="0" w:space="0" w:color="auto"/>
        <w:bottom w:val="none" w:sz="0" w:space="0" w:color="auto"/>
        <w:right w:val="none" w:sz="0" w:space="0" w:color="auto"/>
      </w:divBdr>
      <w:divsChild>
        <w:div w:id="1744058067">
          <w:marLeft w:val="480"/>
          <w:marRight w:val="0"/>
          <w:marTop w:val="0"/>
          <w:marBottom w:val="0"/>
          <w:divBdr>
            <w:top w:val="none" w:sz="0" w:space="0" w:color="auto"/>
            <w:left w:val="none" w:sz="0" w:space="0" w:color="auto"/>
            <w:bottom w:val="none" w:sz="0" w:space="0" w:color="auto"/>
            <w:right w:val="none" w:sz="0" w:space="0" w:color="auto"/>
          </w:divBdr>
        </w:div>
        <w:div w:id="1227035333">
          <w:marLeft w:val="480"/>
          <w:marRight w:val="0"/>
          <w:marTop w:val="0"/>
          <w:marBottom w:val="0"/>
          <w:divBdr>
            <w:top w:val="none" w:sz="0" w:space="0" w:color="auto"/>
            <w:left w:val="none" w:sz="0" w:space="0" w:color="auto"/>
            <w:bottom w:val="none" w:sz="0" w:space="0" w:color="auto"/>
            <w:right w:val="none" w:sz="0" w:space="0" w:color="auto"/>
          </w:divBdr>
        </w:div>
        <w:div w:id="560364797">
          <w:marLeft w:val="480"/>
          <w:marRight w:val="0"/>
          <w:marTop w:val="0"/>
          <w:marBottom w:val="0"/>
          <w:divBdr>
            <w:top w:val="none" w:sz="0" w:space="0" w:color="auto"/>
            <w:left w:val="none" w:sz="0" w:space="0" w:color="auto"/>
            <w:bottom w:val="none" w:sz="0" w:space="0" w:color="auto"/>
            <w:right w:val="none" w:sz="0" w:space="0" w:color="auto"/>
          </w:divBdr>
        </w:div>
        <w:div w:id="739715712">
          <w:marLeft w:val="480"/>
          <w:marRight w:val="0"/>
          <w:marTop w:val="0"/>
          <w:marBottom w:val="0"/>
          <w:divBdr>
            <w:top w:val="none" w:sz="0" w:space="0" w:color="auto"/>
            <w:left w:val="none" w:sz="0" w:space="0" w:color="auto"/>
            <w:bottom w:val="none" w:sz="0" w:space="0" w:color="auto"/>
            <w:right w:val="none" w:sz="0" w:space="0" w:color="auto"/>
          </w:divBdr>
        </w:div>
        <w:div w:id="88741526">
          <w:marLeft w:val="480"/>
          <w:marRight w:val="0"/>
          <w:marTop w:val="0"/>
          <w:marBottom w:val="0"/>
          <w:divBdr>
            <w:top w:val="none" w:sz="0" w:space="0" w:color="auto"/>
            <w:left w:val="none" w:sz="0" w:space="0" w:color="auto"/>
            <w:bottom w:val="none" w:sz="0" w:space="0" w:color="auto"/>
            <w:right w:val="none" w:sz="0" w:space="0" w:color="auto"/>
          </w:divBdr>
        </w:div>
        <w:div w:id="2072576066">
          <w:marLeft w:val="480"/>
          <w:marRight w:val="0"/>
          <w:marTop w:val="0"/>
          <w:marBottom w:val="0"/>
          <w:divBdr>
            <w:top w:val="none" w:sz="0" w:space="0" w:color="auto"/>
            <w:left w:val="none" w:sz="0" w:space="0" w:color="auto"/>
            <w:bottom w:val="none" w:sz="0" w:space="0" w:color="auto"/>
            <w:right w:val="none" w:sz="0" w:space="0" w:color="auto"/>
          </w:divBdr>
        </w:div>
        <w:div w:id="1562134126">
          <w:marLeft w:val="480"/>
          <w:marRight w:val="0"/>
          <w:marTop w:val="0"/>
          <w:marBottom w:val="0"/>
          <w:divBdr>
            <w:top w:val="none" w:sz="0" w:space="0" w:color="auto"/>
            <w:left w:val="none" w:sz="0" w:space="0" w:color="auto"/>
            <w:bottom w:val="none" w:sz="0" w:space="0" w:color="auto"/>
            <w:right w:val="none" w:sz="0" w:space="0" w:color="auto"/>
          </w:divBdr>
        </w:div>
        <w:div w:id="413094672">
          <w:marLeft w:val="480"/>
          <w:marRight w:val="0"/>
          <w:marTop w:val="0"/>
          <w:marBottom w:val="0"/>
          <w:divBdr>
            <w:top w:val="none" w:sz="0" w:space="0" w:color="auto"/>
            <w:left w:val="none" w:sz="0" w:space="0" w:color="auto"/>
            <w:bottom w:val="none" w:sz="0" w:space="0" w:color="auto"/>
            <w:right w:val="none" w:sz="0" w:space="0" w:color="auto"/>
          </w:divBdr>
        </w:div>
        <w:div w:id="749545523">
          <w:marLeft w:val="480"/>
          <w:marRight w:val="0"/>
          <w:marTop w:val="0"/>
          <w:marBottom w:val="0"/>
          <w:divBdr>
            <w:top w:val="none" w:sz="0" w:space="0" w:color="auto"/>
            <w:left w:val="none" w:sz="0" w:space="0" w:color="auto"/>
            <w:bottom w:val="none" w:sz="0" w:space="0" w:color="auto"/>
            <w:right w:val="none" w:sz="0" w:space="0" w:color="auto"/>
          </w:divBdr>
        </w:div>
        <w:div w:id="1396121172">
          <w:marLeft w:val="480"/>
          <w:marRight w:val="0"/>
          <w:marTop w:val="0"/>
          <w:marBottom w:val="0"/>
          <w:divBdr>
            <w:top w:val="none" w:sz="0" w:space="0" w:color="auto"/>
            <w:left w:val="none" w:sz="0" w:space="0" w:color="auto"/>
            <w:bottom w:val="none" w:sz="0" w:space="0" w:color="auto"/>
            <w:right w:val="none" w:sz="0" w:space="0" w:color="auto"/>
          </w:divBdr>
        </w:div>
        <w:div w:id="401608658">
          <w:marLeft w:val="480"/>
          <w:marRight w:val="0"/>
          <w:marTop w:val="0"/>
          <w:marBottom w:val="0"/>
          <w:divBdr>
            <w:top w:val="none" w:sz="0" w:space="0" w:color="auto"/>
            <w:left w:val="none" w:sz="0" w:space="0" w:color="auto"/>
            <w:bottom w:val="none" w:sz="0" w:space="0" w:color="auto"/>
            <w:right w:val="none" w:sz="0" w:space="0" w:color="auto"/>
          </w:divBdr>
        </w:div>
        <w:div w:id="1827433034">
          <w:marLeft w:val="480"/>
          <w:marRight w:val="0"/>
          <w:marTop w:val="0"/>
          <w:marBottom w:val="0"/>
          <w:divBdr>
            <w:top w:val="none" w:sz="0" w:space="0" w:color="auto"/>
            <w:left w:val="none" w:sz="0" w:space="0" w:color="auto"/>
            <w:bottom w:val="none" w:sz="0" w:space="0" w:color="auto"/>
            <w:right w:val="none" w:sz="0" w:space="0" w:color="auto"/>
          </w:divBdr>
        </w:div>
        <w:div w:id="1036809794">
          <w:marLeft w:val="480"/>
          <w:marRight w:val="0"/>
          <w:marTop w:val="0"/>
          <w:marBottom w:val="0"/>
          <w:divBdr>
            <w:top w:val="none" w:sz="0" w:space="0" w:color="auto"/>
            <w:left w:val="none" w:sz="0" w:space="0" w:color="auto"/>
            <w:bottom w:val="none" w:sz="0" w:space="0" w:color="auto"/>
            <w:right w:val="none" w:sz="0" w:space="0" w:color="auto"/>
          </w:divBdr>
        </w:div>
        <w:div w:id="1902132612">
          <w:marLeft w:val="480"/>
          <w:marRight w:val="0"/>
          <w:marTop w:val="0"/>
          <w:marBottom w:val="0"/>
          <w:divBdr>
            <w:top w:val="none" w:sz="0" w:space="0" w:color="auto"/>
            <w:left w:val="none" w:sz="0" w:space="0" w:color="auto"/>
            <w:bottom w:val="none" w:sz="0" w:space="0" w:color="auto"/>
            <w:right w:val="none" w:sz="0" w:space="0" w:color="auto"/>
          </w:divBdr>
        </w:div>
        <w:div w:id="122576490">
          <w:marLeft w:val="480"/>
          <w:marRight w:val="0"/>
          <w:marTop w:val="0"/>
          <w:marBottom w:val="0"/>
          <w:divBdr>
            <w:top w:val="none" w:sz="0" w:space="0" w:color="auto"/>
            <w:left w:val="none" w:sz="0" w:space="0" w:color="auto"/>
            <w:bottom w:val="none" w:sz="0" w:space="0" w:color="auto"/>
            <w:right w:val="none" w:sz="0" w:space="0" w:color="auto"/>
          </w:divBdr>
        </w:div>
        <w:div w:id="515538618">
          <w:marLeft w:val="480"/>
          <w:marRight w:val="0"/>
          <w:marTop w:val="0"/>
          <w:marBottom w:val="0"/>
          <w:divBdr>
            <w:top w:val="none" w:sz="0" w:space="0" w:color="auto"/>
            <w:left w:val="none" w:sz="0" w:space="0" w:color="auto"/>
            <w:bottom w:val="none" w:sz="0" w:space="0" w:color="auto"/>
            <w:right w:val="none" w:sz="0" w:space="0" w:color="auto"/>
          </w:divBdr>
        </w:div>
        <w:div w:id="1286547511">
          <w:marLeft w:val="480"/>
          <w:marRight w:val="0"/>
          <w:marTop w:val="0"/>
          <w:marBottom w:val="0"/>
          <w:divBdr>
            <w:top w:val="none" w:sz="0" w:space="0" w:color="auto"/>
            <w:left w:val="none" w:sz="0" w:space="0" w:color="auto"/>
            <w:bottom w:val="none" w:sz="0" w:space="0" w:color="auto"/>
            <w:right w:val="none" w:sz="0" w:space="0" w:color="auto"/>
          </w:divBdr>
        </w:div>
        <w:div w:id="1620528025">
          <w:marLeft w:val="480"/>
          <w:marRight w:val="0"/>
          <w:marTop w:val="0"/>
          <w:marBottom w:val="0"/>
          <w:divBdr>
            <w:top w:val="none" w:sz="0" w:space="0" w:color="auto"/>
            <w:left w:val="none" w:sz="0" w:space="0" w:color="auto"/>
            <w:bottom w:val="none" w:sz="0" w:space="0" w:color="auto"/>
            <w:right w:val="none" w:sz="0" w:space="0" w:color="auto"/>
          </w:divBdr>
        </w:div>
        <w:div w:id="1446076925">
          <w:marLeft w:val="480"/>
          <w:marRight w:val="0"/>
          <w:marTop w:val="0"/>
          <w:marBottom w:val="0"/>
          <w:divBdr>
            <w:top w:val="none" w:sz="0" w:space="0" w:color="auto"/>
            <w:left w:val="none" w:sz="0" w:space="0" w:color="auto"/>
            <w:bottom w:val="none" w:sz="0" w:space="0" w:color="auto"/>
            <w:right w:val="none" w:sz="0" w:space="0" w:color="auto"/>
          </w:divBdr>
        </w:div>
        <w:div w:id="1262756776">
          <w:marLeft w:val="480"/>
          <w:marRight w:val="0"/>
          <w:marTop w:val="0"/>
          <w:marBottom w:val="0"/>
          <w:divBdr>
            <w:top w:val="none" w:sz="0" w:space="0" w:color="auto"/>
            <w:left w:val="none" w:sz="0" w:space="0" w:color="auto"/>
            <w:bottom w:val="none" w:sz="0" w:space="0" w:color="auto"/>
            <w:right w:val="none" w:sz="0" w:space="0" w:color="auto"/>
          </w:divBdr>
        </w:div>
        <w:div w:id="1840272448">
          <w:marLeft w:val="480"/>
          <w:marRight w:val="0"/>
          <w:marTop w:val="0"/>
          <w:marBottom w:val="0"/>
          <w:divBdr>
            <w:top w:val="none" w:sz="0" w:space="0" w:color="auto"/>
            <w:left w:val="none" w:sz="0" w:space="0" w:color="auto"/>
            <w:bottom w:val="none" w:sz="0" w:space="0" w:color="auto"/>
            <w:right w:val="none" w:sz="0" w:space="0" w:color="auto"/>
          </w:divBdr>
        </w:div>
        <w:div w:id="720403346">
          <w:marLeft w:val="480"/>
          <w:marRight w:val="0"/>
          <w:marTop w:val="0"/>
          <w:marBottom w:val="0"/>
          <w:divBdr>
            <w:top w:val="none" w:sz="0" w:space="0" w:color="auto"/>
            <w:left w:val="none" w:sz="0" w:space="0" w:color="auto"/>
            <w:bottom w:val="none" w:sz="0" w:space="0" w:color="auto"/>
            <w:right w:val="none" w:sz="0" w:space="0" w:color="auto"/>
          </w:divBdr>
        </w:div>
        <w:div w:id="1053429476">
          <w:marLeft w:val="480"/>
          <w:marRight w:val="0"/>
          <w:marTop w:val="0"/>
          <w:marBottom w:val="0"/>
          <w:divBdr>
            <w:top w:val="none" w:sz="0" w:space="0" w:color="auto"/>
            <w:left w:val="none" w:sz="0" w:space="0" w:color="auto"/>
            <w:bottom w:val="none" w:sz="0" w:space="0" w:color="auto"/>
            <w:right w:val="none" w:sz="0" w:space="0" w:color="auto"/>
          </w:divBdr>
        </w:div>
        <w:div w:id="1604877646">
          <w:marLeft w:val="480"/>
          <w:marRight w:val="0"/>
          <w:marTop w:val="0"/>
          <w:marBottom w:val="0"/>
          <w:divBdr>
            <w:top w:val="none" w:sz="0" w:space="0" w:color="auto"/>
            <w:left w:val="none" w:sz="0" w:space="0" w:color="auto"/>
            <w:bottom w:val="none" w:sz="0" w:space="0" w:color="auto"/>
            <w:right w:val="none" w:sz="0" w:space="0" w:color="auto"/>
          </w:divBdr>
        </w:div>
      </w:divsChild>
    </w:div>
    <w:div w:id="1485898732">
      <w:bodyDiv w:val="1"/>
      <w:marLeft w:val="0"/>
      <w:marRight w:val="0"/>
      <w:marTop w:val="0"/>
      <w:marBottom w:val="0"/>
      <w:divBdr>
        <w:top w:val="none" w:sz="0" w:space="0" w:color="auto"/>
        <w:left w:val="none" w:sz="0" w:space="0" w:color="auto"/>
        <w:bottom w:val="none" w:sz="0" w:space="0" w:color="auto"/>
        <w:right w:val="none" w:sz="0" w:space="0" w:color="auto"/>
      </w:divBdr>
    </w:div>
    <w:div w:id="1487209396">
      <w:bodyDiv w:val="1"/>
      <w:marLeft w:val="0"/>
      <w:marRight w:val="0"/>
      <w:marTop w:val="0"/>
      <w:marBottom w:val="0"/>
      <w:divBdr>
        <w:top w:val="none" w:sz="0" w:space="0" w:color="auto"/>
        <w:left w:val="none" w:sz="0" w:space="0" w:color="auto"/>
        <w:bottom w:val="none" w:sz="0" w:space="0" w:color="auto"/>
        <w:right w:val="none" w:sz="0" w:space="0" w:color="auto"/>
      </w:divBdr>
    </w:div>
    <w:div w:id="1488743377">
      <w:bodyDiv w:val="1"/>
      <w:marLeft w:val="0"/>
      <w:marRight w:val="0"/>
      <w:marTop w:val="0"/>
      <w:marBottom w:val="0"/>
      <w:divBdr>
        <w:top w:val="none" w:sz="0" w:space="0" w:color="auto"/>
        <w:left w:val="none" w:sz="0" w:space="0" w:color="auto"/>
        <w:bottom w:val="none" w:sz="0" w:space="0" w:color="auto"/>
        <w:right w:val="none" w:sz="0" w:space="0" w:color="auto"/>
      </w:divBdr>
    </w:div>
    <w:div w:id="1489320729">
      <w:bodyDiv w:val="1"/>
      <w:marLeft w:val="0"/>
      <w:marRight w:val="0"/>
      <w:marTop w:val="0"/>
      <w:marBottom w:val="0"/>
      <w:divBdr>
        <w:top w:val="none" w:sz="0" w:space="0" w:color="auto"/>
        <w:left w:val="none" w:sz="0" w:space="0" w:color="auto"/>
        <w:bottom w:val="none" w:sz="0" w:space="0" w:color="auto"/>
        <w:right w:val="none" w:sz="0" w:space="0" w:color="auto"/>
      </w:divBdr>
    </w:div>
    <w:div w:id="1490560761">
      <w:bodyDiv w:val="1"/>
      <w:marLeft w:val="0"/>
      <w:marRight w:val="0"/>
      <w:marTop w:val="0"/>
      <w:marBottom w:val="0"/>
      <w:divBdr>
        <w:top w:val="none" w:sz="0" w:space="0" w:color="auto"/>
        <w:left w:val="none" w:sz="0" w:space="0" w:color="auto"/>
        <w:bottom w:val="none" w:sz="0" w:space="0" w:color="auto"/>
        <w:right w:val="none" w:sz="0" w:space="0" w:color="auto"/>
      </w:divBdr>
    </w:div>
    <w:div w:id="1491366158">
      <w:bodyDiv w:val="1"/>
      <w:marLeft w:val="0"/>
      <w:marRight w:val="0"/>
      <w:marTop w:val="0"/>
      <w:marBottom w:val="0"/>
      <w:divBdr>
        <w:top w:val="none" w:sz="0" w:space="0" w:color="auto"/>
        <w:left w:val="none" w:sz="0" w:space="0" w:color="auto"/>
        <w:bottom w:val="none" w:sz="0" w:space="0" w:color="auto"/>
        <w:right w:val="none" w:sz="0" w:space="0" w:color="auto"/>
      </w:divBdr>
    </w:div>
    <w:div w:id="1491487524">
      <w:bodyDiv w:val="1"/>
      <w:marLeft w:val="0"/>
      <w:marRight w:val="0"/>
      <w:marTop w:val="0"/>
      <w:marBottom w:val="0"/>
      <w:divBdr>
        <w:top w:val="none" w:sz="0" w:space="0" w:color="auto"/>
        <w:left w:val="none" w:sz="0" w:space="0" w:color="auto"/>
        <w:bottom w:val="none" w:sz="0" w:space="0" w:color="auto"/>
        <w:right w:val="none" w:sz="0" w:space="0" w:color="auto"/>
      </w:divBdr>
    </w:div>
    <w:div w:id="1491555077">
      <w:bodyDiv w:val="1"/>
      <w:marLeft w:val="0"/>
      <w:marRight w:val="0"/>
      <w:marTop w:val="0"/>
      <w:marBottom w:val="0"/>
      <w:divBdr>
        <w:top w:val="none" w:sz="0" w:space="0" w:color="auto"/>
        <w:left w:val="none" w:sz="0" w:space="0" w:color="auto"/>
        <w:bottom w:val="none" w:sz="0" w:space="0" w:color="auto"/>
        <w:right w:val="none" w:sz="0" w:space="0" w:color="auto"/>
      </w:divBdr>
    </w:div>
    <w:div w:id="1491753830">
      <w:bodyDiv w:val="1"/>
      <w:marLeft w:val="0"/>
      <w:marRight w:val="0"/>
      <w:marTop w:val="0"/>
      <w:marBottom w:val="0"/>
      <w:divBdr>
        <w:top w:val="none" w:sz="0" w:space="0" w:color="auto"/>
        <w:left w:val="none" w:sz="0" w:space="0" w:color="auto"/>
        <w:bottom w:val="none" w:sz="0" w:space="0" w:color="auto"/>
        <w:right w:val="none" w:sz="0" w:space="0" w:color="auto"/>
      </w:divBdr>
    </w:div>
    <w:div w:id="1493182766">
      <w:bodyDiv w:val="1"/>
      <w:marLeft w:val="0"/>
      <w:marRight w:val="0"/>
      <w:marTop w:val="0"/>
      <w:marBottom w:val="0"/>
      <w:divBdr>
        <w:top w:val="none" w:sz="0" w:space="0" w:color="auto"/>
        <w:left w:val="none" w:sz="0" w:space="0" w:color="auto"/>
        <w:bottom w:val="none" w:sz="0" w:space="0" w:color="auto"/>
        <w:right w:val="none" w:sz="0" w:space="0" w:color="auto"/>
      </w:divBdr>
    </w:div>
    <w:div w:id="1493253758">
      <w:bodyDiv w:val="1"/>
      <w:marLeft w:val="0"/>
      <w:marRight w:val="0"/>
      <w:marTop w:val="0"/>
      <w:marBottom w:val="0"/>
      <w:divBdr>
        <w:top w:val="none" w:sz="0" w:space="0" w:color="auto"/>
        <w:left w:val="none" w:sz="0" w:space="0" w:color="auto"/>
        <w:bottom w:val="none" w:sz="0" w:space="0" w:color="auto"/>
        <w:right w:val="none" w:sz="0" w:space="0" w:color="auto"/>
      </w:divBdr>
    </w:div>
    <w:div w:id="1494683314">
      <w:bodyDiv w:val="1"/>
      <w:marLeft w:val="0"/>
      <w:marRight w:val="0"/>
      <w:marTop w:val="0"/>
      <w:marBottom w:val="0"/>
      <w:divBdr>
        <w:top w:val="none" w:sz="0" w:space="0" w:color="auto"/>
        <w:left w:val="none" w:sz="0" w:space="0" w:color="auto"/>
        <w:bottom w:val="none" w:sz="0" w:space="0" w:color="auto"/>
        <w:right w:val="none" w:sz="0" w:space="0" w:color="auto"/>
      </w:divBdr>
    </w:div>
    <w:div w:id="1495298067">
      <w:bodyDiv w:val="1"/>
      <w:marLeft w:val="0"/>
      <w:marRight w:val="0"/>
      <w:marTop w:val="0"/>
      <w:marBottom w:val="0"/>
      <w:divBdr>
        <w:top w:val="none" w:sz="0" w:space="0" w:color="auto"/>
        <w:left w:val="none" w:sz="0" w:space="0" w:color="auto"/>
        <w:bottom w:val="none" w:sz="0" w:space="0" w:color="auto"/>
        <w:right w:val="none" w:sz="0" w:space="0" w:color="auto"/>
      </w:divBdr>
    </w:div>
    <w:div w:id="1496797750">
      <w:bodyDiv w:val="1"/>
      <w:marLeft w:val="0"/>
      <w:marRight w:val="0"/>
      <w:marTop w:val="0"/>
      <w:marBottom w:val="0"/>
      <w:divBdr>
        <w:top w:val="none" w:sz="0" w:space="0" w:color="auto"/>
        <w:left w:val="none" w:sz="0" w:space="0" w:color="auto"/>
        <w:bottom w:val="none" w:sz="0" w:space="0" w:color="auto"/>
        <w:right w:val="none" w:sz="0" w:space="0" w:color="auto"/>
      </w:divBdr>
    </w:div>
    <w:div w:id="1500078853">
      <w:bodyDiv w:val="1"/>
      <w:marLeft w:val="0"/>
      <w:marRight w:val="0"/>
      <w:marTop w:val="0"/>
      <w:marBottom w:val="0"/>
      <w:divBdr>
        <w:top w:val="none" w:sz="0" w:space="0" w:color="auto"/>
        <w:left w:val="none" w:sz="0" w:space="0" w:color="auto"/>
        <w:bottom w:val="none" w:sz="0" w:space="0" w:color="auto"/>
        <w:right w:val="none" w:sz="0" w:space="0" w:color="auto"/>
      </w:divBdr>
    </w:div>
    <w:div w:id="1500849211">
      <w:bodyDiv w:val="1"/>
      <w:marLeft w:val="0"/>
      <w:marRight w:val="0"/>
      <w:marTop w:val="0"/>
      <w:marBottom w:val="0"/>
      <w:divBdr>
        <w:top w:val="none" w:sz="0" w:space="0" w:color="auto"/>
        <w:left w:val="none" w:sz="0" w:space="0" w:color="auto"/>
        <w:bottom w:val="none" w:sz="0" w:space="0" w:color="auto"/>
        <w:right w:val="none" w:sz="0" w:space="0" w:color="auto"/>
      </w:divBdr>
    </w:div>
    <w:div w:id="1501845778">
      <w:bodyDiv w:val="1"/>
      <w:marLeft w:val="0"/>
      <w:marRight w:val="0"/>
      <w:marTop w:val="0"/>
      <w:marBottom w:val="0"/>
      <w:divBdr>
        <w:top w:val="none" w:sz="0" w:space="0" w:color="auto"/>
        <w:left w:val="none" w:sz="0" w:space="0" w:color="auto"/>
        <w:bottom w:val="none" w:sz="0" w:space="0" w:color="auto"/>
        <w:right w:val="none" w:sz="0" w:space="0" w:color="auto"/>
      </w:divBdr>
    </w:div>
    <w:div w:id="1503469507">
      <w:bodyDiv w:val="1"/>
      <w:marLeft w:val="0"/>
      <w:marRight w:val="0"/>
      <w:marTop w:val="0"/>
      <w:marBottom w:val="0"/>
      <w:divBdr>
        <w:top w:val="none" w:sz="0" w:space="0" w:color="auto"/>
        <w:left w:val="none" w:sz="0" w:space="0" w:color="auto"/>
        <w:bottom w:val="none" w:sz="0" w:space="0" w:color="auto"/>
        <w:right w:val="none" w:sz="0" w:space="0" w:color="auto"/>
      </w:divBdr>
    </w:div>
    <w:div w:id="1505242350">
      <w:bodyDiv w:val="1"/>
      <w:marLeft w:val="0"/>
      <w:marRight w:val="0"/>
      <w:marTop w:val="0"/>
      <w:marBottom w:val="0"/>
      <w:divBdr>
        <w:top w:val="none" w:sz="0" w:space="0" w:color="auto"/>
        <w:left w:val="none" w:sz="0" w:space="0" w:color="auto"/>
        <w:bottom w:val="none" w:sz="0" w:space="0" w:color="auto"/>
        <w:right w:val="none" w:sz="0" w:space="0" w:color="auto"/>
      </w:divBdr>
    </w:div>
    <w:div w:id="1505365051">
      <w:bodyDiv w:val="1"/>
      <w:marLeft w:val="0"/>
      <w:marRight w:val="0"/>
      <w:marTop w:val="0"/>
      <w:marBottom w:val="0"/>
      <w:divBdr>
        <w:top w:val="none" w:sz="0" w:space="0" w:color="auto"/>
        <w:left w:val="none" w:sz="0" w:space="0" w:color="auto"/>
        <w:bottom w:val="none" w:sz="0" w:space="0" w:color="auto"/>
        <w:right w:val="none" w:sz="0" w:space="0" w:color="auto"/>
      </w:divBdr>
    </w:div>
    <w:div w:id="1506555304">
      <w:bodyDiv w:val="1"/>
      <w:marLeft w:val="0"/>
      <w:marRight w:val="0"/>
      <w:marTop w:val="0"/>
      <w:marBottom w:val="0"/>
      <w:divBdr>
        <w:top w:val="none" w:sz="0" w:space="0" w:color="auto"/>
        <w:left w:val="none" w:sz="0" w:space="0" w:color="auto"/>
        <w:bottom w:val="none" w:sz="0" w:space="0" w:color="auto"/>
        <w:right w:val="none" w:sz="0" w:space="0" w:color="auto"/>
      </w:divBdr>
    </w:div>
    <w:div w:id="1507404406">
      <w:bodyDiv w:val="1"/>
      <w:marLeft w:val="0"/>
      <w:marRight w:val="0"/>
      <w:marTop w:val="0"/>
      <w:marBottom w:val="0"/>
      <w:divBdr>
        <w:top w:val="none" w:sz="0" w:space="0" w:color="auto"/>
        <w:left w:val="none" w:sz="0" w:space="0" w:color="auto"/>
        <w:bottom w:val="none" w:sz="0" w:space="0" w:color="auto"/>
        <w:right w:val="none" w:sz="0" w:space="0" w:color="auto"/>
      </w:divBdr>
    </w:div>
    <w:div w:id="1510020350">
      <w:bodyDiv w:val="1"/>
      <w:marLeft w:val="0"/>
      <w:marRight w:val="0"/>
      <w:marTop w:val="0"/>
      <w:marBottom w:val="0"/>
      <w:divBdr>
        <w:top w:val="none" w:sz="0" w:space="0" w:color="auto"/>
        <w:left w:val="none" w:sz="0" w:space="0" w:color="auto"/>
        <w:bottom w:val="none" w:sz="0" w:space="0" w:color="auto"/>
        <w:right w:val="none" w:sz="0" w:space="0" w:color="auto"/>
      </w:divBdr>
      <w:divsChild>
        <w:div w:id="1130395590">
          <w:marLeft w:val="480"/>
          <w:marRight w:val="0"/>
          <w:marTop w:val="0"/>
          <w:marBottom w:val="0"/>
          <w:divBdr>
            <w:top w:val="none" w:sz="0" w:space="0" w:color="auto"/>
            <w:left w:val="none" w:sz="0" w:space="0" w:color="auto"/>
            <w:bottom w:val="none" w:sz="0" w:space="0" w:color="auto"/>
            <w:right w:val="none" w:sz="0" w:space="0" w:color="auto"/>
          </w:divBdr>
        </w:div>
        <w:div w:id="449739498">
          <w:marLeft w:val="480"/>
          <w:marRight w:val="0"/>
          <w:marTop w:val="0"/>
          <w:marBottom w:val="0"/>
          <w:divBdr>
            <w:top w:val="none" w:sz="0" w:space="0" w:color="auto"/>
            <w:left w:val="none" w:sz="0" w:space="0" w:color="auto"/>
            <w:bottom w:val="none" w:sz="0" w:space="0" w:color="auto"/>
            <w:right w:val="none" w:sz="0" w:space="0" w:color="auto"/>
          </w:divBdr>
        </w:div>
        <w:div w:id="200411021">
          <w:marLeft w:val="480"/>
          <w:marRight w:val="0"/>
          <w:marTop w:val="0"/>
          <w:marBottom w:val="0"/>
          <w:divBdr>
            <w:top w:val="none" w:sz="0" w:space="0" w:color="auto"/>
            <w:left w:val="none" w:sz="0" w:space="0" w:color="auto"/>
            <w:bottom w:val="none" w:sz="0" w:space="0" w:color="auto"/>
            <w:right w:val="none" w:sz="0" w:space="0" w:color="auto"/>
          </w:divBdr>
        </w:div>
        <w:div w:id="844442743">
          <w:marLeft w:val="480"/>
          <w:marRight w:val="0"/>
          <w:marTop w:val="0"/>
          <w:marBottom w:val="0"/>
          <w:divBdr>
            <w:top w:val="none" w:sz="0" w:space="0" w:color="auto"/>
            <w:left w:val="none" w:sz="0" w:space="0" w:color="auto"/>
            <w:bottom w:val="none" w:sz="0" w:space="0" w:color="auto"/>
            <w:right w:val="none" w:sz="0" w:space="0" w:color="auto"/>
          </w:divBdr>
        </w:div>
        <w:div w:id="1742605273">
          <w:marLeft w:val="480"/>
          <w:marRight w:val="0"/>
          <w:marTop w:val="0"/>
          <w:marBottom w:val="0"/>
          <w:divBdr>
            <w:top w:val="none" w:sz="0" w:space="0" w:color="auto"/>
            <w:left w:val="none" w:sz="0" w:space="0" w:color="auto"/>
            <w:bottom w:val="none" w:sz="0" w:space="0" w:color="auto"/>
            <w:right w:val="none" w:sz="0" w:space="0" w:color="auto"/>
          </w:divBdr>
        </w:div>
        <w:div w:id="474028790">
          <w:marLeft w:val="480"/>
          <w:marRight w:val="0"/>
          <w:marTop w:val="0"/>
          <w:marBottom w:val="0"/>
          <w:divBdr>
            <w:top w:val="none" w:sz="0" w:space="0" w:color="auto"/>
            <w:left w:val="none" w:sz="0" w:space="0" w:color="auto"/>
            <w:bottom w:val="none" w:sz="0" w:space="0" w:color="auto"/>
            <w:right w:val="none" w:sz="0" w:space="0" w:color="auto"/>
          </w:divBdr>
        </w:div>
        <w:div w:id="1675649974">
          <w:marLeft w:val="480"/>
          <w:marRight w:val="0"/>
          <w:marTop w:val="0"/>
          <w:marBottom w:val="0"/>
          <w:divBdr>
            <w:top w:val="none" w:sz="0" w:space="0" w:color="auto"/>
            <w:left w:val="none" w:sz="0" w:space="0" w:color="auto"/>
            <w:bottom w:val="none" w:sz="0" w:space="0" w:color="auto"/>
            <w:right w:val="none" w:sz="0" w:space="0" w:color="auto"/>
          </w:divBdr>
        </w:div>
        <w:div w:id="1567837368">
          <w:marLeft w:val="480"/>
          <w:marRight w:val="0"/>
          <w:marTop w:val="0"/>
          <w:marBottom w:val="0"/>
          <w:divBdr>
            <w:top w:val="none" w:sz="0" w:space="0" w:color="auto"/>
            <w:left w:val="none" w:sz="0" w:space="0" w:color="auto"/>
            <w:bottom w:val="none" w:sz="0" w:space="0" w:color="auto"/>
            <w:right w:val="none" w:sz="0" w:space="0" w:color="auto"/>
          </w:divBdr>
        </w:div>
        <w:div w:id="1350720773">
          <w:marLeft w:val="480"/>
          <w:marRight w:val="0"/>
          <w:marTop w:val="0"/>
          <w:marBottom w:val="0"/>
          <w:divBdr>
            <w:top w:val="none" w:sz="0" w:space="0" w:color="auto"/>
            <w:left w:val="none" w:sz="0" w:space="0" w:color="auto"/>
            <w:bottom w:val="none" w:sz="0" w:space="0" w:color="auto"/>
            <w:right w:val="none" w:sz="0" w:space="0" w:color="auto"/>
          </w:divBdr>
        </w:div>
        <w:div w:id="546990174">
          <w:marLeft w:val="480"/>
          <w:marRight w:val="0"/>
          <w:marTop w:val="0"/>
          <w:marBottom w:val="0"/>
          <w:divBdr>
            <w:top w:val="none" w:sz="0" w:space="0" w:color="auto"/>
            <w:left w:val="none" w:sz="0" w:space="0" w:color="auto"/>
            <w:bottom w:val="none" w:sz="0" w:space="0" w:color="auto"/>
            <w:right w:val="none" w:sz="0" w:space="0" w:color="auto"/>
          </w:divBdr>
        </w:div>
        <w:div w:id="2051680590">
          <w:marLeft w:val="480"/>
          <w:marRight w:val="0"/>
          <w:marTop w:val="0"/>
          <w:marBottom w:val="0"/>
          <w:divBdr>
            <w:top w:val="none" w:sz="0" w:space="0" w:color="auto"/>
            <w:left w:val="none" w:sz="0" w:space="0" w:color="auto"/>
            <w:bottom w:val="none" w:sz="0" w:space="0" w:color="auto"/>
            <w:right w:val="none" w:sz="0" w:space="0" w:color="auto"/>
          </w:divBdr>
        </w:div>
        <w:div w:id="653339314">
          <w:marLeft w:val="480"/>
          <w:marRight w:val="0"/>
          <w:marTop w:val="0"/>
          <w:marBottom w:val="0"/>
          <w:divBdr>
            <w:top w:val="none" w:sz="0" w:space="0" w:color="auto"/>
            <w:left w:val="none" w:sz="0" w:space="0" w:color="auto"/>
            <w:bottom w:val="none" w:sz="0" w:space="0" w:color="auto"/>
            <w:right w:val="none" w:sz="0" w:space="0" w:color="auto"/>
          </w:divBdr>
        </w:div>
        <w:div w:id="1953702171">
          <w:marLeft w:val="480"/>
          <w:marRight w:val="0"/>
          <w:marTop w:val="0"/>
          <w:marBottom w:val="0"/>
          <w:divBdr>
            <w:top w:val="none" w:sz="0" w:space="0" w:color="auto"/>
            <w:left w:val="none" w:sz="0" w:space="0" w:color="auto"/>
            <w:bottom w:val="none" w:sz="0" w:space="0" w:color="auto"/>
            <w:right w:val="none" w:sz="0" w:space="0" w:color="auto"/>
          </w:divBdr>
        </w:div>
        <w:div w:id="575363536">
          <w:marLeft w:val="480"/>
          <w:marRight w:val="0"/>
          <w:marTop w:val="0"/>
          <w:marBottom w:val="0"/>
          <w:divBdr>
            <w:top w:val="none" w:sz="0" w:space="0" w:color="auto"/>
            <w:left w:val="none" w:sz="0" w:space="0" w:color="auto"/>
            <w:bottom w:val="none" w:sz="0" w:space="0" w:color="auto"/>
            <w:right w:val="none" w:sz="0" w:space="0" w:color="auto"/>
          </w:divBdr>
        </w:div>
        <w:div w:id="758717584">
          <w:marLeft w:val="480"/>
          <w:marRight w:val="0"/>
          <w:marTop w:val="0"/>
          <w:marBottom w:val="0"/>
          <w:divBdr>
            <w:top w:val="none" w:sz="0" w:space="0" w:color="auto"/>
            <w:left w:val="none" w:sz="0" w:space="0" w:color="auto"/>
            <w:bottom w:val="none" w:sz="0" w:space="0" w:color="auto"/>
            <w:right w:val="none" w:sz="0" w:space="0" w:color="auto"/>
          </w:divBdr>
        </w:div>
        <w:div w:id="1362248609">
          <w:marLeft w:val="480"/>
          <w:marRight w:val="0"/>
          <w:marTop w:val="0"/>
          <w:marBottom w:val="0"/>
          <w:divBdr>
            <w:top w:val="none" w:sz="0" w:space="0" w:color="auto"/>
            <w:left w:val="none" w:sz="0" w:space="0" w:color="auto"/>
            <w:bottom w:val="none" w:sz="0" w:space="0" w:color="auto"/>
            <w:right w:val="none" w:sz="0" w:space="0" w:color="auto"/>
          </w:divBdr>
        </w:div>
        <w:div w:id="63650969">
          <w:marLeft w:val="480"/>
          <w:marRight w:val="0"/>
          <w:marTop w:val="0"/>
          <w:marBottom w:val="0"/>
          <w:divBdr>
            <w:top w:val="none" w:sz="0" w:space="0" w:color="auto"/>
            <w:left w:val="none" w:sz="0" w:space="0" w:color="auto"/>
            <w:bottom w:val="none" w:sz="0" w:space="0" w:color="auto"/>
            <w:right w:val="none" w:sz="0" w:space="0" w:color="auto"/>
          </w:divBdr>
        </w:div>
        <w:div w:id="1168521718">
          <w:marLeft w:val="480"/>
          <w:marRight w:val="0"/>
          <w:marTop w:val="0"/>
          <w:marBottom w:val="0"/>
          <w:divBdr>
            <w:top w:val="none" w:sz="0" w:space="0" w:color="auto"/>
            <w:left w:val="none" w:sz="0" w:space="0" w:color="auto"/>
            <w:bottom w:val="none" w:sz="0" w:space="0" w:color="auto"/>
            <w:right w:val="none" w:sz="0" w:space="0" w:color="auto"/>
          </w:divBdr>
        </w:div>
        <w:div w:id="748502005">
          <w:marLeft w:val="480"/>
          <w:marRight w:val="0"/>
          <w:marTop w:val="0"/>
          <w:marBottom w:val="0"/>
          <w:divBdr>
            <w:top w:val="none" w:sz="0" w:space="0" w:color="auto"/>
            <w:left w:val="none" w:sz="0" w:space="0" w:color="auto"/>
            <w:bottom w:val="none" w:sz="0" w:space="0" w:color="auto"/>
            <w:right w:val="none" w:sz="0" w:space="0" w:color="auto"/>
          </w:divBdr>
        </w:div>
        <w:div w:id="1139029692">
          <w:marLeft w:val="480"/>
          <w:marRight w:val="0"/>
          <w:marTop w:val="0"/>
          <w:marBottom w:val="0"/>
          <w:divBdr>
            <w:top w:val="none" w:sz="0" w:space="0" w:color="auto"/>
            <w:left w:val="none" w:sz="0" w:space="0" w:color="auto"/>
            <w:bottom w:val="none" w:sz="0" w:space="0" w:color="auto"/>
            <w:right w:val="none" w:sz="0" w:space="0" w:color="auto"/>
          </w:divBdr>
        </w:div>
        <w:div w:id="1942908890">
          <w:marLeft w:val="480"/>
          <w:marRight w:val="0"/>
          <w:marTop w:val="0"/>
          <w:marBottom w:val="0"/>
          <w:divBdr>
            <w:top w:val="none" w:sz="0" w:space="0" w:color="auto"/>
            <w:left w:val="none" w:sz="0" w:space="0" w:color="auto"/>
            <w:bottom w:val="none" w:sz="0" w:space="0" w:color="auto"/>
            <w:right w:val="none" w:sz="0" w:space="0" w:color="auto"/>
          </w:divBdr>
        </w:div>
        <w:div w:id="643121916">
          <w:marLeft w:val="480"/>
          <w:marRight w:val="0"/>
          <w:marTop w:val="0"/>
          <w:marBottom w:val="0"/>
          <w:divBdr>
            <w:top w:val="none" w:sz="0" w:space="0" w:color="auto"/>
            <w:left w:val="none" w:sz="0" w:space="0" w:color="auto"/>
            <w:bottom w:val="none" w:sz="0" w:space="0" w:color="auto"/>
            <w:right w:val="none" w:sz="0" w:space="0" w:color="auto"/>
          </w:divBdr>
        </w:div>
        <w:div w:id="1307277096">
          <w:marLeft w:val="480"/>
          <w:marRight w:val="0"/>
          <w:marTop w:val="0"/>
          <w:marBottom w:val="0"/>
          <w:divBdr>
            <w:top w:val="none" w:sz="0" w:space="0" w:color="auto"/>
            <w:left w:val="none" w:sz="0" w:space="0" w:color="auto"/>
            <w:bottom w:val="none" w:sz="0" w:space="0" w:color="auto"/>
            <w:right w:val="none" w:sz="0" w:space="0" w:color="auto"/>
          </w:divBdr>
        </w:div>
      </w:divsChild>
    </w:div>
    <w:div w:id="1510410767">
      <w:bodyDiv w:val="1"/>
      <w:marLeft w:val="0"/>
      <w:marRight w:val="0"/>
      <w:marTop w:val="0"/>
      <w:marBottom w:val="0"/>
      <w:divBdr>
        <w:top w:val="none" w:sz="0" w:space="0" w:color="auto"/>
        <w:left w:val="none" w:sz="0" w:space="0" w:color="auto"/>
        <w:bottom w:val="none" w:sz="0" w:space="0" w:color="auto"/>
        <w:right w:val="none" w:sz="0" w:space="0" w:color="auto"/>
      </w:divBdr>
    </w:div>
    <w:div w:id="1511599458">
      <w:bodyDiv w:val="1"/>
      <w:marLeft w:val="0"/>
      <w:marRight w:val="0"/>
      <w:marTop w:val="0"/>
      <w:marBottom w:val="0"/>
      <w:divBdr>
        <w:top w:val="none" w:sz="0" w:space="0" w:color="auto"/>
        <w:left w:val="none" w:sz="0" w:space="0" w:color="auto"/>
        <w:bottom w:val="none" w:sz="0" w:space="0" w:color="auto"/>
        <w:right w:val="none" w:sz="0" w:space="0" w:color="auto"/>
      </w:divBdr>
    </w:div>
    <w:div w:id="1514494290">
      <w:bodyDiv w:val="1"/>
      <w:marLeft w:val="0"/>
      <w:marRight w:val="0"/>
      <w:marTop w:val="0"/>
      <w:marBottom w:val="0"/>
      <w:divBdr>
        <w:top w:val="none" w:sz="0" w:space="0" w:color="auto"/>
        <w:left w:val="none" w:sz="0" w:space="0" w:color="auto"/>
        <w:bottom w:val="none" w:sz="0" w:space="0" w:color="auto"/>
        <w:right w:val="none" w:sz="0" w:space="0" w:color="auto"/>
      </w:divBdr>
    </w:div>
    <w:div w:id="1517768146">
      <w:bodyDiv w:val="1"/>
      <w:marLeft w:val="0"/>
      <w:marRight w:val="0"/>
      <w:marTop w:val="0"/>
      <w:marBottom w:val="0"/>
      <w:divBdr>
        <w:top w:val="none" w:sz="0" w:space="0" w:color="auto"/>
        <w:left w:val="none" w:sz="0" w:space="0" w:color="auto"/>
        <w:bottom w:val="none" w:sz="0" w:space="0" w:color="auto"/>
        <w:right w:val="none" w:sz="0" w:space="0" w:color="auto"/>
      </w:divBdr>
    </w:div>
    <w:div w:id="1520198631">
      <w:bodyDiv w:val="1"/>
      <w:marLeft w:val="0"/>
      <w:marRight w:val="0"/>
      <w:marTop w:val="0"/>
      <w:marBottom w:val="0"/>
      <w:divBdr>
        <w:top w:val="none" w:sz="0" w:space="0" w:color="auto"/>
        <w:left w:val="none" w:sz="0" w:space="0" w:color="auto"/>
        <w:bottom w:val="none" w:sz="0" w:space="0" w:color="auto"/>
        <w:right w:val="none" w:sz="0" w:space="0" w:color="auto"/>
      </w:divBdr>
    </w:div>
    <w:div w:id="1521041916">
      <w:bodyDiv w:val="1"/>
      <w:marLeft w:val="0"/>
      <w:marRight w:val="0"/>
      <w:marTop w:val="0"/>
      <w:marBottom w:val="0"/>
      <w:divBdr>
        <w:top w:val="none" w:sz="0" w:space="0" w:color="auto"/>
        <w:left w:val="none" w:sz="0" w:space="0" w:color="auto"/>
        <w:bottom w:val="none" w:sz="0" w:space="0" w:color="auto"/>
        <w:right w:val="none" w:sz="0" w:space="0" w:color="auto"/>
      </w:divBdr>
    </w:div>
    <w:div w:id="1521311424">
      <w:bodyDiv w:val="1"/>
      <w:marLeft w:val="0"/>
      <w:marRight w:val="0"/>
      <w:marTop w:val="0"/>
      <w:marBottom w:val="0"/>
      <w:divBdr>
        <w:top w:val="none" w:sz="0" w:space="0" w:color="auto"/>
        <w:left w:val="none" w:sz="0" w:space="0" w:color="auto"/>
        <w:bottom w:val="none" w:sz="0" w:space="0" w:color="auto"/>
        <w:right w:val="none" w:sz="0" w:space="0" w:color="auto"/>
      </w:divBdr>
    </w:div>
    <w:div w:id="1523863538">
      <w:bodyDiv w:val="1"/>
      <w:marLeft w:val="0"/>
      <w:marRight w:val="0"/>
      <w:marTop w:val="0"/>
      <w:marBottom w:val="0"/>
      <w:divBdr>
        <w:top w:val="none" w:sz="0" w:space="0" w:color="auto"/>
        <w:left w:val="none" w:sz="0" w:space="0" w:color="auto"/>
        <w:bottom w:val="none" w:sz="0" w:space="0" w:color="auto"/>
        <w:right w:val="none" w:sz="0" w:space="0" w:color="auto"/>
      </w:divBdr>
      <w:divsChild>
        <w:div w:id="1529100649">
          <w:marLeft w:val="480"/>
          <w:marRight w:val="0"/>
          <w:marTop w:val="0"/>
          <w:marBottom w:val="0"/>
          <w:divBdr>
            <w:top w:val="none" w:sz="0" w:space="0" w:color="auto"/>
            <w:left w:val="none" w:sz="0" w:space="0" w:color="auto"/>
            <w:bottom w:val="none" w:sz="0" w:space="0" w:color="auto"/>
            <w:right w:val="none" w:sz="0" w:space="0" w:color="auto"/>
          </w:divBdr>
        </w:div>
        <w:div w:id="472720854">
          <w:marLeft w:val="480"/>
          <w:marRight w:val="0"/>
          <w:marTop w:val="0"/>
          <w:marBottom w:val="0"/>
          <w:divBdr>
            <w:top w:val="none" w:sz="0" w:space="0" w:color="auto"/>
            <w:left w:val="none" w:sz="0" w:space="0" w:color="auto"/>
            <w:bottom w:val="none" w:sz="0" w:space="0" w:color="auto"/>
            <w:right w:val="none" w:sz="0" w:space="0" w:color="auto"/>
          </w:divBdr>
        </w:div>
        <w:div w:id="85813345">
          <w:marLeft w:val="480"/>
          <w:marRight w:val="0"/>
          <w:marTop w:val="0"/>
          <w:marBottom w:val="0"/>
          <w:divBdr>
            <w:top w:val="none" w:sz="0" w:space="0" w:color="auto"/>
            <w:left w:val="none" w:sz="0" w:space="0" w:color="auto"/>
            <w:bottom w:val="none" w:sz="0" w:space="0" w:color="auto"/>
            <w:right w:val="none" w:sz="0" w:space="0" w:color="auto"/>
          </w:divBdr>
        </w:div>
        <w:div w:id="1714381523">
          <w:marLeft w:val="480"/>
          <w:marRight w:val="0"/>
          <w:marTop w:val="0"/>
          <w:marBottom w:val="0"/>
          <w:divBdr>
            <w:top w:val="none" w:sz="0" w:space="0" w:color="auto"/>
            <w:left w:val="none" w:sz="0" w:space="0" w:color="auto"/>
            <w:bottom w:val="none" w:sz="0" w:space="0" w:color="auto"/>
            <w:right w:val="none" w:sz="0" w:space="0" w:color="auto"/>
          </w:divBdr>
        </w:div>
        <w:div w:id="1399472241">
          <w:marLeft w:val="480"/>
          <w:marRight w:val="0"/>
          <w:marTop w:val="0"/>
          <w:marBottom w:val="0"/>
          <w:divBdr>
            <w:top w:val="none" w:sz="0" w:space="0" w:color="auto"/>
            <w:left w:val="none" w:sz="0" w:space="0" w:color="auto"/>
            <w:bottom w:val="none" w:sz="0" w:space="0" w:color="auto"/>
            <w:right w:val="none" w:sz="0" w:space="0" w:color="auto"/>
          </w:divBdr>
        </w:div>
        <w:div w:id="974220101">
          <w:marLeft w:val="480"/>
          <w:marRight w:val="0"/>
          <w:marTop w:val="0"/>
          <w:marBottom w:val="0"/>
          <w:divBdr>
            <w:top w:val="none" w:sz="0" w:space="0" w:color="auto"/>
            <w:left w:val="none" w:sz="0" w:space="0" w:color="auto"/>
            <w:bottom w:val="none" w:sz="0" w:space="0" w:color="auto"/>
            <w:right w:val="none" w:sz="0" w:space="0" w:color="auto"/>
          </w:divBdr>
        </w:div>
        <w:div w:id="1889951457">
          <w:marLeft w:val="480"/>
          <w:marRight w:val="0"/>
          <w:marTop w:val="0"/>
          <w:marBottom w:val="0"/>
          <w:divBdr>
            <w:top w:val="none" w:sz="0" w:space="0" w:color="auto"/>
            <w:left w:val="none" w:sz="0" w:space="0" w:color="auto"/>
            <w:bottom w:val="none" w:sz="0" w:space="0" w:color="auto"/>
            <w:right w:val="none" w:sz="0" w:space="0" w:color="auto"/>
          </w:divBdr>
        </w:div>
        <w:div w:id="2065636009">
          <w:marLeft w:val="480"/>
          <w:marRight w:val="0"/>
          <w:marTop w:val="0"/>
          <w:marBottom w:val="0"/>
          <w:divBdr>
            <w:top w:val="none" w:sz="0" w:space="0" w:color="auto"/>
            <w:left w:val="none" w:sz="0" w:space="0" w:color="auto"/>
            <w:bottom w:val="none" w:sz="0" w:space="0" w:color="auto"/>
            <w:right w:val="none" w:sz="0" w:space="0" w:color="auto"/>
          </w:divBdr>
        </w:div>
        <w:div w:id="1131171411">
          <w:marLeft w:val="480"/>
          <w:marRight w:val="0"/>
          <w:marTop w:val="0"/>
          <w:marBottom w:val="0"/>
          <w:divBdr>
            <w:top w:val="none" w:sz="0" w:space="0" w:color="auto"/>
            <w:left w:val="none" w:sz="0" w:space="0" w:color="auto"/>
            <w:bottom w:val="none" w:sz="0" w:space="0" w:color="auto"/>
            <w:right w:val="none" w:sz="0" w:space="0" w:color="auto"/>
          </w:divBdr>
        </w:div>
        <w:div w:id="1779836642">
          <w:marLeft w:val="480"/>
          <w:marRight w:val="0"/>
          <w:marTop w:val="0"/>
          <w:marBottom w:val="0"/>
          <w:divBdr>
            <w:top w:val="none" w:sz="0" w:space="0" w:color="auto"/>
            <w:left w:val="none" w:sz="0" w:space="0" w:color="auto"/>
            <w:bottom w:val="none" w:sz="0" w:space="0" w:color="auto"/>
            <w:right w:val="none" w:sz="0" w:space="0" w:color="auto"/>
          </w:divBdr>
        </w:div>
        <w:div w:id="1301378005">
          <w:marLeft w:val="480"/>
          <w:marRight w:val="0"/>
          <w:marTop w:val="0"/>
          <w:marBottom w:val="0"/>
          <w:divBdr>
            <w:top w:val="none" w:sz="0" w:space="0" w:color="auto"/>
            <w:left w:val="none" w:sz="0" w:space="0" w:color="auto"/>
            <w:bottom w:val="none" w:sz="0" w:space="0" w:color="auto"/>
            <w:right w:val="none" w:sz="0" w:space="0" w:color="auto"/>
          </w:divBdr>
        </w:div>
        <w:div w:id="1851872466">
          <w:marLeft w:val="480"/>
          <w:marRight w:val="0"/>
          <w:marTop w:val="0"/>
          <w:marBottom w:val="0"/>
          <w:divBdr>
            <w:top w:val="none" w:sz="0" w:space="0" w:color="auto"/>
            <w:left w:val="none" w:sz="0" w:space="0" w:color="auto"/>
            <w:bottom w:val="none" w:sz="0" w:space="0" w:color="auto"/>
            <w:right w:val="none" w:sz="0" w:space="0" w:color="auto"/>
          </w:divBdr>
        </w:div>
        <w:div w:id="365372957">
          <w:marLeft w:val="480"/>
          <w:marRight w:val="0"/>
          <w:marTop w:val="0"/>
          <w:marBottom w:val="0"/>
          <w:divBdr>
            <w:top w:val="none" w:sz="0" w:space="0" w:color="auto"/>
            <w:left w:val="none" w:sz="0" w:space="0" w:color="auto"/>
            <w:bottom w:val="none" w:sz="0" w:space="0" w:color="auto"/>
            <w:right w:val="none" w:sz="0" w:space="0" w:color="auto"/>
          </w:divBdr>
        </w:div>
        <w:div w:id="901867605">
          <w:marLeft w:val="480"/>
          <w:marRight w:val="0"/>
          <w:marTop w:val="0"/>
          <w:marBottom w:val="0"/>
          <w:divBdr>
            <w:top w:val="none" w:sz="0" w:space="0" w:color="auto"/>
            <w:left w:val="none" w:sz="0" w:space="0" w:color="auto"/>
            <w:bottom w:val="none" w:sz="0" w:space="0" w:color="auto"/>
            <w:right w:val="none" w:sz="0" w:space="0" w:color="auto"/>
          </w:divBdr>
        </w:div>
        <w:div w:id="989598978">
          <w:marLeft w:val="480"/>
          <w:marRight w:val="0"/>
          <w:marTop w:val="0"/>
          <w:marBottom w:val="0"/>
          <w:divBdr>
            <w:top w:val="none" w:sz="0" w:space="0" w:color="auto"/>
            <w:left w:val="none" w:sz="0" w:space="0" w:color="auto"/>
            <w:bottom w:val="none" w:sz="0" w:space="0" w:color="auto"/>
            <w:right w:val="none" w:sz="0" w:space="0" w:color="auto"/>
          </w:divBdr>
        </w:div>
        <w:div w:id="135147522">
          <w:marLeft w:val="480"/>
          <w:marRight w:val="0"/>
          <w:marTop w:val="0"/>
          <w:marBottom w:val="0"/>
          <w:divBdr>
            <w:top w:val="none" w:sz="0" w:space="0" w:color="auto"/>
            <w:left w:val="none" w:sz="0" w:space="0" w:color="auto"/>
            <w:bottom w:val="none" w:sz="0" w:space="0" w:color="auto"/>
            <w:right w:val="none" w:sz="0" w:space="0" w:color="auto"/>
          </w:divBdr>
        </w:div>
        <w:div w:id="1490632760">
          <w:marLeft w:val="480"/>
          <w:marRight w:val="0"/>
          <w:marTop w:val="0"/>
          <w:marBottom w:val="0"/>
          <w:divBdr>
            <w:top w:val="none" w:sz="0" w:space="0" w:color="auto"/>
            <w:left w:val="none" w:sz="0" w:space="0" w:color="auto"/>
            <w:bottom w:val="none" w:sz="0" w:space="0" w:color="auto"/>
            <w:right w:val="none" w:sz="0" w:space="0" w:color="auto"/>
          </w:divBdr>
        </w:div>
        <w:div w:id="822506713">
          <w:marLeft w:val="480"/>
          <w:marRight w:val="0"/>
          <w:marTop w:val="0"/>
          <w:marBottom w:val="0"/>
          <w:divBdr>
            <w:top w:val="none" w:sz="0" w:space="0" w:color="auto"/>
            <w:left w:val="none" w:sz="0" w:space="0" w:color="auto"/>
            <w:bottom w:val="none" w:sz="0" w:space="0" w:color="auto"/>
            <w:right w:val="none" w:sz="0" w:space="0" w:color="auto"/>
          </w:divBdr>
        </w:div>
        <w:div w:id="1339770453">
          <w:marLeft w:val="480"/>
          <w:marRight w:val="0"/>
          <w:marTop w:val="0"/>
          <w:marBottom w:val="0"/>
          <w:divBdr>
            <w:top w:val="none" w:sz="0" w:space="0" w:color="auto"/>
            <w:left w:val="none" w:sz="0" w:space="0" w:color="auto"/>
            <w:bottom w:val="none" w:sz="0" w:space="0" w:color="auto"/>
            <w:right w:val="none" w:sz="0" w:space="0" w:color="auto"/>
          </w:divBdr>
        </w:div>
        <w:div w:id="1138063094">
          <w:marLeft w:val="480"/>
          <w:marRight w:val="0"/>
          <w:marTop w:val="0"/>
          <w:marBottom w:val="0"/>
          <w:divBdr>
            <w:top w:val="none" w:sz="0" w:space="0" w:color="auto"/>
            <w:left w:val="none" w:sz="0" w:space="0" w:color="auto"/>
            <w:bottom w:val="none" w:sz="0" w:space="0" w:color="auto"/>
            <w:right w:val="none" w:sz="0" w:space="0" w:color="auto"/>
          </w:divBdr>
        </w:div>
        <w:div w:id="1899365578">
          <w:marLeft w:val="480"/>
          <w:marRight w:val="0"/>
          <w:marTop w:val="0"/>
          <w:marBottom w:val="0"/>
          <w:divBdr>
            <w:top w:val="none" w:sz="0" w:space="0" w:color="auto"/>
            <w:left w:val="none" w:sz="0" w:space="0" w:color="auto"/>
            <w:bottom w:val="none" w:sz="0" w:space="0" w:color="auto"/>
            <w:right w:val="none" w:sz="0" w:space="0" w:color="auto"/>
          </w:divBdr>
        </w:div>
        <w:div w:id="1433742843">
          <w:marLeft w:val="480"/>
          <w:marRight w:val="0"/>
          <w:marTop w:val="0"/>
          <w:marBottom w:val="0"/>
          <w:divBdr>
            <w:top w:val="none" w:sz="0" w:space="0" w:color="auto"/>
            <w:left w:val="none" w:sz="0" w:space="0" w:color="auto"/>
            <w:bottom w:val="none" w:sz="0" w:space="0" w:color="auto"/>
            <w:right w:val="none" w:sz="0" w:space="0" w:color="auto"/>
          </w:divBdr>
        </w:div>
        <w:div w:id="313798987">
          <w:marLeft w:val="480"/>
          <w:marRight w:val="0"/>
          <w:marTop w:val="0"/>
          <w:marBottom w:val="0"/>
          <w:divBdr>
            <w:top w:val="none" w:sz="0" w:space="0" w:color="auto"/>
            <w:left w:val="none" w:sz="0" w:space="0" w:color="auto"/>
            <w:bottom w:val="none" w:sz="0" w:space="0" w:color="auto"/>
            <w:right w:val="none" w:sz="0" w:space="0" w:color="auto"/>
          </w:divBdr>
        </w:div>
        <w:div w:id="651758391">
          <w:marLeft w:val="480"/>
          <w:marRight w:val="0"/>
          <w:marTop w:val="0"/>
          <w:marBottom w:val="0"/>
          <w:divBdr>
            <w:top w:val="none" w:sz="0" w:space="0" w:color="auto"/>
            <w:left w:val="none" w:sz="0" w:space="0" w:color="auto"/>
            <w:bottom w:val="none" w:sz="0" w:space="0" w:color="auto"/>
            <w:right w:val="none" w:sz="0" w:space="0" w:color="auto"/>
          </w:divBdr>
        </w:div>
      </w:divsChild>
    </w:div>
    <w:div w:id="1523937810">
      <w:bodyDiv w:val="1"/>
      <w:marLeft w:val="0"/>
      <w:marRight w:val="0"/>
      <w:marTop w:val="0"/>
      <w:marBottom w:val="0"/>
      <w:divBdr>
        <w:top w:val="none" w:sz="0" w:space="0" w:color="auto"/>
        <w:left w:val="none" w:sz="0" w:space="0" w:color="auto"/>
        <w:bottom w:val="none" w:sz="0" w:space="0" w:color="auto"/>
        <w:right w:val="none" w:sz="0" w:space="0" w:color="auto"/>
      </w:divBdr>
    </w:div>
    <w:div w:id="1529445489">
      <w:bodyDiv w:val="1"/>
      <w:marLeft w:val="0"/>
      <w:marRight w:val="0"/>
      <w:marTop w:val="0"/>
      <w:marBottom w:val="0"/>
      <w:divBdr>
        <w:top w:val="none" w:sz="0" w:space="0" w:color="auto"/>
        <w:left w:val="none" w:sz="0" w:space="0" w:color="auto"/>
        <w:bottom w:val="none" w:sz="0" w:space="0" w:color="auto"/>
        <w:right w:val="none" w:sz="0" w:space="0" w:color="auto"/>
      </w:divBdr>
    </w:div>
    <w:div w:id="1532185526">
      <w:bodyDiv w:val="1"/>
      <w:marLeft w:val="0"/>
      <w:marRight w:val="0"/>
      <w:marTop w:val="0"/>
      <w:marBottom w:val="0"/>
      <w:divBdr>
        <w:top w:val="none" w:sz="0" w:space="0" w:color="auto"/>
        <w:left w:val="none" w:sz="0" w:space="0" w:color="auto"/>
        <w:bottom w:val="none" w:sz="0" w:space="0" w:color="auto"/>
        <w:right w:val="none" w:sz="0" w:space="0" w:color="auto"/>
      </w:divBdr>
    </w:div>
    <w:div w:id="1535729627">
      <w:bodyDiv w:val="1"/>
      <w:marLeft w:val="0"/>
      <w:marRight w:val="0"/>
      <w:marTop w:val="0"/>
      <w:marBottom w:val="0"/>
      <w:divBdr>
        <w:top w:val="none" w:sz="0" w:space="0" w:color="auto"/>
        <w:left w:val="none" w:sz="0" w:space="0" w:color="auto"/>
        <w:bottom w:val="none" w:sz="0" w:space="0" w:color="auto"/>
        <w:right w:val="none" w:sz="0" w:space="0" w:color="auto"/>
      </w:divBdr>
    </w:div>
    <w:div w:id="1536891192">
      <w:bodyDiv w:val="1"/>
      <w:marLeft w:val="0"/>
      <w:marRight w:val="0"/>
      <w:marTop w:val="0"/>
      <w:marBottom w:val="0"/>
      <w:divBdr>
        <w:top w:val="none" w:sz="0" w:space="0" w:color="auto"/>
        <w:left w:val="none" w:sz="0" w:space="0" w:color="auto"/>
        <w:bottom w:val="none" w:sz="0" w:space="0" w:color="auto"/>
        <w:right w:val="none" w:sz="0" w:space="0" w:color="auto"/>
      </w:divBdr>
    </w:div>
    <w:div w:id="1537694760">
      <w:bodyDiv w:val="1"/>
      <w:marLeft w:val="0"/>
      <w:marRight w:val="0"/>
      <w:marTop w:val="0"/>
      <w:marBottom w:val="0"/>
      <w:divBdr>
        <w:top w:val="none" w:sz="0" w:space="0" w:color="auto"/>
        <w:left w:val="none" w:sz="0" w:space="0" w:color="auto"/>
        <w:bottom w:val="none" w:sz="0" w:space="0" w:color="auto"/>
        <w:right w:val="none" w:sz="0" w:space="0" w:color="auto"/>
      </w:divBdr>
      <w:divsChild>
        <w:div w:id="1982419886">
          <w:marLeft w:val="480"/>
          <w:marRight w:val="0"/>
          <w:marTop w:val="0"/>
          <w:marBottom w:val="0"/>
          <w:divBdr>
            <w:top w:val="none" w:sz="0" w:space="0" w:color="auto"/>
            <w:left w:val="none" w:sz="0" w:space="0" w:color="auto"/>
            <w:bottom w:val="none" w:sz="0" w:space="0" w:color="auto"/>
            <w:right w:val="none" w:sz="0" w:space="0" w:color="auto"/>
          </w:divBdr>
        </w:div>
        <w:div w:id="1247376013">
          <w:marLeft w:val="480"/>
          <w:marRight w:val="0"/>
          <w:marTop w:val="0"/>
          <w:marBottom w:val="0"/>
          <w:divBdr>
            <w:top w:val="none" w:sz="0" w:space="0" w:color="auto"/>
            <w:left w:val="none" w:sz="0" w:space="0" w:color="auto"/>
            <w:bottom w:val="none" w:sz="0" w:space="0" w:color="auto"/>
            <w:right w:val="none" w:sz="0" w:space="0" w:color="auto"/>
          </w:divBdr>
        </w:div>
        <w:div w:id="1054894253">
          <w:marLeft w:val="480"/>
          <w:marRight w:val="0"/>
          <w:marTop w:val="0"/>
          <w:marBottom w:val="0"/>
          <w:divBdr>
            <w:top w:val="none" w:sz="0" w:space="0" w:color="auto"/>
            <w:left w:val="none" w:sz="0" w:space="0" w:color="auto"/>
            <w:bottom w:val="none" w:sz="0" w:space="0" w:color="auto"/>
            <w:right w:val="none" w:sz="0" w:space="0" w:color="auto"/>
          </w:divBdr>
        </w:div>
        <w:div w:id="1729065843">
          <w:marLeft w:val="480"/>
          <w:marRight w:val="0"/>
          <w:marTop w:val="0"/>
          <w:marBottom w:val="0"/>
          <w:divBdr>
            <w:top w:val="none" w:sz="0" w:space="0" w:color="auto"/>
            <w:left w:val="none" w:sz="0" w:space="0" w:color="auto"/>
            <w:bottom w:val="none" w:sz="0" w:space="0" w:color="auto"/>
            <w:right w:val="none" w:sz="0" w:space="0" w:color="auto"/>
          </w:divBdr>
        </w:div>
        <w:div w:id="496771354">
          <w:marLeft w:val="480"/>
          <w:marRight w:val="0"/>
          <w:marTop w:val="0"/>
          <w:marBottom w:val="0"/>
          <w:divBdr>
            <w:top w:val="none" w:sz="0" w:space="0" w:color="auto"/>
            <w:left w:val="none" w:sz="0" w:space="0" w:color="auto"/>
            <w:bottom w:val="none" w:sz="0" w:space="0" w:color="auto"/>
            <w:right w:val="none" w:sz="0" w:space="0" w:color="auto"/>
          </w:divBdr>
        </w:div>
        <w:div w:id="1859197272">
          <w:marLeft w:val="480"/>
          <w:marRight w:val="0"/>
          <w:marTop w:val="0"/>
          <w:marBottom w:val="0"/>
          <w:divBdr>
            <w:top w:val="none" w:sz="0" w:space="0" w:color="auto"/>
            <w:left w:val="none" w:sz="0" w:space="0" w:color="auto"/>
            <w:bottom w:val="none" w:sz="0" w:space="0" w:color="auto"/>
            <w:right w:val="none" w:sz="0" w:space="0" w:color="auto"/>
          </w:divBdr>
        </w:div>
        <w:div w:id="1342049188">
          <w:marLeft w:val="480"/>
          <w:marRight w:val="0"/>
          <w:marTop w:val="0"/>
          <w:marBottom w:val="0"/>
          <w:divBdr>
            <w:top w:val="none" w:sz="0" w:space="0" w:color="auto"/>
            <w:left w:val="none" w:sz="0" w:space="0" w:color="auto"/>
            <w:bottom w:val="none" w:sz="0" w:space="0" w:color="auto"/>
            <w:right w:val="none" w:sz="0" w:space="0" w:color="auto"/>
          </w:divBdr>
        </w:div>
        <w:div w:id="818839520">
          <w:marLeft w:val="480"/>
          <w:marRight w:val="0"/>
          <w:marTop w:val="0"/>
          <w:marBottom w:val="0"/>
          <w:divBdr>
            <w:top w:val="none" w:sz="0" w:space="0" w:color="auto"/>
            <w:left w:val="none" w:sz="0" w:space="0" w:color="auto"/>
            <w:bottom w:val="none" w:sz="0" w:space="0" w:color="auto"/>
            <w:right w:val="none" w:sz="0" w:space="0" w:color="auto"/>
          </w:divBdr>
        </w:div>
        <w:div w:id="1904831553">
          <w:marLeft w:val="480"/>
          <w:marRight w:val="0"/>
          <w:marTop w:val="0"/>
          <w:marBottom w:val="0"/>
          <w:divBdr>
            <w:top w:val="none" w:sz="0" w:space="0" w:color="auto"/>
            <w:left w:val="none" w:sz="0" w:space="0" w:color="auto"/>
            <w:bottom w:val="none" w:sz="0" w:space="0" w:color="auto"/>
            <w:right w:val="none" w:sz="0" w:space="0" w:color="auto"/>
          </w:divBdr>
        </w:div>
        <w:div w:id="831262864">
          <w:marLeft w:val="480"/>
          <w:marRight w:val="0"/>
          <w:marTop w:val="0"/>
          <w:marBottom w:val="0"/>
          <w:divBdr>
            <w:top w:val="none" w:sz="0" w:space="0" w:color="auto"/>
            <w:left w:val="none" w:sz="0" w:space="0" w:color="auto"/>
            <w:bottom w:val="none" w:sz="0" w:space="0" w:color="auto"/>
            <w:right w:val="none" w:sz="0" w:space="0" w:color="auto"/>
          </w:divBdr>
        </w:div>
        <w:div w:id="2007971335">
          <w:marLeft w:val="480"/>
          <w:marRight w:val="0"/>
          <w:marTop w:val="0"/>
          <w:marBottom w:val="0"/>
          <w:divBdr>
            <w:top w:val="none" w:sz="0" w:space="0" w:color="auto"/>
            <w:left w:val="none" w:sz="0" w:space="0" w:color="auto"/>
            <w:bottom w:val="none" w:sz="0" w:space="0" w:color="auto"/>
            <w:right w:val="none" w:sz="0" w:space="0" w:color="auto"/>
          </w:divBdr>
        </w:div>
        <w:div w:id="888877894">
          <w:marLeft w:val="480"/>
          <w:marRight w:val="0"/>
          <w:marTop w:val="0"/>
          <w:marBottom w:val="0"/>
          <w:divBdr>
            <w:top w:val="none" w:sz="0" w:space="0" w:color="auto"/>
            <w:left w:val="none" w:sz="0" w:space="0" w:color="auto"/>
            <w:bottom w:val="none" w:sz="0" w:space="0" w:color="auto"/>
            <w:right w:val="none" w:sz="0" w:space="0" w:color="auto"/>
          </w:divBdr>
        </w:div>
        <w:div w:id="678969771">
          <w:marLeft w:val="480"/>
          <w:marRight w:val="0"/>
          <w:marTop w:val="0"/>
          <w:marBottom w:val="0"/>
          <w:divBdr>
            <w:top w:val="none" w:sz="0" w:space="0" w:color="auto"/>
            <w:left w:val="none" w:sz="0" w:space="0" w:color="auto"/>
            <w:bottom w:val="none" w:sz="0" w:space="0" w:color="auto"/>
            <w:right w:val="none" w:sz="0" w:space="0" w:color="auto"/>
          </w:divBdr>
        </w:div>
        <w:div w:id="1654215265">
          <w:marLeft w:val="480"/>
          <w:marRight w:val="0"/>
          <w:marTop w:val="0"/>
          <w:marBottom w:val="0"/>
          <w:divBdr>
            <w:top w:val="none" w:sz="0" w:space="0" w:color="auto"/>
            <w:left w:val="none" w:sz="0" w:space="0" w:color="auto"/>
            <w:bottom w:val="none" w:sz="0" w:space="0" w:color="auto"/>
            <w:right w:val="none" w:sz="0" w:space="0" w:color="auto"/>
          </w:divBdr>
        </w:div>
        <w:div w:id="2032564194">
          <w:marLeft w:val="480"/>
          <w:marRight w:val="0"/>
          <w:marTop w:val="0"/>
          <w:marBottom w:val="0"/>
          <w:divBdr>
            <w:top w:val="none" w:sz="0" w:space="0" w:color="auto"/>
            <w:left w:val="none" w:sz="0" w:space="0" w:color="auto"/>
            <w:bottom w:val="none" w:sz="0" w:space="0" w:color="auto"/>
            <w:right w:val="none" w:sz="0" w:space="0" w:color="auto"/>
          </w:divBdr>
        </w:div>
        <w:div w:id="981231357">
          <w:marLeft w:val="480"/>
          <w:marRight w:val="0"/>
          <w:marTop w:val="0"/>
          <w:marBottom w:val="0"/>
          <w:divBdr>
            <w:top w:val="none" w:sz="0" w:space="0" w:color="auto"/>
            <w:left w:val="none" w:sz="0" w:space="0" w:color="auto"/>
            <w:bottom w:val="none" w:sz="0" w:space="0" w:color="auto"/>
            <w:right w:val="none" w:sz="0" w:space="0" w:color="auto"/>
          </w:divBdr>
        </w:div>
        <w:div w:id="392120868">
          <w:marLeft w:val="480"/>
          <w:marRight w:val="0"/>
          <w:marTop w:val="0"/>
          <w:marBottom w:val="0"/>
          <w:divBdr>
            <w:top w:val="none" w:sz="0" w:space="0" w:color="auto"/>
            <w:left w:val="none" w:sz="0" w:space="0" w:color="auto"/>
            <w:bottom w:val="none" w:sz="0" w:space="0" w:color="auto"/>
            <w:right w:val="none" w:sz="0" w:space="0" w:color="auto"/>
          </w:divBdr>
        </w:div>
        <w:div w:id="1664510751">
          <w:marLeft w:val="480"/>
          <w:marRight w:val="0"/>
          <w:marTop w:val="0"/>
          <w:marBottom w:val="0"/>
          <w:divBdr>
            <w:top w:val="none" w:sz="0" w:space="0" w:color="auto"/>
            <w:left w:val="none" w:sz="0" w:space="0" w:color="auto"/>
            <w:bottom w:val="none" w:sz="0" w:space="0" w:color="auto"/>
            <w:right w:val="none" w:sz="0" w:space="0" w:color="auto"/>
          </w:divBdr>
        </w:div>
        <w:div w:id="809981943">
          <w:marLeft w:val="480"/>
          <w:marRight w:val="0"/>
          <w:marTop w:val="0"/>
          <w:marBottom w:val="0"/>
          <w:divBdr>
            <w:top w:val="none" w:sz="0" w:space="0" w:color="auto"/>
            <w:left w:val="none" w:sz="0" w:space="0" w:color="auto"/>
            <w:bottom w:val="none" w:sz="0" w:space="0" w:color="auto"/>
            <w:right w:val="none" w:sz="0" w:space="0" w:color="auto"/>
          </w:divBdr>
        </w:div>
        <w:div w:id="1220822077">
          <w:marLeft w:val="480"/>
          <w:marRight w:val="0"/>
          <w:marTop w:val="0"/>
          <w:marBottom w:val="0"/>
          <w:divBdr>
            <w:top w:val="none" w:sz="0" w:space="0" w:color="auto"/>
            <w:left w:val="none" w:sz="0" w:space="0" w:color="auto"/>
            <w:bottom w:val="none" w:sz="0" w:space="0" w:color="auto"/>
            <w:right w:val="none" w:sz="0" w:space="0" w:color="auto"/>
          </w:divBdr>
        </w:div>
        <w:div w:id="2120056559">
          <w:marLeft w:val="480"/>
          <w:marRight w:val="0"/>
          <w:marTop w:val="0"/>
          <w:marBottom w:val="0"/>
          <w:divBdr>
            <w:top w:val="none" w:sz="0" w:space="0" w:color="auto"/>
            <w:left w:val="none" w:sz="0" w:space="0" w:color="auto"/>
            <w:bottom w:val="none" w:sz="0" w:space="0" w:color="auto"/>
            <w:right w:val="none" w:sz="0" w:space="0" w:color="auto"/>
          </w:divBdr>
        </w:div>
        <w:div w:id="1285425275">
          <w:marLeft w:val="480"/>
          <w:marRight w:val="0"/>
          <w:marTop w:val="0"/>
          <w:marBottom w:val="0"/>
          <w:divBdr>
            <w:top w:val="none" w:sz="0" w:space="0" w:color="auto"/>
            <w:left w:val="none" w:sz="0" w:space="0" w:color="auto"/>
            <w:bottom w:val="none" w:sz="0" w:space="0" w:color="auto"/>
            <w:right w:val="none" w:sz="0" w:space="0" w:color="auto"/>
          </w:divBdr>
        </w:div>
        <w:div w:id="1475756320">
          <w:marLeft w:val="480"/>
          <w:marRight w:val="0"/>
          <w:marTop w:val="0"/>
          <w:marBottom w:val="0"/>
          <w:divBdr>
            <w:top w:val="none" w:sz="0" w:space="0" w:color="auto"/>
            <w:left w:val="none" w:sz="0" w:space="0" w:color="auto"/>
            <w:bottom w:val="none" w:sz="0" w:space="0" w:color="auto"/>
            <w:right w:val="none" w:sz="0" w:space="0" w:color="auto"/>
          </w:divBdr>
        </w:div>
        <w:div w:id="253787938">
          <w:marLeft w:val="480"/>
          <w:marRight w:val="0"/>
          <w:marTop w:val="0"/>
          <w:marBottom w:val="0"/>
          <w:divBdr>
            <w:top w:val="none" w:sz="0" w:space="0" w:color="auto"/>
            <w:left w:val="none" w:sz="0" w:space="0" w:color="auto"/>
            <w:bottom w:val="none" w:sz="0" w:space="0" w:color="auto"/>
            <w:right w:val="none" w:sz="0" w:space="0" w:color="auto"/>
          </w:divBdr>
        </w:div>
        <w:div w:id="1713647151">
          <w:marLeft w:val="480"/>
          <w:marRight w:val="0"/>
          <w:marTop w:val="0"/>
          <w:marBottom w:val="0"/>
          <w:divBdr>
            <w:top w:val="none" w:sz="0" w:space="0" w:color="auto"/>
            <w:left w:val="none" w:sz="0" w:space="0" w:color="auto"/>
            <w:bottom w:val="none" w:sz="0" w:space="0" w:color="auto"/>
            <w:right w:val="none" w:sz="0" w:space="0" w:color="auto"/>
          </w:divBdr>
        </w:div>
        <w:div w:id="1713579740">
          <w:marLeft w:val="480"/>
          <w:marRight w:val="0"/>
          <w:marTop w:val="0"/>
          <w:marBottom w:val="0"/>
          <w:divBdr>
            <w:top w:val="none" w:sz="0" w:space="0" w:color="auto"/>
            <w:left w:val="none" w:sz="0" w:space="0" w:color="auto"/>
            <w:bottom w:val="none" w:sz="0" w:space="0" w:color="auto"/>
            <w:right w:val="none" w:sz="0" w:space="0" w:color="auto"/>
          </w:divBdr>
        </w:div>
        <w:div w:id="1416560817">
          <w:marLeft w:val="480"/>
          <w:marRight w:val="0"/>
          <w:marTop w:val="0"/>
          <w:marBottom w:val="0"/>
          <w:divBdr>
            <w:top w:val="none" w:sz="0" w:space="0" w:color="auto"/>
            <w:left w:val="none" w:sz="0" w:space="0" w:color="auto"/>
            <w:bottom w:val="none" w:sz="0" w:space="0" w:color="auto"/>
            <w:right w:val="none" w:sz="0" w:space="0" w:color="auto"/>
          </w:divBdr>
        </w:div>
        <w:div w:id="291978773">
          <w:marLeft w:val="480"/>
          <w:marRight w:val="0"/>
          <w:marTop w:val="0"/>
          <w:marBottom w:val="0"/>
          <w:divBdr>
            <w:top w:val="none" w:sz="0" w:space="0" w:color="auto"/>
            <w:left w:val="none" w:sz="0" w:space="0" w:color="auto"/>
            <w:bottom w:val="none" w:sz="0" w:space="0" w:color="auto"/>
            <w:right w:val="none" w:sz="0" w:space="0" w:color="auto"/>
          </w:divBdr>
        </w:div>
        <w:div w:id="979311975">
          <w:marLeft w:val="480"/>
          <w:marRight w:val="0"/>
          <w:marTop w:val="0"/>
          <w:marBottom w:val="0"/>
          <w:divBdr>
            <w:top w:val="none" w:sz="0" w:space="0" w:color="auto"/>
            <w:left w:val="none" w:sz="0" w:space="0" w:color="auto"/>
            <w:bottom w:val="none" w:sz="0" w:space="0" w:color="auto"/>
            <w:right w:val="none" w:sz="0" w:space="0" w:color="auto"/>
          </w:divBdr>
        </w:div>
        <w:div w:id="377585133">
          <w:marLeft w:val="480"/>
          <w:marRight w:val="0"/>
          <w:marTop w:val="0"/>
          <w:marBottom w:val="0"/>
          <w:divBdr>
            <w:top w:val="none" w:sz="0" w:space="0" w:color="auto"/>
            <w:left w:val="none" w:sz="0" w:space="0" w:color="auto"/>
            <w:bottom w:val="none" w:sz="0" w:space="0" w:color="auto"/>
            <w:right w:val="none" w:sz="0" w:space="0" w:color="auto"/>
          </w:divBdr>
        </w:div>
        <w:div w:id="486828879">
          <w:marLeft w:val="480"/>
          <w:marRight w:val="0"/>
          <w:marTop w:val="0"/>
          <w:marBottom w:val="0"/>
          <w:divBdr>
            <w:top w:val="none" w:sz="0" w:space="0" w:color="auto"/>
            <w:left w:val="none" w:sz="0" w:space="0" w:color="auto"/>
            <w:bottom w:val="none" w:sz="0" w:space="0" w:color="auto"/>
            <w:right w:val="none" w:sz="0" w:space="0" w:color="auto"/>
          </w:divBdr>
        </w:div>
        <w:div w:id="1860119423">
          <w:marLeft w:val="480"/>
          <w:marRight w:val="0"/>
          <w:marTop w:val="0"/>
          <w:marBottom w:val="0"/>
          <w:divBdr>
            <w:top w:val="none" w:sz="0" w:space="0" w:color="auto"/>
            <w:left w:val="none" w:sz="0" w:space="0" w:color="auto"/>
            <w:bottom w:val="none" w:sz="0" w:space="0" w:color="auto"/>
            <w:right w:val="none" w:sz="0" w:space="0" w:color="auto"/>
          </w:divBdr>
        </w:div>
        <w:div w:id="1081105054">
          <w:marLeft w:val="480"/>
          <w:marRight w:val="0"/>
          <w:marTop w:val="0"/>
          <w:marBottom w:val="0"/>
          <w:divBdr>
            <w:top w:val="none" w:sz="0" w:space="0" w:color="auto"/>
            <w:left w:val="none" w:sz="0" w:space="0" w:color="auto"/>
            <w:bottom w:val="none" w:sz="0" w:space="0" w:color="auto"/>
            <w:right w:val="none" w:sz="0" w:space="0" w:color="auto"/>
          </w:divBdr>
        </w:div>
        <w:div w:id="157625164">
          <w:marLeft w:val="480"/>
          <w:marRight w:val="0"/>
          <w:marTop w:val="0"/>
          <w:marBottom w:val="0"/>
          <w:divBdr>
            <w:top w:val="none" w:sz="0" w:space="0" w:color="auto"/>
            <w:left w:val="none" w:sz="0" w:space="0" w:color="auto"/>
            <w:bottom w:val="none" w:sz="0" w:space="0" w:color="auto"/>
            <w:right w:val="none" w:sz="0" w:space="0" w:color="auto"/>
          </w:divBdr>
        </w:div>
        <w:div w:id="420493522">
          <w:marLeft w:val="480"/>
          <w:marRight w:val="0"/>
          <w:marTop w:val="0"/>
          <w:marBottom w:val="0"/>
          <w:divBdr>
            <w:top w:val="none" w:sz="0" w:space="0" w:color="auto"/>
            <w:left w:val="none" w:sz="0" w:space="0" w:color="auto"/>
            <w:bottom w:val="none" w:sz="0" w:space="0" w:color="auto"/>
            <w:right w:val="none" w:sz="0" w:space="0" w:color="auto"/>
          </w:divBdr>
        </w:div>
        <w:div w:id="1824353424">
          <w:marLeft w:val="480"/>
          <w:marRight w:val="0"/>
          <w:marTop w:val="0"/>
          <w:marBottom w:val="0"/>
          <w:divBdr>
            <w:top w:val="none" w:sz="0" w:space="0" w:color="auto"/>
            <w:left w:val="none" w:sz="0" w:space="0" w:color="auto"/>
            <w:bottom w:val="none" w:sz="0" w:space="0" w:color="auto"/>
            <w:right w:val="none" w:sz="0" w:space="0" w:color="auto"/>
          </w:divBdr>
        </w:div>
        <w:div w:id="1768303446">
          <w:marLeft w:val="480"/>
          <w:marRight w:val="0"/>
          <w:marTop w:val="0"/>
          <w:marBottom w:val="0"/>
          <w:divBdr>
            <w:top w:val="none" w:sz="0" w:space="0" w:color="auto"/>
            <w:left w:val="none" w:sz="0" w:space="0" w:color="auto"/>
            <w:bottom w:val="none" w:sz="0" w:space="0" w:color="auto"/>
            <w:right w:val="none" w:sz="0" w:space="0" w:color="auto"/>
          </w:divBdr>
        </w:div>
        <w:div w:id="651522715">
          <w:marLeft w:val="480"/>
          <w:marRight w:val="0"/>
          <w:marTop w:val="0"/>
          <w:marBottom w:val="0"/>
          <w:divBdr>
            <w:top w:val="none" w:sz="0" w:space="0" w:color="auto"/>
            <w:left w:val="none" w:sz="0" w:space="0" w:color="auto"/>
            <w:bottom w:val="none" w:sz="0" w:space="0" w:color="auto"/>
            <w:right w:val="none" w:sz="0" w:space="0" w:color="auto"/>
          </w:divBdr>
        </w:div>
        <w:div w:id="1384518676">
          <w:marLeft w:val="480"/>
          <w:marRight w:val="0"/>
          <w:marTop w:val="0"/>
          <w:marBottom w:val="0"/>
          <w:divBdr>
            <w:top w:val="none" w:sz="0" w:space="0" w:color="auto"/>
            <w:left w:val="none" w:sz="0" w:space="0" w:color="auto"/>
            <w:bottom w:val="none" w:sz="0" w:space="0" w:color="auto"/>
            <w:right w:val="none" w:sz="0" w:space="0" w:color="auto"/>
          </w:divBdr>
        </w:div>
        <w:div w:id="1305239648">
          <w:marLeft w:val="480"/>
          <w:marRight w:val="0"/>
          <w:marTop w:val="0"/>
          <w:marBottom w:val="0"/>
          <w:divBdr>
            <w:top w:val="none" w:sz="0" w:space="0" w:color="auto"/>
            <w:left w:val="none" w:sz="0" w:space="0" w:color="auto"/>
            <w:bottom w:val="none" w:sz="0" w:space="0" w:color="auto"/>
            <w:right w:val="none" w:sz="0" w:space="0" w:color="auto"/>
          </w:divBdr>
        </w:div>
        <w:div w:id="1481115580">
          <w:marLeft w:val="480"/>
          <w:marRight w:val="0"/>
          <w:marTop w:val="0"/>
          <w:marBottom w:val="0"/>
          <w:divBdr>
            <w:top w:val="none" w:sz="0" w:space="0" w:color="auto"/>
            <w:left w:val="none" w:sz="0" w:space="0" w:color="auto"/>
            <w:bottom w:val="none" w:sz="0" w:space="0" w:color="auto"/>
            <w:right w:val="none" w:sz="0" w:space="0" w:color="auto"/>
          </w:divBdr>
        </w:div>
        <w:div w:id="826703857">
          <w:marLeft w:val="480"/>
          <w:marRight w:val="0"/>
          <w:marTop w:val="0"/>
          <w:marBottom w:val="0"/>
          <w:divBdr>
            <w:top w:val="none" w:sz="0" w:space="0" w:color="auto"/>
            <w:left w:val="none" w:sz="0" w:space="0" w:color="auto"/>
            <w:bottom w:val="none" w:sz="0" w:space="0" w:color="auto"/>
            <w:right w:val="none" w:sz="0" w:space="0" w:color="auto"/>
          </w:divBdr>
        </w:div>
        <w:div w:id="1890528213">
          <w:marLeft w:val="480"/>
          <w:marRight w:val="0"/>
          <w:marTop w:val="0"/>
          <w:marBottom w:val="0"/>
          <w:divBdr>
            <w:top w:val="none" w:sz="0" w:space="0" w:color="auto"/>
            <w:left w:val="none" w:sz="0" w:space="0" w:color="auto"/>
            <w:bottom w:val="none" w:sz="0" w:space="0" w:color="auto"/>
            <w:right w:val="none" w:sz="0" w:space="0" w:color="auto"/>
          </w:divBdr>
        </w:div>
        <w:div w:id="323704539">
          <w:marLeft w:val="480"/>
          <w:marRight w:val="0"/>
          <w:marTop w:val="0"/>
          <w:marBottom w:val="0"/>
          <w:divBdr>
            <w:top w:val="none" w:sz="0" w:space="0" w:color="auto"/>
            <w:left w:val="none" w:sz="0" w:space="0" w:color="auto"/>
            <w:bottom w:val="none" w:sz="0" w:space="0" w:color="auto"/>
            <w:right w:val="none" w:sz="0" w:space="0" w:color="auto"/>
          </w:divBdr>
        </w:div>
        <w:div w:id="617832874">
          <w:marLeft w:val="480"/>
          <w:marRight w:val="0"/>
          <w:marTop w:val="0"/>
          <w:marBottom w:val="0"/>
          <w:divBdr>
            <w:top w:val="none" w:sz="0" w:space="0" w:color="auto"/>
            <w:left w:val="none" w:sz="0" w:space="0" w:color="auto"/>
            <w:bottom w:val="none" w:sz="0" w:space="0" w:color="auto"/>
            <w:right w:val="none" w:sz="0" w:space="0" w:color="auto"/>
          </w:divBdr>
        </w:div>
        <w:div w:id="1477917165">
          <w:marLeft w:val="480"/>
          <w:marRight w:val="0"/>
          <w:marTop w:val="0"/>
          <w:marBottom w:val="0"/>
          <w:divBdr>
            <w:top w:val="none" w:sz="0" w:space="0" w:color="auto"/>
            <w:left w:val="none" w:sz="0" w:space="0" w:color="auto"/>
            <w:bottom w:val="none" w:sz="0" w:space="0" w:color="auto"/>
            <w:right w:val="none" w:sz="0" w:space="0" w:color="auto"/>
          </w:divBdr>
        </w:div>
        <w:div w:id="1314875070">
          <w:marLeft w:val="480"/>
          <w:marRight w:val="0"/>
          <w:marTop w:val="0"/>
          <w:marBottom w:val="0"/>
          <w:divBdr>
            <w:top w:val="none" w:sz="0" w:space="0" w:color="auto"/>
            <w:left w:val="none" w:sz="0" w:space="0" w:color="auto"/>
            <w:bottom w:val="none" w:sz="0" w:space="0" w:color="auto"/>
            <w:right w:val="none" w:sz="0" w:space="0" w:color="auto"/>
          </w:divBdr>
        </w:div>
        <w:div w:id="917444282">
          <w:marLeft w:val="480"/>
          <w:marRight w:val="0"/>
          <w:marTop w:val="0"/>
          <w:marBottom w:val="0"/>
          <w:divBdr>
            <w:top w:val="none" w:sz="0" w:space="0" w:color="auto"/>
            <w:left w:val="none" w:sz="0" w:space="0" w:color="auto"/>
            <w:bottom w:val="none" w:sz="0" w:space="0" w:color="auto"/>
            <w:right w:val="none" w:sz="0" w:space="0" w:color="auto"/>
          </w:divBdr>
        </w:div>
        <w:div w:id="2111973685">
          <w:marLeft w:val="480"/>
          <w:marRight w:val="0"/>
          <w:marTop w:val="0"/>
          <w:marBottom w:val="0"/>
          <w:divBdr>
            <w:top w:val="none" w:sz="0" w:space="0" w:color="auto"/>
            <w:left w:val="none" w:sz="0" w:space="0" w:color="auto"/>
            <w:bottom w:val="none" w:sz="0" w:space="0" w:color="auto"/>
            <w:right w:val="none" w:sz="0" w:space="0" w:color="auto"/>
          </w:divBdr>
        </w:div>
        <w:div w:id="1740246639">
          <w:marLeft w:val="480"/>
          <w:marRight w:val="0"/>
          <w:marTop w:val="0"/>
          <w:marBottom w:val="0"/>
          <w:divBdr>
            <w:top w:val="none" w:sz="0" w:space="0" w:color="auto"/>
            <w:left w:val="none" w:sz="0" w:space="0" w:color="auto"/>
            <w:bottom w:val="none" w:sz="0" w:space="0" w:color="auto"/>
            <w:right w:val="none" w:sz="0" w:space="0" w:color="auto"/>
          </w:divBdr>
        </w:div>
        <w:div w:id="1345476236">
          <w:marLeft w:val="480"/>
          <w:marRight w:val="0"/>
          <w:marTop w:val="0"/>
          <w:marBottom w:val="0"/>
          <w:divBdr>
            <w:top w:val="none" w:sz="0" w:space="0" w:color="auto"/>
            <w:left w:val="none" w:sz="0" w:space="0" w:color="auto"/>
            <w:bottom w:val="none" w:sz="0" w:space="0" w:color="auto"/>
            <w:right w:val="none" w:sz="0" w:space="0" w:color="auto"/>
          </w:divBdr>
        </w:div>
        <w:div w:id="1590193269">
          <w:marLeft w:val="480"/>
          <w:marRight w:val="0"/>
          <w:marTop w:val="0"/>
          <w:marBottom w:val="0"/>
          <w:divBdr>
            <w:top w:val="none" w:sz="0" w:space="0" w:color="auto"/>
            <w:left w:val="none" w:sz="0" w:space="0" w:color="auto"/>
            <w:bottom w:val="none" w:sz="0" w:space="0" w:color="auto"/>
            <w:right w:val="none" w:sz="0" w:space="0" w:color="auto"/>
          </w:divBdr>
        </w:div>
        <w:div w:id="1850631568">
          <w:marLeft w:val="480"/>
          <w:marRight w:val="0"/>
          <w:marTop w:val="0"/>
          <w:marBottom w:val="0"/>
          <w:divBdr>
            <w:top w:val="none" w:sz="0" w:space="0" w:color="auto"/>
            <w:left w:val="none" w:sz="0" w:space="0" w:color="auto"/>
            <w:bottom w:val="none" w:sz="0" w:space="0" w:color="auto"/>
            <w:right w:val="none" w:sz="0" w:space="0" w:color="auto"/>
          </w:divBdr>
        </w:div>
      </w:divsChild>
    </w:div>
    <w:div w:id="1537893310">
      <w:bodyDiv w:val="1"/>
      <w:marLeft w:val="0"/>
      <w:marRight w:val="0"/>
      <w:marTop w:val="0"/>
      <w:marBottom w:val="0"/>
      <w:divBdr>
        <w:top w:val="none" w:sz="0" w:space="0" w:color="auto"/>
        <w:left w:val="none" w:sz="0" w:space="0" w:color="auto"/>
        <w:bottom w:val="none" w:sz="0" w:space="0" w:color="auto"/>
        <w:right w:val="none" w:sz="0" w:space="0" w:color="auto"/>
      </w:divBdr>
    </w:div>
    <w:div w:id="1540434995">
      <w:bodyDiv w:val="1"/>
      <w:marLeft w:val="0"/>
      <w:marRight w:val="0"/>
      <w:marTop w:val="0"/>
      <w:marBottom w:val="0"/>
      <w:divBdr>
        <w:top w:val="none" w:sz="0" w:space="0" w:color="auto"/>
        <w:left w:val="none" w:sz="0" w:space="0" w:color="auto"/>
        <w:bottom w:val="none" w:sz="0" w:space="0" w:color="auto"/>
        <w:right w:val="none" w:sz="0" w:space="0" w:color="auto"/>
      </w:divBdr>
    </w:div>
    <w:div w:id="1541865684">
      <w:bodyDiv w:val="1"/>
      <w:marLeft w:val="0"/>
      <w:marRight w:val="0"/>
      <w:marTop w:val="0"/>
      <w:marBottom w:val="0"/>
      <w:divBdr>
        <w:top w:val="none" w:sz="0" w:space="0" w:color="auto"/>
        <w:left w:val="none" w:sz="0" w:space="0" w:color="auto"/>
        <w:bottom w:val="none" w:sz="0" w:space="0" w:color="auto"/>
        <w:right w:val="none" w:sz="0" w:space="0" w:color="auto"/>
      </w:divBdr>
    </w:div>
    <w:div w:id="1542790220">
      <w:bodyDiv w:val="1"/>
      <w:marLeft w:val="0"/>
      <w:marRight w:val="0"/>
      <w:marTop w:val="0"/>
      <w:marBottom w:val="0"/>
      <w:divBdr>
        <w:top w:val="none" w:sz="0" w:space="0" w:color="auto"/>
        <w:left w:val="none" w:sz="0" w:space="0" w:color="auto"/>
        <w:bottom w:val="none" w:sz="0" w:space="0" w:color="auto"/>
        <w:right w:val="none" w:sz="0" w:space="0" w:color="auto"/>
      </w:divBdr>
    </w:div>
    <w:div w:id="1543521531">
      <w:bodyDiv w:val="1"/>
      <w:marLeft w:val="0"/>
      <w:marRight w:val="0"/>
      <w:marTop w:val="0"/>
      <w:marBottom w:val="0"/>
      <w:divBdr>
        <w:top w:val="none" w:sz="0" w:space="0" w:color="auto"/>
        <w:left w:val="none" w:sz="0" w:space="0" w:color="auto"/>
        <w:bottom w:val="none" w:sz="0" w:space="0" w:color="auto"/>
        <w:right w:val="none" w:sz="0" w:space="0" w:color="auto"/>
      </w:divBdr>
      <w:divsChild>
        <w:div w:id="1242833623">
          <w:marLeft w:val="480"/>
          <w:marRight w:val="0"/>
          <w:marTop w:val="0"/>
          <w:marBottom w:val="0"/>
          <w:divBdr>
            <w:top w:val="none" w:sz="0" w:space="0" w:color="auto"/>
            <w:left w:val="none" w:sz="0" w:space="0" w:color="auto"/>
            <w:bottom w:val="none" w:sz="0" w:space="0" w:color="auto"/>
            <w:right w:val="none" w:sz="0" w:space="0" w:color="auto"/>
          </w:divBdr>
        </w:div>
        <w:div w:id="332732432">
          <w:marLeft w:val="480"/>
          <w:marRight w:val="0"/>
          <w:marTop w:val="0"/>
          <w:marBottom w:val="0"/>
          <w:divBdr>
            <w:top w:val="none" w:sz="0" w:space="0" w:color="auto"/>
            <w:left w:val="none" w:sz="0" w:space="0" w:color="auto"/>
            <w:bottom w:val="none" w:sz="0" w:space="0" w:color="auto"/>
            <w:right w:val="none" w:sz="0" w:space="0" w:color="auto"/>
          </w:divBdr>
        </w:div>
        <w:div w:id="678849859">
          <w:marLeft w:val="480"/>
          <w:marRight w:val="0"/>
          <w:marTop w:val="0"/>
          <w:marBottom w:val="0"/>
          <w:divBdr>
            <w:top w:val="none" w:sz="0" w:space="0" w:color="auto"/>
            <w:left w:val="none" w:sz="0" w:space="0" w:color="auto"/>
            <w:bottom w:val="none" w:sz="0" w:space="0" w:color="auto"/>
            <w:right w:val="none" w:sz="0" w:space="0" w:color="auto"/>
          </w:divBdr>
        </w:div>
        <w:div w:id="1585332870">
          <w:marLeft w:val="480"/>
          <w:marRight w:val="0"/>
          <w:marTop w:val="0"/>
          <w:marBottom w:val="0"/>
          <w:divBdr>
            <w:top w:val="none" w:sz="0" w:space="0" w:color="auto"/>
            <w:left w:val="none" w:sz="0" w:space="0" w:color="auto"/>
            <w:bottom w:val="none" w:sz="0" w:space="0" w:color="auto"/>
            <w:right w:val="none" w:sz="0" w:space="0" w:color="auto"/>
          </w:divBdr>
        </w:div>
        <w:div w:id="511844200">
          <w:marLeft w:val="480"/>
          <w:marRight w:val="0"/>
          <w:marTop w:val="0"/>
          <w:marBottom w:val="0"/>
          <w:divBdr>
            <w:top w:val="none" w:sz="0" w:space="0" w:color="auto"/>
            <w:left w:val="none" w:sz="0" w:space="0" w:color="auto"/>
            <w:bottom w:val="none" w:sz="0" w:space="0" w:color="auto"/>
            <w:right w:val="none" w:sz="0" w:space="0" w:color="auto"/>
          </w:divBdr>
        </w:div>
        <w:div w:id="1745028815">
          <w:marLeft w:val="480"/>
          <w:marRight w:val="0"/>
          <w:marTop w:val="0"/>
          <w:marBottom w:val="0"/>
          <w:divBdr>
            <w:top w:val="none" w:sz="0" w:space="0" w:color="auto"/>
            <w:left w:val="none" w:sz="0" w:space="0" w:color="auto"/>
            <w:bottom w:val="none" w:sz="0" w:space="0" w:color="auto"/>
            <w:right w:val="none" w:sz="0" w:space="0" w:color="auto"/>
          </w:divBdr>
        </w:div>
        <w:div w:id="1254900392">
          <w:marLeft w:val="480"/>
          <w:marRight w:val="0"/>
          <w:marTop w:val="0"/>
          <w:marBottom w:val="0"/>
          <w:divBdr>
            <w:top w:val="none" w:sz="0" w:space="0" w:color="auto"/>
            <w:left w:val="none" w:sz="0" w:space="0" w:color="auto"/>
            <w:bottom w:val="none" w:sz="0" w:space="0" w:color="auto"/>
            <w:right w:val="none" w:sz="0" w:space="0" w:color="auto"/>
          </w:divBdr>
        </w:div>
        <w:div w:id="1398749590">
          <w:marLeft w:val="480"/>
          <w:marRight w:val="0"/>
          <w:marTop w:val="0"/>
          <w:marBottom w:val="0"/>
          <w:divBdr>
            <w:top w:val="none" w:sz="0" w:space="0" w:color="auto"/>
            <w:left w:val="none" w:sz="0" w:space="0" w:color="auto"/>
            <w:bottom w:val="none" w:sz="0" w:space="0" w:color="auto"/>
            <w:right w:val="none" w:sz="0" w:space="0" w:color="auto"/>
          </w:divBdr>
        </w:div>
        <w:div w:id="1139305207">
          <w:marLeft w:val="480"/>
          <w:marRight w:val="0"/>
          <w:marTop w:val="0"/>
          <w:marBottom w:val="0"/>
          <w:divBdr>
            <w:top w:val="none" w:sz="0" w:space="0" w:color="auto"/>
            <w:left w:val="none" w:sz="0" w:space="0" w:color="auto"/>
            <w:bottom w:val="none" w:sz="0" w:space="0" w:color="auto"/>
            <w:right w:val="none" w:sz="0" w:space="0" w:color="auto"/>
          </w:divBdr>
        </w:div>
        <w:div w:id="927033449">
          <w:marLeft w:val="480"/>
          <w:marRight w:val="0"/>
          <w:marTop w:val="0"/>
          <w:marBottom w:val="0"/>
          <w:divBdr>
            <w:top w:val="none" w:sz="0" w:space="0" w:color="auto"/>
            <w:left w:val="none" w:sz="0" w:space="0" w:color="auto"/>
            <w:bottom w:val="none" w:sz="0" w:space="0" w:color="auto"/>
            <w:right w:val="none" w:sz="0" w:space="0" w:color="auto"/>
          </w:divBdr>
        </w:div>
        <w:div w:id="944195012">
          <w:marLeft w:val="480"/>
          <w:marRight w:val="0"/>
          <w:marTop w:val="0"/>
          <w:marBottom w:val="0"/>
          <w:divBdr>
            <w:top w:val="none" w:sz="0" w:space="0" w:color="auto"/>
            <w:left w:val="none" w:sz="0" w:space="0" w:color="auto"/>
            <w:bottom w:val="none" w:sz="0" w:space="0" w:color="auto"/>
            <w:right w:val="none" w:sz="0" w:space="0" w:color="auto"/>
          </w:divBdr>
        </w:div>
        <w:div w:id="195848130">
          <w:marLeft w:val="480"/>
          <w:marRight w:val="0"/>
          <w:marTop w:val="0"/>
          <w:marBottom w:val="0"/>
          <w:divBdr>
            <w:top w:val="none" w:sz="0" w:space="0" w:color="auto"/>
            <w:left w:val="none" w:sz="0" w:space="0" w:color="auto"/>
            <w:bottom w:val="none" w:sz="0" w:space="0" w:color="auto"/>
            <w:right w:val="none" w:sz="0" w:space="0" w:color="auto"/>
          </w:divBdr>
        </w:div>
        <w:div w:id="721321295">
          <w:marLeft w:val="480"/>
          <w:marRight w:val="0"/>
          <w:marTop w:val="0"/>
          <w:marBottom w:val="0"/>
          <w:divBdr>
            <w:top w:val="none" w:sz="0" w:space="0" w:color="auto"/>
            <w:left w:val="none" w:sz="0" w:space="0" w:color="auto"/>
            <w:bottom w:val="none" w:sz="0" w:space="0" w:color="auto"/>
            <w:right w:val="none" w:sz="0" w:space="0" w:color="auto"/>
          </w:divBdr>
        </w:div>
        <w:div w:id="1997952125">
          <w:marLeft w:val="480"/>
          <w:marRight w:val="0"/>
          <w:marTop w:val="0"/>
          <w:marBottom w:val="0"/>
          <w:divBdr>
            <w:top w:val="none" w:sz="0" w:space="0" w:color="auto"/>
            <w:left w:val="none" w:sz="0" w:space="0" w:color="auto"/>
            <w:bottom w:val="none" w:sz="0" w:space="0" w:color="auto"/>
            <w:right w:val="none" w:sz="0" w:space="0" w:color="auto"/>
          </w:divBdr>
        </w:div>
        <w:div w:id="1741782699">
          <w:marLeft w:val="480"/>
          <w:marRight w:val="0"/>
          <w:marTop w:val="0"/>
          <w:marBottom w:val="0"/>
          <w:divBdr>
            <w:top w:val="none" w:sz="0" w:space="0" w:color="auto"/>
            <w:left w:val="none" w:sz="0" w:space="0" w:color="auto"/>
            <w:bottom w:val="none" w:sz="0" w:space="0" w:color="auto"/>
            <w:right w:val="none" w:sz="0" w:space="0" w:color="auto"/>
          </w:divBdr>
        </w:div>
        <w:div w:id="466320978">
          <w:marLeft w:val="480"/>
          <w:marRight w:val="0"/>
          <w:marTop w:val="0"/>
          <w:marBottom w:val="0"/>
          <w:divBdr>
            <w:top w:val="none" w:sz="0" w:space="0" w:color="auto"/>
            <w:left w:val="none" w:sz="0" w:space="0" w:color="auto"/>
            <w:bottom w:val="none" w:sz="0" w:space="0" w:color="auto"/>
            <w:right w:val="none" w:sz="0" w:space="0" w:color="auto"/>
          </w:divBdr>
        </w:div>
        <w:div w:id="1286230531">
          <w:marLeft w:val="480"/>
          <w:marRight w:val="0"/>
          <w:marTop w:val="0"/>
          <w:marBottom w:val="0"/>
          <w:divBdr>
            <w:top w:val="none" w:sz="0" w:space="0" w:color="auto"/>
            <w:left w:val="none" w:sz="0" w:space="0" w:color="auto"/>
            <w:bottom w:val="none" w:sz="0" w:space="0" w:color="auto"/>
            <w:right w:val="none" w:sz="0" w:space="0" w:color="auto"/>
          </w:divBdr>
        </w:div>
        <w:div w:id="1865171978">
          <w:marLeft w:val="480"/>
          <w:marRight w:val="0"/>
          <w:marTop w:val="0"/>
          <w:marBottom w:val="0"/>
          <w:divBdr>
            <w:top w:val="none" w:sz="0" w:space="0" w:color="auto"/>
            <w:left w:val="none" w:sz="0" w:space="0" w:color="auto"/>
            <w:bottom w:val="none" w:sz="0" w:space="0" w:color="auto"/>
            <w:right w:val="none" w:sz="0" w:space="0" w:color="auto"/>
          </w:divBdr>
        </w:div>
        <w:div w:id="1307121808">
          <w:marLeft w:val="480"/>
          <w:marRight w:val="0"/>
          <w:marTop w:val="0"/>
          <w:marBottom w:val="0"/>
          <w:divBdr>
            <w:top w:val="none" w:sz="0" w:space="0" w:color="auto"/>
            <w:left w:val="none" w:sz="0" w:space="0" w:color="auto"/>
            <w:bottom w:val="none" w:sz="0" w:space="0" w:color="auto"/>
            <w:right w:val="none" w:sz="0" w:space="0" w:color="auto"/>
          </w:divBdr>
        </w:div>
        <w:div w:id="1377699476">
          <w:marLeft w:val="480"/>
          <w:marRight w:val="0"/>
          <w:marTop w:val="0"/>
          <w:marBottom w:val="0"/>
          <w:divBdr>
            <w:top w:val="none" w:sz="0" w:space="0" w:color="auto"/>
            <w:left w:val="none" w:sz="0" w:space="0" w:color="auto"/>
            <w:bottom w:val="none" w:sz="0" w:space="0" w:color="auto"/>
            <w:right w:val="none" w:sz="0" w:space="0" w:color="auto"/>
          </w:divBdr>
        </w:div>
        <w:div w:id="1828209561">
          <w:marLeft w:val="480"/>
          <w:marRight w:val="0"/>
          <w:marTop w:val="0"/>
          <w:marBottom w:val="0"/>
          <w:divBdr>
            <w:top w:val="none" w:sz="0" w:space="0" w:color="auto"/>
            <w:left w:val="none" w:sz="0" w:space="0" w:color="auto"/>
            <w:bottom w:val="none" w:sz="0" w:space="0" w:color="auto"/>
            <w:right w:val="none" w:sz="0" w:space="0" w:color="auto"/>
          </w:divBdr>
        </w:div>
        <w:div w:id="1351683422">
          <w:marLeft w:val="480"/>
          <w:marRight w:val="0"/>
          <w:marTop w:val="0"/>
          <w:marBottom w:val="0"/>
          <w:divBdr>
            <w:top w:val="none" w:sz="0" w:space="0" w:color="auto"/>
            <w:left w:val="none" w:sz="0" w:space="0" w:color="auto"/>
            <w:bottom w:val="none" w:sz="0" w:space="0" w:color="auto"/>
            <w:right w:val="none" w:sz="0" w:space="0" w:color="auto"/>
          </w:divBdr>
        </w:div>
        <w:div w:id="1455636576">
          <w:marLeft w:val="480"/>
          <w:marRight w:val="0"/>
          <w:marTop w:val="0"/>
          <w:marBottom w:val="0"/>
          <w:divBdr>
            <w:top w:val="none" w:sz="0" w:space="0" w:color="auto"/>
            <w:left w:val="none" w:sz="0" w:space="0" w:color="auto"/>
            <w:bottom w:val="none" w:sz="0" w:space="0" w:color="auto"/>
            <w:right w:val="none" w:sz="0" w:space="0" w:color="auto"/>
          </w:divBdr>
        </w:div>
        <w:div w:id="1247567074">
          <w:marLeft w:val="480"/>
          <w:marRight w:val="0"/>
          <w:marTop w:val="0"/>
          <w:marBottom w:val="0"/>
          <w:divBdr>
            <w:top w:val="none" w:sz="0" w:space="0" w:color="auto"/>
            <w:left w:val="none" w:sz="0" w:space="0" w:color="auto"/>
            <w:bottom w:val="none" w:sz="0" w:space="0" w:color="auto"/>
            <w:right w:val="none" w:sz="0" w:space="0" w:color="auto"/>
          </w:divBdr>
        </w:div>
      </w:divsChild>
    </w:div>
    <w:div w:id="1543597663">
      <w:bodyDiv w:val="1"/>
      <w:marLeft w:val="0"/>
      <w:marRight w:val="0"/>
      <w:marTop w:val="0"/>
      <w:marBottom w:val="0"/>
      <w:divBdr>
        <w:top w:val="none" w:sz="0" w:space="0" w:color="auto"/>
        <w:left w:val="none" w:sz="0" w:space="0" w:color="auto"/>
        <w:bottom w:val="none" w:sz="0" w:space="0" w:color="auto"/>
        <w:right w:val="none" w:sz="0" w:space="0" w:color="auto"/>
      </w:divBdr>
    </w:div>
    <w:div w:id="1546062361">
      <w:bodyDiv w:val="1"/>
      <w:marLeft w:val="0"/>
      <w:marRight w:val="0"/>
      <w:marTop w:val="0"/>
      <w:marBottom w:val="0"/>
      <w:divBdr>
        <w:top w:val="none" w:sz="0" w:space="0" w:color="auto"/>
        <w:left w:val="none" w:sz="0" w:space="0" w:color="auto"/>
        <w:bottom w:val="none" w:sz="0" w:space="0" w:color="auto"/>
        <w:right w:val="none" w:sz="0" w:space="0" w:color="auto"/>
      </w:divBdr>
    </w:div>
    <w:div w:id="1546485666">
      <w:bodyDiv w:val="1"/>
      <w:marLeft w:val="0"/>
      <w:marRight w:val="0"/>
      <w:marTop w:val="0"/>
      <w:marBottom w:val="0"/>
      <w:divBdr>
        <w:top w:val="none" w:sz="0" w:space="0" w:color="auto"/>
        <w:left w:val="none" w:sz="0" w:space="0" w:color="auto"/>
        <w:bottom w:val="none" w:sz="0" w:space="0" w:color="auto"/>
        <w:right w:val="none" w:sz="0" w:space="0" w:color="auto"/>
      </w:divBdr>
    </w:div>
    <w:div w:id="1546797516">
      <w:bodyDiv w:val="1"/>
      <w:marLeft w:val="0"/>
      <w:marRight w:val="0"/>
      <w:marTop w:val="0"/>
      <w:marBottom w:val="0"/>
      <w:divBdr>
        <w:top w:val="none" w:sz="0" w:space="0" w:color="auto"/>
        <w:left w:val="none" w:sz="0" w:space="0" w:color="auto"/>
        <w:bottom w:val="none" w:sz="0" w:space="0" w:color="auto"/>
        <w:right w:val="none" w:sz="0" w:space="0" w:color="auto"/>
      </w:divBdr>
    </w:div>
    <w:div w:id="1550192275">
      <w:bodyDiv w:val="1"/>
      <w:marLeft w:val="0"/>
      <w:marRight w:val="0"/>
      <w:marTop w:val="0"/>
      <w:marBottom w:val="0"/>
      <w:divBdr>
        <w:top w:val="none" w:sz="0" w:space="0" w:color="auto"/>
        <w:left w:val="none" w:sz="0" w:space="0" w:color="auto"/>
        <w:bottom w:val="none" w:sz="0" w:space="0" w:color="auto"/>
        <w:right w:val="none" w:sz="0" w:space="0" w:color="auto"/>
      </w:divBdr>
    </w:div>
    <w:div w:id="1550606094">
      <w:bodyDiv w:val="1"/>
      <w:marLeft w:val="0"/>
      <w:marRight w:val="0"/>
      <w:marTop w:val="0"/>
      <w:marBottom w:val="0"/>
      <w:divBdr>
        <w:top w:val="none" w:sz="0" w:space="0" w:color="auto"/>
        <w:left w:val="none" w:sz="0" w:space="0" w:color="auto"/>
        <w:bottom w:val="none" w:sz="0" w:space="0" w:color="auto"/>
        <w:right w:val="none" w:sz="0" w:space="0" w:color="auto"/>
      </w:divBdr>
    </w:div>
    <w:div w:id="1552158405">
      <w:bodyDiv w:val="1"/>
      <w:marLeft w:val="0"/>
      <w:marRight w:val="0"/>
      <w:marTop w:val="0"/>
      <w:marBottom w:val="0"/>
      <w:divBdr>
        <w:top w:val="none" w:sz="0" w:space="0" w:color="auto"/>
        <w:left w:val="none" w:sz="0" w:space="0" w:color="auto"/>
        <w:bottom w:val="none" w:sz="0" w:space="0" w:color="auto"/>
        <w:right w:val="none" w:sz="0" w:space="0" w:color="auto"/>
      </w:divBdr>
    </w:div>
    <w:div w:id="1554729299">
      <w:bodyDiv w:val="1"/>
      <w:marLeft w:val="0"/>
      <w:marRight w:val="0"/>
      <w:marTop w:val="0"/>
      <w:marBottom w:val="0"/>
      <w:divBdr>
        <w:top w:val="none" w:sz="0" w:space="0" w:color="auto"/>
        <w:left w:val="none" w:sz="0" w:space="0" w:color="auto"/>
        <w:bottom w:val="none" w:sz="0" w:space="0" w:color="auto"/>
        <w:right w:val="none" w:sz="0" w:space="0" w:color="auto"/>
      </w:divBdr>
    </w:div>
    <w:div w:id="1555241744">
      <w:bodyDiv w:val="1"/>
      <w:marLeft w:val="0"/>
      <w:marRight w:val="0"/>
      <w:marTop w:val="0"/>
      <w:marBottom w:val="0"/>
      <w:divBdr>
        <w:top w:val="none" w:sz="0" w:space="0" w:color="auto"/>
        <w:left w:val="none" w:sz="0" w:space="0" w:color="auto"/>
        <w:bottom w:val="none" w:sz="0" w:space="0" w:color="auto"/>
        <w:right w:val="none" w:sz="0" w:space="0" w:color="auto"/>
      </w:divBdr>
    </w:div>
    <w:div w:id="1555463723">
      <w:bodyDiv w:val="1"/>
      <w:marLeft w:val="0"/>
      <w:marRight w:val="0"/>
      <w:marTop w:val="0"/>
      <w:marBottom w:val="0"/>
      <w:divBdr>
        <w:top w:val="none" w:sz="0" w:space="0" w:color="auto"/>
        <w:left w:val="none" w:sz="0" w:space="0" w:color="auto"/>
        <w:bottom w:val="none" w:sz="0" w:space="0" w:color="auto"/>
        <w:right w:val="none" w:sz="0" w:space="0" w:color="auto"/>
      </w:divBdr>
    </w:div>
    <w:div w:id="1557159446">
      <w:bodyDiv w:val="1"/>
      <w:marLeft w:val="0"/>
      <w:marRight w:val="0"/>
      <w:marTop w:val="0"/>
      <w:marBottom w:val="0"/>
      <w:divBdr>
        <w:top w:val="none" w:sz="0" w:space="0" w:color="auto"/>
        <w:left w:val="none" w:sz="0" w:space="0" w:color="auto"/>
        <w:bottom w:val="none" w:sz="0" w:space="0" w:color="auto"/>
        <w:right w:val="none" w:sz="0" w:space="0" w:color="auto"/>
      </w:divBdr>
    </w:div>
    <w:div w:id="1558929554">
      <w:bodyDiv w:val="1"/>
      <w:marLeft w:val="0"/>
      <w:marRight w:val="0"/>
      <w:marTop w:val="0"/>
      <w:marBottom w:val="0"/>
      <w:divBdr>
        <w:top w:val="none" w:sz="0" w:space="0" w:color="auto"/>
        <w:left w:val="none" w:sz="0" w:space="0" w:color="auto"/>
        <w:bottom w:val="none" w:sz="0" w:space="0" w:color="auto"/>
        <w:right w:val="none" w:sz="0" w:space="0" w:color="auto"/>
      </w:divBdr>
      <w:divsChild>
        <w:div w:id="1816486322">
          <w:marLeft w:val="480"/>
          <w:marRight w:val="0"/>
          <w:marTop w:val="0"/>
          <w:marBottom w:val="0"/>
          <w:divBdr>
            <w:top w:val="none" w:sz="0" w:space="0" w:color="auto"/>
            <w:left w:val="none" w:sz="0" w:space="0" w:color="auto"/>
            <w:bottom w:val="none" w:sz="0" w:space="0" w:color="auto"/>
            <w:right w:val="none" w:sz="0" w:space="0" w:color="auto"/>
          </w:divBdr>
        </w:div>
        <w:div w:id="106703448">
          <w:marLeft w:val="480"/>
          <w:marRight w:val="0"/>
          <w:marTop w:val="0"/>
          <w:marBottom w:val="0"/>
          <w:divBdr>
            <w:top w:val="none" w:sz="0" w:space="0" w:color="auto"/>
            <w:left w:val="none" w:sz="0" w:space="0" w:color="auto"/>
            <w:bottom w:val="none" w:sz="0" w:space="0" w:color="auto"/>
            <w:right w:val="none" w:sz="0" w:space="0" w:color="auto"/>
          </w:divBdr>
        </w:div>
        <w:div w:id="150759338">
          <w:marLeft w:val="480"/>
          <w:marRight w:val="0"/>
          <w:marTop w:val="0"/>
          <w:marBottom w:val="0"/>
          <w:divBdr>
            <w:top w:val="none" w:sz="0" w:space="0" w:color="auto"/>
            <w:left w:val="none" w:sz="0" w:space="0" w:color="auto"/>
            <w:bottom w:val="none" w:sz="0" w:space="0" w:color="auto"/>
            <w:right w:val="none" w:sz="0" w:space="0" w:color="auto"/>
          </w:divBdr>
        </w:div>
        <w:div w:id="2033727208">
          <w:marLeft w:val="480"/>
          <w:marRight w:val="0"/>
          <w:marTop w:val="0"/>
          <w:marBottom w:val="0"/>
          <w:divBdr>
            <w:top w:val="none" w:sz="0" w:space="0" w:color="auto"/>
            <w:left w:val="none" w:sz="0" w:space="0" w:color="auto"/>
            <w:bottom w:val="none" w:sz="0" w:space="0" w:color="auto"/>
            <w:right w:val="none" w:sz="0" w:space="0" w:color="auto"/>
          </w:divBdr>
        </w:div>
        <w:div w:id="2021929463">
          <w:marLeft w:val="480"/>
          <w:marRight w:val="0"/>
          <w:marTop w:val="0"/>
          <w:marBottom w:val="0"/>
          <w:divBdr>
            <w:top w:val="none" w:sz="0" w:space="0" w:color="auto"/>
            <w:left w:val="none" w:sz="0" w:space="0" w:color="auto"/>
            <w:bottom w:val="none" w:sz="0" w:space="0" w:color="auto"/>
            <w:right w:val="none" w:sz="0" w:space="0" w:color="auto"/>
          </w:divBdr>
        </w:div>
        <w:div w:id="1996369642">
          <w:marLeft w:val="480"/>
          <w:marRight w:val="0"/>
          <w:marTop w:val="0"/>
          <w:marBottom w:val="0"/>
          <w:divBdr>
            <w:top w:val="none" w:sz="0" w:space="0" w:color="auto"/>
            <w:left w:val="none" w:sz="0" w:space="0" w:color="auto"/>
            <w:bottom w:val="none" w:sz="0" w:space="0" w:color="auto"/>
            <w:right w:val="none" w:sz="0" w:space="0" w:color="auto"/>
          </w:divBdr>
        </w:div>
        <w:div w:id="1526165413">
          <w:marLeft w:val="480"/>
          <w:marRight w:val="0"/>
          <w:marTop w:val="0"/>
          <w:marBottom w:val="0"/>
          <w:divBdr>
            <w:top w:val="none" w:sz="0" w:space="0" w:color="auto"/>
            <w:left w:val="none" w:sz="0" w:space="0" w:color="auto"/>
            <w:bottom w:val="none" w:sz="0" w:space="0" w:color="auto"/>
            <w:right w:val="none" w:sz="0" w:space="0" w:color="auto"/>
          </w:divBdr>
        </w:div>
        <w:div w:id="1077481055">
          <w:marLeft w:val="480"/>
          <w:marRight w:val="0"/>
          <w:marTop w:val="0"/>
          <w:marBottom w:val="0"/>
          <w:divBdr>
            <w:top w:val="none" w:sz="0" w:space="0" w:color="auto"/>
            <w:left w:val="none" w:sz="0" w:space="0" w:color="auto"/>
            <w:bottom w:val="none" w:sz="0" w:space="0" w:color="auto"/>
            <w:right w:val="none" w:sz="0" w:space="0" w:color="auto"/>
          </w:divBdr>
        </w:div>
        <w:div w:id="1314946518">
          <w:marLeft w:val="480"/>
          <w:marRight w:val="0"/>
          <w:marTop w:val="0"/>
          <w:marBottom w:val="0"/>
          <w:divBdr>
            <w:top w:val="none" w:sz="0" w:space="0" w:color="auto"/>
            <w:left w:val="none" w:sz="0" w:space="0" w:color="auto"/>
            <w:bottom w:val="none" w:sz="0" w:space="0" w:color="auto"/>
            <w:right w:val="none" w:sz="0" w:space="0" w:color="auto"/>
          </w:divBdr>
        </w:div>
        <w:div w:id="976256022">
          <w:marLeft w:val="480"/>
          <w:marRight w:val="0"/>
          <w:marTop w:val="0"/>
          <w:marBottom w:val="0"/>
          <w:divBdr>
            <w:top w:val="none" w:sz="0" w:space="0" w:color="auto"/>
            <w:left w:val="none" w:sz="0" w:space="0" w:color="auto"/>
            <w:bottom w:val="none" w:sz="0" w:space="0" w:color="auto"/>
            <w:right w:val="none" w:sz="0" w:space="0" w:color="auto"/>
          </w:divBdr>
        </w:div>
        <w:div w:id="302856301">
          <w:marLeft w:val="480"/>
          <w:marRight w:val="0"/>
          <w:marTop w:val="0"/>
          <w:marBottom w:val="0"/>
          <w:divBdr>
            <w:top w:val="none" w:sz="0" w:space="0" w:color="auto"/>
            <w:left w:val="none" w:sz="0" w:space="0" w:color="auto"/>
            <w:bottom w:val="none" w:sz="0" w:space="0" w:color="auto"/>
            <w:right w:val="none" w:sz="0" w:space="0" w:color="auto"/>
          </w:divBdr>
        </w:div>
        <w:div w:id="1423799721">
          <w:marLeft w:val="480"/>
          <w:marRight w:val="0"/>
          <w:marTop w:val="0"/>
          <w:marBottom w:val="0"/>
          <w:divBdr>
            <w:top w:val="none" w:sz="0" w:space="0" w:color="auto"/>
            <w:left w:val="none" w:sz="0" w:space="0" w:color="auto"/>
            <w:bottom w:val="none" w:sz="0" w:space="0" w:color="auto"/>
            <w:right w:val="none" w:sz="0" w:space="0" w:color="auto"/>
          </w:divBdr>
        </w:div>
        <w:div w:id="54623463">
          <w:marLeft w:val="480"/>
          <w:marRight w:val="0"/>
          <w:marTop w:val="0"/>
          <w:marBottom w:val="0"/>
          <w:divBdr>
            <w:top w:val="none" w:sz="0" w:space="0" w:color="auto"/>
            <w:left w:val="none" w:sz="0" w:space="0" w:color="auto"/>
            <w:bottom w:val="none" w:sz="0" w:space="0" w:color="auto"/>
            <w:right w:val="none" w:sz="0" w:space="0" w:color="auto"/>
          </w:divBdr>
        </w:div>
        <w:div w:id="1716927191">
          <w:marLeft w:val="480"/>
          <w:marRight w:val="0"/>
          <w:marTop w:val="0"/>
          <w:marBottom w:val="0"/>
          <w:divBdr>
            <w:top w:val="none" w:sz="0" w:space="0" w:color="auto"/>
            <w:left w:val="none" w:sz="0" w:space="0" w:color="auto"/>
            <w:bottom w:val="none" w:sz="0" w:space="0" w:color="auto"/>
            <w:right w:val="none" w:sz="0" w:space="0" w:color="auto"/>
          </w:divBdr>
        </w:div>
        <w:div w:id="1878463727">
          <w:marLeft w:val="480"/>
          <w:marRight w:val="0"/>
          <w:marTop w:val="0"/>
          <w:marBottom w:val="0"/>
          <w:divBdr>
            <w:top w:val="none" w:sz="0" w:space="0" w:color="auto"/>
            <w:left w:val="none" w:sz="0" w:space="0" w:color="auto"/>
            <w:bottom w:val="none" w:sz="0" w:space="0" w:color="auto"/>
            <w:right w:val="none" w:sz="0" w:space="0" w:color="auto"/>
          </w:divBdr>
        </w:div>
        <w:div w:id="531187936">
          <w:marLeft w:val="480"/>
          <w:marRight w:val="0"/>
          <w:marTop w:val="0"/>
          <w:marBottom w:val="0"/>
          <w:divBdr>
            <w:top w:val="none" w:sz="0" w:space="0" w:color="auto"/>
            <w:left w:val="none" w:sz="0" w:space="0" w:color="auto"/>
            <w:bottom w:val="none" w:sz="0" w:space="0" w:color="auto"/>
            <w:right w:val="none" w:sz="0" w:space="0" w:color="auto"/>
          </w:divBdr>
        </w:div>
        <w:div w:id="1522744538">
          <w:marLeft w:val="480"/>
          <w:marRight w:val="0"/>
          <w:marTop w:val="0"/>
          <w:marBottom w:val="0"/>
          <w:divBdr>
            <w:top w:val="none" w:sz="0" w:space="0" w:color="auto"/>
            <w:left w:val="none" w:sz="0" w:space="0" w:color="auto"/>
            <w:bottom w:val="none" w:sz="0" w:space="0" w:color="auto"/>
            <w:right w:val="none" w:sz="0" w:space="0" w:color="auto"/>
          </w:divBdr>
        </w:div>
        <w:div w:id="515730810">
          <w:marLeft w:val="480"/>
          <w:marRight w:val="0"/>
          <w:marTop w:val="0"/>
          <w:marBottom w:val="0"/>
          <w:divBdr>
            <w:top w:val="none" w:sz="0" w:space="0" w:color="auto"/>
            <w:left w:val="none" w:sz="0" w:space="0" w:color="auto"/>
            <w:bottom w:val="none" w:sz="0" w:space="0" w:color="auto"/>
            <w:right w:val="none" w:sz="0" w:space="0" w:color="auto"/>
          </w:divBdr>
        </w:div>
        <w:div w:id="81073402">
          <w:marLeft w:val="480"/>
          <w:marRight w:val="0"/>
          <w:marTop w:val="0"/>
          <w:marBottom w:val="0"/>
          <w:divBdr>
            <w:top w:val="none" w:sz="0" w:space="0" w:color="auto"/>
            <w:left w:val="none" w:sz="0" w:space="0" w:color="auto"/>
            <w:bottom w:val="none" w:sz="0" w:space="0" w:color="auto"/>
            <w:right w:val="none" w:sz="0" w:space="0" w:color="auto"/>
          </w:divBdr>
        </w:div>
        <w:div w:id="1545483432">
          <w:marLeft w:val="480"/>
          <w:marRight w:val="0"/>
          <w:marTop w:val="0"/>
          <w:marBottom w:val="0"/>
          <w:divBdr>
            <w:top w:val="none" w:sz="0" w:space="0" w:color="auto"/>
            <w:left w:val="none" w:sz="0" w:space="0" w:color="auto"/>
            <w:bottom w:val="none" w:sz="0" w:space="0" w:color="auto"/>
            <w:right w:val="none" w:sz="0" w:space="0" w:color="auto"/>
          </w:divBdr>
        </w:div>
        <w:div w:id="752429415">
          <w:marLeft w:val="480"/>
          <w:marRight w:val="0"/>
          <w:marTop w:val="0"/>
          <w:marBottom w:val="0"/>
          <w:divBdr>
            <w:top w:val="none" w:sz="0" w:space="0" w:color="auto"/>
            <w:left w:val="none" w:sz="0" w:space="0" w:color="auto"/>
            <w:bottom w:val="none" w:sz="0" w:space="0" w:color="auto"/>
            <w:right w:val="none" w:sz="0" w:space="0" w:color="auto"/>
          </w:divBdr>
        </w:div>
        <w:div w:id="1763604396">
          <w:marLeft w:val="480"/>
          <w:marRight w:val="0"/>
          <w:marTop w:val="0"/>
          <w:marBottom w:val="0"/>
          <w:divBdr>
            <w:top w:val="none" w:sz="0" w:space="0" w:color="auto"/>
            <w:left w:val="none" w:sz="0" w:space="0" w:color="auto"/>
            <w:bottom w:val="none" w:sz="0" w:space="0" w:color="auto"/>
            <w:right w:val="none" w:sz="0" w:space="0" w:color="auto"/>
          </w:divBdr>
        </w:div>
        <w:div w:id="738865912">
          <w:marLeft w:val="480"/>
          <w:marRight w:val="0"/>
          <w:marTop w:val="0"/>
          <w:marBottom w:val="0"/>
          <w:divBdr>
            <w:top w:val="none" w:sz="0" w:space="0" w:color="auto"/>
            <w:left w:val="none" w:sz="0" w:space="0" w:color="auto"/>
            <w:bottom w:val="none" w:sz="0" w:space="0" w:color="auto"/>
            <w:right w:val="none" w:sz="0" w:space="0" w:color="auto"/>
          </w:divBdr>
        </w:div>
        <w:div w:id="1536770125">
          <w:marLeft w:val="480"/>
          <w:marRight w:val="0"/>
          <w:marTop w:val="0"/>
          <w:marBottom w:val="0"/>
          <w:divBdr>
            <w:top w:val="none" w:sz="0" w:space="0" w:color="auto"/>
            <w:left w:val="none" w:sz="0" w:space="0" w:color="auto"/>
            <w:bottom w:val="none" w:sz="0" w:space="0" w:color="auto"/>
            <w:right w:val="none" w:sz="0" w:space="0" w:color="auto"/>
          </w:divBdr>
        </w:div>
      </w:divsChild>
    </w:div>
    <w:div w:id="1562331173">
      <w:bodyDiv w:val="1"/>
      <w:marLeft w:val="0"/>
      <w:marRight w:val="0"/>
      <w:marTop w:val="0"/>
      <w:marBottom w:val="0"/>
      <w:divBdr>
        <w:top w:val="none" w:sz="0" w:space="0" w:color="auto"/>
        <w:left w:val="none" w:sz="0" w:space="0" w:color="auto"/>
        <w:bottom w:val="none" w:sz="0" w:space="0" w:color="auto"/>
        <w:right w:val="none" w:sz="0" w:space="0" w:color="auto"/>
      </w:divBdr>
    </w:div>
    <w:div w:id="1564950515">
      <w:bodyDiv w:val="1"/>
      <w:marLeft w:val="0"/>
      <w:marRight w:val="0"/>
      <w:marTop w:val="0"/>
      <w:marBottom w:val="0"/>
      <w:divBdr>
        <w:top w:val="none" w:sz="0" w:space="0" w:color="auto"/>
        <w:left w:val="none" w:sz="0" w:space="0" w:color="auto"/>
        <w:bottom w:val="none" w:sz="0" w:space="0" w:color="auto"/>
        <w:right w:val="none" w:sz="0" w:space="0" w:color="auto"/>
      </w:divBdr>
    </w:div>
    <w:div w:id="1566255973">
      <w:bodyDiv w:val="1"/>
      <w:marLeft w:val="0"/>
      <w:marRight w:val="0"/>
      <w:marTop w:val="0"/>
      <w:marBottom w:val="0"/>
      <w:divBdr>
        <w:top w:val="none" w:sz="0" w:space="0" w:color="auto"/>
        <w:left w:val="none" w:sz="0" w:space="0" w:color="auto"/>
        <w:bottom w:val="none" w:sz="0" w:space="0" w:color="auto"/>
        <w:right w:val="none" w:sz="0" w:space="0" w:color="auto"/>
      </w:divBdr>
    </w:div>
    <w:div w:id="1567184261">
      <w:bodyDiv w:val="1"/>
      <w:marLeft w:val="0"/>
      <w:marRight w:val="0"/>
      <w:marTop w:val="0"/>
      <w:marBottom w:val="0"/>
      <w:divBdr>
        <w:top w:val="none" w:sz="0" w:space="0" w:color="auto"/>
        <w:left w:val="none" w:sz="0" w:space="0" w:color="auto"/>
        <w:bottom w:val="none" w:sz="0" w:space="0" w:color="auto"/>
        <w:right w:val="none" w:sz="0" w:space="0" w:color="auto"/>
      </w:divBdr>
    </w:div>
    <w:div w:id="1567639794">
      <w:bodyDiv w:val="1"/>
      <w:marLeft w:val="0"/>
      <w:marRight w:val="0"/>
      <w:marTop w:val="0"/>
      <w:marBottom w:val="0"/>
      <w:divBdr>
        <w:top w:val="none" w:sz="0" w:space="0" w:color="auto"/>
        <w:left w:val="none" w:sz="0" w:space="0" w:color="auto"/>
        <w:bottom w:val="none" w:sz="0" w:space="0" w:color="auto"/>
        <w:right w:val="none" w:sz="0" w:space="0" w:color="auto"/>
      </w:divBdr>
    </w:div>
    <w:div w:id="1568493260">
      <w:bodyDiv w:val="1"/>
      <w:marLeft w:val="0"/>
      <w:marRight w:val="0"/>
      <w:marTop w:val="0"/>
      <w:marBottom w:val="0"/>
      <w:divBdr>
        <w:top w:val="none" w:sz="0" w:space="0" w:color="auto"/>
        <w:left w:val="none" w:sz="0" w:space="0" w:color="auto"/>
        <w:bottom w:val="none" w:sz="0" w:space="0" w:color="auto"/>
        <w:right w:val="none" w:sz="0" w:space="0" w:color="auto"/>
      </w:divBdr>
    </w:div>
    <w:div w:id="1570726696">
      <w:bodyDiv w:val="1"/>
      <w:marLeft w:val="0"/>
      <w:marRight w:val="0"/>
      <w:marTop w:val="0"/>
      <w:marBottom w:val="0"/>
      <w:divBdr>
        <w:top w:val="none" w:sz="0" w:space="0" w:color="auto"/>
        <w:left w:val="none" w:sz="0" w:space="0" w:color="auto"/>
        <w:bottom w:val="none" w:sz="0" w:space="0" w:color="auto"/>
        <w:right w:val="none" w:sz="0" w:space="0" w:color="auto"/>
      </w:divBdr>
    </w:div>
    <w:div w:id="1573737407">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575433879">
      <w:bodyDiv w:val="1"/>
      <w:marLeft w:val="0"/>
      <w:marRight w:val="0"/>
      <w:marTop w:val="0"/>
      <w:marBottom w:val="0"/>
      <w:divBdr>
        <w:top w:val="none" w:sz="0" w:space="0" w:color="auto"/>
        <w:left w:val="none" w:sz="0" w:space="0" w:color="auto"/>
        <w:bottom w:val="none" w:sz="0" w:space="0" w:color="auto"/>
        <w:right w:val="none" w:sz="0" w:space="0" w:color="auto"/>
      </w:divBdr>
    </w:div>
    <w:div w:id="1577276104">
      <w:bodyDiv w:val="1"/>
      <w:marLeft w:val="0"/>
      <w:marRight w:val="0"/>
      <w:marTop w:val="0"/>
      <w:marBottom w:val="0"/>
      <w:divBdr>
        <w:top w:val="none" w:sz="0" w:space="0" w:color="auto"/>
        <w:left w:val="none" w:sz="0" w:space="0" w:color="auto"/>
        <w:bottom w:val="none" w:sz="0" w:space="0" w:color="auto"/>
        <w:right w:val="none" w:sz="0" w:space="0" w:color="auto"/>
      </w:divBdr>
    </w:div>
    <w:div w:id="1577671138">
      <w:bodyDiv w:val="1"/>
      <w:marLeft w:val="0"/>
      <w:marRight w:val="0"/>
      <w:marTop w:val="0"/>
      <w:marBottom w:val="0"/>
      <w:divBdr>
        <w:top w:val="none" w:sz="0" w:space="0" w:color="auto"/>
        <w:left w:val="none" w:sz="0" w:space="0" w:color="auto"/>
        <w:bottom w:val="none" w:sz="0" w:space="0" w:color="auto"/>
        <w:right w:val="none" w:sz="0" w:space="0" w:color="auto"/>
      </w:divBdr>
    </w:div>
    <w:div w:id="1577937265">
      <w:bodyDiv w:val="1"/>
      <w:marLeft w:val="0"/>
      <w:marRight w:val="0"/>
      <w:marTop w:val="0"/>
      <w:marBottom w:val="0"/>
      <w:divBdr>
        <w:top w:val="none" w:sz="0" w:space="0" w:color="auto"/>
        <w:left w:val="none" w:sz="0" w:space="0" w:color="auto"/>
        <w:bottom w:val="none" w:sz="0" w:space="0" w:color="auto"/>
        <w:right w:val="none" w:sz="0" w:space="0" w:color="auto"/>
      </w:divBdr>
    </w:div>
    <w:div w:id="1578662156">
      <w:bodyDiv w:val="1"/>
      <w:marLeft w:val="0"/>
      <w:marRight w:val="0"/>
      <w:marTop w:val="0"/>
      <w:marBottom w:val="0"/>
      <w:divBdr>
        <w:top w:val="none" w:sz="0" w:space="0" w:color="auto"/>
        <w:left w:val="none" w:sz="0" w:space="0" w:color="auto"/>
        <w:bottom w:val="none" w:sz="0" w:space="0" w:color="auto"/>
        <w:right w:val="none" w:sz="0" w:space="0" w:color="auto"/>
      </w:divBdr>
    </w:div>
    <w:div w:id="1579553071">
      <w:bodyDiv w:val="1"/>
      <w:marLeft w:val="0"/>
      <w:marRight w:val="0"/>
      <w:marTop w:val="0"/>
      <w:marBottom w:val="0"/>
      <w:divBdr>
        <w:top w:val="none" w:sz="0" w:space="0" w:color="auto"/>
        <w:left w:val="none" w:sz="0" w:space="0" w:color="auto"/>
        <w:bottom w:val="none" w:sz="0" w:space="0" w:color="auto"/>
        <w:right w:val="none" w:sz="0" w:space="0" w:color="auto"/>
      </w:divBdr>
    </w:div>
    <w:div w:id="1579750259">
      <w:bodyDiv w:val="1"/>
      <w:marLeft w:val="0"/>
      <w:marRight w:val="0"/>
      <w:marTop w:val="0"/>
      <w:marBottom w:val="0"/>
      <w:divBdr>
        <w:top w:val="none" w:sz="0" w:space="0" w:color="auto"/>
        <w:left w:val="none" w:sz="0" w:space="0" w:color="auto"/>
        <w:bottom w:val="none" w:sz="0" w:space="0" w:color="auto"/>
        <w:right w:val="none" w:sz="0" w:space="0" w:color="auto"/>
      </w:divBdr>
    </w:div>
    <w:div w:id="1579898134">
      <w:bodyDiv w:val="1"/>
      <w:marLeft w:val="0"/>
      <w:marRight w:val="0"/>
      <w:marTop w:val="0"/>
      <w:marBottom w:val="0"/>
      <w:divBdr>
        <w:top w:val="none" w:sz="0" w:space="0" w:color="auto"/>
        <w:left w:val="none" w:sz="0" w:space="0" w:color="auto"/>
        <w:bottom w:val="none" w:sz="0" w:space="0" w:color="auto"/>
        <w:right w:val="none" w:sz="0" w:space="0" w:color="auto"/>
      </w:divBdr>
    </w:div>
    <w:div w:id="1580207929">
      <w:bodyDiv w:val="1"/>
      <w:marLeft w:val="0"/>
      <w:marRight w:val="0"/>
      <w:marTop w:val="0"/>
      <w:marBottom w:val="0"/>
      <w:divBdr>
        <w:top w:val="none" w:sz="0" w:space="0" w:color="auto"/>
        <w:left w:val="none" w:sz="0" w:space="0" w:color="auto"/>
        <w:bottom w:val="none" w:sz="0" w:space="0" w:color="auto"/>
        <w:right w:val="none" w:sz="0" w:space="0" w:color="auto"/>
      </w:divBdr>
    </w:div>
    <w:div w:id="1582135112">
      <w:bodyDiv w:val="1"/>
      <w:marLeft w:val="0"/>
      <w:marRight w:val="0"/>
      <w:marTop w:val="0"/>
      <w:marBottom w:val="0"/>
      <w:divBdr>
        <w:top w:val="none" w:sz="0" w:space="0" w:color="auto"/>
        <w:left w:val="none" w:sz="0" w:space="0" w:color="auto"/>
        <w:bottom w:val="none" w:sz="0" w:space="0" w:color="auto"/>
        <w:right w:val="none" w:sz="0" w:space="0" w:color="auto"/>
      </w:divBdr>
    </w:div>
    <w:div w:id="1585996843">
      <w:bodyDiv w:val="1"/>
      <w:marLeft w:val="0"/>
      <w:marRight w:val="0"/>
      <w:marTop w:val="0"/>
      <w:marBottom w:val="0"/>
      <w:divBdr>
        <w:top w:val="none" w:sz="0" w:space="0" w:color="auto"/>
        <w:left w:val="none" w:sz="0" w:space="0" w:color="auto"/>
        <w:bottom w:val="none" w:sz="0" w:space="0" w:color="auto"/>
        <w:right w:val="none" w:sz="0" w:space="0" w:color="auto"/>
      </w:divBdr>
    </w:div>
    <w:div w:id="1586454554">
      <w:bodyDiv w:val="1"/>
      <w:marLeft w:val="0"/>
      <w:marRight w:val="0"/>
      <w:marTop w:val="0"/>
      <w:marBottom w:val="0"/>
      <w:divBdr>
        <w:top w:val="none" w:sz="0" w:space="0" w:color="auto"/>
        <w:left w:val="none" w:sz="0" w:space="0" w:color="auto"/>
        <w:bottom w:val="none" w:sz="0" w:space="0" w:color="auto"/>
        <w:right w:val="none" w:sz="0" w:space="0" w:color="auto"/>
      </w:divBdr>
    </w:div>
    <w:div w:id="1588035333">
      <w:bodyDiv w:val="1"/>
      <w:marLeft w:val="0"/>
      <w:marRight w:val="0"/>
      <w:marTop w:val="0"/>
      <w:marBottom w:val="0"/>
      <w:divBdr>
        <w:top w:val="none" w:sz="0" w:space="0" w:color="auto"/>
        <w:left w:val="none" w:sz="0" w:space="0" w:color="auto"/>
        <w:bottom w:val="none" w:sz="0" w:space="0" w:color="auto"/>
        <w:right w:val="none" w:sz="0" w:space="0" w:color="auto"/>
      </w:divBdr>
    </w:div>
    <w:div w:id="1588071988">
      <w:bodyDiv w:val="1"/>
      <w:marLeft w:val="0"/>
      <w:marRight w:val="0"/>
      <w:marTop w:val="0"/>
      <w:marBottom w:val="0"/>
      <w:divBdr>
        <w:top w:val="none" w:sz="0" w:space="0" w:color="auto"/>
        <w:left w:val="none" w:sz="0" w:space="0" w:color="auto"/>
        <w:bottom w:val="none" w:sz="0" w:space="0" w:color="auto"/>
        <w:right w:val="none" w:sz="0" w:space="0" w:color="auto"/>
      </w:divBdr>
      <w:divsChild>
        <w:div w:id="292097541">
          <w:marLeft w:val="480"/>
          <w:marRight w:val="0"/>
          <w:marTop w:val="0"/>
          <w:marBottom w:val="0"/>
          <w:divBdr>
            <w:top w:val="none" w:sz="0" w:space="0" w:color="auto"/>
            <w:left w:val="none" w:sz="0" w:space="0" w:color="auto"/>
            <w:bottom w:val="none" w:sz="0" w:space="0" w:color="auto"/>
            <w:right w:val="none" w:sz="0" w:space="0" w:color="auto"/>
          </w:divBdr>
        </w:div>
        <w:div w:id="1450973962">
          <w:marLeft w:val="480"/>
          <w:marRight w:val="0"/>
          <w:marTop w:val="0"/>
          <w:marBottom w:val="0"/>
          <w:divBdr>
            <w:top w:val="none" w:sz="0" w:space="0" w:color="auto"/>
            <w:left w:val="none" w:sz="0" w:space="0" w:color="auto"/>
            <w:bottom w:val="none" w:sz="0" w:space="0" w:color="auto"/>
            <w:right w:val="none" w:sz="0" w:space="0" w:color="auto"/>
          </w:divBdr>
        </w:div>
        <w:div w:id="1668943066">
          <w:marLeft w:val="480"/>
          <w:marRight w:val="0"/>
          <w:marTop w:val="0"/>
          <w:marBottom w:val="0"/>
          <w:divBdr>
            <w:top w:val="none" w:sz="0" w:space="0" w:color="auto"/>
            <w:left w:val="none" w:sz="0" w:space="0" w:color="auto"/>
            <w:bottom w:val="none" w:sz="0" w:space="0" w:color="auto"/>
            <w:right w:val="none" w:sz="0" w:space="0" w:color="auto"/>
          </w:divBdr>
        </w:div>
        <w:div w:id="299893289">
          <w:marLeft w:val="480"/>
          <w:marRight w:val="0"/>
          <w:marTop w:val="0"/>
          <w:marBottom w:val="0"/>
          <w:divBdr>
            <w:top w:val="none" w:sz="0" w:space="0" w:color="auto"/>
            <w:left w:val="none" w:sz="0" w:space="0" w:color="auto"/>
            <w:bottom w:val="none" w:sz="0" w:space="0" w:color="auto"/>
            <w:right w:val="none" w:sz="0" w:space="0" w:color="auto"/>
          </w:divBdr>
        </w:div>
        <w:div w:id="1918132148">
          <w:marLeft w:val="480"/>
          <w:marRight w:val="0"/>
          <w:marTop w:val="0"/>
          <w:marBottom w:val="0"/>
          <w:divBdr>
            <w:top w:val="none" w:sz="0" w:space="0" w:color="auto"/>
            <w:left w:val="none" w:sz="0" w:space="0" w:color="auto"/>
            <w:bottom w:val="none" w:sz="0" w:space="0" w:color="auto"/>
            <w:right w:val="none" w:sz="0" w:space="0" w:color="auto"/>
          </w:divBdr>
        </w:div>
        <w:div w:id="627009243">
          <w:marLeft w:val="480"/>
          <w:marRight w:val="0"/>
          <w:marTop w:val="0"/>
          <w:marBottom w:val="0"/>
          <w:divBdr>
            <w:top w:val="none" w:sz="0" w:space="0" w:color="auto"/>
            <w:left w:val="none" w:sz="0" w:space="0" w:color="auto"/>
            <w:bottom w:val="none" w:sz="0" w:space="0" w:color="auto"/>
            <w:right w:val="none" w:sz="0" w:space="0" w:color="auto"/>
          </w:divBdr>
        </w:div>
        <w:div w:id="1960843620">
          <w:marLeft w:val="480"/>
          <w:marRight w:val="0"/>
          <w:marTop w:val="0"/>
          <w:marBottom w:val="0"/>
          <w:divBdr>
            <w:top w:val="none" w:sz="0" w:space="0" w:color="auto"/>
            <w:left w:val="none" w:sz="0" w:space="0" w:color="auto"/>
            <w:bottom w:val="none" w:sz="0" w:space="0" w:color="auto"/>
            <w:right w:val="none" w:sz="0" w:space="0" w:color="auto"/>
          </w:divBdr>
        </w:div>
        <w:div w:id="320622927">
          <w:marLeft w:val="480"/>
          <w:marRight w:val="0"/>
          <w:marTop w:val="0"/>
          <w:marBottom w:val="0"/>
          <w:divBdr>
            <w:top w:val="none" w:sz="0" w:space="0" w:color="auto"/>
            <w:left w:val="none" w:sz="0" w:space="0" w:color="auto"/>
            <w:bottom w:val="none" w:sz="0" w:space="0" w:color="auto"/>
            <w:right w:val="none" w:sz="0" w:space="0" w:color="auto"/>
          </w:divBdr>
        </w:div>
        <w:div w:id="1440293513">
          <w:marLeft w:val="480"/>
          <w:marRight w:val="0"/>
          <w:marTop w:val="0"/>
          <w:marBottom w:val="0"/>
          <w:divBdr>
            <w:top w:val="none" w:sz="0" w:space="0" w:color="auto"/>
            <w:left w:val="none" w:sz="0" w:space="0" w:color="auto"/>
            <w:bottom w:val="none" w:sz="0" w:space="0" w:color="auto"/>
            <w:right w:val="none" w:sz="0" w:space="0" w:color="auto"/>
          </w:divBdr>
        </w:div>
        <w:div w:id="1702901617">
          <w:marLeft w:val="480"/>
          <w:marRight w:val="0"/>
          <w:marTop w:val="0"/>
          <w:marBottom w:val="0"/>
          <w:divBdr>
            <w:top w:val="none" w:sz="0" w:space="0" w:color="auto"/>
            <w:left w:val="none" w:sz="0" w:space="0" w:color="auto"/>
            <w:bottom w:val="none" w:sz="0" w:space="0" w:color="auto"/>
            <w:right w:val="none" w:sz="0" w:space="0" w:color="auto"/>
          </w:divBdr>
        </w:div>
        <w:div w:id="1953322195">
          <w:marLeft w:val="480"/>
          <w:marRight w:val="0"/>
          <w:marTop w:val="0"/>
          <w:marBottom w:val="0"/>
          <w:divBdr>
            <w:top w:val="none" w:sz="0" w:space="0" w:color="auto"/>
            <w:left w:val="none" w:sz="0" w:space="0" w:color="auto"/>
            <w:bottom w:val="none" w:sz="0" w:space="0" w:color="auto"/>
            <w:right w:val="none" w:sz="0" w:space="0" w:color="auto"/>
          </w:divBdr>
        </w:div>
        <w:div w:id="1195802002">
          <w:marLeft w:val="480"/>
          <w:marRight w:val="0"/>
          <w:marTop w:val="0"/>
          <w:marBottom w:val="0"/>
          <w:divBdr>
            <w:top w:val="none" w:sz="0" w:space="0" w:color="auto"/>
            <w:left w:val="none" w:sz="0" w:space="0" w:color="auto"/>
            <w:bottom w:val="none" w:sz="0" w:space="0" w:color="auto"/>
            <w:right w:val="none" w:sz="0" w:space="0" w:color="auto"/>
          </w:divBdr>
        </w:div>
        <w:div w:id="31535246">
          <w:marLeft w:val="480"/>
          <w:marRight w:val="0"/>
          <w:marTop w:val="0"/>
          <w:marBottom w:val="0"/>
          <w:divBdr>
            <w:top w:val="none" w:sz="0" w:space="0" w:color="auto"/>
            <w:left w:val="none" w:sz="0" w:space="0" w:color="auto"/>
            <w:bottom w:val="none" w:sz="0" w:space="0" w:color="auto"/>
            <w:right w:val="none" w:sz="0" w:space="0" w:color="auto"/>
          </w:divBdr>
        </w:div>
        <w:div w:id="1221134554">
          <w:marLeft w:val="480"/>
          <w:marRight w:val="0"/>
          <w:marTop w:val="0"/>
          <w:marBottom w:val="0"/>
          <w:divBdr>
            <w:top w:val="none" w:sz="0" w:space="0" w:color="auto"/>
            <w:left w:val="none" w:sz="0" w:space="0" w:color="auto"/>
            <w:bottom w:val="none" w:sz="0" w:space="0" w:color="auto"/>
            <w:right w:val="none" w:sz="0" w:space="0" w:color="auto"/>
          </w:divBdr>
        </w:div>
        <w:div w:id="642736842">
          <w:marLeft w:val="480"/>
          <w:marRight w:val="0"/>
          <w:marTop w:val="0"/>
          <w:marBottom w:val="0"/>
          <w:divBdr>
            <w:top w:val="none" w:sz="0" w:space="0" w:color="auto"/>
            <w:left w:val="none" w:sz="0" w:space="0" w:color="auto"/>
            <w:bottom w:val="none" w:sz="0" w:space="0" w:color="auto"/>
            <w:right w:val="none" w:sz="0" w:space="0" w:color="auto"/>
          </w:divBdr>
        </w:div>
        <w:div w:id="2059745142">
          <w:marLeft w:val="480"/>
          <w:marRight w:val="0"/>
          <w:marTop w:val="0"/>
          <w:marBottom w:val="0"/>
          <w:divBdr>
            <w:top w:val="none" w:sz="0" w:space="0" w:color="auto"/>
            <w:left w:val="none" w:sz="0" w:space="0" w:color="auto"/>
            <w:bottom w:val="none" w:sz="0" w:space="0" w:color="auto"/>
            <w:right w:val="none" w:sz="0" w:space="0" w:color="auto"/>
          </w:divBdr>
        </w:div>
        <w:div w:id="885944808">
          <w:marLeft w:val="480"/>
          <w:marRight w:val="0"/>
          <w:marTop w:val="0"/>
          <w:marBottom w:val="0"/>
          <w:divBdr>
            <w:top w:val="none" w:sz="0" w:space="0" w:color="auto"/>
            <w:left w:val="none" w:sz="0" w:space="0" w:color="auto"/>
            <w:bottom w:val="none" w:sz="0" w:space="0" w:color="auto"/>
            <w:right w:val="none" w:sz="0" w:space="0" w:color="auto"/>
          </w:divBdr>
        </w:div>
        <w:div w:id="2102412328">
          <w:marLeft w:val="480"/>
          <w:marRight w:val="0"/>
          <w:marTop w:val="0"/>
          <w:marBottom w:val="0"/>
          <w:divBdr>
            <w:top w:val="none" w:sz="0" w:space="0" w:color="auto"/>
            <w:left w:val="none" w:sz="0" w:space="0" w:color="auto"/>
            <w:bottom w:val="none" w:sz="0" w:space="0" w:color="auto"/>
            <w:right w:val="none" w:sz="0" w:space="0" w:color="auto"/>
          </w:divBdr>
        </w:div>
      </w:divsChild>
    </w:div>
    <w:div w:id="1589996296">
      <w:bodyDiv w:val="1"/>
      <w:marLeft w:val="0"/>
      <w:marRight w:val="0"/>
      <w:marTop w:val="0"/>
      <w:marBottom w:val="0"/>
      <w:divBdr>
        <w:top w:val="none" w:sz="0" w:space="0" w:color="auto"/>
        <w:left w:val="none" w:sz="0" w:space="0" w:color="auto"/>
        <w:bottom w:val="none" w:sz="0" w:space="0" w:color="auto"/>
        <w:right w:val="none" w:sz="0" w:space="0" w:color="auto"/>
      </w:divBdr>
    </w:div>
    <w:div w:id="1594824960">
      <w:bodyDiv w:val="1"/>
      <w:marLeft w:val="0"/>
      <w:marRight w:val="0"/>
      <w:marTop w:val="0"/>
      <w:marBottom w:val="0"/>
      <w:divBdr>
        <w:top w:val="none" w:sz="0" w:space="0" w:color="auto"/>
        <w:left w:val="none" w:sz="0" w:space="0" w:color="auto"/>
        <w:bottom w:val="none" w:sz="0" w:space="0" w:color="auto"/>
        <w:right w:val="none" w:sz="0" w:space="0" w:color="auto"/>
      </w:divBdr>
    </w:div>
    <w:div w:id="1595242344">
      <w:bodyDiv w:val="1"/>
      <w:marLeft w:val="0"/>
      <w:marRight w:val="0"/>
      <w:marTop w:val="0"/>
      <w:marBottom w:val="0"/>
      <w:divBdr>
        <w:top w:val="none" w:sz="0" w:space="0" w:color="auto"/>
        <w:left w:val="none" w:sz="0" w:space="0" w:color="auto"/>
        <w:bottom w:val="none" w:sz="0" w:space="0" w:color="auto"/>
        <w:right w:val="none" w:sz="0" w:space="0" w:color="auto"/>
      </w:divBdr>
    </w:div>
    <w:div w:id="1599481567">
      <w:bodyDiv w:val="1"/>
      <w:marLeft w:val="0"/>
      <w:marRight w:val="0"/>
      <w:marTop w:val="0"/>
      <w:marBottom w:val="0"/>
      <w:divBdr>
        <w:top w:val="none" w:sz="0" w:space="0" w:color="auto"/>
        <w:left w:val="none" w:sz="0" w:space="0" w:color="auto"/>
        <w:bottom w:val="none" w:sz="0" w:space="0" w:color="auto"/>
        <w:right w:val="none" w:sz="0" w:space="0" w:color="auto"/>
      </w:divBdr>
    </w:div>
    <w:div w:id="1601378540">
      <w:bodyDiv w:val="1"/>
      <w:marLeft w:val="0"/>
      <w:marRight w:val="0"/>
      <w:marTop w:val="0"/>
      <w:marBottom w:val="0"/>
      <w:divBdr>
        <w:top w:val="none" w:sz="0" w:space="0" w:color="auto"/>
        <w:left w:val="none" w:sz="0" w:space="0" w:color="auto"/>
        <w:bottom w:val="none" w:sz="0" w:space="0" w:color="auto"/>
        <w:right w:val="none" w:sz="0" w:space="0" w:color="auto"/>
      </w:divBdr>
    </w:div>
    <w:div w:id="1601986908">
      <w:bodyDiv w:val="1"/>
      <w:marLeft w:val="0"/>
      <w:marRight w:val="0"/>
      <w:marTop w:val="0"/>
      <w:marBottom w:val="0"/>
      <w:divBdr>
        <w:top w:val="none" w:sz="0" w:space="0" w:color="auto"/>
        <w:left w:val="none" w:sz="0" w:space="0" w:color="auto"/>
        <w:bottom w:val="none" w:sz="0" w:space="0" w:color="auto"/>
        <w:right w:val="none" w:sz="0" w:space="0" w:color="auto"/>
      </w:divBdr>
      <w:divsChild>
        <w:div w:id="1795102539">
          <w:marLeft w:val="480"/>
          <w:marRight w:val="0"/>
          <w:marTop w:val="0"/>
          <w:marBottom w:val="0"/>
          <w:divBdr>
            <w:top w:val="none" w:sz="0" w:space="0" w:color="auto"/>
            <w:left w:val="none" w:sz="0" w:space="0" w:color="auto"/>
            <w:bottom w:val="none" w:sz="0" w:space="0" w:color="auto"/>
            <w:right w:val="none" w:sz="0" w:space="0" w:color="auto"/>
          </w:divBdr>
        </w:div>
        <w:div w:id="923956329">
          <w:marLeft w:val="480"/>
          <w:marRight w:val="0"/>
          <w:marTop w:val="0"/>
          <w:marBottom w:val="0"/>
          <w:divBdr>
            <w:top w:val="none" w:sz="0" w:space="0" w:color="auto"/>
            <w:left w:val="none" w:sz="0" w:space="0" w:color="auto"/>
            <w:bottom w:val="none" w:sz="0" w:space="0" w:color="auto"/>
            <w:right w:val="none" w:sz="0" w:space="0" w:color="auto"/>
          </w:divBdr>
        </w:div>
        <w:div w:id="131677252">
          <w:marLeft w:val="480"/>
          <w:marRight w:val="0"/>
          <w:marTop w:val="0"/>
          <w:marBottom w:val="0"/>
          <w:divBdr>
            <w:top w:val="none" w:sz="0" w:space="0" w:color="auto"/>
            <w:left w:val="none" w:sz="0" w:space="0" w:color="auto"/>
            <w:bottom w:val="none" w:sz="0" w:space="0" w:color="auto"/>
            <w:right w:val="none" w:sz="0" w:space="0" w:color="auto"/>
          </w:divBdr>
        </w:div>
        <w:div w:id="451443019">
          <w:marLeft w:val="480"/>
          <w:marRight w:val="0"/>
          <w:marTop w:val="0"/>
          <w:marBottom w:val="0"/>
          <w:divBdr>
            <w:top w:val="none" w:sz="0" w:space="0" w:color="auto"/>
            <w:left w:val="none" w:sz="0" w:space="0" w:color="auto"/>
            <w:bottom w:val="none" w:sz="0" w:space="0" w:color="auto"/>
            <w:right w:val="none" w:sz="0" w:space="0" w:color="auto"/>
          </w:divBdr>
        </w:div>
        <w:div w:id="1819149341">
          <w:marLeft w:val="480"/>
          <w:marRight w:val="0"/>
          <w:marTop w:val="0"/>
          <w:marBottom w:val="0"/>
          <w:divBdr>
            <w:top w:val="none" w:sz="0" w:space="0" w:color="auto"/>
            <w:left w:val="none" w:sz="0" w:space="0" w:color="auto"/>
            <w:bottom w:val="none" w:sz="0" w:space="0" w:color="auto"/>
            <w:right w:val="none" w:sz="0" w:space="0" w:color="auto"/>
          </w:divBdr>
        </w:div>
        <w:div w:id="1639147801">
          <w:marLeft w:val="480"/>
          <w:marRight w:val="0"/>
          <w:marTop w:val="0"/>
          <w:marBottom w:val="0"/>
          <w:divBdr>
            <w:top w:val="none" w:sz="0" w:space="0" w:color="auto"/>
            <w:left w:val="none" w:sz="0" w:space="0" w:color="auto"/>
            <w:bottom w:val="none" w:sz="0" w:space="0" w:color="auto"/>
            <w:right w:val="none" w:sz="0" w:space="0" w:color="auto"/>
          </w:divBdr>
        </w:div>
        <w:div w:id="2066877638">
          <w:marLeft w:val="480"/>
          <w:marRight w:val="0"/>
          <w:marTop w:val="0"/>
          <w:marBottom w:val="0"/>
          <w:divBdr>
            <w:top w:val="none" w:sz="0" w:space="0" w:color="auto"/>
            <w:left w:val="none" w:sz="0" w:space="0" w:color="auto"/>
            <w:bottom w:val="none" w:sz="0" w:space="0" w:color="auto"/>
            <w:right w:val="none" w:sz="0" w:space="0" w:color="auto"/>
          </w:divBdr>
        </w:div>
        <w:div w:id="639385055">
          <w:marLeft w:val="480"/>
          <w:marRight w:val="0"/>
          <w:marTop w:val="0"/>
          <w:marBottom w:val="0"/>
          <w:divBdr>
            <w:top w:val="none" w:sz="0" w:space="0" w:color="auto"/>
            <w:left w:val="none" w:sz="0" w:space="0" w:color="auto"/>
            <w:bottom w:val="none" w:sz="0" w:space="0" w:color="auto"/>
            <w:right w:val="none" w:sz="0" w:space="0" w:color="auto"/>
          </w:divBdr>
        </w:div>
        <w:div w:id="809982264">
          <w:marLeft w:val="480"/>
          <w:marRight w:val="0"/>
          <w:marTop w:val="0"/>
          <w:marBottom w:val="0"/>
          <w:divBdr>
            <w:top w:val="none" w:sz="0" w:space="0" w:color="auto"/>
            <w:left w:val="none" w:sz="0" w:space="0" w:color="auto"/>
            <w:bottom w:val="none" w:sz="0" w:space="0" w:color="auto"/>
            <w:right w:val="none" w:sz="0" w:space="0" w:color="auto"/>
          </w:divBdr>
        </w:div>
        <w:div w:id="1526409060">
          <w:marLeft w:val="480"/>
          <w:marRight w:val="0"/>
          <w:marTop w:val="0"/>
          <w:marBottom w:val="0"/>
          <w:divBdr>
            <w:top w:val="none" w:sz="0" w:space="0" w:color="auto"/>
            <w:left w:val="none" w:sz="0" w:space="0" w:color="auto"/>
            <w:bottom w:val="none" w:sz="0" w:space="0" w:color="auto"/>
            <w:right w:val="none" w:sz="0" w:space="0" w:color="auto"/>
          </w:divBdr>
        </w:div>
        <w:div w:id="1006328512">
          <w:marLeft w:val="480"/>
          <w:marRight w:val="0"/>
          <w:marTop w:val="0"/>
          <w:marBottom w:val="0"/>
          <w:divBdr>
            <w:top w:val="none" w:sz="0" w:space="0" w:color="auto"/>
            <w:left w:val="none" w:sz="0" w:space="0" w:color="auto"/>
            <w:bottom w:val="none" w:sz="0" w:space="0" w:color="auto"/>
            <w:right w:val="none" w:sz="0" w:space="0" w:color="auto"/>
          </w:divBdr>
        </w:div>
        <w:div w:id="460467315">
          <w:marLeft w:val="480"/>
          <w:marRight w:val="0"/>
          <w:marTop w:val="0"/>
          <w:marBottom w:val="0"/>
          <w:divBdr>
            <w:top w:val="none" w:sz="0" w:space="0" w:color="auto"/>
            <w:left w:val="none" w:sz="0" w:space="0" w:color="auto"/>
            <w:bottom w:val="none" w:sz="0" w:space="0" w:color="auto"/>
            <w:right w:val="none" w:sz="0" w:space="0" w:color="auto"/>
          </w:divBdr>
        </w:div>
        <w:div w:id="1042945719">
          <w:marLeft w:val="480"/>
          <w:marRight w:val="0"/>
          <w:marTop w:val="0"/>
          <w:marBottom w:val="0"/>
          <w:divBdr>
            <w:top w:val="none" w:sz="0" w:space="0" w:color="auto"/>
            <w:left w:val="none" w:sz="0" w:space="0" w:color="auto"/>
            <w:bottom w:val="none" w:sz="0" w:space="0" w:color="auto"/>
            <w:right w:val="none" w:sz="0" w:space="0" w:color="auto"/>
          </w:divBdr>
        </w:div>
        <w:div w:id="1899315085">
          <w:marLeft w:val="480"/>
          <w:marRight w:val="0"/>
          <w:marTop w:val="0"/>
          <w:marBottom w:val="0"/>
          <w:divBdr>
            <w:top w:val="none" w:sz="0" w:space="0" w:color="auto"/>
            <w:left w:val="none" w:sz="0" w:space="0" w:color="auto"/>
            <w:bottom w:val="none" w:sz="0" w:space="0" w:color="auto"/>
            <w:right w:val="none" w:sz="0" w:space="0" w:color="auto"/>
          </w:divBdr>
        </w:div>
        <w:div w:id="682822880">
          <w:marLeft w:val="480"/>
          <w:marRight w:val="0"/>
          <w:marTop w:val="0"/>
          <w:marBottom w:val="0"/>
          <w:divBdr>
            <w:top w:val="none" w:sz="0" w:space="0" w:color="auto"/>
            <w:left w:val="none" w:sz="0" w:space="0" w:color="auto"/>
            <w:bottom w:val="none" w:sz="0" w:space="0" w:color="auto"/>
            <w:right w:val="none" w:sz="0" w:space="0" w:color="auto"/>
          </w:divBdr>
        </w:div>
        <w:div w:id="1812938983">
          <w:marLeft w:val="480"/>
          <w:marRight w:val="0"/>
          <w:marTop w:val="0"/>
          <w:marBottom w:val="0"/>
          <w:divBdr>
            <w:top w:val="none" w:sz="0" w:space="0" w:color="auto"/>
            <w:left w:val="none" w:sz="0" w:space="0" w:color="auto"/>
            <w:bottom w:val="none" w:sz="0" w:space="0" w:color="auto"/>
            <w:right w:val="none" w:sz="0" w:space="0" w:color="auto"/>
          </w:divBdr>
        </w:div>
        <w:div w:id="2115129386">
          <w:marLeft w:val="480"/>
          <w:marRight w:val="0"/>
          <w:marTop w:val="0"/>
          <w:marBottom w:val="0"/>
          <w:divBdr>
            <w:top w:val="none" w:sz="0" w:space="0" w:color="auto"/>
            <w:left w:val="none" w:sz="0" w:space="0" w:color="auto"/>
            <w:bottom w:val="none" w:sz="0" w:space="0" w:color="auto"/>
            <w:right w:val="none" w:sz="0" w:space="0" w:color="auto"/>
          </w:divBdr>
        </w:div>
        <w:div w:id="1816027671">
          <w:marLeft w:val="480"/>
          <w:marRight w:val="0"/>
          <w:marTop w:val="0"/>
          <w:marBottom w:val="0"/>
          <w:divBdr>
            <w:top w:val="none" w:sz="0" w:space="0" w:color="auto"/>
            <w:left w:val="none" w:sz="0" w:space="0" w:color="auto"/>
            <w:bottom w:val="none" w:sz="0" w:space="0" w:color="auto"/>
            <w:right w:val="none" w:sz="0" w:space="0" w:color="auto"/>
          </w:divBdr>
        </w:div>
        <w:div w:id="725570133">
          <w:marLeft w:val="480"/>
          <w:marRight w:val="0"/>
          <w:marTop w:val="0"/>
          <w:marBottom w:val="0"/>
          <w:divBdr>
            <w:top w:val="none" w:sz="0" w:space="0" w:color="auto"/>
            <w:left w:val="none" w:sz="0" w:space="0" w:color="auto"/>
            <w:bottom w:val="none" w:sz="0" w:space="0" w:color="auto"/>
            <w:right w:val="none" w:sz="0" w:space="0" w:color="auto"/>
          </w:divBdr>
        </w:div>
        <w:div w:id="689575306">
          <w:marLeft w:val="480"/>
          <w:marRight w:val="0"/>
          <w:marTop w:val="0"/>
          <w:marBottom w:val="0"/>
          <w:divBdr>
            <w:top w:val="none" w:sz="0" w:space="0" w:color="auto"/>
            <w:left w:val="none" w:sz="0" w:space="0" w:color="auto"/>
            <w:bottom w:val="none" w:sz="0" w:space="0" w:color="auto"/>
            <w:right w:val="none" w:sz="0" w:space="0" w:color="auto"/>
          </w:divBdr>
        </w:div>
        <w:div w:id="1314217190">
          <w:marLeft w:val="480"/>
          <w:marRight w:val="0"/>
          <w:marTop w:val="0"/>
          <w:marBottom w:val="0"/>
          <w:divBdr>
            <w:top w:val="none" w:sz="0" w:space="0" w:color="auto"/>
            <w:left w:val="none" w:sz="0" w:space="0" w:color="auto"/>
            <w:bottom w:val="none" w:sz="0" w:space="0" w:color="auto"/>
            <w:right w:val="none" w:sz="0" w:space="0" w:color="auto"/>
          </w:divBdr>
        </w:div>
        <w:div w:id="199441447">
          <w:marLeft w:val="480"/>
          <w:marRight w:val="0"/>
          <w:marTop w:val="0"/>
          <w:marBottom w:val="0"/>
          <w:divBdr>
            <w:top w:val="none" w:sz="0" w:space="0" w:color="auto"/>
            <w:left w:val="none" w:sz="0" w:space="0" w:color="auto"/>
            <w:bottom w:val="none" w:sz="0" w:space="0" w:color="auto"/>
            <w:right w:val="none" w:sz="0" w:space="0" w:color="auto"/>
          </w:divBdr>
        </w:div>
        <w:div w:id="1154180453">
          <w:marLeft w:val="480"/>
          <w:marRight w:val="0"/>
          <w:marTop w:val="0"/>
          <w:marBottom w:val="0"/>
          <w:divBdr>
            <w:top w:val="none" w:sz="0" w:space="0" w:color="auto"/>
            <w:left w:val="none" w:sz="0" w:space="0" w:color="auto"/>
            <w:bottom w:val="none" w:sz="0" w:space="0" w:color="auto"/>
            <w:right w:val="none" w:sz="0" w:space="0" w:color="auto"/>
          </w:divBdr>
        </w:div>
        <w:div w:id="161556682">
          <w:marLeft w:val="480"/>
          <w:marRight w:val="0"/>
          <w:marTop w:val="0"/>
          <w:marBottom w:val="0"/>
          <w:divBdr>
            <w:top w:val="none" w:sz="0" w:space="0" w:color="auto"/>
            <w:left w:val="none" w:sz="0" w:space="0" w:color="auto"/>
            <w:bottom w:val="none" w:sz="0" w:space="0" w:color="auto"/>
            <w:right w:val="none" w:sz="0" w:space="0" w:color="auto"/>
          </w:divBdr>
        </w:div>
        <w:div w:id="1447192866">
          <w:marLeft w:val="480"/>
          <w:marRight w:val="0"/>
          <w:marTop w:val="0"/>
          <w:marBottom w:val="0"/>
          <w:divBdr>
            <w:top w:val="none" w:sz="0" w:space="0" w:color="auto"/>
            <w:left w:val="none" w:sz="0" w:space="0" w:color="auto"/>
            <w:bottom w:val="none" w:sz="0" w:space="0" w:color="auto"/>
            <w:right w:val="none" w:sz="0" w:space="0" w:color="auto"/>
          </w:divBdr>
        </w:div>
      </w:divsChild>
    </w:div>
    <w:div w:id="1602765253">
      <w:bodyDiv w:val="1"/>
      <w:marLeft w:val="0"/>
      <w:marRight w:val="0"/>
      <w:marTop w:val="0"/>
      <w:marBottom w:val="0"/>
      <w:divBdr>
        <w:top w:val="none" w:sz="0" w:space="0" w:color="auto"/>
        <w:left w:val="none" w:sz="0" w:space="0" w:color="auto"/>
        <w:bottom w:val="none" w:sz="0" w:space="0" w:color="auto"/>
        <w:right w:val="none" w:sz="0" w:space="0" w:color="auto"/>
      </w:divBdr>
    </w:div>
    <w:div w:id="1603877716">
      <w:bodyDiv w:val="1"/>
      <w:marLeft w:val="0"/>
      <w:marRight w:val="0"/>
      <w:marTop w:val="0"/>
      <w:marBottom w:val="0"/>
      <w:divBdr>
        <w:top w:val="none" w:sz="0" w:space="0" w:color="auto"/>
        <w:left w:val="none" w:sz="0" w:space="0" w:color="auto"/>
        <w:bottom w:val="none" w:sz="0" w:space="0" w:color="auto"/>
        <w:right w:val="none" w:sz="0" w:space="0" w:color="auto"/>
      </w:divBdr>
      <w:divsChild>
        <w:div w:id="1656488846">
          <w:marLeft w:val="0"/>
          <w:marRight w:val="0"/>
          <w:marTop w:val="0"/>
          <w:marBottom w:val="0"/>
          <w:divBdr>
            <w:top w:val="none" w:sz="0" w:space="0" w:color="auto"/>
            <w:left w:val="none" w:sz="0" w:space="0" w:color="auto"/>
            <w:bottom w:val="none" w:sz="0" w:space="0" w:color="auto"/>
            <w:right w:val="none" w:sz="0" w:space="0" w:color="auto"/>
          </w:divBdr>
          <w:divsChild>
            <w:div w:id="1389718384">
              <w:marLeft w:val="0"/>
              <w:marRight w:val="0"/>
              <w:marTop w:val="0"/>
              <w:marBottom w:val="0"/>
              <w:divBdr>
                <w:top w:val="none" w:sz="0" w:space="0" w:color="auto"/>
                <w:left w:val="none" w:sz="0" w:space="0" w:color="auto"/>
                <w:bottom w:val="none" w:sz="0" w:space="0" w:color="auto"/>
                <w:right w:val="none" w:sz="0" w:space="0" w:color="auto"/>
              </w:divBdr>
              <w:divsChild>
                <w:div w:id="4731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92000">
      <w:bodyDiv w:val="1"/>
      <w:marLeft w:val="0"/>
      <w:marRight w:val="0"/>
      <w:marTop w:val="0"/>
      <w:marBottom w:val="0"/>
      <w:divBdr>
        <w:top w:val="none" w:sz="0" w:space="0" w:color="auto"/>
        <w:left w:val="none" w:sz="0" w:space="0" w:color="auto"/>
        <w:bottom w:val="none" w:sz="0" w:space="0" w:color="auto"/>
        <w:right w:val="none" w:sz="0" w:space="0" w:color="auto"/>
      </w:divBdr>
    </w:div>
    <w:div w:id="1605767767">
      <w:bodyDiv w:val="1"/>
      <w:marLeft w:val="0"/>
      <w:marRight w:val="0"/>
      <w:marTop w:val="0"/>
      <w:marBottom w:val="0"/>
      <w:divBdr>
        <w:top w:val="none" w:sz="0" w:space="0" w:color="auto"/>
        <w:left w:val="none" w:sz="0" w:space="0" w:color="auto"/>
        <w:bottom w:val="none" w:sz="0" w:space="0" w:color="auto"/>
        <w:right w:val="none" w:sz="0" w:space="0" w:color="auto"/>
      </w:divBdr>
    </w:div>
    <w:div w:id="1606381933">
      <w:bodyDiv w:val="1"/>
      <w:marLeft w:val="0"/>
      <w:marRight w:val="0"/>
      <w:marTop w:val="0"/>
      <w:marBottom w:val="0"/>
      <w:divBdr>
        <w:top w:val="none" w:sz="0" w:space="0" w:color="auto"/>
        <w:left w:val="none" w:sz="0" w:space="0" w:color="auto"/>
        <w:bottom w:val="none" w:sz="0" w:space="0" w:color="auto"/>
        <w:right w:val="none" w:sz="0" w:space="0" w:color="auto"/>
      </w:divBdr>
    </w:div>
    <w:div w:id="1606843076">
      <w:bodyDiv w:val="1"/>
      <w:marLeft w:val="0"/>
      <w:marRight w:val="0"/>
      <w:marTop w:val="0"/>
      <w:marBottom w:val="0"/>
      <w:divBdr>
        <w:top w:val="none" w:sz="0" w:space="0" w:color="auto"/>
        <w:left w:val="none" w:sz="0" w:space="0" w:color="auto"/>
        <w:bottom w:val="none" w:sz="0" w:space="0" w:color="auto"/>
        <w:right w:val="none" w:sz="0" w:space="0" w:color="auto"/>
      </w:divBdr>
    </w:div>
    <w:div w:id="1607807047">
      <w:bodyDiv w:val="1"/>
      <w:marLeft w:val="0"/>
      <w:marRight w:val="0"/>
      <w:marTop w:val="0"/>
      <w:marBottom w:val="0"/>
      <w:divBdr>
        <w:top w:val="none" w:sz="0" w:space="0" w:color="auto"/>
        <w:left w:val="none" w:sz="0" w:space="0" w:color="auto"/>
        <w:bottom w:val="none" w:sz="0" w:space="0" w:color="auto"/>
        <w:right w:val="none" w:sz="0" w:space="0" w:color="auto"/>
      </w:divBdr>
    </w:div>
    <w:div w:id="1608194670">
      <w:bodyDiv w:val="1"/>
      <w:marLeft w:val="0"/>
      <w:marRight w:val="0"/>
      <w:marTop w:val="0"/>
      <w:marBottom w:val="0"/>
      <w:divBdr>
        <w:top w:val="none" w:sz="0" w:space="0" w:color="auto"/>
        <w:left w:val="none" w:sz="0" w:space="0" w:color="auto"/>
        <w:bottom w:val="none" w:sz="0" w:space="0" w:color="auto"/>
        <w:right w:val="none" w:sz="0" w:space="0" w:color="auto"/>
      </w:divBdr>
    </w:div>
    <w:div w:id="1608544502">
      <w:bodyDiv w:val="1"/>
      <w:marLeft w:val="0"/>
      <w:marRight w:val="0"/>
      <w:marTop w:val="0"/>
      <w:marBottom w:val="0"/>
      <w:divBdr>
        <w:top w:val="none" w:sz="0" w:space="0" w:color="auto"/>
        <w:left w:val="none" w:sz="0" w:space="0" w:color="auto"/>
        <w:bottom w:val="none" w:sz="0" w:space="0" w:color="auto"/>
        <w:right w:val="none" w:sz="0" w:space="0" w:color="auto"/>
      </w:divBdr>
    </w:div>
    <w:div w:id="1609043679">
      <w:bodyDiv w:val="1"/>
      <w:marLeft w:val="0"/>
      <w:marRight w:val="0"/>
      <w:marTop w:val="0"/>
      <w:marBottom w:val="0"/>
      <w:divBdr>
        <w:top w:val="none" w:sz="0" w:space="0" w:color="auto"/>
        <w:left w:val="none" w:sz="0" w:space="0" w:color="auto"/>
        <w:bottom w:val="none" w:sz="0" w:space="0" w:color="auto"/>
        <w:right w:val="none" w:sz="0" w:space="0" w:color="auto"/>
      </w:divBdr>
    </w:div>
    <w:div w:id="1610039850">
      <w:bodyDiv w:val="1"/>
      <w:marLeft w:val="0"/>
      <w:marRight w:val="0"/>
      <w:marTop w:val="0"/>
      <w:marBottom w:val="0"/>
      <w:divBdr>
        <w:top w:val="none" w:sz="0" w:space="0" w:color="auto"/>
        <w:left w:val="none" w:sz="0" w:space="0" w:color="auto"/>
        <w:bottom w:val="none" w:sz="0" w:space="0" w:color="auto"/>
        <w:right w:val="none" w:sz="0" w:space="0" w:color="auto"/>
      </w:divBdr>
    </w:div>
    <w:div w:id="1610045664">
      <w:bodyDiv w:val="1"/>
      <w:marLeft w:val="0"/>
      <w:marRight w:val="0"/>
      <w:marTop w:val="0"/>
      <w:marBottom w:val="0"/>
      <w:divBdr>
        <w:top w:val="none" w:sz="0" w:space="0" w:color="auto"/>
        <w:left w:val="none" w:sz="0" w:space="0" w:color="auto"/>
        <w:bottom w:val="none" w:sz="0" w:space="0" w:color="auto"/>
        <w:right w:val="none" w:sz="0" w:space="0" w:color="auto"/>
      </w:divBdr>
    </w:div>
    <w:div w:id="1610746274">
      <w:bodyDiv w:val="1"/>
      <w:marLeft w:val="0"/>
      <w:marRight w:val="0"/>
      <w:marTop w:val="0"/>
      <w:marBottom w:val="0"/>
      <w:divBdr>
        <w:top w:val="none" w:sz="0" w:space="0" w:color="auto"/>
        <w:left w:val="none" w:sz="0" w:space="0" w:color="auto"/>
        <w:bottom w:val="none" w:sz="0" w:space="0" w:color="auto"/>
        <w:right w:val="none" w:sz="0" w:space="0" w:color="auto"/>
      </w:divBdr>
    </w:div>
    <w:div w:id="1612516298">
      <w:bodyDiv w:val="1"/>
      <w:marLeft w:val="0"/>
      <w:marRight w:val="0"/>
      <w:marTop w:val="0"/>
      <w:marBottom w:val="0"/>
      <w:divBdr>
        <w:top w:val="none" w:sz="0" w:space="0" w:color="auto"/>
        <w:left w:val="none" w:sz="0" w:space="0" w:color="auto"/>
        <w:bottom w:val="none" w:sz="0" w:space="0" w:color="auto"/>
        <w:right w:val="none" w:sz="0" w:space="0" w:color="auto"/>
      </w:divBdr>
    </w:div>
    <w:div w:id="1613590301">
      <w:bodyDiv w:val="1"/>
      <w:marLeft w:val="0"/>
      <w:marRight w:val="0"/>
      <w:marTop w:val="0"/>
      <w:marBottom w:val="0"/>
      <w:divBdr>
        <w:top w:val="none" w:sz="0" w:space="0" w:color="auto"/>
        <w:left w:val="none" w:sz="0" w:space="0" w:color="auto"/>
        <w:bottom w:val="none" w:sz="0" w:space="0" w:color="auto"/>
        <w:right w:val="none" w:sz="0" w:space="0" w:color="auto"/>
      </w:divBdr>
    </w:div>
    <w:div w:id="1614363220">
      <w:bodyDiv w:val="1"/>
      <w:marLeft w:val="0"/>
      <w:marRight w:val="0"/>
      <w:marTop w:val="0"/>
      <w:marBottom w:val="0"/>
      <w:divBdr>
        <w:top w:val="none" w:sz="0" w:space="0" w:color="auto"/>
        <w:left w:val="none" w:sz="0" w:space="0" w:color="auto"/>
        <w:bottom w:val="none" w:sz="0" w:space="0" w:color="auto"/>
        <w:right w:val="none" w:sz="0" w:space="0" w:color="auto"/>
      </w:divBdr>
    </w:div>
    <w:div w:id="1614435553">
      <w:bodyDiv w:val="1"/>
      <w:marLeft w:val="0"/>
      <w:marRight w:val="0"/>
      <w:marTop w:val="0"/>
      <w:marBottom w:val="0"/>
      <w:divBdr>
        <w:top w:val="none" w:sz="0" w:space="0" w:color="auto"/>
        <w:left w:val="none" w:sz="0" w:space="0" w:color="auto"/>
        <w:bottom w:val="none" w:sz="0" w:space="0" w:color="auto"/>
        <w:right w:val="none" w:sz="0" w:space="0" w:color="auto"/>
      </w:divBdr>
    </w:div>
    <w:div w:id="1616516905">
      <w:bodyDiv w:val="1"/>
      <w:marLeft w:val="0"/>
      <w:marRight w:val="0"/>
      <w:marTop w:val="0"/>
      <w:marBottom w:val="0"/>
      <w:divBdr>
        <w:top w:val="none" w:sz="0" w:space="0" w:color="auto"/>
        <w:left w:val="none" w:sz="0" w:space="0" w:color="auto"/>
        <w:bottom w:val="none" w:sz="0" w:space="0" w:color="auto"/>
        <w:right w:val="none" w:sz="0" w:space="0" w:color="auto"/>
      </w:divBdr>
    </w:div>
    <w:div w:id="1616908774">
      <w:bodyDiv w:val="1"/>
      <w:marLeft w:val="0"/>
      <w:marRight w:val="0"/>
      <w:marTop w:val="0"/>
      <w:marBottom w:val="0"/>
      <w:divBdr>
        <w:top w:val="none" w:sz="0" w:space="0" w:color="auto"/>
        <w:left w:val="none" w:sz="0" w:space="0" w:color="auto"/>
        <w:bottom w:val="none" w:sz="0" w:space="0" w:color="auto"/>
        <w:right w:val="none" w:sz="0" w:space="0" w:color="auto"/>
      </w:divBdr>
    </w:div>
    <w:div w:id="1619096364">
      <w:bodyDiv w:val="1"/>
      <w:marLeft w:val="0"/>
      <w:marRight w:val="0"/>
      <w:marTop w:val="0"/>
      <w:marBottom w:val="0"/>
      <w:divBdr>
        <w:top w:val="none" w:sz="0" w:space="0" w:color="auto"/>
        <w:left w:val="none" w:sz="0" w:space="0" w:color="auto"/>
        <w:bottom w:val="none" w:sz="0" w:space="0" w:color="auto"/>
        <w:right w:val="none" w:sz="0" w:space="0" w:color="auto"/>
      </w:divBdr>
    </w:div>
    <w:div w:id="1619599903">
      <w:bodyDiv w:val="1"/>
      <w:marLeft w:val="0"/>
      <w:marRight w:val="0"/>
      <w:marTop w:val="0"/>
      <w:marBottom w:val="0"/>
      <w:divBdr>
        <w:top w:val="none" w:sz="0" w:space="0" w:color="auto"/>
        <w:left w:val="none" w:sz="0" w:space="0" w:color="auto"/>
        <w:bottom w:val="none" w:sz="0" w:space="0" w:color="auto"/>
        <w:right w:val="none" w:sz="0" w:space="0" w:color="auto"/>
      </w:divBdr>
    </w:div>
    <w:div w:id="1620061713">
      <w:bodyDiv w:val="1"/>
      <w:marLeft w:val="0"/>
      <w:marRight w:val="0"/>
      <w:marTop w:val="0"/>
      <w:marBottom w:val="0"/>
      <w:divBdr>
        <w:top w:val="none" w:sz="0" w:space="0" w:color="auto"/>
        <w:left w:val="none" w:sz="0" w:space="0" w:color="auto"/>
        <w:bottom w:val="none" w:sz="0" w:space="0" w:color="auto"/>
        <w:right w:val="none" w:sz="0" w:space="0" w:color="auto"/>
      </w:divBdr>
    </w:div>
    <w:div w:id="1623919342">
      <w:bodyDiv w:val="1"/>
      <w:marLeft w:val="0"/>
      <w:marRight w:val="0"/>
      <w:marTop w:val="0"/>
      <w:marBottom w:val="0"/>
      <w:divBdr>
        <w:top w:val="none" w:sz="0" w:space="0" w:color="auto"/>
        <w:left w:val="none" w:sz="0" w:space="0" w:color="auto"/>
        <w:bottom w:val="none" w:sz="0" w:space="0" w:color="auto"/>
        <w:right w:val="none" w:sz="0" w:space="0" w:color="auto"/>
      </w:divBdr>
    </w:div>
    <w:div w:id="1624267644">
      <w:bodyDiv w:val="1"/>
      <w:marLeft w:val="0"/>
      <w:marRight w:val="0"/>
      <w:marTop w:val="0"/>
      <w:marBottom w:val="0"/>
      <w:divBdr>
        <w:top w:val="none" w:sz="0" w:space="0" w:color="auto"/>
        <w:left w:val="none" w:sz="0" w:space="0" w:color="auto"/>
        <w:bottom w:val="none" w:sz="0" w:space="0" w:color="auto"/>
        <w:right w:val="none" w:sz="0" w:space="0" w:color="auto"/>
      </w:divBdr>
    </w:div>
    <w:div w:id="1624463973">
      <w:bodyDiv w:val="1"/>
      <w:marLeft w:val="0"/>
      <w:marRight w:val="0"/>
      <w:marTop w:val="0"/>
      <w:marBottom w:val="0"/>
      <w:divBdr>
        <w:top w:val="none" w:sz="0" w:space="0" w:color="auto"/>
        <w:left w:val="none" w:sz="0" w:space="0" w:color="auto"/>
        <w:bottom w:val="none" w:sz="0" w:space="0" w:color="auto"/>
        <w:right w:val="none" w:sz="0" w:space="0" w:color="auto"/>
      </w:divBdr>
    </w:div>
    <w:div w:id="1624729666">
      <w:bodyDiv w:val="1"/>
      <w:marLeft w:val="0"/>
      <w:marRight w:val="0"/>
      <w:marTop w:val="0"/>
      <w:marBottom w:val="0"/>
      <w:divBdr>
        <w:top w:val="none" w:sz="0" w:space="0" w:color="auto"/>
        <w:left w:val="none" w:sz="0" w:space="0" w:color="auto"/>
        <w:bottom w:val="none" w:sz="0" w:space="0" w:color="auto"/>
        <w:right w:val="none" w:sz="0" w:space="0" w:color="auto"/>
      </w:divBdr>
    </w:div>
    <w:div w:id="1624733188">
      <w:bodyDiv w:val="1"/>
      <w:marLeft w:val="0"/>
      <w:marRight w:val="0"/>
      <w:marTop w:val="0"/>
      <w:marBottom w:val="0"/>
      <w:divBdr>
        <w:top w:val="none" w:sz="0" w:space="0" w:color="auto"/>
        <w:left w:val="none" w:sz="0" w:space="0" w:color="auto"/>
        <w:bottom w:val="none" w:sz="0" w:space="0" w:color="auto"/>
        <w:right w:val="none" w:sz="0" w:space="0" w:color="auto"/>
      </w:divBdr>
    </w:div>
    <w:div w:id="1625580368">
      <w:bodyDiv w:val="1"/>
      <w:marLeft w:val="0"/>
      <w:marRight w:val="0"/>
      <w:marTop w:val="0"/>
      <w:marBottom w:val="0"/>
      <w:divBdr>
        <w:top w:val="none" w:sz="0" w:space="0" w:color="auto"/>
        <w:left w:val="none" w:sz="0" w:space="0" w:color="auto"/>
        <w:bottom w:val="none" w:sz="0" w:space="0" w:color="auto"/>
        <w:right w:val="none" w:sz="0" w:space="0" w:color="auto"/>
      </w:divBdr>
    </w:div>
    <w:div w:id="1629507579">
      <w:bodyDiv w:val="1"/>
      <w:marLeft w:val="0"/>
      <w:marRight w:val="0"/>
      <w:marTop w:val="0"/>
      <w:marBottom w:val="0"/>
      <w:divBdr>
        <w:top w:val="none" w:sz="0" w:space="0" w:color="auto"/>
        <w:left w:val="none" w:sz="0" w:space="0" w:color="auto"/>
        <w:bottom w:val="none" w:sz="0" w:space="0" w:color="auto"/>
        <w:right w:val="none" w:sz="0" w:space="0" w:color="auto"/>
      </w:divBdr>
    </w:div>
    <w:div w:id="1629965688">
      <w:bodyDiv w:val="1"/>
      <w:marLeft w:val="0"/>
      <w:marRight w:val="0"/>
      <w:marTop w:val="0"/>
      <w:marBottom w:val="0"/>
      <w:divBdr>
        <w:top w:val="none" w:sz="0" w:space="0" w:color="auto"/>
        <w:left w:val="none" w:sz="0" w:space="0" w:color="auto"/>
        <w:bottom w:val="none" w:sz="0" w:space="0" w:color="auto"/>
        <w:right w:val="none" w:sz="0" w:space="0" w:color="auto"/>
      </w:divBdr>
    </w:div>
    <w:div w:id="1630160047">
      <w:bodyDiv w:val="1"/>
      <w:marLeft w:val="0"/>
      <w:marRight w:val="0"/>
      <w:marTop w:val="0"/>
      <w:marBottom w:val="0"/>
      <w:divBdr>
        <w:top w:val="none" w:sz="0" w:space="0" w:color="auto"/>
        <w:left w:val="none" w:sz="0" w:space="0" w:color="auto"/>
        <w:bottom w:val="none" w:sz="0" w:space="0" w:color="auto"/>
        <w:right w:val="none" w:sz="0" w:space="0" w:color="auto"/>
      </w:divBdr>
    </w:div>
    <w:div w:id="1631323053">
      <w:bodyDiv w:val="1"/>
      <w:marLeft w:val="0"/>
      <w:marRight w:val="0"/>
      <w:marTop w:val="0"/>
      <w:marBottom w:val="0"/>
      <w:divBdr>
        <w:top w:val="none" w:sz="0" w:space="0" w:color="auto"/>
        <w:left w:val="none" w:sz="0" w:space="0" w:color="auto"/>
        <w:bottom w:val="none" w:sz="0" w:space="0" w:color="auto"/>
        <w:right w:val="none" w:sz="0" w:space="0" w:color="auto"/>
      </w:divBdr>
    </w:div>
    <w:div w:id="1633752870">
      <w:bodyDiv w:val="1"/>
      <w:marLeft w:val="0"/>
      <w:marRight w:val="0"/>
      <w:marTop w:val="0"/>
      <w:marBottom w:val="0"/>
      <w:divBdr>
        <w:top w:val="none" w:sz="0" w:space="0" w:color="auto"/>
        <w:left w:val="none" w:sz="0" w:space="0" w:color="auto"/>
        <w:bottom w:val="none" w:sz="0" w:space="0" w:color="auto"/>
        <w:right w:val="none" w:sz="0" w:space="0" w:color="auto"/>
      </w:divBdr>
      <w:divsChild>
        <w:div w:id="1035345935">
          <w:marLeft w:val="480"/>
          <w:marRight w:val="0"/>
          <w:marTop w:val="0"/>
          <w:marBottom w:val="0"/>
          <w:divBdr>
            <w:top w:val="none" w:sz="0" w:space="0" w:color="auto"/>
            <w:left w:val="none" w:sz="0" w:space="0" w:color="auto"/>
            <w:bottom w:val="none" w:sz="0" w:space="0" w:color="auto"/>
            <w:right w:val="none" w:sz="0" w:space="0" w:color="auto"/>
          </w:divBdr>
        </w:div>
        <w:div w:id="1639611068">
          <w:marLeft w:val="480"/>
          <w:marRight w:val="0"/>
          <w:marTop w:val="0"/>
          <w:marBottom w:val="0"/>
          <w:divBdr>
            <w:top w:val="none" w:sz="0" w:space="0" w:color="auto"/>
            <w:left w:val="none" w:sz="0" w:space="0" w:color="auto"/>
            <w:bottom w:val="none" w:sz="0" w:space="0" w:color="auto"/>
            <w:right w:val="none" w:sz="0" w:space="0" w:color="auto"/>
          </w:divBdr>
        </w:div>
        <w:div w:id="412820289">
          <w:marLeft w:val="480"/>
          <w:marRight w:val="0"/>
          <w:marTop w:val="0"/>
          <w:marBottom w:val="0"/>
          <w:divBdr>
            <w:top w:val="none" w:sz="0" w:space="0" w:color="auto"/>
            <w:left w:val="none" w:sz="0" w:space="0" w:color="auto"/>
            <w:bottom w:val="none" w:sz="0" w:space="0" w:color="auto"/>
            <w:right w:val="none" w:sz="0" w:space="0" w:color="auto"/>
          </w:divBdr>
        </w:div>
        <w:div w:id="2051104590">
          <w:marLeft w:val="480"/>
          <w:marRight w:val="0"/>
          <w:marTop w:val="0"/>
          <w:marBottom w:val="0"/>
          <w:divBdr>
            <w:top w:val="none" w:sz="0" w:space="0" w:color="auto"/>
            <w:left w:val="none" w:sz="0" w:space="0" w:color="auto"/>
            <w:bottom w:val="none" w:sz="0" w:space="0" w:color="auto"/>
            <w:right w:val="none" w:sz="0" w:space="0" w:color="auto"/>
          </w:divBdr>
        </w:div>
        <w:div w:id="1347169275">
          <w:marLeft w:val="480"/>
          <w:marRight w:val="0"/>
          <w:marTop w:val="0"/>
          <w:marBottom w:val="0"/>
          <w:divBdr>
            <w:top w:val="none" w:sz="0" w:space="0" w:color="auto"/>
            <w:left w:val="none" w:sz="0" w:space="0" w:color="auto"/>
            <w:bottom w:val="none" w:sz="0" w:space="0" w:color="auto"/>
            <w:right w:val="none" w:sz="0" w:space="0" w:color="auto"/>
          </w:divBdr>
        </w:div>
        <w:div w:id="1162353561">
          <w:marLeft w:val="480"/>
          <w:marRight w:val="0"/>
          <w:marTop w:val="0"/>
          <w:marBottom w:val="0"/>
          <w:divBdr>
            <w:top w:val="none" w:sz="0" w:space="0" w:color="auto"/>
            <w:left w:val="none" w:sz="0" w:space="0" w:color="auto"/>
            <w:bottom w:val="none" w:sz="0" w:space="0" w:color="auto"/>
            <w:right w:val="none" w:sz="0" w:space="0" w:color="auto"/>
          </w:divBdr>
        </w:div>
        <w:div w:id="1216115366">
          <w:marLeft w:val="480"/>
          <w:marRight w:val="0"/>
          <w:marTop w:val="0"/>
          <w:marBottom w:val="0"/>
          <w:divBdr>
            <w:top w:val="none" w:sz="0" w:space="0" w:color="auto"/>
            <w:left w:val="none" w:sz="0" w:space="0" w:color="auto"/>
            <w:bottom w:val="none" w:sz="0" w:space="0" w:color="auto"/>
            <w:right w:val="none" w:sz="0" w:space="0" w:color="auto"/>
          </w:divBdr>
        </w:div>
        <w:div w:id="2072459981">
          <w:marLeft w:val="480"/>
          <w:marRight w:val="0"/>
          <w:marTop w:val="0"/>
          <w:marBottom w:val="0"/>
          <w:divBdr>
            <w:top w:val="none" w:sz="0" w:space="0" w:color="auto"/>
            <w:left w:val="none" w:sz="0" w:space="0" w:color="auto"/>
            <w:bottom w:val="none" w:sz="0" w:space="0" w:color="auto"/>
            <w:right w:val="none" w:sz="0" w:space="0" w:color="auto"/>
          </w:divBdr>
        </w:div>
        <w:div w:id="1669401871">
          <w:marLeft w:val="480"/>
          <w:marRight w:val="0"/>
          <w:marTop w:val="0"/>
          <w:marBottom w:val="0"/>
          <w:divBdr>
            <w:top w:val="none" w:sz="0" w:space="0" w:color="auto"/>
            <w:left w:val="none" w:sz="0" w:space="0" w:color="auto"/>
            <w:bottom w:val="none" w:sz="0" w:space="0" w:color="auto"/>
            <w:right w:val="none" w:sz="0" w:space="0" w:color="auto"/>
          </w:divBdr>
        </w:div>
        <w:div w:id="157429814">
          <w:marLeft w:val="480"/>
          <w:marRight w:val="0"/>
          <w:marTop w:val="0"/>
          <w:marBottom w:val="0"/>
          <w:divBdr>
            <w:top w:val="none" w:sz="0" w:space="0" w:color="auto"/>
            <w:left w:val="none" w:sz="0" w:space="0" w:color="auto"/>
            <w:bottom w:val="none" w:sz="0" w:space="0" w:color="auto"/>
            <w:right w:val="none" w:sz="0" w:space="0" w:color="auto"/>
          </w:divBdr>
        </w:div>
        <w:div w:id="405227910">
          <w:marLeft w:val="480"/>
          <w:marRight w:val="0"/>
          <w:marTop w:val="0"/>
          <w:marBottom w:val="0"/>
          <w:divBdr>
            <w:top w:val="none" w:sz="0" w:space="0" w:color="auto"/>
            <w:left w:val="none" w:sz="0" w:space="0" w:color="auto"/>
            <w:bottom w:val="none" w:sz="0" w:space="0" w:color="auto"/>
            <w:right w:val="none" w:sz="0" w:space="0" w:color="auto"/>
          </w:divBdr>
        </w:div>
        <w:div w:id="645816857">
          <w:marLeft w:val="480"/>
          <w:marRight w:val="0"/>
          <w:marTop w:val="0"/>
          <w:marBottom w:val="0"/>
          <w:divBdr>
            <w:top w:val="none" w:sz="0" w:space="0" w:color="auto"/>
            <w:left w:val="none" w:sz="0" w:space="0" w:color="auto"/>
            <w:bottom w:val="none" w:sz="0" w:space="0" w:color="auto"/>
            <w:right w:val="none" w:sz="0" w:space="0" w:color="auto"/>
          </w:divBdr>
        </w:div>
        <w:div w:id="166869032">
          <w:marLeft w:val="480"/>
          <w:marRight w:val="0"/>
          <w:marTop w:val="0"/>
          <w:marBottom w:val="0"/>
          <w:divBdr>
            <w:top w:val="none" w:sz="0" w:space="0" w:color="auto"/>
            <w:left w:val="none" w:sz="0" w:space="0" w:color="auto"/>
            <w:bottom w:val="none" w:sz="0" w:space="0" w:color="auto"/>
            <w:right w:val="none" w:sz="0" w:space="0" w:color="auto"/>
          </w:divBdr>
        </w:div>
        <w:div w:id="2064212565">
          <w:marLeft w:val="480"/>
          <w:marRight w:val="0"/>
          <w:marTop w:val="0"/>
          <w:marBottom w:val="0"/>
          <w:divBdr>
            <w:top w:val="none" w:sz="0" w:space="0" w:color="auto"/>
            <w:left w:val="none" w:sz="0" w:space="0" w:color="auto"/>
            <w:bottom w:val="none" w:sz="0" w:space="0" w:color="auto"/>
            <w:right w:val="none" w:sz="0" w:space="0" w:color="auto"/>
          </w:divBdr>
        </w:div>
        <w:div w:id="1988122513">
          <w:marLeft w:val="480"/>
          <w:marRight w:val="0"/>
          <w:marTop w:val="0"/>
          <w:marBottom w:val="0"/>
          <w:divBdr>
            <w:top w:val="none" w:sz="0" w:space="0" w:color="auto"/>
            <w:left w:val="none" w:sz="0" w:space="0" w:color="auto"/>
            <w:bottom w:val="none" w:sz="0" w:space="0" w:color="auto"/>
            <w:right w:val="none" w:sz="0" w:space="0" w:color="auto"/>
          </w:divBdr>
        </w:div>
        <w:div w:id="1915699105">
          <w:marLeft w:val="480"/>
          <w:marRight w:val="0"/>
          <w:marTop w:val="0"/>
          <w:marBottom w:val="0"/>
          <w:divBdr>
            <w:top w:val="none" w:sz="0" w:space="0" w:color="auto"/>
            <w:left w:val="none" w:sz="0" w:space="0" w:color="auto"/>
            <w:bottom w:val="none" w:sz="0" w:space="0" w:color="auto"/>
            <w:right w:val="none" w:sz="0" w:space="0" w:color="auto"/>
          </w:divBdr>
        </w:div>
        <w:div w:id="627780591">
          <w:marLeft w:val="480"/>
          <w:marRight w:val="0"/>
          <w:marTop w:val="0"/>
          <w:marBottom w:val="0"/>
          <w:divBdr>
            <w:top w:val="none" w:sz="0" w:space="0" w:color="auto"/>
            <w:left w:val="none" w:sz="0" w:space="0" w:color="auto"/>
            <w:bottom w:val="none" w:sz="0" w:space="0" w:color="auto"/>
            <w:right w:val="none" w:sz="0" w:space="0" w:color="auto"/>
          </w:divBdr>
        </w:div>
        <w:div w:id="246690601">
          <w:marLeft w:val="480"/>
          <w:marRight w:val="0"/>
          <w:marTop w:val="0"/>
          <w:marBottom w:val="0"/>
          <w:divBdr>
            <w:top w:val="none" w:sz="0" w:space="0" w:color="auto"/>
            <w:left w:val="none" w:sz="0" w:space="0" w:color="auto"/>
            <w:bottom w:val="none" w:sz="0" w:space="0" w:color="auto"/>
            <w:right w:val="none" w:sz="0" w:space="0" w:color="auto"/>
          </w:divBdr>
        </w:div>
        <w:div w:id="865404663">
          <w:marLeft w:val="480"/>
          <w:marRight w:val="0"/>
          <w:marTop w:val="0"/>
          <w:marBottom w:val="0"/>
          <w:divBdr>
            <w:top w:val="none" w:sz="0" w:space="0" w:color="auto"/>
            <w:left w:val="none" w:sz="0" w:space="0" w:color="auto"/>
            <w:bottom w:val="none" w:sz="0" w:space="0" w:color="auto"/>
            <w:right w:val="none" w:sz="0" w:space="0" w:color="auto"/>
          </w:divBdr>
        </w:div>
        <w:div w:id="719593786">
          <w:marLeft w:val="480"/>
          <w:marRight w:val="0"/>
          <w:marTop w:val="0"/>
          <w:marBottom w:val="0"/>
          <w:divBdr>
            <w:top w:val="none" w:sz="0" w:space="0" w:color="auto"/>
            <w:left w:val="none" w:sz="0" w:space="0" w:color="auto"/>
            <w:bottom w:val="none" w:sz="0" w:space="0" w:color="auto"/>
            <w:right w:val="none" w:sz="0" w:space="0" w:color="auto"/>
          </w:divBdr>
        </w:div>
        <w:div w:id="877854741">
          <w:marLeft w:val="480"/>
          <w:marRight w:val="0"/>
          <w:marTop w:val="0"/>
          <w:marBottom w:val="0"/>
          <w:divBdr>
            <w:top w:val="none" w:sz="0" w:space="0" w:color="auto"/>
            <w:left w:val="none" w:sz="0" w:space="0" w:color="auto"/>
            <w:bottom w:val="none" w:sz="0" w:space="0" w:color="auto"/>
            <w:right w:val="none" w:sz="0" w:space="0" w:color="auto"/>
          </w:divBdr>
        </w:div>
        <w:div w:id="475417290">
          <w:marLeft w:val="480"/>
          <w:marRight w:val="0"/>
          <w:marTop w:val="0"/>
          <w:marBottom w:val="0"/>
          <w:divBdr>
            <w:top w:val="none" w:sz="0" w:space="0" w:color="auto"/>
            <w:left w:val="none" w:sz="0" w:space="0" w:color="auto"/>
            <w:bottom w:val="none" w:sz="0" w:space="0" w:color="auto"/>
            <w:right w:val="none" w:sz="0" w:space="0" w:color="auto"/>
          </w:divBdr>
        </w:div>
        <w:div w:id="1475684166">
          <w:marLeft w:val="480"/>
          <w:marRight w:val="0"/>
          <w:marTop w:val="0"/>
          <w:marBottom w:val="0"/>
          <w:divBdr>
            <w:top w:val="none" w:sz="0" w:space="0" w:color="auto"/>
            <w:left w:val="none" w:sz="0" w:space="0" w:color="auto"/>
            <w:bottom w:val="none" w:sz="0" w:space="0" w:color="auto"/>
            <w:right w:val="none" w:sz="0" w:space="0" w:color="auto"/>
          </w:divBdr>
        </w:div>
        <w:div w:id="816412026">
          <w:marLeft w:val="480"/>
          <w:marRight w:val="0"/>
          <w:marTop w:val="0"/>
          <w:marBottom w:val="0"/>
          <w:divBdr>
            <w:top w:val="none" w:sz="0" w:space="0" w:color="auto"/>
            <w:left w:val="none" w:sz="0" w:space="0" w:color="auto"/>
            <w:bottom w:val="none" w:sz="0" w:space="0" w:color="auto"/>
            <w:right w:val="none" w:sz="0" w:space="0" w:color="auto"/>
          </w:divBdr>
        </w:div>
      </w:divsChild>
    </w:div>
    <w:div w:id="1634865130">
      <w:bodyDiv w:val="1"/>
      <w:marLeft w:val="0"/>
      <w:marRight w:val="0"/>
      <w:marTop w:val="0"/>
      <w:marBottom w:val="0"/>
      <w:divBdr>
        <w:top w:val="none" w:sz="0" w:space="0" w:color="auto"/>
        <w:left w:val="none" w:sz="0" w:space="0" w:color="auto"/>
        <w:bottom w:val="none" w:sz="0" w:space="0" w:color="auto"/>
        <w:right w:val="none" w:sz="0" w:space="0" w:color="auto"/>
      </w:divBdr>
    </w:div>
    <w:div w:id="1635601752">
      <w:bodyDiv w:val="1"/>
      <w:marLeft w:val="0"/>
      <w:marRight w:val="0"/>
      <w:marTop w:val="0"/>
      <w:marBottom w:val="0"/>
      <w:divBdr>
        <w:top w:val="none" w:sz="0" w:space="0" w:color="auto"/>
        <w:left w:val="none" w:sz="0" w:space="0" w:color="auto"/>
        <w:bottom w:val="none" w:sz="0" w:space="0" w:color="auto"/>
        <w:right w:val="none" w:sz="0" w:space="0" w:color="auto"/>
      </w:divBdr>
    </w:div>
    <w:div w:id="1637953323">
      <w:bodyDiv w:val="1"/>
      <w:marLeft w:val="0"/>
      <w:marRight w:val="0"/>
      <w:marTop w:val="0"/>
      <w:marBottom w:val="0"/>
      <w:divBdr>
        <w:top w:val="none" w:sz="0" w:space="0" w:color="auto"/>
        <w:left w:val="none" w:sz="0" w:space="0" w:color="auto"/>
        <w:bottom w:val="none" w:sz="0" w:space="0" w:color="auto"/>
        <w:right w:val="none" w:sz="0" w:space="0" w:color="auto"/>
      </w:divBdr>
    </w:div>
    <w:div w:id="1640962091">
      <w:bodyDiv w:val="1"/>
      <w:marLeft w:val="0"/>
      <w:marRight w:val="0"/>
      <w:marTop w:val="0"/>
      <w:marBottom w:val="0"/>
      <w:divBdr>
        <w:top w:val="none" w:sz="0" w:space="0" w:color="auto"/>
        <w:left w:val="none" w:sz="0" w:space="0" w:color="auto"/>
        <w:bottom w:val="none" w:sz="0" w:space="0" w:color="auto"/>
        <w:right w:val="none" w:sz="0" w:space="0" w:color="auto"/>
      </w:divBdr>
    </w:div>
    <w:div w:id="1642422535">
      <w:bodyDiv w:val="1"/>
      <w:marLeft w:val="0"/>
      <w:marRight w:val="0"/>
      <w:marTop w:val="0"/>
      <w:marBottom w:val="0"/>
      <w:divBdr>
        <w:top w:val="none" w:sz="0" w:space="0" w:color="auto"/>
        <w:left w:val="none" w:sz="0" w:space="0" w:color="auto"/>
        <w:bottom w:val="none" w:sz="0" w:space="0" w:color="auto"/>
        <w:right w:val="none" w:sz="0" w:space="0" w:color="auto"/>
      </w:divBdr>
      <w:divsChild>
        <w:div w:id="244801995">
          <w:marLeft w:val="480"/>
          <w:marRight w:val="0"/>
          <w:marTop w:val="0"/>
          <w:marBottom w:val="0"/>
          <w:divBdr>
            <w:top w:val="none" w:sz="0" w:space="0" w:color="auto"/>
            <w:left w:val="none" w:sz="0" w:space="0" w:color="auto"/>
            <w:bottom w:val="none" w:sz="0" w:space="0" w:color="auto"/>
            <w:right w:val="none" w:sz="0" w:space="0" w:color="auto"/>
          </w:divBdr>
        </w:div>
        <w:div w:id="1449737371">
          <w:marLeft w:val="480"/>
          <w:marRight w:val="0"/>
          <w:marTop w:val="0"/>
          <w:marBottom w:val="0"/>
          <w:divBdr>
            <w:top w:val="none" w:sz="0" w:space="0" w:color="auto"/>
            <w:left w:val="none" w:sz="0" w:space="0" w:color="auto"/>
            <w:bottom w:val="none" w:sz="0" w:space="0" w:color="auto"/>
            <w:right w:val="none" w:sz="0" w:space="0" w:color="auto"/>
          </w:divBdr>
        </w:div>
        <w:div w:id="863442979">
          <w:marLeft w:val="480"/>
          <w:marRight w:val="0"/>
          <w:marTop w:val="0"/>
          <w:marBottom w:val="0"/>
          <w:divBdr>
            <w:top w:val="none" w:sz="0" w:space="0" w:color="auto"/>
            <w:left w:val="none" w:sz="0" w:space="0" w:color="auto"/>
            <w:bottom w:val="none" w:sz="0" w:space="0" w:color="auto"/>
            <w:right w:val="none" w:sz="0" w:space="0" w:color="auto"/>
          </w:divBdr>
        </w:div>
        <w:div w:id="231356645">
          <w:marLeft w:val="480"/>
          <w:marRight w:val="0"/>
          <w:marTop w:val="0"/>
          <w:marBottom w:val="0"/>
          <w:divBdr>
            <w:top w:val="none" w:sz="0" w:space="0" w:color="auto"/>
            <w:left w:val="none" w:sz="0" w:space="0" w:color="auto"/>
            <w:bottom w:val="none" w:sz="0" w:space="0" w:color="auto"/>
            <w:right w:val="none" w:sz="0" w:space="0" w:color="auto"/>
          </w:divBdr>
        </w:div>
        <w:div w:id="990867270">
          <w:marLeft w:val="480"/>
          <w:marRight w:val="0"/>
          <w:marTop w:val="0"/>
          <w:marBottom w:val="0"/>
          <w:divBdr>
            <w:top w:val="none" w:sz="0" w:space="0" w:color="auto"/>
            <w:left w:val="none" w:sz="0" w:space="0" w:color="auto"/>
            <w:bottom w:val="none" w:sz="0" w:space="0" w:color="auto"/>
            <w:right w:val="none" w:sz="0" w:space="0" w:color="auto"/>
          </w:divBdr>
        </w:div>
        <w:div w:id="1789274493">
          <w:marLeft w:val="480"/>
          <w:marRight w:val="0"/>
          <w:marTop w:val="0"/>
          <w:marBottom w:val="0"/>
          <w:divBdr>
            <w:top w:val="none" w:sz="0" w:space="0" w:color="auto"/>
            <w:left w:val="none" w:sz="0" w:space="0" w:color="auto"/>
            <w:bottom w:val="none" w:sz="0" w:space="0" w:color="auto"/>
            <w:right w:val="none" w:sz="0" w:space="0" w:color="auto"/>
          </w:divBdr>
        </w:div>
        <w:div w:id="1167792788">
          <w:marLeft w:val="480"/>
          <w:marRight w:val="0"/>
          <w:marTop w:val="0"/>
          <w:marBottom w:val="0"/>
          <w:divBdr>
            <w:top w:val="none" w:sz="0" w:space="0" w:color="auto"/>
            <w:left w:val="none" w:sz="0" w:space="0" w:color="auto"/>
            <w:bottom w:val="none" w:sz="0" w:space="0" w:color="auto"/>
            <w:right w:val="none" w:sz="0" w:space="0" w:color="auto"/>
          </w:divBdr>
        </w:div>
        <w:div w:id="973022505">
          <w:marLeft w:val="480"/>
          <w:marRight w:val="0"/>
          <w:marTop w:val="0"/>
          <w:marBottom w:val="0"/>
          <w:divBdr>
            <w:top w:val="none" w:sz="0" w:space="0" w:color="auto"/>
            <w:left w:val="none" w:sz="0" w:space="0" w:color="auto"/>
            <w:bottom w:val="none" w:sz="0" w:space="0" w:color="auto"/>
            <w:right w:val="none" w:sz="0" w:space="0" w:color="auto"/>
          </w:divBdr>
        </w:div>
        <w:div w:id="548227253">
          <w:marLeft w:val="480"/>
          <w:marRight w:val="0"/>
          <w:marTop w:val="0"/>
          <w:marBottom w:val="0"/>
          <w:divBdr>
            <w:top w:val="none" w:sz="0" w:space="0" w:color="auto"/>
            <w:left w:val="none" w:sz="0" w:space="0" w:color="auto"/>
            <w:bottom w:val="none" w:sz="0" w:space="0" w:color="auto"/>
            <w:right w:val="none" w:sz="0" w:space="0" w:color="auto"/>
          </w:divBdr>
        </w:div>
        <w:div w:id="2000116084">
          <w:marLeft w:val="480"/>
          <w:marRight w:val="0"/>
          <w:marTop w:val="0"/>
          <w:marBottom w:val="0"/>
          <w:divBdr>
            <w:top w:val="none" w:sz="0" w:space="0" w:color="auto"/>
            <w:left w:val="none" w:sz="0" w:space="0" w:color="auto"/>
            <w:bottom w:val="none" w:sz="0" w:space="0" w:color="auto"/>
            <w:right w:val="none" w:sz="0" w:space="0" w:color="auto"/>
          </w:divBdr>
        </w:div>
        <w:div w:id="1725720014">
          <w:marLeft w:val="480"/>
          <w:marRight w:val="0"/>
          <w:marTop w:val="0"/>
          <w:marBottom w:val="0"/>
          <w:divBdr>
            <w:top w:val="none" w:sz="0" w:space="0" w:color="auto"/>
            <w:left w:val="none" w:sz="0" w:space="0" w:color="auto"/>
            <w:bottom w:val="none" w:sz="0" w:space="0" w:color="auto"/>
            <w:right w:val="none" w:sz="0" w:space="0" w:color="auto"/>
          </w:divBdr>
        </w:div>
        <w:div w:id="896358404">
          <w:marLeft w:val="480"/>
          <w:marRight w:val="0"/>
          <w:marTop w:val="0"/>
          <w:marBottom w:val="0"/>
          <w:divBdr>
            <w:top w:val="none" w:sz="0" w:space="0" w:color="auto"/>
            <w:left w:val="none" w:sz="0" w:space="0" w:color="auto"/>
            <w:bottom w:val="none" w:sz="0" w:space="0" w:color="auto"/>
            <w:right w:val="none" w:sz="0" w:space="0" w:color="auto"/>
          </w:divBdr>
        </w:div>
        <w:div w:id="683165305">
          <w:marLeft w:val="480"/>
          <w:marRight w:val="0"/>
          <w:marTop w:val="0"/>
          <w:marBottom w:val="0"/>
          <w:divBdr>
            <w:top w:val="none" w:sz="0" w:space="0" w:color="auto"/>
            <w:left w:val="none" w:sz="0" w:space="0" w:color="auto"/>
            <w:bottom w:val="none" w:sz="0" w:space="0" w:color="auto"/>
            <w:right w:val="none" w:sz="0" w:space="0" w:color="auto"/>
          </w:divBdr>
        </w:div>
        <w:div w:id="629169049">
          <w:marLeft w:val="480"/>
          <w:marRight w:val="0"/>
          <w:marTop w:val="0"/>
          <w:marBottom w:val="0"/>
          <w:divBdr>
            <w:top w:val="none" w:sz="0" w:space="0" w:color="auto"/>
            <w:left w:val="none" w:sz="0" w:space="0" w:color="auto"/>
            <w:bottom w:val="none" w:sz="0" w:space="0" w:color="auto"/>
            <w:right w:val="none" w:sz="0" w:space="0" w:color="auto"/>
          </w:divBdr>
        </w:div>
        <w:div w:id="415440822">
          <w:marLeft w:val="480"/>
          <w:marRight w:val="0"/>
          <w:marTop w:val="0"/>
          <w:marBottom w:val="0"/>
          <w:divBdr>
            <w:top w:val="none" w:sz="0" w:space="0" w:color="auto"/>
            <w:left w:val="none" w:sz="0" w:space="0" w:color="auto"/>
            <w:bottom w:val="none" w:sz="0" w:space="0" w:color="auto"/>
            <w:right w:val="none" w:sz="0" w:space="0" w:color="auto"/>
          </w:divBdr>
        </w:div>
        <w:div w:id="547881668">
          <w:marLeft w:val="480"/>
          <w:marRight w:val="0"/>
          <w:marTop w:val="0"/>
          <w:marBottom w:val="0"/>
          <w:divBdr>
            <w:top w:val="none" w:sz="0" w:space="0" w:color="auto"/>
            <w:left w:val="none" w:sz="0" w:space="0" w:color="auto"/>
            <w:bottom w:val="none" w:sz="0" w:space="0" w:color="auto"/>
            <w:right w:val="none" w:sz="0" w:space="0" w:color="auto"/>
          </w:divBdr>
        </w:div>
        <w:div w:id="768624156">
          <w:marLeft w:val="480"/>
          <w:marRight w:val="0"/>
          <w:marTop w:val="0"/>
          <w:marBottom w:val="0"/>
          <w:divBdr>
            <w:top w:val="none" w:sz="0" w:space="0" w:color="auto"/>
            <w:left w:val="none" w:sz="0" w:space="0" w:color="auto"/>
            <w:bottom w:val="none" w:sz="0" w:space="0" w:color="auto"/>
            <w:right w:val="none" w:sz="0" w:space="0" w:color="auto"/>
          </w:divBdr>
        </w:div>
        <w:div w:id="1345669715">
          <w:marLeft w:val="480"/>
          <w:marRight w:val="0"/>
          <w:marTop w:val="0"/>
          <w:marBottom w:val="0"/>
          <w:divBdr>
            <w:top w:val="none" w:sz="0" w:space="0" w:color="auto"/>
            <w:left w:val="none" w:sz="0" w:space="0" w:color="auto"/>
            <w:bottom w:val="none" w:sz="0" w:space="0" w:color="auto"/>
            <w:right w:val="none" w:sz="0" w:space="0" w:color="auto"/>
          </w:divBdr>
        </w:div>
        <w:div w:id="2070565833">
          <w:marLeft w:val="480"/>
          <w:marRight w:val="0"/>
          <w:marTop w:val="0"/>
          <w:marBottom w:val="0"/>
          <w:divBdr>
            <w:top w:val="none" w:sz="0" w:space="0" w:color="auto"/>
            <w:left w:val="none" w:sz="0" w:space="0" w:color="auto"/>
            <w:bottom w:val="none" w:sz="0" w:space="0" w:color="auto"/>
            <w:right w:val="none" w:sz="0" w:space="0" w:color="auto"/>
          </w:divBdr>
        </w:div>
        <w:div w:id="1822888783">
          <w:marLeft w:val="480"/>
          <w:marRight w:val="0"/>
          <w:marTop w:val="0"/>
          <w:marBottom w:val="0"/>
          <w:divBdr>
            <w:top w:val="none" w:sz="0" w:space="0" w:color="auto"/>
            <w:left w:val="none" w:sz="0" w:space="0" w:color="auto"/>
            <w:bottom w:val="none" w:sz="0" w:space="0" w:color="auto"/>
            <w:right w:val="none" w:sz="0" w:space="0" w:color="auto"/>
          </w:divBdr>
        </w:div>
        <w:div w:id="1408990431">
          <w:marLeft w:val="480"/>
          <w:marRight w:val="0"/>
          <w:marTop w:val="0"/>
          <w:marBottom w:val="0"/>
          <w:divBdr>
            <w:top w:val="none" w:sz="0" w:space="0" w:color="auto"/>
            <w:left w:val="none" w:sz="0" w:space="0" w:color="auto"/>
            <w:bottom w:val="none" w:sz="0" w:space="0" w:color="auto"/>
            <w:right w:val="none" w:sz="0" w:space="0" w:color="auto"/>
          </w:divBdr>
        </w:div>
        <w:div w:id="766195077">
          <w:marLeft w:val="480"/>
          <w:marRight w:val="0"/>
          <w:marTop w:val="0"/>
          <w:marBottom w:val="0"/>
          <w:divBdr>
            <w:top w:val="none" w:sz="0" w:space="0" w:color="auto"/>
            <w:left w:val="none" w:sz="0" w:space="0" w:color="auto"/>
            <w:bottom w:val="none" w:sz="0" w:space="0" w:color="auto"/>
            <w:right w:val="none" w:sz="0" w:space="0" w:color="auto"/>
          </w:divBdr>
        </w:div>
        <w:div w:id="1411006971">
          <w:marLeft w:val="480"/>
          <w:marRight w:val="0"/>
          <w:marTop w:val="0"/>
          <w:marBottom w:val="0"/>
          <w:divBdr>
            <w:top w:val="none" w:sz="0" w:space="0" w:color="auto"/>
            <w:left w:val="none" w:sz="0" w:space="0" w:color="auto"/>
            <w:bottom w:val="none" w:sz="0" w:space="0" w:color="auto"/>
            <w:right w:val="none" w:sz="0" w:space="0" w:color="auto"/>
          </w:divBdr>
        </w:div>
        <w:div w:id="1134759620">
          <w:marLeft w:val="480"/>
          <w:marRight w:val="0"/>
          <w:marTop w:val="0"/>
          <w:marBottom w:val="0"/>
          <w:divBdr>
            <w:top w:val="none" w:sz="0" w:space="0" w:color="auto"/>
            <w:left w:val="none" w:sz="0" w:space="0" w:color="auto"/>
            <w:bottom w:val="none" w:sz="0" w:space="0" w:color="auto"/>
            <w:right w:val="none" w:sz="0" w:space="0" w:color="auto"/>
          </w:divBdr>
        </w:div>
        <w:div w:id="85854243">
          <w:marLeft w:val="480"/>
          <w:marRight w:val="0"/>
          <w:marTop w:val="0"/>
          <w:marBottom w:val="0"/>
          <w:divBdr>
            <w:top w:val="none" w:sz="0" w:space="0" w:color="auto"/>
            <w:left w:val="none" w:sz="0" w:space="0" w:color="auto"/>
            <w:bottom w:val="none" w:sz="0" w:space="0" w:color="auto"/>
            <w:right w:val="none" w:sz="0" w:space="0" w:color="auto"/>
          </w:divBdr>
        </w:div>
        <w:div w:id="773473364">
          <w:marLeft w:val="480"/>
          <w:marRight w:val="0"/>
          <w:marTop w:val="0"/>
          <w:marBottom w:val="0"/>
          <w:divBdr>
            <w:top w:val="none" w:sz="0" w:space="0" w:color="auto"/>
            <w:left w:val="none" w:sz="0" w:space="0" w:color="auto"/>
            <w:bottom w:val="none" w:sz="0" w:space="0" w:color="auto"/>
            <w:right w:val="none" w:sz="0" w:space="0" w:color="auto"/>
          </w:divBdr>
        </w:div>
        <w:div w:id="1559784112">
          <w:marLeft w:val="480"/>
          <w:marRight w:val="0"/>
          <w:marTop w:val="0"/>
          <w:marBottom w:val="0"/>
          <w:divBdr>
            <w:top w:val="none" w:sz="0" w:space="0" w:color="auto"/>
            <w:left w:val="none" w:sz="0" w:space="0" w:color="auto"/>
            <w:bottom w:val="none" w:sz="0" w:space="0" w:color="auto"/>
            <w:right w:val="none" w:sz="0" w:space="0" w:color="auto"/>
          </w:divBdr>
        </w:div>
        <w:div w:id="473717431">
          <w:marLeft w:val="480"/>
          <w:marRight w:val="0"/>
          <w:marTop w:val="0"/>
          <w:marBottom w:val="0"/>
          <w:divBdr>
            <w:top w:val="none" w:sz="0" w:space="0" w:color="auto"/>
            <w:left w:val="none" w:sz="0" w:space="0" w:color="auto"/>
            <w:bottom w:val="none" w:sz="0" w:space="0" w:color="auto"/>
            <w:right w:val="none" w:sz="0" w:space="0" w:color="auto"/>
          </w:divBdr>
        </w:div>
        <w:div w:id="976420872">
          <w:marLeft w:val="480"/>
          <w:marRight w:val="0"/>
          <w:marTop w:val="0"/>
          <w:marBottom w:val="0"/>
          <w:divBdr>
            <w:top w:val="none" w:sz="0" w:space="0" w:color="auto"/>
            <w:left w:val="none" w:sz="0" w:space="0" w:color="auto"/>
            <w:bottom w:val="none" w:sz="0" w:space="0" w:color="auto"/>
            <w:right w:val="none" w:sz="0" w:space="0" w:color="auto"/>
          </w:divBdr>
        </w:div>
        <w:div w:id="1148743970">
          <w:marLeft w:val="480"/>
          <w:marRight w:val="0"/>
          <w:marTop w:val="0"/>
          <w:marBottom w:val="0"/>
          <w:divBdr>
            <w:top w:val="none" w:sz="0" w:space="0" w:color="auto"/>
            <w:left w:val="none" w:sz="0" w:space="0" w:color="auto"/>
            <w:bottom w:val="none" w:sz="0" w:space="0" w:color="auto"/>
            <w:right w:val="none" w:sz="0" w:space="0" w:color="auto"/>
          </w:divBdr>
        </w:div>
        <w:div w:id="1369331801">
          <w:marLeft w:val="480"/>
          <w:marRight w:val="0"/>
          <w:marTop w:val="0"/>
          <w:marBottom w:val="0"/>
          <w:divBdr>
            <w:top w:val="none" w:sz="0" w:space="0" w:color="auto"/>
            <w:left w:val="none" w:sz="0" w:space="0" w:color="auto"/>
            <w:bottom w:val="none" w:sz="0" w:space="0" w:color="auto"/>
            <w:right w:val="none" w:sz="0" w:space="0" w:color="auto"/>
          </w:divBdr>
        </w:div>
        <w:div w:id="1579437932">
          <w:marLeft w:val="480"/>
          <w:marRight w:val="0"/>
          <w:marTop w:val="0"/>
          <w:marBottom w:val="0"/>
          <w:divBdr>
            <w:top w:val="none" w:sz="0" w:space="0" w:color="auto"/>
            <w:left w:val="none" w:sz="0" w:space="0" w:color="auto"/>
            <w:bottom w:val="none" w:sz="0" w:space="0" w:color="auto"/>
            <w:right w:val="none" w:sz="0" w:space="0" w:color="auto"/>
          </w:divBdr>
        </w:div>
        <w:div w:id="1969699406">
          <w:marLeft w:val="480"/>
          <w:marRight w:val="0"/>
          <w:marTop w:val="0"/>
          <w:marBottom w:val="0"/>
          <w:divBdr>
            <w:top w:val="none" w:sz="0" w:space="0" w:color="auto"/>
            <w:left w:val="none" w:sz="0" w:space="0" w:color="auto"/>
            <w:bottom w:val="none" w:sz="0" w:space="0" w:color="auto"/>
            <w:right w:val="none" w:sz="0" w:space="0" w:color="auto"/>
          </w:divBdr>
        </w:div>
        <w:div w:id="1527601057">
          <w:marLeft w:val="480"/>
          <w:marRight w:val="0"/>
          <w:marTop w:val="0"/>
          <w:marBottom w:val="0"/>
          <w:divBdr>
            <w:top w:val="none" w:sz="0" w:space="0" w:color="auto"/>
            <w:left w:val="none" w:sz="0" w:space="0" w:color="auto"/>
            <w:bottom w:val="none" w:sz="0" w:space="0" w:color="auto"/>
            <w:right w:val="none" w:sz="0" w:space="0" w:color="auto"/>
          </w:divBdr>
        </w:div>
        <w:div w:id="1522669611">
          <w:marLeft w:val="480"/>
          <w:marRight w:val="0"/>
          <w:marTop w:val="0"/>
          <w:marBottom w:val="0"/>
          <w:divBdr>
            <w:top w:val="none" w:sz="0" w:space="0" w:color="auto"/>
            <w:left w:val="none" w:sz="0" w:space="0" w:color="auto"/>
            <w:bottom w:val="none" w:sz="0" w:space="0" w:color="auto"/>
            <w:right w:val="none" w:sz="0" w:space="0" w:color="auto"/>
          </w:divBdr>
        </w:div>
        <w:div w:id="984578560">
          <w:marLeft w:val="480"/>
          <w:marRight w:val="0"/>
          <w:marTop w:val="0"/>
          <w:marBottom w:val="0"/>
          <w:divBdr>
            <w:top w:val="none" w:sz="0" w:space="0" w:color="auto"/>
            <w:left w:val="none" w:sz="0" w:space="0" w:color="auto"/>
            <w:bottom w:val="none" w:sz="0" w:space="0" w:color="auto"/>
            <w:right w:val="none" w:sz="0" w:space="0" w:color="auto"/>
          </w:divBdr>
        </w:div>
        <w:div w:id="75369845">
          <w:marLeft w:val="480"/>
          <w:marRight w:val="0"/>
          <w:marTop w:val="0"/>
          <w:marBottom w:val="0"/>
          <w:divBdr>
            <w:top w:val="none" w:sz="0" w:space="0" w:color="auto"/>
            <w:left w:val="none" w:sz="0" w:space="0" w:color="auto"/>
            <w:bottom w:val="none" w:sz="0" w:space="0" w:color="auto"/>
            <w:right w:val="none" w:sz="0" w:space="0" w:color="auto"/>
          </w:divBdr>
        </w:div>
        <w:div w:id="1473670984">
          <w:marLeft w:val="480"/>
          <w:marRight w:val="0"/>
          <w:marTop w:val="0"/>
          <w:marBottom w:val="0"/>
          <w:divBdr>
            <w:top w:val="none" w:sz="0" w:space="0" w:color="auto"/>
            <w:left w:val="none" w:sz="0" w:space="0" w:color="auto"/>
            <w:bottom w:val="none" w:sz="0" w:space="0" w:color="auto"/>
            <w:right w:val="none" w:sz="0" w:space="0" w:color="auto"/>
          </w:divBdr>
        </w:div>
        <w:div w:id="1080442197">
          <w:marLeft w:val="480"/>
          <w:marRight w:val="0"/>
          <w:marTop w:val="0"/>
          <w:marBottom w:val="0"/>
          <w:divBdr>
            <w:top w:val="none" w:sz="0" w:space="0" w:color="auto"/>
            <w:left w:val="none" w:sz="0" w:space="0" w:color="auto"/>
            <w:bottom w:val="none" w:sz="0" w:space="0" w:color="auto"/>
            <w:right w:val="none" w:sz="0" w:space="0" w:color="auto"/>
          </w:divBdr>
        </w:div>
        <w:div w:id="138695330">
          <w:marLeft w:val="480"/>
          <w:marRight w:val="0"/>
          <w:marTop w:val="0"/>
          <w:marBottom w:val="0"/>
          <w:divBdr>
            <w:top w:val="none" w:sz="0" w:space="0" w:color="auto"/>
            <w:left w:val="none" w:sz="0" w:space="0" w:color="auto"/>
            <w:bottom w:val="none" w:sz="0" w:space="0" w:color="auto"/>
            <w:right w:val="none" w:sz="0" w:space="0" w:color="auto"/>
          </w:divBdr>
        </w:div>
        <w:div w:id="1012874160">
          <w:marLeft w:val="480"/>
          <w:marRight w:val="0"/>
          <w:marTop w:val="0"/>
          <w:marBottom w:val="0"/>
          <w:divBdr>
            <w:top w:val="none" w:sz="0" w:space="0" w:color="auto"/>
            <w:left w:val="none" w:sz="0" w:space="0" w:color="auto"/>
            <w:bottom w:val="none" w:sz="0" w:space="0" w:color="auto"/>
            <w:right w:val="none" w:sz="0" w:space="0" w:color="auto"/>
          </w:divBdr>
        </w:div>
        <w:div w:id="1846509021">
          <w:marLeft w:val="480"/>
          <w:marRight w:val="0"/>
          <w:marTop w:val="0"/>
          <w:marBottom w:val="0"/>
          <w:divBdr>
            <w:top w:val="none" w:sz="0" w:space="0" w:color="auto"/>
            <w:left w:val="none" w:sz="0" w:space="0" w:color="auto"/>
            <w:bottom w:val="none" w:sz="0" w:space="0" w:color="auto"/>
            <w:right w:val="none" w:sz="0" w:space="0" w:color="auto"/>
          </w:divBdr>
        </w:div>
        <w:div w:id="711073921">
          <w:marLeft w:val="480"/>
          <w:marRight w:val="0"/>
          <w:marTop w:val="0"/>
          <w:marBottom w:val="0"/>
          <w:divBdr>
            <w:top w:val="none" w:sz="0" w:space="0" w:color="auto"/>
            <w:left w:val="none" w:sz="0" w:space="0" w:color="auto"/>
            <w:bottom w:val="none" w:sz="0" w:space="0" w:color="auto"/>
            <w:right w:val="none" w:sz="0" w:space="0" w:color="auto"/>
          </w:divBdr>
        </w:div>
        <w:div w:id="215315802">
          <w:marLeft w:val="480"/>
          <w:marRight w:val="0"/>
          <w:marTop w:val="0"/>
          <w:marBottom w:val="0"/>
          <w:divBdr>
            <w:top w:val="none" w:sz="0" w:space="0" w:color="auto"/>
            <w:left w:val="none" w:sz="0" w:space="0" w:color="auto"/>
            <w:bottom w:val="none" w:sz="0" w:space="0" w:color="auto"/>
            <w:right w:val="none" w:sz="0" w:space="0" w:color="auto"/>
          </w:divBdr>
        </w:div>
        <w:div w:id="702679331">
          <w:marLeft w:val="480"/>
          <w:marRight w:val="0"/>
          <w:marTop w:val="0"/>
          <w:marBottom w:val="0"/>
          <w:divBdr>
            <w:top w:val="none" w:sz="0" w:space="0" w:color="auto"/>
            <w:left w:val="none" w:sz="0" w:space="0" w:color="auto"/>
            <w:bottom w:val="none" w:sz="0" w:space="0" w:color="auto"/>
            <w:right w:val="none" w:sz="0" w:space="0" w:color="auto"/>
          </w:divBdr>
        </w:div>
        <w:div w:id="106314262">
          <w:marLeft w:val="480"/>
          <w:marRight w:val="0"/>
          <w:marTop w:val="0"/>
          <w:marBottom w:val="0"/>
          <w:divBdr>
            <w:top w:val="none" w:sz="0" w:space="0" w:color="auto"/>
            <w:left w:val="none" w:sz="0" w:space="0" w:color="auto"/>
            <w:bottom w:val="none" w:sz="0" w:space="0" w:color="auto"/>
            <w:right w:val="none" w:sz="0" w:space="0" w:color="auto"/>
          </w:divBdr>
        </w:div>
        <w:div w:id="1703822231">
          <w:marLeft w:val="480"/>
          <w:marRight w:val="0"/>
          <w:marTop w:val="0"/>
          <w:marBottom w:val="0"/>
          <w:divBdr>
            <w:top w:val="none" w:sz="0" w:space="0" w:color="auto"/>
            <w:left w:val="none" w:sz="0" w:space="0" w:color="auto"/>
            <w:bottom w:val="none" w:sz="0" w:space="0" w:color="auto"/>
            <w:right w:val="none" w:sz="0" w:space="0" w:color="auto"/>
          </w:divBdr>
        </w:div>
        <w:div w:id="523787979">
          <w:marLeft w:val="480"/>
          <w:marRight w:val="0"/>
          <w:marTop w:val="0"/>
          <w:marBottom w:val="0"/>
          <w:divBdr>
            <w:top w:val="none" w:sz="0" w:space="0" w:color="auto"/>
            <w:left w:val="none" w:sz="0" w:space="0" w:color="auto"/>
            <w:bottom w:val="none" w:sz="0" w:space="0" w:color="auto"/>
            <w:right w:val="none" w:sz="0" w:space="0" w:color="auto"/>
          </w:divBdr>
        </w:div>
        <w:div w:id="1152409838">
          <w:marLeft w:val="480"/>
          <w:marRight w:val="0"/>
          <w:marTop w:val="0"/>
          <w:marBottom w:val="0"/>
          <w:divBdr>
            <w:top w:val="none" w:sz="0" w:space="0" w:color="auto"/>
            <w:left w:val="none" w:sz="0" w:space="0" w:color="auto"/>
            <w:bottom w:val="none" w:sz="0" w:space="0" w:color="auto"/>
            <w:right w:val="none" w:sz="0" w:space="0" w:color="auto"/>
          </w:divBdr>
        </w:div>
        <w:div w:id="985552955">
          <w:marLeft w:val="480"/>
          <w:marRight w:val="0"/>
          <w:marTop w:val="0"/>
          <w:marBottom w:val="0"/>
          <w:divBdr>
            <w:top w:val="none" w:sz="0" w:space="0" w:color="auto"/>
            <w:left w:val="none" w:sz="0" w:space="0" w:color="auto"/>
            <w:bottom w:val="none" w:sz="0" w:space="0" w:color="auto"/>
            <w:right w:val="none" w:sz="0" w:space="0" w:color="auto"/>
          </w:divBdr>
        </w:div>
        <w:div w:id="1591280514">
          <w:marLeft w:val="480"/>
          <w:marRight w:val="0"/>
          <w:marTop w:val="0"/>
          <w:marBottom w:val="0"/>
          <w:divBdr>
            <w:top w:val="none" w:sz="0" w:space="0" w:color="auto"/>
            <w:left w:val="none" w:sz="0" w:space="0" w:color="auto"/>
            <w:bottom w:val="none" w:sz="0" w:space="0" w:color="auto"/>
            <w:right w:val="none" w:sz="0" w:space="0" w:color="auto"/>
          </w:divBdr>
        </w:div>
        <w:div w:id="409154210">
          <w:marLeft w:val="480"/>
          <w:marRight w:val="0"/>
          <w:marTop w:val="0"/>
          <w:marBottom w:val="0"/>
          <w:divBdr>
            <w:top w:val="none" w:sz="0" w:space="0" w:color="auto"/>
            <w:left w:val="none" w:sz="0" w:space="0" w:color="auto"/>
            <w:bottom w:val="none" w:sz="0" w:space="0" w:color="auto"/>
            <w:right w:val="none" w:sz="0" w:space="0" w:color="auto"/>
          </w:divBdr>
        </w:div>
        <w:div w:id="1979139123">
          <w:marLeft w:val="480"/>
          <w:marRight w:val="0"/>
          <w:marTop w:val="0"/>
          <w:marBottom w:val="0"/>
          <w:divBdr>
            <w:top w:val="none" w:sz="0" w:space="0" w:color="auto"/>
            <w:left w:val="none" w:sz="0" w:space="0" w:color="auto"/>
            <w:bottom w:val="none" w:sz="0" w:space="0" w:color="auto"/>
            <w:right w:val="none" w:sz="0" w:space="0" w:color="auto"/>
          </w:divBdr>
        </w:div>
      </w:divsChild>
    </w:div>
    <w:div w:id="1642883493">
      <w:bodyDiv w:val="1"/>
      <w:marLeft w:val="0"/>
      <w:marRight w:val="0"/>
      <w:marTop w:val="0"/>
      <w:marBottom w:val="0"/>
      <w:divBdr>
        <w:top w:val="none" w:sz="0" w:space="0" w:color="auto"/>
        <w:left w:val="none" w:sz="0" w:space="0" w:color="auto"/>
        <w:bottom w:val="none" w:sz="0" w:space="0" w:color="auto"/>
        <w:right w:val="none" w:sz="0" w:space="0" w:color="auto"/>
      </w:divBdr>
    </w:div>
    <w:div w:id="1644038385">
      <w:bodyDiv w:val="1"/>
      <w:marLeft w:val="0"/>
      <w:marRight w:val="0"/>
      <w:marTop w:val="0"/>
      <w:marBottom w:val="0"/>
      <w:divBdr>
        <w:top w:val="none" w:sz="0" w:space="0" w:color="auto"/>
        <w:left w:val="none" w:sz="0" w:space="0" w:color="auto"/>
        <w:bottom w:val="none" w:sz="0" w:space="0" w:color="auto"/>
        <w:right w:val="none" w:sz="0" w:space="0" w:color="auto"/>
      </w:divBdr>
    </w:div>
    <w:div w:id="1645086807">
      <w:bodyDiv w:val="1"/>
      <w:marLeft w:val="0"/>
      <w:marRight w:val="0"/>
      <w:marTop w:val="0"/>
      <w:marBottom w:val="0"/>
      <w:divBdr>
        <w:top w:val="none" w:sz="0" w:space="0" w:color="auto"/>
        <w:left w:val="none" w:sz="0" w:space="0" w:color="auto"/>
        <w:bottom w:val="none" w:sz="0" w:space="0" w:color="auto"/>
        <w:right w:val="none" w:sz="0" w:space="0" w:color="auto"/>
      </w:divBdr>
    </w:div>
    <w:div w:id="1647928121">
      <w:bodyDiv w:val="1"/>
      <w:marLeft w:val="0"/>
      <w:marRight w:val="0"/>
      <w:marTop w:val="0"/>
      <w:marBottom w:val="0"/>
      <w:divBdr>
        <w:top w:val="none" w:sz="0" w:space="0" w:color="auto"/>
        <w:left w:val="none" w:sz="0" w:space="0" w:color="auto"/>
        <w:bottom w:val="none" w:sz="0" w:space="0" w:color="auto"/>
        <w:right w:val="none" w:sz="0" w:space="0" w:color="auto"/>
      </w:divBdr>
    </w:div>
    <w:div w:id="1647972471">
      <w:bodyDiv w:val="1"/>
      <w:marLeft w:val="0"/>
      <w:marRight w:val="0"/>
      <w:marTop w:val="0"/>
      <w:marBottom w:val="0"/>
      <w:divBdr>
        <w:top w:val="none" w:sz="0" w:space="0" w:color="auto"/>
        <w:left w:val="none" w:sz="0" w:space="0" w:color="auto"/>
        <w:bottom w:val="none" w:sz="0" w:space="0" w:color="auto"/>
        <w:right w:val="none" w:sz="0" w:space="0" w:color="auto"/>
      </w:divBdr>
    </w:div>
    <w:div w:id="1648706536">
      <w:bodyDiv w:val="1"/>
      <w:marLeft w:val="0"/>
      <w:marRight w:val="0"/>
      <w:marTop w:val="0"/>
      <w:marBottom w:val="0"/>
      <w:divBdr>
        <w:top w:val="none" w:sz="0" w:space="0" w:color="auto"/>
        <w:left w:val="none" w:sz="0" w:space="0" w:color="auto"/>
        <w:bottom w:val="none" w:sz="0" w:space="0" w:color="auto"/>
        <w:right w:val="none" w:sz="0" w:space="0" w:color="auto"/>
      </w:divBdr>
    </w:div>
    <w:div w:id="1649482525">
      <w:bodyDiv w:val="1"/>
      <w:marLeft w:val="0"/>
      <w:marRight w:val="0"/>
      <w:marTop w:val="0"/>
      <w:marBottom w:val="0"/>
      <w:divBdr>
        <w:top w:val="none" w:sz="0" w:space="0" w:color="auto"/>
        <w:left w:val="none" w:sz="0" w:space="0" w:color="auto"/>
        <w:bottom w:val="none" w:sz="0" w:space="0" w:color="auto"/>
        <w:right w:val="none" w:sz="0" w:space="0" w:color="auto"/>
      </w:divBdr>
    </w:div>
    <w:div w:id="1650818613">
      <w:bodyDiv w:val="1"/>
      <w:marLeft w:val="0"/>
      <w:marRight w:val="0"/>
      <w:marTop w:val="0"/>
      <w:marBottom w:val="0"/>
      <w:divBdr>
        <w:top w:val="none" w:sz="0" w:space="0" w:color="auto"/>
        <w:left w:val="none" w:sz="0" w:space="0" w:color="auto"/>
        <w:bottom w:val="none" w:sz="0" w:space="0" w:color="auto"/>
        <w:right w:val="none" w:sz="0" w:space="0" w:color="auto"/>
      </w:divBdr>
    </w:div>
    <w:div w:id="1651251767">
      <w:bodyDiv w:val="1"/>
      <w:marLeft w:val="0"/>
      <w:marRight w:val="0"/>
      <w:marTop w:val="0"/>
      <w:marBottom w:val="0"/>
      <w:divBdr>
        <w:top w:val="none" w:sz="0" w:space="0" w:color="auto"/>
        <w:left w:val="none" w:sz="0" w:space="0" w:color="auto"/>
        <w:bottom w:val="none" w:sz="0" w:space="0" w:color="auto"/>
        <w:right w:val="none" w:sz="0" w:space="0" w:color="auto"/>
      </w:divBdr>
      <w:divsChild>
        <w:div w:id="915748936">
          <w:marLeft w:val="480"/>
          <w:marRight w:val="0"/>
          <w:marTop w:val="0"/>
          <w:marBottom w:val="0"/>
          <w:divBdr>
            <w:top w:val="none" w:sz="0" w:space="0" w:color="auto"/>
            <w:left w:val="none" w:sz="0" w:space="0" w:color="auto"/>
            <w:bottom w:val="none" w:sz="0" w:space="0" w:color="auto"/>
            <w:right w:val="none" w:sz="0" w:space="0" w:color="auto"/>
          </w:divBdr>
        </w:div>
        <w:div w:id="1222060406">
          <w:marLeft w:val="480"/>
          <w:marRight w:val="0"/>
          <w:marTop w:val="0"/>
          <w:marBottom w:val="0"/>
          <w:divBdr>
            <w:top w:val="none" w:sz="0" w:space="0" w:color="auto"/>
            <w:left w:val="none" w:sz="0" w:space="0" w:color="auto"/>
            <w:bottom w:val="none" w:sz="0" w:space="0" w:color="auto"/>
            <w:right w:val="none" w:sz="0" w:space="0" w:color="auto"/>
          </w:divBdr>
        </w:div>
        <w:div w:id="716733810">
          <w:marLeft w:val="480"/>
          <w:marRight w:val="0"/>
          <w:marTop w:val="0"/>
          <w:marBottom w:val="0"/>
          <w:divBdr>
            <w:top w:val="none" w:sz="0" w:space="0" w:color="auto"/>
            <w:left w:val="none" w:sz="0" w:space="0" w:color="auto"/>
            <w:bottom w:val="none" w:sz="0" w:space="0" w:color="auto"/>
            <w:right w:val="none" w:sz="0" w:space="0" w:color="auto"/>
          </w:divBdr>
        </w:div>
        <w:div w:id="796096772">
          <w:marLeft w:val="480"/>
          <w:marRight w:val="0"/>
          <w:marTop w:val="0"/>
          <w:marBottom w:val="0"/>
          <w:divBdr>
            <w:top w:val="none" w:sz="0" w:space="0" w:color="auto"/>
            <w:left w:val="none" w:sz="0" w:space="0" w:color="auto"/>
            <w:bottom w:val="none" w:sz="0" w:space="0" w:color="auto"/>
            <w:right w:val="none" w:sz="0" w:space="0" w:color="auto"/>
          </w:divBdr>
        </w:div>
        <w:div w:id="1277297800">
          <w:marLeft w:val="480"/>
          <w:marRight w:val="0"/>
          <w:marTop w:val="0"/>
          <w:marBottom w:val="0"/>
          <w:divBdr>
            <w:top w:val="none" w:sz="0" w:space="0" w:color="auto"/>
            <w:left w:val="none" w:sz="0" w:space="0" w:color="auto"/>
            <w:bottom w:val="none" w:sz="0" w:space="0" w:color="auto"/>
            <w:right w:val="none" w:sz="0" w:space="0" w:color="auto"/>
          </w:divBdr>
        </w:div>
        <w:div w:id="1822111906">
          <w:marLeft w:val="480"/>
          <w:marRight w:val="0"/>
          <w:marTop w:val="0"/>
          <w:marBottom w:val="0"/>
          <w:divBdr>
            <w:top w:val="none" w:sz="0" w:space="0" w:color="auto"/>
            <w:left w:val="none" w:sz="0" w:space="0" w:color="auto"/>
            <w:bottom w:val="none" w:sz="0" w:space="0" w:color="auto"/>
            <w:right w:val="none" w:sz="0" w:space="0" w:color="auto"/>
          </w:divBdr>
        </w:div>
        <w:div w:id="844173481">
          <w:marLeft w:val="480"/>
          <w:marRight w:val="0"/>
          <w:marTop w:val="0"/>
          <w:marBottom w:val="0"/>
          <w:divBdr>
            <w:top w:val="none" w:sz="0" w:space="0" w:color="auto"/>
            <w:left w:val="none" w:sz="0" w:space="0" w:color="auto"/>
            <w:bottom w:val="none" w:sz="0" w:space="0" w:color="auto"/>
            <w:right w:val="none" w:sz="0" w:space="0" w:color="auto"/>
          </w:divBdr>
        </w:div>
        <w:div w:id="685906397">
          <w:marLeft w:val="480"/>
          <w:marRight w:val="0"/>
          <w:marTop w:val="0"/>
          <w:marBottom w:val="0"/>
          <w:divBdr>
            <w:top w:val="none" w:sz="0" w:space="0" w:color="auto"/>
            <w:left w:val="none" w:sz="0" w:space="0" w:color="auto"/>
            <w:bottom w:val="none" w:sz="0" w:space="0" w:color="auto"/>
            <w:right w:val="none" w:sz="0" w:space="0" w:color="auto"/>
          </w:divBdr>
        </w:div>
        <w:div w:id="989405807">
          <w:marLeft w:val="480"/>
          <w:marRight w:val="0"/>
          <w:marTop w:val="0"/>
          <w:marBottom w:val="0"/>
          <w:divBdr>
            <w:top w:val="none" w:sz="0" w:space="0" w:color="auto"/>
            <w:left w:val="none" w:sz="0" w:space="0" w:color="auto"/>
            <w:bottom w:val="none" w:sz="0" w:space="0" w:color="auto"/>
            <w:right w:val="none" w:sz="0" w:space="0" w:color="auto"/>
          </w:divBdr>
        </w:div>
        <w:div w:id="366609144">
          <w:marLeft w:val="480"/>
          <w:marRight w:val="0"/>
          <w:marTop w:val="0"/>
          <w:marBottom w:val="0"/>
          <w:divBdr>
            <w:top w:val="none" w:sz="0" w:space="0" w:color="auto"/>
            <w:left w:val="none" w:sz="0" w:space="0" w:color="auto"/>
            <w:bottom w:val="none" w:sz="0" w:space="0" w:color="auto"/>
            <w:right w:val="none" w:sz="0" w:space="0" w:color="auto"/>
          </w:divBdr>
        </w:div>
        <w:div w:id="1813718089">
          <w:marLeft w:val="480"/>
          <w:marRight w:val="0"/>
          <w:marTop w:val="0"/>
          <w:marBottom w:val="0"/>
          <w:divBdr>
            <w:top w:val="none" w:sz="0" w:space="0" w:color="auto"/>
            <w:left w:val="none" w:sz="0" w:space="0" w:color="auto"/>
            <w:bottom w:val="none" w:sz="0" w:space="0" w:color="auto"/>
            <w:right w:val="none" w:sz="0" w:space="0" w:color="auto"/>
          </w:divBdr>
        </w:div>
        <w:div w:id="478497102">
          <w:marLeft w:val="480"/>
          <w:marRight w:val="0"/>
          <w:marTop w:val="0"/>
          <w:marBottom w:val="0"/>
          <w:divBdr>
            <w:top w:val="none" w:sz="0" w:space="0" w:color="auto"/>
            <w:left w:val="none" w:sz="0" w:space="0" w:color="auto"/>
            <w:bottom w:val="none" w:sz="0" w:space="0" w:color="auto"/>
            <w:right w:val="none" w:sz="0" w:space="0" w:color="auto"/>
          </w:divBdr>
        </w:div>
        <w:div w:id="1167287085">
          <w:marLeft w:val="480"/>
          <w:marRight w:val="0"/>
          <w:marTop w:val="0"/>
          <w:marBottom w:val="0"/>
          <w:divBdr>
            <w:top w:val="none" w:sz="0" w:space="0" w:color="auto"/>
            <w:left w:val="none" w:sz="0" w:space="0" w:color="auto"/>
            <w:bottom w:val="none" w:sz="0" w:space="0" w:color="auto"/>
            <w:right w:val="none" w:sz="0" w:space="0" w:color="auto"/>
          </w:divBdr>
        </w:div>
        <w:div w:id="1844854378">
          <w:marLeft w:val="480"/>
          <w:marRight w:val="0"/>
          <w:marTop w:val="0"/>
          <w:marBottom w:val="0"/>
          <w:divBdr>
            <w:top w:val="none" w:sz="0" w:space="0" w:color="auto"/>
            <w:left w:val="none" w:sz="0" w:space="0" w:color="auto"/>
            <w:bottom w:val="none" w:sz="0" w:space="0" w:color="auto"/>
            <w:right w:val="none" w:sz="0" w:space="0" w:color="auto"/>
          </w:divBdr>
        </w:div>
        <w:div w:id="2050063184">
          <w:marLeft w:val="480"/>
          <w:marRight w:val="0"/>
          <w:marTop w:val="0"/>
          <w:marBottom w:val="0"/>
          <w:divBdr>
            <w:top w:val="none" w:sz="0" w:space="0" w:color="auto"/>
            <w:left w:val="none" w:sz="0" w:space="0" w:color="auto"/>
            <w:bottom w:val="none" w:sz="0" w:space="0" w:color="auto"/>
            <w:right w:val="none" w:sz="0" w:space="0" w:color="auto"/>
          </w:divBdr>
        </w:div>
        <w:div w:id="1256983134">
          <w:marLeft w:val="480"/>
          <w:marRight w:val="0"/>
          <w:marTop w:val="0"/>
          <w:marBottom w:val="0"/>
          <w:divBdr>
            <w:top w:val="none" w:sz="0" w:space="0" w:color="auto"/>
            <w:left w:val="none" w:sz="0" w:space="0" w:color="auto"/>
            <w:bottom w:val="none" w:sz="0" w:space="0" w:color="auto"/>
            <w:right w:val="none" w:sz="0" w:space="0" w:color="auto"/>
          </w:divBdr>
        </w:div>
        <w:div w:id="834030522">
          <w:marLeft w:val="480"/>
          <w:marRight w:val="0"/>
          <w:marTop w:val="0"/>
          <w:marBottom w:val="0"/>
          <w:divBdr>
            <w:top w:val="none" w:sz="0" w:space="0" w:color="auto"/>
            <w:left w:val="none" w:sz="0" w:space="0" w:color="auto"/>
            <w:bottom w:val="none" w:sz="0" w:space="0" w:color="auto"/>
            <w:right w:val="none" w:sz="0" w:space="0" w:color="auto"/>
          </w:divBdr>
        </w:div>
        <w:div w:id="880363239">
          <w:marLeft w:val="480"/>
          <w:marRight w:val="0"/>
          <w:marTop w:val="0"/>
          <w:marBottom w:val="0"/>
          <w:divBdr>
            <w:top w:val="none" w:sz="0" w:space="0" w:color="auto"/>
            <w:left w:val="none" w:sz="0" w:space="0" w:color="auto"/>
            <w:bottom w:val="none" w:sz="0" w:space="0" w:color="auto"/>
            <w:right w:val="none" w:sz="0" w:space="0" w:color="auto"/>
          </w:divBdr>
        </w:div>
        <w:div w:id="746924815">
          <w:marLeft w:val="480"/>
          <w:marRight w:val="0"/>
          <w:marTop w:val="0"/>
          <w:marBottom w:val="0"/>
          <w:divBdr>
            <w:top w:val="none" w:sz="0" w:space="0" w:color="auto"/>
            <w:left w:val="none" w:sz="0" w:space="0" w:color="auto"/>
            <w:bottom w:val="none" w:sz="0" w:space="0" w:color="auto"/>
            <w:right w:val="none" w:sz="0" w:space="0" w:color="auto"/>
          </w:divBdr>
        </w:div>
        <w:div w:id="1654027070">
          <w:marLeft w:val="480"/>
          <w:marRight w:val="0"/>
          <w:marTop w:val="0"/>
          <w:marBottom w:val="0"/>
          <w:divBdr>
            <w:top w:val="none" w:sz="0" w:space="0" w:color="auto"/>
            <w:left w:val="none" w:sz="0" w:space="0" w:color="auto"/>
            <w:bottom w:val="none" w:sz="0" w:space="0" w:color="auto"/>
            <w:right w:val="none" w:sz="0" w:space="0" w:color="auto"/>
          </w:divBdr>
        </w:div>
        <w:div w:id="831799916">
          <w:marLeft w:val="480"/>
          <w:marRight w:val="0"/>
          <w:marTop w:val="0"/>
          <w:marBottom w:val="0"/>
          <w:divBdr>
            <w:top w:val="none" w:sz="0" w:space="0" w:color="auto"/>
            <w:left w:val="none" w:sz="0" w:space="0" w:color="auto"/>
            <w:bottom w:val="none" w:sz="0" w:space="0" w:color="auto"/>
            <w:right w:val="none" w:sz="0" w:space="0" w:color="auto"/>
          </w:divBdr>
        </w:div>
        <w:div w:id="1294605220">
          <w:marLeft w:val="480"/>
          <w:marRight w:val="0"/>
          <w:marTop w:val="0"/>
          <w:marBottom w:val="0"/>
          <w:divBdr>
            <w:top w:val="none" w:sz="0" w:space="0" w:color="auto"/>
            <w:left w:val="none" w:sz="0" w:space="0" w:color="auto"/>
            <w:bottom w:val="none" w:sz="0" w:space="0" w:color="auto"/>
            <w:right w:val="none" w:sz="0" w:space="0" w:color="auto"/>
          </w:divBdr>
        </w:div>
        <w:div w:id="2002193331">
          <w:marLeft w:val="480"/>
          <w:marRight w:val="0"/>
          <w:marTop w:val="0"/>
          <w:marBottom w:val="0"/>
          <w:divBdr>
            <w:top w:val="none" w:sz="0" w:space="0" w:color="auto"/>
            <w:left w:val="none" w:sz="0" w:space="0" w:color="auto"/>
            <w:bottom w:val="none" w:sz="0" w:space="0" w:color="auto"/>
            <w:right w:val="none" w:sz="0" w:space="0" w:color="auto"/>
          </w:divBdr>
        </w:div>
        <w:div w:id="1417361612">
          <w:marLeft w:val="480"/>
          <w:marRight w:val="0"/>
          <w:marTop w:val="0"/>
          <w:marBottom w:val="0"/>
          <w:divBdr>
            <w:top w:val="none" w:sz="0" w:space="0" w:color="auto"/>
            <w:left w:val="none" w:sz="0" w:space="0" w:color="auto"/>
            <w:bottom w:val="none" w:sz="0" w:space="0" w:color="auto"/>
            <w:right w:val="none" w:sz="0" w:space="0" w:color="auto"/>
          </w:divBdr>
        </w:div>
        <w:div w:id="2084644969">
          <w:marLeft w:val="480"/>
          <w:marRight w:val="0"/>
          <w:marTop w:val="0"/>
          <w:marBottom w:val="0"/>
          <w:divBdr>
            <w:top w:val="none" w:sz="0" w:space="0" w:color="auto"/>
            <w:left w:val="none" w:sz="0" w:space="0" w:color="auto"/>
            <w:bottom w:val="none" w:sz="0" w:space="0" w:color="auto"/>
            <w:right w:val="none" w:sz="0" w:space="0" w:color="auto"/>
          </w:divBdr>
        </w:div>
      </w:divsChild>
    </w:div>
    <w:div w:id="1653945958">
      <w:bodyDiv w:val="1"/>
      <w:marLeft w:val="0"/>
      <w:marRight w:val="0"/>
      <w:marTop w:val="0"/>
      <w:marBottom w:val="0"/>
      <w:divBdr>
        <w:top w:val="none" w:sz="0" w:space="0" w:color="auto"/>
        <w:left w:val="none" w:sz="0" w:space="0" w:color="auto"/>
        <w:bottom w:val="none" w:sz="0" w:space="0" w:color="auto"/>
        <w:right w:val="none" w:sz="0" w:space="0" w:color="auto"/>
      </w:divBdr>
    </w:div>
    <w:div w:id="1654947668">
      <w:bodyDiv w:val="1"/>
      <w:marLeft w:val="0"/>
      <w:marRight w:val="0"/>
      <w:marTop w:val="0"/>
      <w:marBottom w:val="0"/>
      <w:divBdr>
        <w:top w:val="none" w:sz="0" w:space="0" w:color="auto"/>
        <w:left w:val="none" w:sz="0" w:space="0" w:color="auto"/>
        <w:bottom w:val="none" w:sz="0" w:space="0" w:color="auto"/>
        <w:right w:val="none" w:sz="0" w:space="0" w:color="auto"/>
      </w:divBdr>
    </w:div>
    <w:div w:id="1655833688">
      <w:bodyDiv w:val="1"/>
      <w:marLeft w:val="0"/>
      <w:marRight w:val="0"/>
      <w:marTop w:val="0"/>
      <w:marBottom w:val="0"/>
      <w:divBdr>
        <w:top w:val="none" w:sz="0" w:space="0" w:color="auto"/>
        <w:left w:val="none" w:sz="0" w:space="0" w:color="auto"/>
        <w:bottom w:val="none" w:sz="0" w:space="0" w:color="auto"/>
        <w:right w:val="none" w:sz="0" w:space="0" w:color="auto"/>
      </w:divBdr>
    </w:div>
    <w:div w:id="1656176508">
      <w:bodyDiv w:val="1"/>
      <w:marLeft w:val="0"/>
      <w:marRight w:val="0"/>
      <w:marTop w:val="0"/>
      <w:marBottom w:val="0"/>
      <w:divBdr>
        <w:top w:val="none" w:sz="0" w:space="0" w:color="auto"/>
        <w:left w:val="none" w:sz="0" w:space="0" w:color="auto"/>
        <w:bottom w:val="none" w:sz="0" w:space="0" w:color="auto"/>
        <w:right w:val="none" w:sz="0" w:space="0" w:color="auto"/>
      </w:divBdr>
    </w:div>
    <w:div w:id="1657806943">
      <w:bodyDiv w:val="1"/>
      <w:marLeft w:val="0"/>
      <w:marRight w:val="0"/>
      <w:marTop w:val="0"/>
      <w:marBottom w:val="0"/>
      <w:divBdr>
        <w:top w:val="none" w:sz="0" w:space="0" w:color="auto"/>
        <w:left w:val="none" w:sz="0" w:space="0" w:color="auto"/>
        <w:bottom w:val="none" w:sz="0" w:space="0" w:color="auto"/>
        <w:right w:val="none" w:sz="0" w:space="0" w:color="auto"/>
      </w:divBdr>
    </w:div>
    <w:div w:id="1663703897">
      <w:bodyDiv w:val="1"/>
      <w:marLeft w:val="0"/>
      <w:marRight w:val="0"/>
      <w:marTop w:val="0"/>
      <w:marBottom w:val="0"/>
      <w:divBdr>
        <w:top w:val="none" w:sz="0" w:space="0" w:color="auto"/>
        <w:left w:val="none" w:sz="0" w:space="0" w:color="auto"/>
        <w:bottom w:val="none" w:sz="0" w:space="0" w:color="auto"/>
        <w:right w:val="none" w:sz="0" w:space="0" w:color="auto"/>
      </w:divBdr>
    </w:div>
    <w:div w:id="1663773327">
      <w:bodyDiv w:val="1"/>
      <w:marLeft w:val="0"/>
      <w:marRight w:val="0"/>
      <w:marTop w:val="0"/>
      <w:marBottom w:val="0"/>
      <w:divBdr>
        <w:top w:val="none" w:sz="0" w:space="0" w:color="auto"/>
        <w:left w:val="none" w:sz="0" w:space="0" w:color="auto"/>
        <w:bottom w:val="none" w:sz="0" w:space="0" w:color="auto"/>
        <w:right w:val="none" w:sz="0" w:space="0" w:color="auto"/>
      </w:divBdr>
    </w:div>
    <w:div w:id="1664039643">
      <w:bodyDiv w:val="1"/>
      <w:marLeft w:val="0"/>
      <w:marRight w:val="0"/>
      <w:marTop w:val="0"/>
      <w:marBottom w:val="0"/>
      <w:divBdr>
        <w:top w:val="none" w:sz="0" w:space="0" w:color="auto"/>
        <w:left w:val="none" w:sz="0" w:space="0" w:color="auto"/>
        <w:bottom w:val="none" w:sz="0" w:space="0" w:color="auto"/>
        <w:right w:val="none" w:sz="0" w:space="0" w:color="auto"/>
      </w:divBdr>
    </w:div>
    <w:div w:id="1664627908">
      <w:bodyDiv w:val="1"/>
      <w:marLeft w:val="0"/>
      <w:marRight w:val="0"/>
      <w:marTop w:val="0"/>
      <w:marBottom w:val="0"/>
      <w:divBdr>
        <w:top w:val="none" w:sz="0" w:space="0" w:color="auto"/>
        <w:left w:val="none" w:sz="0" w:space="0" w:color="auto"/>
        <w:bottom w:val="none" w:sz="0" w:space="0" w:color="auto"/>
        <w:right w:val="none" w:sz="0" w:space="0" w:color="auto"/>
      </w:divBdr>
      <w:divsChild>
        <w:div w:id="715080607">
          <w:marLeft w:val="480"/>
          <w:marRight w:val="0"/>
          <w:marTop w:val="0"/>
          <w:marBottom w:val="0"/>
          <w:divBdr>
            <w:top w:val="none" w:sz="0" w:space="0" w:color="auto"/>
            <w:left w:val="none" w:sz="0" w:space="0" w:color="auto"/>
            <w:bottom w:val="none" w:sz="0" w:space="0" w:color="auto"/>
            <w:right w:val="none" w:sz="0" w:space="0" w:color="auto"/>
          </w:divBdr>
        </w:div>
        <w:div w:id="1250769193">
          <w:marLeft w:val="480"/>
          <w:marRight w:val="0"/>
          <w:marTop w:val="0"/>
          <w:marBottom w:val="0"/>
          <w:divBdr>
            <w:top w:val="none" w:sz="0" w:space="0" w:color="auto"/>
            <w:left w:val="none" w:sz="0" w:space="0" w:color="auto"/>
            <w:bottom w:val="none" w:sz="0" w:space="0" w:color="auto"/>
            <w:right w:val="none" w:sz="0" w:space="0" w:color="auto"/>
          </w:divBdr>
        </w:div>
        <w:div w:id="1814523106">
          <w:marLeft w:val="480"/>
          <w:marRight w:val="0"/>
          <w:marTop w:val="0"/>
          <w:marBottom w:val="0"/>
          <w:divBdr>
            <w:top w:val="none" w:sz="0" w:space="0" w:color="auto"/>
            <w:left w:val="none" w:sz="0" w:space="0" w:color="auto"/>
            <w:bottom w:val="none" w:sz="0" w:space="0" w:color="auto"/>
            <w:right w:val="none" w:sz="0" w:space="0" w:color="auto"/>
          </w:divBdr>
        </w:div>
        <w:div w:id="1409110987">
          <w:marLeft w:val="480"/>
          <w:marRight w:val="0"/>
          <w:marTop w:val="0"/>
          <w:marBottom w:val="0"/>
          <w:divBdr>
            <w:top w:val="none" w:sz="0" w:space="0" w:color="auto"/>
            <w:left w:val="none" w:sz="0" w:space="0" w:color="auto"/>
            <w:bottom w:val="none" w:sz="0" w:space="0" w:color="auto"/>
            <w:right w:val="none" w:sz="0" w:space="0" w:color="auto"/>
          </w:divBdr>
        </w:div>
        <w:div w:id="970404410">
          <w:marLeft w:val="480"/>
          <w:marRight w:val="0"/>
          <w:marTop w:val="0"/>
          <w:marBottom w:val="0"/>
          <w:divBdr>
            <w:top w:val="none" w:sz="0" w:space="0" w:color="auto"/>
            <w:left w:val="none" w:sz="0" w:space="0" w:color="auto"/>
            <w:bottom w:val="none" w:sz="0" w:space="0" w:color="auto"/>
            <w:right w:val="none" w:sz="0" w:space="0" w:color="auto"/>
          </w:divBdr>
        </w:div>
        <w:div w:id="2047020767">
          <w:marLeft w:val="480"/>
          <w:marRight w:val="0"/>
          <w:marTop w:val="0"/>
          <w:marBottom w:val="0"/>
          <w:divBdr>
            <w:top w:val="none" w:sz="0" w:space="0" w:color="auto"/>
            <w:left w:val="none" w:sz="0" w:space="0" w:color="auto"/>
            <w:bottom w:val="none" w:sz="0" w:space="0" w:color="auto"/>
            <w:right w:val="none" w:sz="0" w:space="0" w:color="auto"/>
          </w:divBdr>
        </w:div>
        <w:div w:id="338311459">
          <w:marLeft w:val="480"/>
          <w:marRight w:val="0"/>
          <w:marTop w:val="0"/>
          <w:marBottom w:val="0"/>
          <w:divBdr>
            <w:top w:val="none" w:sz="0" w:space="0" w:color="auto"/>
            <w:left w:val="none" w:sz="0" w:space="0" w:color="auto"/>
            <w:bottom w:val="none" w:sz="0" w:space="0" w:color="auto"/>
            <w:right w:val="none" w:sz="0" w:space="0" w:color="auto"/>
          </w:divBdr>
        </w:div>
        <w:div w:id="188686031">
          <w:marLeft w:val="480"/>
          <w:marRight w:val="0"/>
          <w:marTop w:val="0"/>
          <w:marBottom w:val="0"/>
          <w:divBdr>
            <w:top w:val="none" w:sz="0" w:space="0" w:color="auto"/>
            <w:left w:val="none" w:sz="0" w:space="0" w:color="auto"/>
            <w:bottom w:val="none" w:sz="0" w:space="0" w:color="auto"/>
            <w:right w:val="none" w:sz="0" w:space="0" w:color="auto"/>
          </w:divBdr>
        </w:div>
        <w:div w:id="1988823359">
          <w:marLeft w:val="480"/>
          <w:marRight w:val="0"/>
          <w:marTop w:val="0"/>
          <w:marBottom w:val="0"/>
          <w:divBdr>
            <w:top w:val="none" w:sz="0" w:space="0" w:color="auto"/>
            <w:left w:val="none" w:sz="0" w:space="0" w:color="auto"/>
            <w:bottom w:val="none" w:sz="0" w:space="0" w:color="auto"/>
            <w:right w:val="none" w:sz="0" w:space="0" w:color="auto"/>
          </w:divBdr>
        </w:div>
        <w:div w:id="1135294099">
          <w:marLeft w:val="480"/>
          <w:marRight w:val="0"/>
          <w:marTop w:val="0"/>
          <w:marBottom w:val="0"/>
          <w:divBdr>
            <w:top w:val="none" w:sz="0" w:space="0" w:color="auto"/>
            <w:left w:val="none" w:sz="0" w:space="0" w:color="auto"/>
            <w:bottom w:val="none" w:sz="0" w:space="0" w:color="auto"/>
            <w:right w:val="none" w:sz="0" w:space="0" w:color="auto"/>
          </w:divBdr>
        </w:div>
        <w:div w:id="1197892569">
          <w:marLeft w:val="480"/>
          <w:marRight w:val="0"/>
          <w:marTop w:val="0"/>
          <w:marBottom w:val="0"/>
          <w:divBdr>
            <w:top w:val="none" w:sz="0" w:space="0" w:color="auto"/>
            <w:left w:val="none" w:sz="0" w:space="0" w:color="auto"/>
            <w:bottom w:val="none" w:sz="0" w:space="0" w:color="auto"/>
            <w:right w:val="none" w:sz="0" w:space="0" w:color="auto"/>
          </w:divBdr>
        </w:div>
        <w:div w:id="493490757">
          <w:marLeft w:val="480"/>
          <w:marRight w:val="0"/>
          <w:marTop w:val="0"/>
          <w:marBottom w:val="0"/>
          <w:divBdr>
            <w:top w:val="none" w:sz="0" w:space="0" w:color="auto"/>
            <w:left w:val="none" w:sz="0" w:space="0" w:color="auto"/>
            <w:bottom w:val="none" w:sz="0" w:space="0" w:color="auto"/>
            <w:right w:val="none" w:sz="0" w:space="0" w:color="auto"/>
          </w:divBdr>
        </w:div>
        <w:div w:id="1903253428">
          <w:marLeft w:val="480"/>
          <w:marRight w:val="0"/>
          <w:marTop w:val="0"/>
          <w:marBottom w:val="0"/>
          <w:divBdr>
            <w:top w:val="none" w:sz="0" w:space="0" w:color="auto"/>
            <w:left w:val="none" w:sz="0" w:space="0" w:color="auto"/>
            <w:bottom w:val="none" w:sz="0" w:space="0" w:color="auto"/>
            <w:right w:val="none" w:sz="0" w:space="0" w:color="auto"/>
          </w:divBdr>
        </w:div>
        <w:div w:id="861283344">
          <w:marLeft w:val="480"/>
          <w:marRight w:val="0"/>
          <w:marTop w:val="0"/>
          <w:marBottom w:val="0"/>
          <w:divBdr>
            <w:top w:val="none" w:sz="0" w:space="0" w:color="auto"/>
            <w:left w:val="none" w:sz="0" w:space="0" w:color="auto"/>
            <w:bottom w:val="none" w:sz="0" w:space="0" w:color="auto"/>
            <w:right w:val="none" w:sz="0" w:space="0" w:color="auto"/>
          </w:divBdr>
        </w:div>
        <w:div w:id="2118523759">
          <w:marLeft w:val="480"/>
          <w:marRight w:val="0"/>
          <w:marTop w:val="0"/>
          <w:marBottom w:val="0"/>
          <w:divBdr>
            <w:top w:val="none" w:sz="0" w:space="0" w:color="auto"/>
            <w:left w:val="none" w:sz="0" w:space="0" w:color="auto"/>
            <w:bottom w:val="none" w:sz="0" w:space="0" w:color="auto"/>
            <w:right w:val="none" w:sz="0" w:space="0" w:color="auto"/>
          </w:divBdr>
        </w:div>
        <w:div w:id="240720216">
          <w:marLeft w:val="480"/>
          <w:marRight w:val="0"/>
          <w:marTop w:val="0"/>
          <w:marBottom w:val="0"/>
          <w:divBdr>
            <w:top w:val="none" w:sz="0" w:space="0" w:color="auto"/>
            <w:left w:val="none" w:sz="0" w:space="0" w:color="auto"/>
            <w:bottom w:val="none" w:sz="0" w:space="0" w:color="auto"/>
            <w:right w:val="none" w:sz="0" w:space="0" w:color="auto"/>
          </w:divBdr>
        </w:div>
        <w:div w:id="1403139515">
          <w:marLeft w:val="480"/>
          <w:marRight w:val="0"/>
          <w:marTop w:val="0"/>
          <w:marBottom w:val="0"/>
          <w:divBdr>
            <w:top w:val="none" w:sz="0" w:space="0" w:color="auto"/>
            <w:left w:val="none" w:sz="0" w:space="0" w:color="auto"/>
            <w:bottom w:val="none" w:sz="0" w:space="0" w:color="auto"/>
            <w:right w:val="none" w:sz="0" w:space="0" w:color="auto"/>
          </w:divBdr>
        </w:div>
        <w:div w:id="1629162091">
          <w:marLeft w:val="480"/>
          <w:marRight w:val="0"/>
          <w:marTop w:val="0"/>
          <w:marBottom w:val="0"/>
          <w:divBdr>
            <w:top w:val="none" w:sz="0" w:space="0" w:color="auto"/>
            <w:left w:val="none" w:sz="0" w:space="0" w:color="auto"/>
            <w:bottom w:val="none" w:sz="0" w:space="0" w:color="auto"/>
            <w:right w:val="none" w:sz="0" w:space="0" w:color="auto"/>
          </w:divBdr>
        </w:div>
        <w:div w:id="675621610">
          <w:marLeft w:val="480"/>
          <w:marRight w:val="0"/>
          <w:marTop w:val="0"/>
          <w:marBottom w:val="0"/>
          <w:divBdr>
            <w:top w:val="none" w:sz="0" w:space="0" w:color="auto"/>
            <w:left w:val="none" w:sz="0" w:space="0" w:color="auto"/>
            <w:bottom w:val="none" w:sz="0" w:space="0" w:color="auto"/>
            <w:right w:val="none" w:sz="0" w:space="0" w:color="auto"/>
          </w:divBdr>
        </w:div>
        <w:div w:id="1973751816">
          <w:marLeft w:val="480"/>
          <w:marRight w:val="0"/>
          <w:marTop w:val="0"/>
          <w:marBottom w:val="0"/>
          <w:divBdr>
            <w:top w:val="none" w:sz="0" w:space="0" w:color="auto"/>
            <w:left w:val="none" w:sz="0" w:space="0" w:color="auto"/>
            <w:bottom w:val="none" w:sz="0" w:space="0" w:color="auto"/>
            <w:right w:val="none" w:sz="0" w:space="0" w:color="auto"/>
          </w:divBdr>
        </w:div>
        <w:div w:id="257253462">
          <w:marLeft w:val="480"/>
          <w:marRight w:val="0"/>
          <w:marTop w:val="0"/>
          <w:marBottom w:val="0"/>
          <w:divBdr>
            <w:top w:val="none" w:sz="0" w:space="0" w:color="auto"/>
            <w:left w:val="none" w:sz="0" w:space="0" w:color="auto"/>
            <w:bottom w:val="none" w:sz="0" w:space="0" w:color="auto"/>
            <w:right w:val="none" w:sz="0" w:space="0" w:color="auto"/>
          </w:divBdr>
        </w:div>
        <w:div w:id="1437943981">
          <w:marLeft w:val="480"/>
          <w:marRight w:val="0"/>
          <w:marTop w:val="0"/>
          <w:marBottom w:val="0"/>
          <w:divBdr>
            <w:top w:val="none" w:sz="0" w:space="0" w:color="auto"/>
            <w:left w:val="none" w:sz="0" w:space="0" w:color="auto"/>
            <w:bottom w:val="none" w:sz="0" w:space="0" w:color="auto"/>
            <w:right w:val="none" w:sz="0" w:space="0" w:color="auto"/>
          </w:divBdr>
        </w:div>
        <w:div w:id="856164431">
          <w:marLeft w:val="480"/>
          <w:marRight w:val="0"/>
          <w:marTop w:val="0"/>
          <w:marBottom w:val="0"/>
          <w:divBdr>
            <w:top w:val="none" w:sz="0" w:space="0" w:color="auto"/>
            <w:left w:val="none" w:sz="0" w:space="0" w:color="auto"/>
            <w:bottom w:val="none" w:sz="0" w:space="0" w:color="auto"/>
            <w:right w:val="none" w:sz="0" w:space="0" w:color="auto"/>
          </w:divBdr>
        </w:div>
        <w:div w:id="1218928559">
          <w:marLeft w:val="480"/>
          <w:marRight w:val="0"/>
          <w:marTop w:val="0"/>
          <w:marBottom w:val="0"/>
          <w:divBdr>
            <w:top w:val="none" w:sz="0" w:space="0" w:color="auto"/>
            <w:left w:val="none" w:sz="0" w:space="0" w:color="auto"/>
            <w:bottom w:val="none" w:sz="0" w:space="0" w:color="auto"/>
            <w:right w:val="none" w:sz="0" w:space="0" w:color="auto"/>
          </w:divBdr>
        </w:div>
        <w:div w:id="1827936229">
          <w:marLeft w:val="480"/>
          <w:marRight w:val="0"/>
          <w:marTop w:val="0"/>
          <w:marBottom w:val="0"/>
          <w:divBdr>
            <w:top w:val="none" w:sz="0" w:space="0" w:color="auto"/>
            <w:left w:val="none" w:sz="0" w:space="0" w:color="auto"/>
            <w:bottom w:val="none" w:sz="0" w:space="0" w:color="auto"/>
            <w:right w:val="none" w:sz="0" w:space="0" w:color="auto"/>
          </w:divBdr>
        </w:div>
        <w:div w:id="879711061">
          <w:marLeft w:val="480"/>
          <w:marRight w:val="0"/>
          <w:marTop w:val="0"/>
          <w:marBottom w:val="0"/>
          <w:divBdr>
            <w:top w:val="none" w:sz="0" w:space="0" w:color="auto"/>
            <w:left w:val="none" w:sz="0" w:space="0" w:color="auto"/>
            <w:bottom w:val="none" w:sz="0" w:space="0" w:color="auto"/>
            <w:right w:val="none" w:sz="0" w:space="0" w:color="auto"/>
          </w:divBdr>
        </w:div>
        <w:div w:id="324826191">
          <w:marLeft w:val="480"/>
          <w:marRight w:val="0"/>
          <w:marTop w:val="0"/>
          <w:marBottom w:val="0"/>
          <w:divBdr>
            <w:top w:val="none" w:sz="0" w:space="0" w:color="auto"/>
            <w:left w:val="none" w:sz="0" w:space="0" w:color="auto"/>
            <w:bottom w:val="none" w:sz="0" w:space="0" w:color="auto"/>
            <w:right w:val="none" w:sz="0" w:space="0" w:color="auto"/>
          </w:divBdr>
        </w:div>
        <w:div w:id="410008290">
          <w:marLeft w:val="480"/>
          <w:marRight w:val="0"/>
          <w:marTop w:val="0"/>
          <w:marBottom w:val="0"/>
          <w:divBdr>
            <w:top w:val="none" w:sz="0" w:space="0" w:color="auto"/>
            <w:left w:val="none" w:sz="0" w:space="0" w:color="auto"/>
            <w:bottom w:val="none" w:sz="0" w:space="0" w:color="auto"/>
            <w:right w:val="none" w:sz="0" w:space="0" w:color="auto"/>
          </w:divBdr>
        </w:div>
        <w:div w:id="11535244">
          <w:marLeft w:val="480"/>
          <w:marRight w:val="0"/>
          <w:marTop w:val="0"/>
          <w:marBottom w:val="0"/>
          <w:divBdr>
            <w:top w:val="none" w:sz="0" w:space="0" w:color="auto"/>
            <w:left w:val="none" w:sz="0" w:space="0" w:color="auto"/>
            <w:bottom w:val="none" w:sz="0" w:space="0" w:color="auto"/>
            <w:right w:val="none" w:sz="0" w:space="0" w:color="auto"/>
          </w:divBdr>
        </w:div>
        <w:div w:id="299307126">
          <w:marLeft w:val="480"/>
          <w:marRight w:val="0"/>
          <w:marTop w:val="0"/>
          <w:marBottom w:val="0"/>
          <w:divBdr>
            <w:top w:val="none" w:sz="0" w:space="0" w:color="auto"/>
            <w:left w:val="none" w:sz="0" w:space="0" w:color="auto"/>
            <w:bottom w:val="none" w:sz="0" w:space="0" w:color="auto"/>
            <w:right w:val="none" w:sz="0" w:space="0" w:color="auto"/>
          </w:divBdr>
        </w:div>
        <w:div w:id="400563169">
          <w:marLeft w:val="480"/>
          <w:marRight w:val="0"/>
          <w:marTop w:val="0"/>
          <w:marBottom w:val="0"/>
          <w:divBdr>
            <w:top w:val="none" w:sz="0" w:space="0" w:color="auto"/>
            <w:left w:val="none" w:sz="0" w:space="0" w:color="auto"/>
            <w:bottom w:val="none" w:sz="0" w:space="0" w:color="auto"/>
            <w:right w:val="none" w:sz="0" w:space="0" w:color="auto"/>
          </w:divBdr>
        </w:div>
        <w:div w:id="273749972">
          <w:marLeft w:val="480"/>
          <w:marRight w:val="0"/>
          <w:marTop w:val="0"/>
          <w:marBottom w:val="0"/>
          <w:divBdr>
            <w:top w:val="none" w:sz="0" w:space="0" w:color="auto"/>
            <w:left w:val="none" w:sz="0" w:space="0" w:color="auto"/>
            <w:bottom w:val="none" w:sz="0" w:space="0" w:color="auto"/>
            <w:right w:val="none" w:sz="0" w:space="0" w:color="auto"/>
          </w:divBdr>
        </w:div>
        <w:div w:id="814298739">
          <w:marLeft w:val="480"/>
          <w:marRight w:val="0"/>
          <w:marTop w:val="0"/>
          <w:marBottom w:val="0"/>
          <w:divBdr>
            <w:top w:val="none" w:sz="0" w:space="0" w:color="auto"/>
            <w:left w:val="none" w:sz="0" w:space="0" w:color="auto"/>
            <w:bottom w:val="none" w:sz="0" w:space="0" w:color="auto"/>
            <w:right w:val="none" w:sz="0" w:space="0" w:color="auto"/>
          </w:divBdr>
        </w:div>
        <w:div w:id="1251219">
          <w:marLeft w:val="480"/>
          <w:marRight w:val="0"/>
          <w:marTop w:val="0"/>
          <w:marBottom w:val="0"/>
          <w:divBdr>
            <w:top w:val="none" w:sz="0" w:space="0" w:color="auto"/>
            <w:left w:val="none" w:sz="0" w:space="0" w:color="auto"/>
            <w:bottom w:val="none" w:sz="0" w:space="0" w:color="auto"/>
            <w:right w:val="none" w:sz="0" w:space="0" w:color="auto"/>
          </w:divBdr>
        </w:div>
        <w:div w:id="1860002030">
          <w:marLeft w:val="480"/>
          <w:marRight w:val="0"/>
          <w:marTop w:val="0"/>
          <w:marBottom w:val="0"/>
          <w:divBdr>
            <w:top w:val="none" w:sz="0" w:space="0" w:color="auto"/>
            <w:left w:val="none" w:sz="0" w:space="0" w:color="auto"/>
            <w:bottom w:val="none" w:sz="0" w:space="0" w:color="auto"/>
            <w:right w:val="none" w:sz="0" w:space="0" w:color="auto"/>
          </w:divBdr>
        </w:div>
        <w:div w:id="968777359">
          <w:marLeft w:val="480"/>
          <w:marRight w:val="0"/>
          <w:marTop w:val="0"/>
          <w:marBottom w:val="0"/>
          <w:divBdr>
            <w:top w:val="none" w:sz="0" w:space="0" w:color="auto"/>
            <w:left w:val="none" w:sz="0" w:space="0" w:color="auto"/>
            <w:bottom w:val="none" w:sz="0" w:space="0" w:color="auto"/>
            <w:right w:val="none" w:sz="0" w:space="0" w:color="auto"/>
          </w:divBdr>
        </w:div>
        <w:div w:id="927815001">
          <w:marLeft w:val="480"/>
          <w:marRight w:val="0"/>
          <w:marTop w:val="0"/>
          <w:marBottom w:val="0"/>
          <w:divBdr>
            <w:top w:val="none" w:sz="0" w:space="0" w:color="auto"/>
            <w:left w:val="none" w:sz="0" w:space="0" w:color="auto"/>
            <w:bottom w:val="none" w:sz="0" w:space="0" w:color="auto"/>
            <w:right w:val="none" w:sz="0" w:space="0" w:color="auto"/>
          </w:divBdr>
        </w:div>
        <w:div w:id="1204294788">
          <w:marLeft w:val="480"/>
          <w:marRight w:val="0"/>
          <w:marTop w:val="0"/>
          <w:marBottom w:val="0"/>
          <w:divBdr>
            <w:top w:val="none" w:sz="0" w:space="0" w:color="auto"/>
            <w:left w:val="none" w:sz="0" w:space="0" w:color="auto"/>
            <w:bottom w:val="none" w:sz="0" w:space="0" w:color="auto"/>
            <w:right w:val="none" w:sz="0" w:space="0" w:color="auto"/>
          </w:divBdr>
        </w:div>
        <w:div w:id="360473087">
          <w:marLeft w:val="480"/>
          <w:marRight w:val="0"/>
          <w:marTop w:val="0"/>
          <w:marBottom w:val="0"/>
          <w:divBdr>
            <w:top w:val="none" w:sz="0" w:space="0" w:color="auto"/>
            <w:left w:val="none" w:sz="0" w:space="0" w:color="auto"/>
            <w:bottom w:val="none" w:sz="0" w:space="0" w:color="auto"/>
            <w:right w:val="none" w:sz="0" w:space="0" w:color="auto"/>
          </w:divBdr>
        </w:div>
        <w:div w:id="691422042">
          <w:marLeft w:val="480"/>
          <w:marRight w:val="0"/>
          <w:marTop w:val="0"/>
          <w:marBottom w:val="0"/>
          <w:divBdr>
            <w:top w:val="none" w:sz="0" w:space="0" w:color="auto"/>
            <w:left w:val="none" w:sz="0" w:space="0" w:color="auto"/>
            <w:bottom w:val="none" w:sz="0" w:space="0" w:color="auto"/>
            <w:right w:val="none" w:sz="0" w:space="0" w:color="auto"/>
          </w:divBdr>
        </w:div>
        <w:div w:id="1625848569">
          <w:marLeft w:val="480"/>
          <w:marRight w:val="0"/>
          <w:marTop w:val="0"/>
          <w:marBottom w:val="0"/>
          <w:divBdr>
            <w:top w:val="none" w:sz="0" w:space="0" w:color="auto"/>
            <w:left w:val="none" w:sz="0" w:space="0" w:color="auto"/>
            <w:bottom w:val="none" w:sz="0" w:space="0" w:color="auto"/>
            <w:right w:val="none" w:sz="0" w:space="0" w:color="auto"/>
          </w:divBdr>
        </w:div>
        <w:div w:id="1277061407">
          <w:marLeft w:val="480"/>
          <w:marRight w:val="0"/>
          <w:marTop w:val="0"/>
          <w:marBottom w:val="0"/>
          <w:divBdr>
            <w:top w:val="none" w:sz="0" w:space="0" w:color="auto"/>
            <w:left w:val="none" w:sz="0" w:space="0" w:color="auto"/>
            <w:bottom w:val="none" w:sz="0" w:space="0" w:color="auto"/>
            <w:right w:val="none" w:sz="0" w:space="0" w:color="auto"/>
          </w:divBdr>
        </w:div>
        <w:div w:id="1756589213">
          <w:marLeft w:val="480"/>
          <w:marRight w:val="0"/>
          <w:marTop w:val="0"/>
          <w:marBottom w:val="0"/>
          <w:divBdr>
            <w:top w:val="none" w:sz="0" w:space="0" w:color="auto"/>
            <w:left w:val="none" w:sz="0" w:space="0" w:color="auto"/>
            <w:bottom w:val="none" w:sz="0" w:space="0" w:color="auto"/>
            <w:right w:val="none" w:sz="0" w:space="0" w:color="auto"/>
          </w:divBdr>
        </w:div>
        <w:div w:id="2123069926">
          <w:marLeft w:val="480"/>
          <w:marRight w:val="0"/>
          <w:marTop w:val="0"/>
          <w:marBottom w:val="0"/>
          <w:divBdr>
            <w:top w:val="none" w:sz="0" w:space="0" w:color="auto"/>
            <w:left w:val="none" w:sz="0" w:space="0" w:color="auto"/>
            <w:bottom w:val="none" w:sz="0" w:space="0" w:color="auto"/>
            <w:right w:val="none" w:sz="0" w:space="0" w:color="auto"/>
          </w:divBdr>
        </w:div>
        <w:div w:id="203256782">
          <w:marLeft w:val="480"/>
          <w:marRight w:val="0"/>
          <w:marTop w:val="0"/>
          <w:marBottom w:val="0"/>
          <w:divBdr>
            <w:top w:val="none" w:sz="0" w:space="0" w:color="auto"/>
            <w:left w:val="none" w:sz="0" w:space="0" w:color="auto"/>
            <w:bottom w:val="none" w:sz="0" w:space="0" w:color="auto"/>
            <w:right w:val="none" w:sz="0" w:space="0" w:color="auto"/>
          </w:divBdr>
        </w:div>
        <w:div w:id="1529443683">
          <w:marLeft w:val="480"/>
          <w:marRight w:val="0"/>
          <w:marTop w:val="0"/>
          <w:marBottom w:val="0"/>
          <w:divBdr>
            <w:top w:val="none" w:sz="0" w:space="0" w:color="auto"/>
            <w:left w:val="none" w:sz="0" w:space="0" w:color="auto"/>
            <w:bottom w:val="none" w:sz="0" w:space="0" w:color="auto"/>
            <w:right w:val="none" w:sz="0" w:space="0" w:color="auto"/>
          </w:divBdr>
        </w:div>
        <w:div w:id="64230766">
          <w:marLeft w:val="480"/>
          <w:marRight w:val="0"/>
          <w:marTop w:val="0"/>
          <w:marBottom w:val="0"/>
          <w:divBdr>
            <w:top w:val="none" w:sz="0" w:space="0" w:color="auto"/>
            <w:left w:val="none" w:sz="0" w:space="0" w:color="auto"/>
            <w:bottom w:val="none" w:sz="0" w:space="0" w:color="auto"/>
            <w:right w:val="none" w:sz="0" w:space="0" w:color="auto"/>
          </w:divBdr>
        </w:div>
        <w:div w:id="832719672">
          <w:marLeft w:val="480"/>
          <w:marRight w:val="0"/>
          <w:marTop w:val="0"/>
          <w:marBottom w:val="0"/>
          <w:divBdr>
            <w:top w:val="none" w:sz="0" w:space="0" w:color="auto"/>
            <w:left w:val="none" w:sz="0" w:space="0" w:color="auto"/>
            <w:bottom w:val="none" w:sz="0" w:space="0" w:color="auto"/>
            <w:right w:val="none" w:sz="0" w:space="0" w:color="auto"/>
          </w:divBdr>
        </w:div>
        <w:div w:id="1377697834">
          <w:marLeft w:val="480"/>
          <w:marRight w:val="0"/>
          <w:marTop w:val="0"/>
          <w:marBottom w:val="0"/>
          <w:divBdr>
            <w:top w:val="none" w:sz="0" w:space="0" w:color="auto"/>
            <w:left w:val="none" w:sz="0" w:space="0" w:color="auto"/>
            <w:bottom w:val="none" w:sz="0" w:space="0" w:color="auto"/>
            <w:right w:val="none" w:sz="0" w:space="0" w:color="auto"/>
          </w:divBdr>
        </w:div>
        <w:div w:id="1181117531">
          <w:marLeft w:val="480"/>
          <w:marRight w:val="0"/>
          <w:marTop w:val="0"/>
          <w:marBottom w:val="0"/>
          <w:divBdr>
            <w:top w:val="none" w:sz="0" w:space="0" w:color="auto"/>
            <w:left w:val="none" w:sz="0" w:space="0" w:color="auto"/>
            <w:bottom w:val="none" w:sz="0" w:space="0" w:color="auto"/>
            <w:right w:val="none" w:sz="0" w:space="0" w:color="auto"/>
          </w:divBdr>
        </w:div>
        <w:div w:id="37945478">
          <w:marLeft w:val="480"/>
          <w:marRight w:val="0"/>
          <w:marTop w:val="0"/>
          <w:marBottom w:val="0"/>
          <w:divBdr>
            <w:top w:val="none" w:sz="0" w:space="0" w:color="auto"/>
            <w:left w:val="none" w:sz="0" w:space="0" w:color="auto"/>
            <w:bottom w:val="none" w:sz="0" w:space="0" w:color="auto"/>
            <w:right w:val="none" w:sz="0" w:space="0" w:color="auto"/>
          </w:divBdr>
        </w:div>
        <w:div w:id="700980894">
          <w:marLeft w:val="480"/>
          <w:marRight w:val="0"/>
          <w:marTop w:val="0"/>
          <w:marBottom w:val="0"/>
          <w:divBdr>
            <w:top w:val="none" w:sz="0" w:space="0" w:color="auto"/>
            <w:left w:val="none" w:sz="0" w:space="0" w:color="auto"/>
            <w:bottom w:val="none" w:sz="0" w:space="0" w:color="auto"/>
            <w:right w:val="none" w:sz="0" w:space="0" w:color="auto"/>
          </w:divBdr>
        </w:div>
        <w:div w:id="337192047">
          <w:marLeft w:val="480"/>
          <w:marRight w:val="0"/>
          <w:marTop w:val="0"/>
          <w:marBottom w:val="0"/>
          <w:divBdr>
            <w:top w:val="none" w:sz="0" w:space="0" w:color="auto"/>
            <w:left w:val="none" w:sz="0" w:space="0" w:color="auto"/>
            <w:bottom w:val="none" w:sz="0" w:space="0" w:color="auto"/>
            <w:right w:val="none" w:sz="0" w:space="0" w:color="auto"/>
          </w:divBdr>
        </w:div>
        <w:div w:id="1256666442">
          <w:marLeft w:val="480"/>
          <w:marRight w:val="0"/>
          <w:marTop w:val="0"/>
          <w:marBottom w:val="0"/>
          <w:divBdr>
            <w:top w:val="none" w:sz="0" w:space="0" w:color="auto"/>
            <w:left w:val="none" w:sz="0" w:space="0" w:color="auto"/>
            <w:bottom w:val="none" w:sz="0" w:space="0" w:color="auto"/>
            <w:right w:val="none" w:sz="0" w:space="0" w:color="auto"/>
          </w:divBdr>
        </w:div>
      </w:divsChild>
    </w:div>
    <w:div w:id="1665624112">
      <w:bodyDiv w:val="1"/>
      <w:marLeft w:val="0"/>
      <w:marRight w:val="0"/>
      <w:marTop w:val="0"/>
      <w:marBottom w:val="0"/>
      <w:divBdr>
        <w:top w:val="none" w:sz="0" w:space="0" w:color="auto"/>
        <w:left w:val="none" w:sz="0" w:space="0" w:color="auto"/>
        <w:bottom w:val="none" w:sz="0" w:space="0" w:color="auto"/>
        <w:right w:val="none" w:sz="0" w:space="0" w:color="auto"/>
      </w:divBdr>
      <w:divsChild>
        <w:div w:id="1067530386">
          <w:marLeft w:val="480"/>
          <w:marRight w:val="0"/>
          <w:marTop w:val="0"/>
          <w:marBottom w:val="0"/>
          <w:divBdr>
            <w:top w:val="none" w:sz="0" w:space="0" w:color="auto"/>
            <w:left w:val="none" w:sz="0" w:space="0" w:color="auto"/>
            <w:bottom w:val="none" w:sz="0" w:space="0" w:color="auto"/>
            <w:right w:val="none" w:sz="0" w:space="0" w:color="auto"/>
          </w:divBdr>
        </w:div>
        <w:div w:id="1205212367">
          <w:marLeft w:val="480"/>
          <w:marRight w:val="0"/>
          <w:marTop w:val="0"/>
          <w:marBottom w:val="0"/>
          <w:divBdr>
            <w:top w:val="none" w:sz="0" w:space="0" w:color="auto"/>
            <w:left w:val="none" w:sz="0" w:space="0" w:color="auto"/>
            <w:bottom w:val="none" w:sz="0" w:space="0" w:color="auto"/>
            <w:right w:val="none" w:sz="0" w:space="0" w:color="auto"/>
          </w:divBdr>
        </w:div>
        <w:div w:id="1363168100">
          <w:marLeft w:val="480"/>
          <w:marRight w:val="0"/>
          <w:marTop w:val="0"/>
          <w:marBottom w:val="0"/>
          <w:divBdr>
            <w:top w:val="none" w:sz="0" w:space="0" w:color="auto"/>
            <w:left w:val="none" w:sz="0" w:space="0" w:color="auto"/>
            <w:bottom w:val="none" w:sz="0" w:space="0" w:color="auto"/>
            <w:right w:val="none" w:sz="0" w:space="0" w:color="auto"/>
          </w:divBdr>
        </w:div>
        <w:div w:id="1687554004">
          <w:marLeft w:val="480"/>
          <w:marRight w:val="0"/>
          <w:marTop w:val="0"/>
          <w:marBottom w:val="0"/>
          <w:divBdr>
            <w:top w:val="none" w:sz="0" w:space="0" w:color="auto"/>
            <w:left w:val="none" w:sz="0" w:space="0" w:color="auto"/>
            <w:bottom w:val="none" w:sz="0" w:space="0" w:color="auto"/>
            <w:right w:val="none" w:sz="0" w:space="0" w:color="auto"/>
          </w:divBdr>
        </w:div>
        <w:div w:id="1831797322">
          <w:marLeft w:val="480"/>
          <w:marRight w:val="0"/>
          <w:marTop w:val="0"/>
          <w:marBottom w:val="0"/>
          <w:divBdr>
            <w:top w:val="none" w:sz="0" w:space="0" w:color="auto"/>
            <w:left w:val="none" w:sz="0" w:space="0" w:color="auto"/>
            <w:bottom w:val="none" w:sz="0" w:space="0" w:color="auto"/>
            <w:right w:val="none" w:sz="0" w:space="0" w:color="auto"/>
          </w:divBdr>
        </w:div>
        <w:div w:id="1232693591">
          <w:marLeft w:val="480"/>
          <w:marRight w:val="0"/>
          <w:marTop w:val="0"/>
          <w:marBottom w:val="0"/>
          <w:divBdr>
            <w:top w:val="none" w:sz="0" w:space="0" w:color="auto"/>
            <w:left w:val="none" w:sz="0" w:space="0" w:color="auto"/>
            <w:bottom w:val="none" w:sz="0" w:space="0" w:color="auto"/>
            <w:right w:val="none" w:sz="0" w:space="0" w:color="auto"/>
          </w:divBdr>
        </w:div>
        <w:div w:id="1283338722">
          <w:marLeft w:val="480"/>
          <w:marRight w:val="0"/>
          <w:marTop w:val="0"/>
          <w:marBottom w:val="0"/>
          <w:divBdr>
            <w:top w:val="none" w:sz="0" w:space="0" w:color="auto"/>
            <w:left w:val="none" w:sz="0" w:space="0" w:color="auto"/>
            <w:bottom w:val="none" w:sz="0" w:space="0" w:color="auto"/>
            <w:right w:val="none" w:sz="0" w:space="0" w:color="auto"/>
          </w:divBdr>
        </w:div>
        <w:div w:id="1362165939">
          <w:marLeft w:val="480"/>
          <w:marRight w:val="0"/>
          <w:marTop w:val="0"/>
          <w:marBottom w:val="0"/>
          <w:divBdr>
            <w:top w:val="none" w:sz="0" w:space="0" w:color="auto"/>
            <w:left w:val="none" w:sz="0" w:space="0" w:color="auto"/>
            <w:bottom w:val="none" w:sz="0" w:space="0" w:color="auto"/>
            <w:right w:val="none" w:sz="0" w:space="0" w:color="auto"/>
          </w:divBdr>
        </w:div>
        <w:div w:id="1265843505">
          <w:marLeft w:val="480"/>
          <w:marRight w:val="0"/>
          <w:marTop w:val="0"/>
          <w:marBottom w:val="0"/>
          <w:divBdr>
            <w:top w:val="none" w:sz="0" w:space="0" w:color="auto"/>
            <w:left w:val="none" w:sz="0" w:space="0" w:color="auto"/>
            <w:bottom w:val="none" w:sz="0" w:space="0" w:color="auto"/>
            <w:right w:val="none" w:sz="0" w:space="0" w:color="auto"/>
          </w:divBdr>
        </w:div>
        <w:div w:id="573666274">
          <w:marLeft w:val="480"/>
          <w:marRight w:val="0"/>
          <w:marTop w:val="0"/>
          <w:marBottom w:val="0"/>
          <w:divBdr>
            <w:top w:val="none" w:sz="0" w:space="0" w:color="auto"/>
            <w:left w:val="none" w:sz="0" w:space="0" w:color="auto"/>
            <w:bottom w:val="none" w:sz="0" w:space="0" w:color="auto"/>
            <w:right w:val="none" w:sz="0" w:space="0" w:color="auto"/>
          </w:divBdr>
        </w:div>
        <w:div w:id="1440757813">
          <w:marLeft w:val="480"/>
          <w:marRight w:val="0"/>
          <w:marTop w:val="0"/>
          <w:marBottom w:val="0"/>
          <w:divBdr>
            <w:top w:val="none" w:sz="0" w:space="0" w:color="auto"/>
            <w:left w:val="none" w:sz="0" w:space="0" w:color="auto"/>
            <w:bottom w:val="none" w:sz="0" w:space="0" w:color="auto"/>
            <w:right w:val="none" w:sz="0" w:space="0" w:color="auto"/>
          </w:divBdr>
        </w:div>
        <w:div w:id="1797602632">
          <w:marLeft w:val="480"/>
          <w:marRight w:val="0"/>
          <w:marTop w:val="0"/>
          <w:marBottom w:val="0"/>
          <w:divBdr>
            <w:top w:val="none" w:sz="0" w:space="0" w:color="auto"/>
            <w:left w:val="none" w:sz="0" w:space="0" w:color="auto"/>
            <w:bottom w:val="none" w:sz="0" w:space="0" w:color="auto"/>
            <w:right w:val="none" w:sz="0" w:space="0" w:color="auto"/>
          </w:divBdr>
        </w:div>
        <w:div w:id="83959886">
          <w:marLeft w:val="480"/>
          <w:marRight w:val="0"/>
          <w:marTop w:val="0"/>
          <w:marBottom w:val="0"/>
          <w:divBdr>
            <w:top w:val="none" w:sz="0" w:space="0" w:color="auto"/>
            <w:left w:val="none" w:sz="0" w:space="0" w:color="auto"/>
            <w:bottom w:val="none" w:sz="0" w:space="0" w:color="auto"/>
            <w:right w:val="none" w:sz="0" w:space="0" w:color="auto"/>
          </w:divBdr>
        </w:div>
        <w:div w:id="1758402262">
          <w:marLeft w:val="480"/>
          <w:marRight w:val="0"/>
          <w:marTop w:val="0"/>
          <w:marBottom w:val="0"/>
          <w:divBdr>
            <w:top w:val="none" w:sz="0" w:space="0" w:color="auto"/>
            <w:left w:val="none" w:sz="0" w:space="0" w:color="auto"/>
            <w:bottom w:val="none" w:sz="0" w:space="0" w:color="auto"/>
            <w:right w:val="none" w:sz="0" w:space="0" w:color="auto"/>
          </w:divBdr>
        </w:div>
        <w:div w:id="668942432">
          <w:marLeft w:val="480"/>
          <w:marRight w:val="0"/>
          <w:marTop w:val="0"/>
          <w:marBottom w:val="0"/>
          <w:divBdr>
            <w:top w:val="none" w:sz="0" w:space="0" w:color="auto"/>
            <w:left w:val="none" w:sz="0" w:space="0" w:color="auto"/>
            <w:bottom w:val="none" w:sz="0" w:space="0" w:color="auto"/>
            <w:right w:val="none" w:sz="0" w:space="0" w:color="auto"/>
          </w:divBdr>
        </w:div>
        <w:div w:id="1018585732">
          <w:marLeft w:val="480"/>
          <w:marRight w:val="0"/>
          <w:marTop w:val="0"/>
          <w:marBottom w:val="0"/>
          <w:divBdr>
            <w:top w:val="none" w:sz="0" w:space="0" w:color="auto"/>
            <w:left w:val="none" w:sz="0" w:space="0" w:color="auto"/>
            <w:bottom w:val="none" w:sz="0" w:space="0" w:color="auto"/>
            <w:right w:val="none" w:sz="0" w:space="0" w:color="auto"/>
          </w:divBdr>
        </w:div>
        <w:div w:id="430589886">
          <w:marLeft w:val="480"/>
          <w:marRight w:val="0"/>
          <w:marTop w:val="0"/>
          <w:marBottom w:val="0"/>
          <w:divBdr>
            <w:top w:val="none" w:sz="0" w:space="0" w:color="auto"/>
            <w:left w:val="none" w:sz="0" w:space="0" w:color="auto"/>
            <w:bottom w:val="none" w:sz="0" w:space="0" w:color="auto"/>
            <w:right w:val="none" w:sz="0" w:space="0" w:color="auto"/>
          </w:divBdr>
        </w:div>
        <w:div w:id="1684163728">
          <w:marLeft w:val="480"/>
          <w:marRight w:val="0"/>
          <w:marTop w:val="0"/>
          <w:marBottom w:val="0"/>
          <w:divBdr>
            <w:top w:val="none" w:sz="0" w:space="0" w:color="auto"/>
            <w:left w:val="none" w:sz="0" w:space="0" w:color="auto"/>
            <w:bottom w:val="none" w:sz="0" w:space="0" w:color="auto"/>
            <w:right w:val="none" w:sz="0" w:space="0" w:color="auto"/>
          </w:divBdr>
        </w:div>
        <w:div w:id="1373505795">
          <w:marLeft w:val="480"/>
          <w:marRight w:val="0"/>
          <w:marTop w:val="0"/>
          <w:marBottom w:val="0"/>
          <w:divBdr>
            <w:top w:val="none" w:sz="0" w:space="0" w:color="auto"/>
            <w:left w:val="none" w:sz="0" w:space="0" w:color="auto"/>
            <w:bottom w:val="none" w:sz="0" w:space="0" w:color="auto"/>
            <w:right w:val="none" w:sz="0" w:space="0" w:color="auto"/>
          </w:divBdr>
        </w:div>
        <w:div w:id="826743539">
          <w:marLeft w:val="480"/>
          <w:marRight w:val="0"/>
          <w:marTop w:val="0"/>
          <w:marBottom w:val="0"/>
          <w:divBdr>
            <w:top w:val="none" w:sz="0" w:space="0" w:color="auto"/>
            <w:left w:val="none" w:sz="0" w:space="0" w:color="auto"/>
            <w:bottom w:val="none" w:sz="0" w:space="0" w:color="auto"/>
            <w:right w:val="none" w:sz="0" w:space="0" w:color="auto"/>
          </w:divBdr>
        </w:div>
        <w:div w:id="1575050583">
          <w:marLeft w:val="480"/>
          <w:marRight w:val="0"/>
          <w:marTop w:val="0"/>
          <w:marBottom w:val="0"/>
          <w:divBdr>
            <w:top w:val="none" w:sz="0" w:space="0" w:color="auto"/>
            <w:left w:val="none" w:sz="0" w:space="0" w:color="auto"/>
            <w:bottom w:val="none" w:sz="0" w:space="0" w:color="auto"/>
            <w:right w:val="none" w:sz="0" w:space="0" w:color="auto"/>
          </w:divBdr>
        </w:div>
        <w:div w:id="1854538523">
          <w:marLeft w:val="480"/>
          <w:marRight w:val="0"/>
          <w:marTop w:val="0"/>
          <w:marBottom w:val="0"/>
          <w:divBdr>
            <w:top w:val="none" w:sz="0" w:space="0" w:color="auto"/>
            <w:left w:val="none" w:sz="0" w:space="0" w:color="auto"/>
            <w:bottom w:val="none" w:sz="0" w:space="0" w:color="auto"/>
            <w:right w:val="none" w:sz="0" w:space="0" w:color="auto"/>
          </w:divBdr>
        </w:div>
        <w:div w:id="865338206">
          <w:marLeft w:val="480"/>
          <w:marRight w:val="0"/>
          <w:marTop w:val="0"/>
          <w:marBottom w:val="0"/>
          <w:divBdr>
            <w:top w:val="none" w:sz="0" w:space="0" w:color="auto"/>
            <w:left w:val="none" w:sz="0" w:space="0" w:color="auto"/>
            <w:bottom w:val="none" w:sz="0" w:space="0" w:color="auto"/>
            <w:right w:val="none" w:sz="0" w:space="0" w:color="auto"/>
          </w:divBdr>
        </w:div>
        <w:div w:id="640620178">
          <w:marLeft w:val="480"/>
          <w:marRight w:val="0"/>
          <w:marTop w:val="0"/>
          <w:marBottom w:val="0"/>
          <w:divBdr>
            <w:top w:val="none" w:sz="0" w:space="0" w:color="auto"/>
            <w:left w:val="none" w:sz="0" w:space="0" w:color="auto"/>
            <w:bottom w:val="none" w:sz="0" w:space="0" w:color="auto"/>
            <w:right w:val="none" w:sz="0" w:space="0" w:color="auto"/>
          </w:divBdr>
        </w:div>
      </w:divsChild>
    </w:div>
    <w:div w:id="1669286334">
      <w:bodyDiv w:val="1"/>
      <w:marLeft w:val="0"/>
      <w:marRight w:val="0"/>
      <w:marTop w:val="0"/>
      <w:marBottom w:val="0"/>
      <w:divBdr>
        <w:top w:val="none" w:sz="0" w:space="0" w:color="auto"/>
        <w:left w:val="none" w:sz="0" w:space="0" w:color="auto"/>
        <w:bottom w:val="none" w:sz="0" w:space="0" w:color="auto"/>
        <w:right w:val="none" w:sz="0" w:space="0" w:color="auto"/>
      </w:divBdr>
      <w:divsChild>
        <w:div w:id="1465153522">
          <w:marLeft w:val="480"/>
          <w:marRight w:val="0"/>
          <w:marTop w:val="0"/>
          <w:marBottom w:val="0"/>
          <w:divBdr>
            <w:top w:val="none" w:sz="0" w:space="0" w:color="auto"/>
            <w:left w:val="none" w:sz="0" w:space="0" w:color="auto"/>
            <w:bottom w:val="none" w:sz="0" w:space="0" w:color="auto"/>
            <w:right w:val="none" w:sz="0" w:space="0" w:color="auto"/>
          </w:divBdr>
        </w:div>
        <w:div w:id="561789540">
          <w:marLeft w:val="480"/>
          <w:marRight w:val="0"/>
          <w:marTop w:val="0"/>
          <w:marBottom w:val="0"/>
          <w:divBdr>
            <w:top w:val="none" w:sz="0" w:space="0" w:color="auto"/>
            <w:left w:val="none" w:sz="0" w:space="0" w:color="auto"/>
            <w:bottom w:val="none" w:sz="0" w:space="0" w:color="auto"/>
            <w:right w:val="none" w:sz="0" w:space="0" w:color="auto"/>
          </w:divBdr>
        </w:div>
        <w:div w:id="918707391">
          <w:marLeft w:val="480"/>
          <w:marRight w:val="0"/>
          <w:marTop w:val="0"/>
          <w:marBottom w:val="0"/>
          <w:divBdr>
            <w:top w:val="none" w:sz="0" w:space="0" w:color="auto"/>
            <w:left w:val="none" w:sz="0" w:space="0" w:color="auto"/>
            <w:bottom w:val="none" w:sz="0" w:space="0" w:color="auto"/>
            <w:right w:val="none" w:sz="0" w:space="0" w:color="auto"/>
          </w:divBdr>
        </w:div>
        <w:div w:id="599332525">
          <w:marLeft w:val="480"/>
          <w:marRight w:val="0"/>
          <w:marTop w:val="0"/>
          <w:marBottom w:val="0"/>
          <w:divBdr>
            <w:top w:val="none" w:sz="0" w:space="0" w:color="auto"/>
            <w:left w:val="none" w:sz="0" w:space="0" w:color="auto"/>
            <w:bottom w:val="none" w:sz="0" w:space="0" w:color="auto"/>
            <w:right w:val="none" w:sz="0" w:space="0" w:color="auto"/>
          </w:divBdr>
        </w:div>
        <w:div w:id="125247496">
          <w:marLeft w:val="480"/>
          <w:marRight w:val="0"/>
          <w:marTop w:val="0"/>
          <w:marBottom w:val="0"/>
          <w:divBdr>
            <w:top w:val="none" w:sz="0" w:space="0" w:color="auto"/>
            <w:left w:val="none" w:sz="0" w:space="0" w:color="auto"/>
            <w:bottom w:val="none" w:sz="0" w:space="0" w:color="auto"/>
            <w:right w:val="none" w:sz="0" w:space="0" w:color="auto"/>
          </w:divBdr>
        </w:div>
        <w:div w:id="1819154129">
          <w:marLeft w:val="480"/>
          <w:marRight w:val="0"/>
          <w:marTop w:val="0"/>
          <w:marBottom w:val="0"/>
          <w:divBdr>
            <w:top w:val="none" w:sz="0" w:space="0" w:color="auto"/>
            <w:left w:val="none" w:sz="0" w:space="0" w:color="auto"/>
            <w:bottom w:val="none" w:sz="0" w:space="0" w:color="auto"/>
            <w:right w:val="none" w:sz="0" w:space="0" w:color="auto"/>
          </w:divBdr>
        </w:div>
        <w:div w:id="1345205713">
          <w:marLeft w:val="480"/>
          <w:marRight w:val="0"/>
          <w:marTop w:val="0"/>
          <w:marBottom w:val="0"/>
          <w:divBdr>
            <w:top w:val="none" w:sz="0" w:space="0" w:color="auto"/>
            <w:left w:val="none" w:sz="0" w:space="0" w:color="auto"/>
            <w:bottom w:val="none" w:sz="0" w:space="0" w:color="auto"/>
            <w:right w:val="none" w:sz="0" w:space="0" w:color="auto"/>
          </w:divBdr>
        </w:div>
        <w:div w:id="596714036">
          <w:marLeft w:val="480"/>
          <w:marRight w:val="0"/>
          <w:marTop w:val="0"/>
          <w:marBottom w:val="0"/>
          <w:divBdr>
            <w:top w:val="none" w:sz="0" w:space="0" w:color="auto"/>
            <w:left w:val="none" w:sz="0" w:space="0" w:color="auto"/>
            <w:bottom w:val="none" w:sz="0" w:space="0" w:color="auto"/>
            <w:right w:val="none" w:sz="0" w:space="0" w:color="auto"/>
          </w:divBdr>
        </w:div>
        <w:div w:id="863053147">
          <w:marLeft w:val="480"/>
          <w:marRight w:val="0"/>
          <w:marTop w:val="0"/>
          <w:marBottom w:val="0"/>
          <w:divBdr>
            <w:top w:val="none" w:sz="0" w:space="0" w:color="auto"/>
            <w:left w:val="none" w:sz="0" w:space="0" w:color="auto"/>
            <w:bottom w:val="none" w:sz="0" w:space="0" w:color="auto"/>
            <w:right w:val="none" w:sz="0" w:space="0" w:color="auto"/>
          </w:divBdr>
        </w:div>
        <w:div w:id="717364111">
          <w:marLeft w:val="480"/>
          <w:marRight w:val="0"/>
          <w:marTop w:val="0"/>
          <w:marBottom w:val="0"/>
          <w:divBdr>
            <w:top w:val="none" w:sz="0" w:space="0" w:color="auto"/>
            <w:left w:val="none" w:sz="0" w:space="0" w:color="auto"/>
            <w:bottom w:val="none" w:sz="0" w:space="0" w:color="auto"/>
            <w:right w:val="none" w:sz="0" w:space="0" w:color="auto"/>
          </w:divBdr>
        </w:div>
        <w:div w:id="1566839615">
          <w:marLeft w:val="480"/>
          <w:marRight w:val="0"/>
          <w:marTop w:val="0"/>
          <w:marBottom w:val="0"/>
          <w:divBdr>
            <w:top w:val="none" w:sz="0" w:space="0" w:color="auto"/>
            <w:left w:val="none" w:sz="0" w:space="0" w:color="auto"/>
            <w:bottom w:val="none" w:sz="0" w:space="0" w:color="auto"/>
            <w:right w:val="none" w:sz="0" w:space="0" w:color="auto"/>
          </w:divBdr>
        </w:div>
        <w:div w:id="1896617828">
          <w:marLeft w:val="480"/>
          <w:marRight w:val="0"/>
          <w:marTop w:val="0"/>
          <w:marBottom w:val="0"/>
          <w:divBdr>
            <w:top w:val="none" w:sz="0" w:space="0" w:color="auto"/>
            <w:left w:val="none" w:sz="0" w:space="0" w:color="auto"/>
            <w:bottom w:val="none" w:sz="0" w:space="0" w:color="auto"/>
            <w:right w:val="none" w:sz="0" w:space="0" w:color="auto"/>
          </w:divBdr>
        </w:div>
        <w:div w:id="1707028291">
          <w:marLeft w:val="480"/>
          <w:marRight w:val="0"/>
          <w:marTop w:val="0"/>
          <w:marBottom w:val="0"/>
          <w:divBdr>
            <w:top w:val="none" w:sz="0" w:space="0" w:color="auto"/>
            <w:left w:val="none" w:sz="0" w:space="0" w:color="auto"/>
            <w:bottom w:val="none" w:sz="0" w:space="0" w:color="auto"/>
            <w:right w:val="none" w:sz="0" w:space="0" w:color="auto"/>
          </w:divBdr>
        </w:div>
        <w:div w:id="579410469">
          <w:marLeft w:val="480"/>
          <w:marRight w:val="0"/>
          <w:marTop w:val="0"/>
          <w:marBottom w:val="0"/>
          <w:divBdr>
            <w:top w:val="none" w:sz="0" w:space="0" w:color="auto"/>
            <w:left w:val="none" w:sz="0" w:space="0" w:color="auto"/>
            <w:bottom w:val="none" w:sz="0" w:space="0" w:color="auto"/>
            <w:right w:val="none" w:sz="0" w:space="0" w:color="auto"/>
          </w:divBdr>
        </w:div>
        <w:div w:id="402726490">
          <w:marLeft w:val="480"/>
          <w:marRight w:val="0"/>
          <w:marTop w:val="0"/>
          <w:marBottom w:val="0"/>
          <w:divBdr>
            <w:top w:val="none" w:sz="0" w:space="0" w:color="auto"/>
            <w:left w:val="none" w:sz="0" w:space="0" w:color="auto"/>
            <w:bottom w:val="none" w:sz="0" w:space="0" w:color="auto"/>
            <w:right w:val="none" w:sz="0" w:space="0" w:color="auto"/>
          </w:divBdr>
        </w:div>
        <w:div w:id="91167991">
          <w:marLeft w:val="480"/>
          <w:marRight w:val="0"/>
          <w:marTop w:val="0"/>
          <w:marBottom w:val="0"/>
          <w:divBdr>
            <w:top w:val="none" w:sz="0" w:space="0" w:color="auto"/>
            <w:left w:val="none" w:sz="0" w:space="0" w:color="auto"/>
            <w:bottom w:val="none" w:sz="0" w:space="0" w:color="auto"/>
            <w:right w:val="none" w:sz="0" w:space="0" w:color="auto"/>
          </w:divBdr>
        </w:div>
        <w:div w:id="899171282">
          <w:marLeft w:val="480"/>
          <w:marRight w:val="0"/>
          <w:marTop w:val="0"/>
          <w:marBottom w:val="0"/>
          <w:divBdr>
            <w:top w:val="none" w:sz="0" w:space="0" w:color="auto"/>
            <w:left w:val="none" w:sz="0" w:space="0" w:color="auto"/>
            <w:bottom w:val="none" w:sz="0" w:space="0" w:color="auto"/>
            <w:right w:val="none" w:sz="0" w:space="0" w:color="auto"/>
          </w:divBdr>
        </w:div>
        <w:div w:id="1749887694">
          <w:marLeft w:val="480"/>
          <w:marRight w:val="0"/>
          <w:marTop w:val="0"/>
          <w:marBottom w:val="0"/>
          <w:divBdr>
            <w:top w:val="none" w:sz="0" w:space="0" w:color="auto"/>
            <w:left w:val="none" w:sz="0" w:space="0" w:color="auto"/>
            <w:bottom w:val="none" w:sz="0" w:space="0" w:color="auto"/>
            <w:right w:val="none" w:sz="0" w:space="0" w:color="auto"/>
          </w:divBdr>
        </w:div>
        <w:div w:id="716970335">
          <w:marLeft w:val="480"/>
          <w:marRight w:val="0"/>
          <w:marTop w:val="0"/>
          <w:marBottom w:val="0"/>
          <w:divBdr>
            <w:top w:val="none" w:sz="0" w:space="0" w:color="auto"/>
            <w:left w:val="none" w:sz="0" w:space="0" w:color="auto"/>
            <w:bottom w:val="none" w:sz="0" w:space="0" w:color="auto"/>
            <w:right w:val="none" w:sz="0" w:space="0" w:color="auto"/>
          </w:divBdr>
        </w:div>
        <w:div w:id="1330596844">
          <w:marLeft w:val="480"/>
          <w:marRight w:val="0"/>
          <w:marTop w:val="0"/>
          <w:marBottom w:val="0"/>
          <w:divBdr>
            <w:top w:val="none" w:sz="0" w:space="0" w:color="auto"/>
            <w:left w:val="none" w:sz="0" w:space="0" w:color="auto"/>
            <w:bottom w:val="none" w:sz="0" w:space="0" w:color="auto"/>
            <w:right w:val="none" w:sz="0" w:space="0" w:color="auto"/>
          </w:divBdr>
        </w:div>
        <w:div w:id="986979100">
          <w:marLeft w:val="480"/>
          <w:marRight w:val="0"/>
          <w:marTop w:val="0"/>
          <w:marBottom w:val="0"/>
          <w:divBdr>
            <w:top w:val="none" w:sz="0" w:space="0" w:color="auto"/>
            <w:left w:val="none" w:sz="0" w:space="0" w:color="auto"/>
            <w:bottom w:val="none" w:sz="0" w:space="0" w:color="auto"/>
            <w:right w:val="none" w:sz="0" w:space="0" w:color="auto"/>
          </w:divBdr>
        </w:div>
        <w:div w:id="2116364356">
          <w:marLeft w:val="480"/>
          <w:marRight w:val="0"/>
          <w:marTop w:val="0"/>
          <w:marBottom w:val="0"/>
          <w:divBdr>
            <w:top w:val="none" w:sz="0" w:space="0" w:color="auto"/>
            <w:left w:val="none" w:sz="0" w:space="0" w:color="auto"/>
            <w:bottom w:val="none" w:sz="0" w:space="0" w:color="auto"/>
            <w:right w:val="none" w:sz="0" w:space="0" w:color="auto"/>
          </w:divBdr>
        </w:div>
        <w:div w:id="1300573210">
          <w:marLeft w:val="480"/>
          <w:marRight w:val="0"/>
          <w:marTop w:val="0"/>
          <w:marBottom w:val="0"/>
          <w:divBdr>
            <w:top w:val="none" w:sz="0" w:space="0" w:color="auto"/>
            <w:left w:val="none" w:sz="0" w:space="0" w:color="auto"/>
            <w:bottom w:val="none" w:sz="0" w:space="0" w:color="auto"/>
            <w:right w:val="none" w:sz="0" w:space="0" w:color="auto"/>
          </w:divBdr>
        </w:div>
        <w:div w:id="2039578102">
          <w:marLeft w:val="480"/>
          <w:marRight w:val="0"/>
          <w:marTop w:val="0"/>
          <w:marBottom w:val="0"/>
          <w:divBdr>
            <w:top w:val="none" w:sz="0" w:space="0" w:color="auto"/>
            <w:left w:val="none" w:sz="0" w:space="0" w:color="auto"/>
            <w:bottom w:val="none" w:sz="0" w:space="0" w:color="auto"/>
            <w:right w:val="none" w:sz="0" w:space="0" w:color="auto"/>
          </w:divBdr>
        </w:div>
      </w:divsChild>
    </w:div>
    <w:div w:id="1672179450">
      <w:bodyDiv w:val="1"/>
      <w:marLeft w:val="0"/>
      <w:marRight w:val="0"/>
      <w:marTop w:val="0"/>
      <w:marBottom w:val="0"/>
      <w:divBdr>
        <w:top w:val="none" w:sz="0" w:space="0" w:color="auto"/>
        <w:left w:val="none" w:sz="0" w:space="0" w:color="auto"/>
        <w:bottom w:val="none" w:sz="0" w:space="0" w:color="auto"/>
        <w:right w:val="none" w:sz="0" w:space="0" w:color="auto"/>
      </w:divBdr>
    </w:div>
    <w:div w:id="1672636505">
      <w:bodyDiv w:val="1"/>
      <w:marLeft w:val="0"/>
      <w:marRight w:val="0"/>
      <w:marTop w:val="0"/>
      <w:marBottom w:val="0"/>
      <w:divBdr>
        <w:top w:val="none" w:sz="0" w:space="0" w:color="auto"/>
        <w:left w:val="none" w:sz="0" w:space="0" w:color="auto"/>
        <w:bottom w:val="none" w:sz="0" w:space="0" w:color="auto"/>
        <w:right w:val="none" w:sz="0" w:space="0" w:color="auto"/>
      </w:divBdr>
    </w:div>
    <w:div w:id="1672638374">
      <w:bodyDiv w:val="1"/>
      <w:marLeft w:val="0"/>
      <w:marRight w:val="0"/>
      <w:marTop w:val="0"/>
      <w:marBottom w:val="0"/>
      <w:divBdr>
        <w:top w:val="none" w:sz="0" w:space="0" w:color="auto"/>
        <w:left w:val="none" w:sz="0" w:space="0" w:color="auto"/>
        <w:bottom w:val="none" w:sz="0" w:space="0" w:color="auto"/>
        <w:right w:val="none" w:sz="0" w:space="0" w:color="auto"/>
      </w:divBdr>
    </w:div>
    <w:div w:id="1675764870">
      <w:bodyDiv w:val="1"/>
      <w:marLeft w:val="0"/>
      <w:marRight w:val="0"/>
      <w:marTop w:val="0"/>
      <w:marBottom w:val="0"/>
      <w:divBdr>
        <w:top w:val="none" w:sz="0" w:space="0" w:color="auto"/>
        <w:left w:val="none" w:sz="0" w:space="0" w:color="auto"/>
        <w:bottom w:val="none" w:sz="0" w:space="0" w:color="auto"/>
        <w:right w:val="none" w:sz="0" w:space="0" w:color="auto"/>
      </w:divBdr>
    </w:div>
    <w:div w:id="1677734408">
      <w:bodyDiv w:val="1"/>
      <w:marLeft w:val="0"/>
      <w:marRight w:val="0"/>
      <w:marTop w:val="0"/>
      <w:marBottom w:val="0"/>
      <w:divBdr>
        <w:top w:val="none" w:sz="0" w:space="0" w:color="auto"/>
        <w:left w:val="none" w:sz="0" w:space="0" w:color="auto"/>
        <w:bottom w:val="none" w:sz="0" w:space="0" w:color="auto"/>
        <w:right w:val="none" w:sz="0" w:space="0" w:color="auto"/>
      </w:divBdr>
    </w:div>
    <w:div w:id="1681665052">
      <w:bodyDiv w:val="1"/>
      <w:marLeft w:val="0"/>
      <w:marRight w:val="0"/>
      <w:marTop w:val="0"/>
      <w:marBottom w:val="0"/>
      <w:divBdr>
        <w:top w:val="none" w:sz="0" w:space="0" w:color="auto"/>
        <w:left w:val="none" w:sz="0" w:space="0" w:color="auto"/>
        <w:bottom w:val="none" w:sz="0" w:space="0" w:color="auto"/>
        <w:right w:val="none" w:sz="0" w:space="0" w:color="auto"/>
      </w:divBdr>
      <w:divsChild>
        <w:div w:id="2135294877">
          <w:marLeft w:val="480"/>
          <w:marRight w:val="0"/>
          <w:marTop w:val="0"/>
          <w:marBottom w:val="0"/>
          <w:divBdr>
            <w:top w:val="none" w:sz="0" w:space="0" w:color="auto"/>
            <w:left w:val="none" w:sz="0" w:space="0" w:color="auto"/>
            <w:bottom w:val="none" w:sz="0" w:space="0" w:color="auto"/>
            <w:right w:val="none" w:sz="0" w:space="0" w:color="auto"/>
          </w:divBdr>
        </w:div>
        <w:div w:id="670722333">
          <w:marLeft w:val="480"/>
          <w:marRight w:val="0"/>
          <w:marTop w:val="0"/>
          <w:marBottom w:val="0"/>
          <w:divBdr>
            <w:top w:val="none" w:sz="0" w:space="0" w:color="auto"/>
            <w:left w:val="none" w:sz="0" w:space="0" w:color="auto"/>
            <w:bottom w:val="none" w:sz="0" w:space="0" w:color="auto"/>
            <w:right w:val="none" w:sz="0" w:space="0" w:color="auto"/>
          </w:divBdr>
        </w:div>
        <w:div w:id="400762493">
          <w:marLeft w:val="480"/>
          <w:marRight w:val="0"/>
          <w:marTop w:val="0"/>
          <w:marBottom w:val="0"/>
          <w:divBdr>
            <w:top w:val="none" w:sz="0" w:space="0" w:color="auto"/>
            <w:left w:val="none" w:sz="0" w:space="0" w:color="auto"/>
            <w:bottom w:val="none" w:sz="0" w:space="0" w:color="auto"/>
            <w:right w:val="none" w:sz="0" w:space="0" w:color="auto"/>
          </w:divBdr>
        </w:div>
        <w:div w:id="507250690">
          <w:marLeft w:val="480"/>
          <w:marRight w:val="0"/>
          <w:marTop w:val="0"/>
          <w:marBottom w:val="0"/>
          <w:divBdr>
            <w:top w:val="none" w:sz="0" w:space="0" w:color="auto"/>
            <w:left w:val="none" w:sz="0" w:space="0" w:color="auto"/>
            <w:bottom w:val="none" w:sz="0" w:space="0" w:color="auto"/>
            <w:right w:val="none" w:sz="0" w:space="0" w:color="auto"/>
          </w:divBdr>
        </w:div>
        <w:div w:id="976298399">
          <w:marLeft w:val="480"/>
          <w:marRight w:val="0"/>
          <w:marTop w:val="0"/>
          <w:marBottom w:val="0"/>
          <w:divBdr>
            <w:top w:val="none" w:sz="0" w:space="0" w:color="auto"/>
            <w:left w:val="none" w:sz="0" w:space="0" w:color="auto"/>
            <w:bottom w:val="none" w:sz="0" w:space="0" w:color="auto"/>
            <w:right w:val="none" w:sz="0" w:space="0" w:color="auto"/>
          </w:divBdr>
        </w:div>
        <w:div w:id="1756393467">
          <w:marLeft w:val="480"/>
          <w:marRight w:val="0"/>
          <w:marTop w:val="0"/>
          <w:marBottom w:val="0"/>
          <w:divBdr>
            <w:top w:val="none" w:sz="0" w:space="0" w:color="auto"/>
            <w:left w:val="none" w:sz="0" w:space="0" w:color="auto"/>
            <w:bottom w:val="none" w:sz="0" w:space="0" w:color="auto"/>
            <w:right w:val="none" w:sz="0" w:space="0" w:color="auto"/>
          </w:divBdr>
        </w:div>
        <w:div w:id="114376285">
          <w:marLeft w:val="480"/>
          <w:marRight w:val="0"/>
          <w:marTop w:val="0"/>
          <w:marBottom w:val="0"/>
          <w:divBdr>
            <w:top w:val="none" w:sz="0" w:space="0" w:color="auto"/>
            <w:left w:val="none" w:sz="0" w:space="0" w:color="auto"/>
            <w:bottom w:val="none" w:sz="0" w:space="0" w:color="auto"/>
            <w:right w:val="none" w:sz="0" w:space="0" w:color="auto"/>
          </w:divBdr>
        </w:div>
        <w:div w:id="521673328">
          <w:marLeft w:val="480"/>
          <w:marRight w:val="0"/>
          <w:marTop w:val="0"/>
          <w:marBottom w:val="0"/>
          <w:divBdr>
            <w:top w:val="none" w:sz="0" w:space="0" w:color="auto"/>
            <w:left w:val="none" w:sz="0" w:space="0" w:color="auto"/>
            <w:bottom w:val="none" w:sz="0" w:space="0" w:color="auto"/>
            <w:right w:val="none" w:sz="0" w:space="0" w:color="auto"/>
          </w:divBdr>
        </w:div>
        <w:div w:id="1116828343">
          <w:marLeft w:val="480"/>
          <w:marRight w:val="0"/>
          <w:marTop w:val="0"/>
          <w:marBottom w:val="0"/>
          <w:divBdr>
            <w:top w:val="none" w:sz="0" w:space="0" w:color="auto"/>
            <w:left w:val="none" w:sz="0" w:space="0" w:color="auto"/>
            <w:bottom w:val="none" w:sz="0" w:space="0" w:color="auto"/>
            <w:right w:val="none" w:sz="0" w:space="0" w:color="auto"/>
          </w:divBdr>
        </w:div>
        <w:div w:id="2129082706">
          <w:marLeft w:val="480"/>
          <w:marRight w:val="0"/>
          <w:marTop w:val="0"/>
          <w:marBottom w:val="0"/>
          <w:divBdr>
            <w:top w:val="none" w:sz="0" w:space="0" w:color="auto"/>
            <w:left w:val="none" w:sz="0" w:space="0" w:color="auto"/>
            <w:bottom w:val="none" w:sz="0" w:space="0" w:color="auto"/>
            <w:right w:val="none" w:sz="0" w:space="0" w:color="auto"/>
          </w:divBdr>
        </w:div>
        <w:div w:id="292298874">
          <w:marLeft w:val="480"/>
          <w:marRight w:val="0"/>
          <w:marTop w:val="0"/>
          <w:marBottom w:val="0"/>
          <w:divBdr>
            <w:top w:val="none" w:sz="0" w:space="0" w:color="auto"/>
            <w:left w:val="none" w:sz="0" w:space="0" w:color="auto"/>
            <w:bottom w:val="none" w:sz="0" w:space="0" w:color="auto"/>
            <w:right w:val="none" w:sz="0" w:space="0" w:color="auto"/>
          </w:divBdr>
        </w:div>
        <w:div w:id="2062094631">
          <w:marLeft w:val="480"/>
          <w:marRight w:val="0"/>
          <w:marTop w:val="0"/>
          <w:marBottom w:val="0"/>
          <w:divBdr>
            <w:top w:val="none" w:sz="0" w:space="0" w:color="auto"/>
            <w:left w:val="none" w:sz="0" w:space="0" w:color="auto"/>
            <w:bottom w:val="none" w:sz="0" w:space="0" w:color="auto"/>
            <w:right w:val="none" w:sz="0" w:space="0" w:color="auto"/>
          </w:divBdr>
        </w:div>
        <w:div w:id="401365838">
          <w:marLeft w:val="480"/>
          <w:marRight w:val="0"/>
          <w:marTop w:val="0"/>
          <w:marBottom w:val="0"/>
          <w:divBdr>
            <w:top w:val="none" w:sz="0" w:space="0" w:color="auto"/>
            <w:left w:val="none" w:sz="0" w:space="0" w:color="auto"/>
            <w:bottom w:val="none" w:sz="0" w:space="0" w:color="auto"/>
            <w:right w:val="none" w:sz="0" w:space="0" w:color="auto"/>
          </w:divBdr>
        </w:div>
        <w:div w:id="1702124590">
          <w:marLeft w:val="480"/>
          <w:marRight w:val="0"/>
          <w:marTop w:val="0"/>
          <w:marBottom w:val="0"/>
          <w:divBdr>
            <w:top w:val="none" w:sz="0" w:space="0" w:color="auto"/>
            <w:left w:val="none" w:sz="0" w:space="0" w:color="auto"/>
            <w:bottom w:val="none" w:sz="0" w:space="0" w:color="auto"/>
            <w:right w:val="none" w:sz="0" w:space="0" w:color="auto"/>
          </w:divBdr>
        </w:div>
        <w:div w:id="13776325">
          <w:marLeft w:val="480"/>
          <w:marRight w:val="0"/>
          <w:marTop w:val="0"/>
          <w:marBottom w:val="0"/>
          <w:divBdr>
            <w:top w:val="none" w:sz="0" w:space="0" w:color="auto"/>
            <w:left w:val="none" w:sz="0" w:space="0" w:color="auto"/>
            <w:bottom w:val="none" w:sz="0" w:space="0" w:color="auto"/>
            <w:right w:val="none" w:sz="0" w:space="0" w:color="auto"/>
          </w:divBdr>
        </w:div>
        <w:div w:id="1459493614">
          <w:marLeft w:val="480"/>
          <w:marRight w:val="0"/>
          <w:marTop w:val="0"/>
          <w:marBottom w:val="0"/>
          <w:divBdr>
            <w:top w:val="none" w:sz="0" w:space="0" w:color="auto"/>
            <w:left w:val="none" w:sz="0" w:space="0" w:color="auto"/>
            <w:bottom w:val="none" w:sz="0" w:space="0" w:color="auto"/>
            <w:right w:val="none" w:sz="0" w:space="0" w:color="auto"/>
          </w:divBdr>
        </w:div>
        <w:div w:id="534317502">
          <w:marLeft w:val="480"/>
          <w:marRight w:val="0"/>
          <w:marTop w:val="0"/>
          <w:marBottom w:val="0"/>
          <w:divBdr>
            <w:top w:val="none" w:sz="0" w:space="0" w:color="auto"/>
            <w:left w:val="none" w:sz="0" w:space="0" w:color="auto"/>
            <w:bottom w:val="none" w:sz="0" w:space="0" w:color="auto"/>
            <w:right w:val="none" w:sz="0" w:space="0" w:color="auto"/>
          </w:divBdr>
        </w:div>
        <w:div w:id="1056244155">
          <w:marLeft w:val="480"/>
          <w:marRight w:val="0"/>
          <w:marTop w:val="0"/>
          <w:marBottom w:val="0"/>
          <w:divBdr>
            <w:top w:val="none" w:sz="0" w:space="0" w:color="auto"/>
            <w:left w:val="none" w:sz="0" w:space="0" w:color="auto"/>
            <w:bottom w:val="none" w:sz="0" w:space="0" w:color="auto"/>
            <w:right w:val="none" w:sz="0" w:space="0" w:color="auto"/>
          </w:divBdr>
        </w:div>
        <w:div w:id="2028364322">
          <w:marLeft w:val="480"/>
          <w:marRight w:val="0"/>
          <w:marTop w:val="0"/>
          <w:marBottom w:val="0"/>
          <w:divBdr>
            <w:top w:val="none" w:sz="0" w:space="0" w:color="auto"/>
            <w:left w:val="none" w:sz="0" w:space="0" w:color="auto"/>
            <w:bottom w:val="none" w:sz="0" w:space="0" w:color="auto"/>
            <w:right w:val="none" w:sz="0" w:space="0" w:color="auto"/>
          </w:divBdr>
        </w:div>
        <w:div w:id="1450126388">
          <w:marLeft w:val="480"/>
          <w:marRight w:val="0"/>
          <w:marTop w:val="0"/>
          <w:marBottom w:val="0"/>
          <w:divBdr>
            <w:top w:val="none" w:sz="0" w:space="0" w:color="auto"/>
            <w:left w:val="none" w:sz="0" w:space="0" w:color="auto"/>
            <w:bottom w:val="none" w:sz="0" w:space="0" w:color="auto"/>
            <w:right w:val="none" w:sz="0" w:space="0" w:color="auto"/>
          </w:divBdr>
        </w:div>
        <w:div w:id="1749229005">
          <w:marLeft w:val="480"/>
          <w:marRight w:val="0"/>
          <w:marTop w:val="0"/>
          <w:marBottom w:val="0"/>
          <w:divBdr>
            <w:top w:val="none" w:sz="0" w:space="0" w:color="auto"/>
            <w:left w:val="none" w:sz="0" w:space="0" w:color="auto"/>
            <w:bottom w:val="none" w:sz="0" w:space="0" w:color="auto"/>
            <w:right w:val="none" w:sz="0" w:space="0" w:color="auto"/>
          </w:divBdr>
        </w:div>
        <w:div w:id="1407073062">
          <w:marLeft w:val="480"/>
          <w:marRight w:val="0"/>
          <w:marTop w:val="0"/>
          <w:marBottom w:val="0"/>
          <w:divBdr>
            <w:top w:val="none" w:sz="0" w:space="0" w:color="auto"/>
            <w:left w:val="none" w:sz="0" w:space="0" w:color="auto"/>
            <w:bottom w:val="none" w:sz="0" w:space="0" w:color="auto"/>
            <w:right w:val="none" w:sz="0" w:space="0" w:color="auto"/>
          </w:divBdr>
        </w:div>
        <w:div w:id="881097701">
          <w:marLeft w:val="480"/>
          <w:marRight w:val="0"/>
          <w:marTop w:val="0"/>
          <w:marBottom w:val="0"/>
          <w:divBdr>
            <w:top w:val="none" w:sz="0" w:space="0" w:color="auto"/>
            <w:left w:val="none" w:sz="0" w:space="0" w:color="auto"/>
            <w:bottom w:val="none" w:sz="0" w:space="0" w:color="auto"/>
            <w:right w:val="none" w:sz="0" w:space="0" w:color="auto"/>
          </w:divBdr>
        </w:div>
        <w:div w:id="1022322598">
          <w:marLeft w:val="480"/>
          <w:marRight w:val="0"/>
          <w:marTop w:val="0"/>
          <w:marBottom w:val="0"/>
          <w:divBdr>
            <w:top w:val="none" w:sz="0" w:space="0" w:color="auto"/>
            <w:left w:val="none" w:sz="0" w:space="0" w:color="auto"/>
            <w:bottom w:val="none" w:sz="0" w:space="0" w:color="auto"/>
            <w:right w:val="none" w:sz="0" w:space="0" w:color="auto"/>
          </w:divBdr>
        </w:div>
        <w:div w:id="1719861661">
          <w:marLeft w:val="480"/>
          <w:marRight w:val="0"/>
          <w:marTop w:val="0"/>
          <w:marBottom w:val="0"/>
          <w:divBdr>
            <w:top w:val="none" w:sz="0" w:space="0" w:color="auto"/>
            <w:left w:val="none" w:sz="0" w:space="0" w:color="auto"/>
            <w:bottom w:val="none" w:sz="0" w:space="0" w:color="auto"/>
            <w:right w:val="none" w:sz="0" w:space="0" w:color="auto"/>
          </w:divBdr>
        </w:div>
        <w:div w:id="1794129394">
          <w:marLeft w:val="480"/>
          <w:marRight w:val="0"/>
          <w:marTop w:val="0"/>
          <w:marBottom w:val="0"/>
          <w:divBdr>
            <w:top w:val="none" w:sz="0" w:space="0" w:color="auto"/>
            <w:left w:val="none" w:sz="0" w:space="0" w:color="auto"/>
            <w:bottom w:val="none" w:sz="0" w:space="0" w:color="auto"/>
            <w:right w:val="none" w:sz="0" w:space="0" w:color="auto"/>
          </w:divBdr>
        </w:div>
        <w:div w:id="1988433658">
          <w:marLeft w:val="480"/>
          <w:marRight w:val="0"/>
          <w:marTop w:val="0"/>
          <w:marBottom w:val="0"/>
          <w:divBdr>
            <w:top w:val="none" w:sz="0" w:space="0" w:color="auto"/>
            <w:left w:val="none" w:sz="0" w:space="0" w:color="auto"/>
            <w:bottom w:val="none" w:sz="0" w:space="0" w:color="auto"/>
            <w:right w:val="none" w:sz="0" w:space="0" w:color="auto"/>
          </w:divBdr>
        </w:div>
        <w:div w:id="1941333135">
          <w:marLeft w:val="480"/>
          <w:marRight w:val="0"/>
          <w:marTop w:val="0"/>
          <w:marBottom w:val="0"/>
          <w:divBdr>
            <w:top w:val="none" w:sz="0" w:space="0" w:color="auto"/>
            <w:left w:val="none" w:sz="0" w:space="0" w:color="auto"/>
            <w:bottom w:val="none" w:sz="0" w:space="0" w:color="auto"/>
            <w:right w:val="none" w:sz="0" w:space="0" w:color="auto"/>
          </w:divBdr>
        </w:div>
        <w:div w:id="1943801011">
          <w:marLeft w:val="480"/>
          <w:marRight w:val="0"/>
          <w:marTop w:val="0"/>
          <w:marBottom w:val="0"/>
          <w:divBdr>
            <w:top w:val="none" w:sz="0" w:space="0" w:color="auto"/>
            <w:left w:val="none" w:sz="0" w:space="0" w:color="auto"/>
            <w:bottom w:val="none" w:sz="0" w:space="0" w:color="auto"/>
            <w:right w:val="none" w:sz="0" w:space="0" w:color="auto"/>
          </w:divBdr>
        </w:div>
        <w:div w:id="796222230">
          <w:marLeft w:val="480"/>
          <w:marRight w:val="0"/>
          <w:marTop w:val="0"/>
          <w:marBottom w:val="0"/>
          <w:divBdr>
            <w:top w:val="none" w:sz="0" w:space="0" w:color="auto"/>
            <w:left w:val="none" w:sz="0" w:space="0" w:color="auto"/>
            <w:bottom w:val="none" w:sz="0" w:space="0" w:color="auto"/>
            <w:right w:val="none" w:sz="0" w:space="0" w:color="auto"/>
          </w:divBdr>
        </w:div>
        <w:div w:id="1749843330">
          <w:marLeft w:val="480"/>
          <w:marRight w:val="0"/>
          <w:marTop w:val="0"/>
          <w:marBottom w:val="0"/>
          <w:divBdr>
            <w:top w:val="none" w:sz="0" w:space="0" w:color="auto"/>
            <w:left w:val="none" w:sz="0" w:space="0" w:color="auto"/>
            <w:bottom w:val="none" w:sz="0" w:space="0" w:color="auto"/>
            <w:right w:val="none" w:sz="0" w:space="0" w:color="auto"/>
          </w:divBdr>
        </w:div>
        <w:div w:id="89208434">
          <w:marLeft w:val="480"/>
          <w:marRight w:val="0"/>
          <w:marTop w:val="0"/>
          <w:marBottom w:val="0"/>
          <w:divBdr>
            <w:top w:val="none" w:sz="0" w:space="0" w:color="auto"/>
            <w:left w:val="none" w:sz="0" w:space="0" w:color="auto"/>
            <w:bottom w:val="none" w:sz="0" w:space="0" w:color="auto"/>
            <w:right w:val="none" w:sz="0" w:space="0" w:color="auto"/>
          </w:divBdr>
        </w:div>
        <w:div w:id="1297834646">
          <w:marLeft w:val="480"/>
          <w:marRight w:val="0"/>
          <w:marTop w:val="0"/>
          <w:marBottom w:val="0"/>
          <w:divBdr>
            <w:top w:val="none" w:sz="0" w:space="0" w:color="auto"/>
            <w:left w:val="none" w:sz="0" w:space="0" w:color="auto"/>
            <w:bottom w:val="none" w:sz="0" w:space="0" w:color="auto"/>
            <w:right w:val="none" w:sz="0" w:space="0" w:color="auto"/>
          </w:divBdr>
        </w:div>
        <w:div w:id="1096485486">
          <w:marLeft w:val="480"/>
          <w:marRight w:val="0"/>
          <w:marTop w:val="0"/>
          <w:marBottom w:val="0"/>
          <w:divBdr>
            <w:top w:val="none" w:sz="0" w:space="0" w:color="auto"/>
            <w:left w:val="none" w:sz="0" w:space="0" w:color="auto"/>
            <w:bottom w:val="none" w:sz="0" w:space="0" w:color="auto"/>
            <w:right w:val="none" w:sz="0" w:space="0" w:color="auto"/>
          </w:divBdr>
        </w:div>
        <w:div w:id="519048816">
          <w:marLeft w:val="480"/>
          <w:marRight w:val="0"/>
          <w:marTop w:val="0"/>
          <w:marBottom w:val="0"/>
          <w:divBdr>
            <w:top w:val="none" w:sz="0" w:space="0" w:color="auto"/>
            <w:left w:val="none" w:sz="0" w:space="0" w:color="auto"/>
            <w:bottom w:val="none" w:sz="0" w:space="0" w:color="auto"/>
            <w:right w:val="none" w:sz="0" w:space="0" w:color="auto"/>
          </w:divBdr>
        </w:div>
        <w:div w:id="1886525457">
          <w:marLeft w:val="480"/>
          <w:marRight w:val="0"/>
          <w:marTop w:val="0"/>
          <w:marBottom w:val="0"/>
          <w:divBdr>
            <w:top w:val="none" w:sz="0" w:space="0" w:color="auto"/>
            <w:left w:val="none" w:sz="0" w:space="0" w:color="auto"/>
            <w:bottom w:val="none" w:sz="0" w:space="0" w:color="auto"/>
            <w:right w:val="none" w:sz="0" w:space="0" w:color="auto"/>
          </w:divBdr>
        </w:div>
        <w:div w:id="1680697789">
          <w:marLeft w:val="480"/>
          <w:marRight w:val="0"/>
          <w:marTop w:val="0"/>
          <w:marBottom w:val="0"/>
          <w:divBdr>
            <w:top w:val="none" w:sz="0" w:space="0" w:color="auto"/>
            <w:left w:val="none" w:sz="0" w:space="0" w:color="auto"/>
            <w:bottom w:val="none" w:sz="0" w:space="0" w:color="auto"/>
            <w:right w:val="none" w:sz="0" w:space="0" w:color="auto"/>
          </w:divBdr>
        </w:div>
        <w:div w:id="675612244">
          <w:marLeft w:val="480"/>
          <w:marRight w:val="0"/>
          <w:marTop w:val="0"/>
          <w:marBottom w:val="0"/>
          <w:divBdr>
            <w:top w:val="none" w:sz="0" w:space="0" w:color="auto"/>
            <w:left w:val="none" w:sz="0" w:space="0" w:color="auto"/>
            <w:bottom w:val="none" w:sz="0" w:space="0" w:color="auto"/>
            <w:right w:val="none" w:sz="0" w:space="0" w:color="auto"/>
          </w:divBdr>
        </w:div>
        <w:div w:id="1310743499">
          <w:marLeft w:val="480"/>
          <w:marRight w:val="0"/>
          <w:marTop w:val="0"/>
          <w:marBottom w:val="0"/>
          <w:divBdr>
            <w:top w:val="none" w:sz="0" w:space="0" w:color="auto"/>
            <w:left w:val="none" w:sz="0" w:space="0" w:color="auto"/>
            <w:bottom w:val="none" w:sz="0" w:space="0" w:color="auto"/>
            <w:right w:val="none" w:sz="0" w:space="0" w:color="auto"/>
          </w:divBdr>
        </w:div>
        <w:div w:id="225379135">
          <w:marLeft w:val="480"/>
          <w:marRight w:val="0"/>
          <w:marTop w:val="0"/>
          <w:marBottom w:val="0"/>
          <w:divBdr>
            <w:top w:val="none" w:sz="0" w:space="0" w:color="auto"/>
            <w:left w:val="none" w:sz="0" w:space="0" w:color="auto"/>
            <w:bottom w:val="none" w:sz="0" w:space="0" w:color="auto"/>
            <w:right w:val="none" w:sz="0" w:space="0" w:color="auto"/>
          </w:divBdr>
        </w:div>
        <w:div w:id="32580043">
          <w:marLeft w:val="480"/>
          <w:marRight w:val="0"/>
          <w:marTop w:val="0"/>
          <w:marBottom w:val="0"/>
          <w:divBdr>
            <w:top w:val="none" w:sz="0" w:space="0" w:color="auto"/>
            <w:left w:val="none" w:sz="0" w:space="0" w:color="auto"/>
            <w:bottom w:val="none" w:sz="0" w:space="0" w:color="auto"/>
            <w:right w:val="none" w:sz="0" w:space="0" w:color="auto"/>
          </w:divBdr>
        </w:div>
        <w:div w:id="93794312">
          <w:marLeft w:val="480"/>
          <w:marRight w:val="0"/>
          <w:marTop w:val="0"/>
          <w:marBottom w:val="0"/>
          <w:divBdr>
            <w:top w:val="none" w:sz="0" w:space="0" w:color="auto"/>
            <w:left w:val="none" w:sz="0" w:space="0" w:color="auto"/>
            <w:bottom w:val="none" w:sz="0" w:space="0" w:color="auto"/>
            <w:right w:val="none" w:sz="0" w:space="0" w:color="auto"/>
          </w:divBdr>
        </w:div>
        <w:div w:id="715086426">
          <w:marLeft w:val="480"/>
          <w:marRight w:val="0"/>
          <w:marTop w:val="0"/>
          <w:marBottom w:val="0"/>
          <w:divBdr>
            <w:top w:val="none" w:sz="0" w:space="0" w:color="auto"/>
            <w:left w:val="none" w:sz="0" w:space="0" w:color="auto"/>
            <w:bottom w:val="none" w:sz="0" w:space="0" w:color="auto"/>
            <w:right w:val="none" w:sz="0" w:space="0" w:color="auto"/>
          </w:divBdr>
        </w:div>
        <w:div w:id="1105809900">
          <w:marLeft w:val="480"/>
          <w:marRight w:val="0"/>
          <w:marTop w:val="0"/>
          <w:marBottom w:val="0"/>
          <w:divBdr>
            <w:top w:val="none" w:sz="0" w:space="0" w:color="auto"/>
            <w:left w:val="none" w:sz="0" w:space="0" w:color="auto"/>
            <w:bottom w:val="none" w:sz="0" w:space="0" w:color="auto"/>
            <w:right w:val="none" w:sz="0" w:space="0" w:color="auto"/>
          </w:divBdr>
        </w:div>
      </w:divsChild>
    </w:div>
    <w:div w:id="1681925768">
      <w:bodyDiv w:val="1"/>
      <w:marLeft w:val="0"/>
      <w:marRight w:val="0"/>
      <w:marTop w:val="0"/>
      <w:marBottom w:val="0"/>
      <w:divBdr>
        <w:top w:val="none" w:sz="0" w:space="0" w:color="auto"/>
        <w:left w:val="none" w:sz="0" w:space="0" w:color="auto"/>
        <w:bottom w:val="none" w:sz="0" w:space="0" w:color="auto"/>
        <w:right w:val="none" w:sz="0" w:space="0" w:color="auto"/>
      </w:divBdr>
    </w:div>
    <w:div w:id="1683047841">
      <w:bodyDiv w:val="1"/>
      <w:marLeft w:val="0"/>
      <w:marRight w:val="0"/>
      <w:marTop w:val="0"/>
      <w:marBottom w:val="0"/>
      <w:divBdr>
        <w:top w:val="none" w:sz="0" w:space="0" w:color="auto"/>
        <w:left w:val="none" w:sz="0" w:space="0" w:color="auto"/>
        <w:bottom w:val="none" w:sz="0" w:space="0" w:color="auto"/>
        <w:right w:val="none" w:sz="0" w:space="0" w:color="auto"/>
      </w:divBdr>
    </w:div>
    <w:div w:id="1683580852">
      <w:bodyDiv w:val="1"/>
      <w:marLeft w:val="0"/>
      <w:marRight w:val="0"/>
      <w:marTop w:val="0"/>
      <w:marBottom w:val="0"/>
      <w:divBdr>
        <w:top w:val="none" w:sz="0" w:space="0" w:color="auto"/>
        <w:left w:val="none" w:sz="0" w:space="0" w:color="auto"/>
        <w:bottom w:val="none" w:sz="0" w:space="0" w:color="auto"/>
        <w:right w:val="none" w:sz="0" w:space="0" w:color="auto"/>
      </w:divBdr>
    </w:div>
    <w:div w:id="1684042963">
      <w:bodyDiv w:val="1"/>
      <w:marLeft w:val="0"/>
      <w:marRight w:val="0"/>
      <w:marTop w:val="0"/>
      <w:marBottom w:val="0"/>
      <w:divBdr>
        <w:top w:val="none" w:sz="0" w:space="0" w:color="auto"/>
        <w:left w:val="none" w:sz="0" w:space="0" w:color="auto"/>
        <w:bottom w:val="none" w:sz="0" w:space="0" w:color="auto"/>
        <w:right w:val="none" w:sz="0" w:space="0" w:color="auto"/>
      </w:divBdr>
    </w:div>
    <w:div w:id="1691031954">
      <w:bodyDiv w:val="1"/>
      <w:marLeft w:val="0"/>
      <w:marRight w:val="0"/>
      <w:marTop w:val="0"/>
      <w:marBottom w:val="0"/>
      <w:divBdr>
        <w:top w:val="none" w:sz="0" w:space="0" w:color="auto"/>
        <w:left w:val="none" w:sz="0" w:space="0" w:color="auto"/>
        <w:bottom w:val="none" w:sz="0" w:space="0" w:color="auto"/>
        <w:right w:val="none" w:sz="0" w:space="0" w:color="auto"/>
      </w:divBdr>
    </w:div>
    <w:div w:id="1693721368">
      <w:bodyDiv w:val="1"/>
      <w:marLeft w:val="0"/>
      <w:marRight w:val="0"/>
      <w:marTop w:val="0"/>
      <w:marBottom w:val="0"/>
      <w:divBdr>
        <w:top w:val="none" w:sz="0" w:space="0" w:color="auto"/>
        <w:left w:val="none" w:sz="0" w:space="0" w:color="auto"/>
        <w:bottom w:val="none" w:sz="0" w:space="0" w:color="auto"/>
        <w:right w:val="none" w:sz="0" w:space="0" w:color="auto"/>
      </w:divBdr>
    </w:div>
    <w:div w:id="1694769299">
      <w:bodyDiv w:val="1"/>
      <w:marLeft w:val="0"/>
      <w:marRight w:val="0"/>
      <w:marTop w:val="0"/>
      <w:marBottom w:val="0"/>
      <w:divBdr>
        <w:top w:val="none" w:sz="0" w:space="0" w:color="auto"/>
        <w:left w:val="none" w:sz="0" w:space="0" w:color="auto"/>
        <w:bottom w:val="none" w:sz="0" w:space="0" w:color="auto"/>
        <w:right w:val="none" w:sz="0" w:space="0" w:color="auto"/>
      </w:divBdr>
    </w:div>
    <w:div w:id="1694912728">
      <w:bodyDiv w:val="1"/>
      <w:marLeft w:val="0"/>
      <w:marRight w:val="0"/>
      <w:marTop w:val="0"/>
      <w:marBottom w:val="0"/>
      <w:divBdr>
        <w:top w:val="none" w:sz="0" w:space="0" w:color="auto"/>
        <w:left w:val="none" w:sz="0" w:space="0" w:color="auto"/>
        <w:bottom w:val="none" w:sz="0" w:space="0" w:color="auto"/>
        <w:right w:val="none" w:sz="0" w:space="0" w:color="auto"/>
      </w:divBdr>
    </w:div>
    <w:div w:id="1696271431">
      <w:bodyDiv w:val="1"/>
      <w:marLeft w:val="0"/>
      <w:marRight w:val="0"/>
      <w:marTop w:val="0"/>
      <w:marBottom w:val="0"/>
      <w:divBdr>
        <w:top w:val="none" w:sz="0" w:space="0" w:color="auto"/>
        <w:left w:val="none" w:sz="0" w:space="0" w:color="auto"/>
        <w:bottom w:val="none" w:sz="0" w:space="0" w:color="auto"/>
        <w:right w:val="none" w:sz="0" w:space="0" w:color="auto"/>
      </w:divBdr>
    </w:div>
    <w:div w:id="1696690097">
      <w:bodyDiv w:val="1"/>
      <w:marLeft w:val="0"/>
      <w:marRight w:val="0"/>
      <w:marTop w:val="0"/>
      <w:marBottom w:val="0"/>
      <w:divBdr>
        <w:top w:val="none" w:sz="0" w:space="0" w:color="auto"/>
        <w:left w:val="none" w:sz="0" w:space="0" w:color="auto"/>
        <w:bottom w:val="none" w:sz="0" w:space="0" w:color="auto"/>
        <w:right w:val="none" w:sz="0" w:space="0" w:color="auto"/>
      </w:divBdr>
    </w:div>
    <w:div w:id="1702316019">
      <w:bodyDiv w:val="1"/>
      <w:marLeft w:val="0"/>
      <w:marRight w:val="0"/>
      <w:marTop w:val="0"/>
      <w:marBottom w:val="0"/>
      <w:divBdr>
        <w:top w:val="none" w:sz="0" w:space="0" w:color="auto"/>
        <w:left w:val="none" w:sz="0" w:space="0" w:color="auto"/>
        <w:bottom w:val="none" w:sz="0" w:space="0" w:color="auto"/>
        <w:right w:val="none" w:sz="0" w:space="0" w:color="auto"/>
      </w:divBdr>
    </w:div>
    <w:div w:id="1702507832">
      <w:bodyDiv w:val="1"/>
      <w:marLeft w:val="0"/>
      <w:marRight w:val="0"/>
      <w:marTop w:val="0"/>
      <w:marBottom w:val="0"/>
      <w:divBdr>
        <w:top w:val="none" w:sz="0" w:space="0" w:color="auto"/>
        <w:left w:val="none" w:sz="0" w:space="0" w:color="auto"/>
        <w:bottom w:val="none" w:sz="0" w:space="0" w:color="auto"/>
        <w:right w:val="none" w:sz="0" w:space="0" w:color="auto"/>
      </w:divBdr>
    </w:div>
    <w:div w:id="1703088645">
      <w:bodyDiv w:val="1"/>
      <w:marLeft w:val="0"/>
      <w:marRight w:val="0"/>
      <w:marTop w:val="0"/>
      <w:marBottom w:val="0"/>
      <w:divBdr>
        <w:top w:val="none" w:sz="0" w:space="0" w:color="auto"/>
        <w:left w:val="none" w:sz="0" w:space="0" w:color="auto"/>
        <w:bottom w:val="none" w:sz="0" w:space="0" w:color="auto"/>
        <w:right w:val="none" w:sz="0" w:space="0" w:color="auto"/>
      </w:divBdr>
    </w:div>
    <w:div w:id="1703626687">
      <w:bodyDiv w:val="1"/>
      <w:marLeft w:val="0"/>
      <w:marRight w:val="0"/>
      <w:marTop w:val="0"/>
      <w:marBottom w:val="0"/>
      <w:divBdr>
        <w:top w:val="none" w:sz="0" w:space="0" w:color="auto"/>
        <w:left w:val="none" w:sz="0" w:space="0" w:color="auto"/>
        <w:bottom w:val="none" w:sz="0" w:space="0" w:color="auto"/>
        <w:right w:val="none" w:sz="0" w:space="0" w:color="auto"/>
      </w:divBdr>
    </w:div>
    <w:div w:id="1704091129">
      <w:bodyDiv w:val="1"/>
      <w:marLeft w:val="0"/>
      <w:marRight w:val="0"/>
      <w:marTop w:val="0"/>
      <w:marBottom w:val="0"/>
      <w:divBdr>
        <w:top w:val="none" w:sz="0" w:space="0" w:color="auto"/>
        <w:left w:val="none" w:sz="0" w:space="0" w:color="auto"/>
        <w:bottom w:val="none" w:sz="0" w:space="0" w:color="auto"/>
        <w:right w:val="none" w:sz="0" w:space="0" w:color="auto"/>
      </w:divBdr>
    </w:div>
    <w:div w:id="1705059886">
      <w:bodyDiv w:val="1"/>
      <w:marLeft w:val="0"/>
      <w:marRight w:val="0"/>
      <w:marTop w:val="0"/>
      <w:marBottom w:val="0"/>
      <w:divBdr>
        <w:top w:val="none" w:sz="0" w:space="0" w:color="auto"/>
        <w:left w:val="none" w:sz="0" w:space="0" w:color="auto"/>
        <w:bottom w:val="none" w:sz="0" w:space="0" w:color="auto"/>
        <w:right w:val="none" w:sz="0" w:space="0" w:color="auto"/>
      </w:divBdr>
    </w:div>
    <w:div w:id="1706052370">
      <w:bodyDiv w:val="1"/>
      <w:marLeft w:val="0"/>
      <w:marRight w:val="0"/>
      <w:marTop w:val="0"/>
      <w:marBottom w:val="0"/>
      <w:divBdr>
        <w:top w:val="none" w:sz="0" w:space="0" w:color="auto"/>
        <w:left w:val="none" w:sz="0" w:space="0" w:color="auto"/>
        <w:bottom w:val="none" w:sz="0" w:space="0" w:color="auto"/>
        <w:right w:val="none" w:sz="0" w:space="0" w:color="auto"/>
      </w:divBdr>
    </w:div>
    <w:div w:id="1708021499">
      <w:bodyDiv w:val="1"/>
      <w:marLeft w:val="0"/>
      <w:marRight w:val="0"/>
      <w:marTop w:val="0"/>
      <w:marBottom w:val="0"/>
      <w:divBdr>
        <w:top w:val="none" w:sz="0" w:space="0" w:color="auto"/>
        <w:left w:val="none" w:sz="0" w:space="0" w:color="auto"/>
        <w:bottom w:val="none" w:sz="0" w:space="0" w:color="auto"/>
        <w:right w:val="none" w:sz="0" w:space="0" w:color="auto"/>
      </w:divBdr>
    </w:div>
    <w:div w:id="1708483361">
      <w:bodyDiv w:val="1"/>
      <w:marLeft w:val="0"/>
      <w:marRight w:val="0"/>
      <w:marTop w:val="0"/>
      <w:marBottom w:val="0"/>
      <w:divBdr>
        <w:top w:val="none" w:sz="0" w:space="0" w:color="auto"/>
        <w:left w:val="none" w:sz="0" w:space="0" w:color="auto"/>
        <w:bottom w:val="none" w:sz="0" w:space="0" w:color="auto"/>
        <w:right w:val="none" w:sz="0" w:space="0" w:color="auto"/>
      </w:divBdr>
    </w:div>
    <w:div w:id="1709599985">
      <w:bodyDiv w:val="1"/>
      <w:marLeft w:val="0"/>
      <w:marRight w:val="0"/>
      <w:marTop w:val="0"/>
      <w:marBottom w:val="0"/>
      <w:divBdr>
        <w:top w:val="none" w:sz="0" w:space="0" w:color="auto"/>
        <w:left w:val="none" w:sz="0" w:space="0" w:color="auto"/>
        <w:bottom w:val="none" w:sz="0" w:space="0" w:color="auto"/>
        <w:right w:val="none" w:sz="0" w:space="0" w:color="auto"/>
      </w:divBdr>
    </w:div>
    <w:div w:id="1709645987">
      <w:bodyDiv w:val="1"/>
      <w:marLeft w:val="0"/>
      <w:marRight w:val="0"/>
      <w:marTop w:val="0"/>
      <w:marBottom w:val="0"/>
      <w:divBdr>
        <w:top w:val="none" w:sz="0" w:space="0" w:color="auto"/>
        <w:left w:val="none" w:sz="0" w:space="0" w:color="auto"/>
        <w:bottom w:val="none" w:sz="0" w:space="0" w:color="auto"/>
        <w:right w:val="none" w:sz="0" w:space="0" w:color="auto"/>
      </w:divBdr>
    </w:div>
    <w:div w:id="1710447569">
      <w:bodyDiv w:val="1"/>
      <w:marLeft w:val="0"/>
      <w:marRight w:val="0"/>
      <w:marTop w:val="0"/>
      <w:marBottom w:val="0"/>
      <w:divBdr>
        <w:top w:val="none" w:sz="0" w:space="0" w:color="auto"/>
        <w:left w:val="none" w:sz="0" w:space="0" w:color="auto"/>
        <w:bottom w:val="none" w:sz="0" w:space="0" w:color="auto"/>
        <w:right w:val="none" w:sz="0" w:space="0" w:color="auto"/>
      </w:divBdr>
    </w:div>
    <w:div w:id="1710758470">
      <w:bodyDiv w:val="1"/>
      <w:marLeft w:val="0"/>
      <w:marRight w:val="0"/>
      <w:marTop w:val="0"/>
      <w:marBottom w:val="0"/>
      <w:divBdr>
        <w:top w:val="none" w:sz="0" w:space="0" w:color="auto"/>
        <w:left w:val="none" w:sz="0" w:space="0" w:color="auto"/>
        <w:bottom w:val="none" w:sz="0" w:space="0" w:color="auto"/>
        <w:right w:val="none" w:sz="0" w:space="0" w:color="auto"/>
      </w:divBdr>
    </w:div>
    <w:div w:id="1711297715">
      <w:bodyDiv w:val="1"/>
      <w:marLeft w:val="0"/>
      <w:marRight w:val="0"/>
      <w:marTop w:val="0"/>
      <w:marBottom w:val="0"/>
      <w:divBdr>
        <w:top w:val="none" w:sz="0" w:space="0" w:color="auto"/>
        <w:left w:val="none" w:sz="0" w:space="0" w:color="auto"/>
        <w:bottom w:val="none" w:sz="0" w:space="0" w:color="auto"/>
        <w:right w:val="none" w:sz="0" w:space="0" w:color="auto"/>
      </w:divBdr>
    </w:div>
    <w:div w:id="1711758929">
      <w:bodyDiv w:val="1"/>
      <w:marLeft w:val="0"/>
      <w:marRight w:val="0"/>
      <w:marTop w:val="0"/>
      <w:marBottom w:val="0"/>
      <w:divBdr>
        <w:top w:val="none" w:sz="0" w:space="0" w:color="auto"/>
        <w:left w:val="none" w:sz="0" w:space="0" w:color="auto"/>
        <w:bottom w:val="none" w:sz="0" w:space="0" w:color="auto"/>
        <w:right w:val="none" w:sz="0" w:space="0" w:color="auto"/>
      </w:divBdr>
      <w:divsChild>
        <w:div w:id="364870675">
          <w:marLeft w:val="480"/>
          <w:marRight w:val="0"/>
          <w:marTop w:val="0"/>
          <w:marBottom w:val="0"/>
          <w:divBdr>
            <w:top w:val="none" w:sz="0" w:space="0" w:color="auto"/>
            <w:left w:val="none" w:sz="0" w:space="0" w:color="auto"/>
            <w:bottom w:val="none" w:sz="0" w:space="0" w:color="auto"/>
            <w:right w:val="none" w:sz="0" w:space="0" w:color="auto"/>
          </w:divBdr>
        </w:div>
        <w:div w:id="170410944">
          <w:marLeft w:val="480"/>
          <w:marRight w:val="0"/>
          <w:marTop w:val="0"/>
          <w:marBottom w:val="0"/>
          <w:divBdr>
            <w:top w:val="none" w:sz="0" w:space="0" w:color="auto"/>
            <w:left w:val="none" w:sz="0" w:space="0" w:color="auto"/>
            <w:bottom w:val="none" w:sz="0" w:space="0" w:color="auto"/>
            <w:right w:val="none" w:sz="0" w:space="0" w:color="auto"/>
          </w:divBdr>
        </w:div>
        <w:div w:id="1142432114">
          <w:marLeft w:val="480"/>
          <w:marRight w:val="0"/>
          <w:marTop w:val="0"/>
          <w:marBottom w:val="0"/>
          <w:divBdr>
            <w:top w:val="none" w:sz="0" w:space="0" w:color="auto"/>
            <w:left w:val="none" w:sz="0" w:space="0" w:color="auto"/>
            <w:bottom w:val="none" w:sz="0" w:space="0" w:color="auto"/>
            <w:right w:val="none" w:sz="0" w:space="0" w:color="auto"/>
          </w:divBdr>
        </w:div>
        <w:div w:id="399639073">
          <w:marLeft w:val="480"/>
          <w:marRight w:val="0"/>
          <w:marTop w:val="0"/>
          <w:marBottom w:val="0"/>
          <w:divBdr>
            <w:top w:val="none" w:sz="0" w:space="0" w:color="auto"/>
            <w:left w:val="none" w:sz="0" w:space="0" w:color="auto"/>
            <w:bottom w:val="none" w:sz="0" w:space="0" w:color="auto"/>
            <w:right w:val="none" w:sz="0" w:space="0" w:color="auto"/>
          </w:divBdr>
        </w:div>
        <w:div w:id="765539756">
          <w:marLeft w:val="480"/>
          <w:marRight w:val="0"/>
          <w:marTop w:val="0"/>
          <w:marBottom w:val="0"/>
          <w:divBdr>
            <w:top w:val="none" w:sz="0" w:space="0" w:color="auto"/>
            <w:left w:val="none" w:sz="0" w:space="0" w:color="auto"/>
            <w:bottom w:val="none" w:sz="0" w:space="0" w:color="auto"/>
            <w:right w:val="none" w:sz="0" w:space="0" w:color="auto"/>
          </w:divBdr>
        </w:div>
        <w:div w:id="802504279">
          <w:marLeft w:val="480"/>
          <w:marRight w:val="0"/>
          <w:marTop w:val="0"/>
          <w:marBottom w:val="0"/>
          <w:divBdr>
            <w:top w:val="none" w:sz="0" w:space="0" w:color="auto"/>
            <w:left w:val="none" w:sz="0" w:space="0" w:color="auto"/>
            <w:bottom w:val="none" w:sz="0" w:space="0" w:color="auto"/>
            <w:right w:val="none" w:sz="0" w:space="0" w:color="auto"/>
          </w:divBdr>
        </w:div>
        <w:div w:id="499544584">
          <w:marLeft w:val="480"/>
          <w:marRight w:val="0"/>
          <w:marTop w:val="0"/>
          <w:marBottom w:val="0"/>
          <w:divBdr>
            <w:top w:val="none" w:sz="0" w:space="0" w:color="auto"/>
            <w:left w:val="none" w:sz="0" w:space="0" w:color="auto"/>
            <w:bottom w:val="none" w:sz="0" w:space="0" w:color="auto"/>
            <w:right w:val="none" w:sz="0" w:space="0" w:color="auto"/>
          </w:divBdr>
        </w:div>
        <w:div w:id="1043945976">
          <w:marLeft w:val="480"/>
          <w:marRight w:val="0"/>
          <w:marTop w:val="0"/>
          <w:marBottom w:val="0"/>
          <w:divBdr>
            <w:top w:val="none" w:sz="0" w:space="0" w:color="auto"/>
            <w:left w:val="none" w:sz="0" w:space="0" w:color="auto"/>
            <w:bottom w:val="none" w:sz="0" w:space="0" w:color="auto"/>
            <w:right w:val="none" w:sz="0" w:space="0" w:color="auto"/>
          </w:divBdr>
        </w:div>
        <w:div w:id="784545386">
          <w:marLeft w:val="480"/>
          <w:marRight w:val="0"/>
          <w:marTop w:val="0"/>
          <w:marBottom w:val="0"/>
          <w:divBdr>
            <w:top w:val="none" w:sz="0" w:space="0" w:color="auto"/>
            <w:left w:val="none" w:sz="0" w:space="0" w:color="auto"/>
            <w:bottom w:val="none" w:sz="0" w:space="0" w:color="auto"/>
            <w:right w:val="none" w:sz="0" w:space="0" w:color="auto"/>
          </w:divBdr>
        </w:div>
        <w:div w:id="96486154">
          <w:marLeft w:val="480"/>
          <w:marRight w:val="0"/>
          <w:marTop w:val="0"/>
          <w:marBottom w:val="0"/>
          <w:divBdr>
            <w:top w:val="none" w:sz="0" w:space="0" w:color="auto"/>
            <w:left w:val="none" w:sz="0" w:space="0" w:color="auto"/>
            <w:bottom w:val="none" w:sz="0" w:space="0" w:color="auto"/>
            <w:right w:val="none" w:sz="0" w:space="0" w:color="auto"/>
          </w:divBdr>
        </w:div>
        <w:div w:id="45644848">
          <w:marLeft w:val="480"/>
          <w:marRight w:val="0"/>
          <w:marTop w:val="0"/>
          <w:marBottom w:val="0"/>
          <w:divBdr>
            <w:top w:val="none" w:sz="0" w:space="0" w:color="auto"/>
            <w:left w:val="none" w:sz="0" w:space="0" w:color="auto"/>
            <w:bottom w:val="none" w:sz="0" w:space="0" w:color="auto"/>
            <w:right w:val="none" w:sz="0" w:space="0" w:color="auto"/>
          </w:divBdr>
        </w:div>
        <w:div w:id="1973166938">
          <w:marLeft w:val="480"/>
          <w:marRight w:val="0"/>
          <w:marTop w:val="0"/>
          <w:marBottom w:val="0"/>
          <w:divBdr>
            <w:top w:val="none" w:sz="0" w:space="0" w:color="auto"/>
            <w:left w:val="none" w:sz="0" w:space="0" w:color="auto"/>
            <w:bottom w:val="none" w:sz="0" w:space="0" w:color="auto"/>
            <w:right w:val="none" w:sz="0" w:space="0" w:color="auto"/>
          </w:divBdr>
        </w:div>
        <w:div w:id="1028330920">
          <w:marLeft w:val="480"/>
          <w:marRight w:val="0"/>
          <w:marTop w:val="0"/>
          <w:marBottom w:val="0"/>
          <w:divBdr>
            <w:top w:val="none" w:sz="0" w:space="0" w:color="auto"/>
            <w:left w:val="none" w:sz="0" w:space="0" w:color="auto"/>
            <w:bottom w:val="none" w:sz="0" w:space="0" w:color="auto"/>
            <w:right w:val="none" w:sz="0" w:space="0" w:color="auto"/>
          </w:divBdr>
        </w:div>
        <w:div w:id="1405106701">
          <w:marLeft w:val="480"/>
          <w:marRight w:val="0"/>
          <w:marTop w:val="0"/>
          <w:marBottom w:val="0"/>
          <w:divBdr>
            <w:top w:val="none" w:sz="0" w:space="0" w:color="auto"/>
            <w:left w:val="none" w:sz="0" w:space="0" w:color="auto"/>
            <w:bottom w:val="none" w:sz="0" w:space="0" w:color="auto"/>
            <w:right w:val="none" w:sz="0" w:space="0" w:color="auto"/>
          </w:divBdr>
        </w:div>
        <w:div w:id="380246592">
          <w:marLeft w:val="480"/>
          <w:marRight w:val="0"/>
          <w:marTop w:val="0"/>
          <w:marBottom w:val="0"/>
          <w:divBdr>
            <w:top w:val="none" w:sz="0" w:space="0" w:color="auto"/>
            <w:left w:val="none" w:sz="0" w:space="0" w:color="auto"/>
            <w:bottom w:val="none" w:sz="0" w:space="0" w:color="auto"/>
            <w:right w:val="none" w:sz="0" w:space="0" w:color="auto"/>
          </w:divBdr>
        </w:div>
        <w:div w:id="479737616">
          <w:marLeft w:val="480"/>
          <w:marRight w:val="0"/>
          <w:marTop w:val="0"/>
          <w:marBottom w:val="0"/>
          <w:divBdr>
            <w:top w:val="none" w:sz="0" w:space="0" w:color="auto"/>
            <w:left w:val="none" w:sz="0" w:space="0" w:color="auto"/>
            <w:bottom w:val="none" w:sz="0" w:space="0" w:color="auto"/>
            <w:right w:val="none" w:sz="0" w:space="0" w:color="auto"/>
          </w:divBdr>
        </w:div>
        <w:div w:id="198511902">
          <w:marLeft w:val="480"/>
          <w:marRight w:val="0"/>
          <w:marTop w:val="0"/>
          <w:marBottom w:val="0"/>
          <w:divBdr>
            <w:top w:val="none" w:sz="0" w:space="0" w:color="auto"/>
            <w:left w:val="none" w:sz="0" w:space="0" w:color="auto"/>
            <w:bottom w:val="none" w:sz="0" w:space="0" w:color="auto"/>
            <w:right w:val="none" w:sz="0" w:space="0" w:color="auto"/>
          </w:divBdr>
        </w:div>
        <w:div w:id="1004354610">
          <w:marLeft w:val="480"/>
          <w:marRight w:val="0"/>
          <w:marTop w:val="0"/>
          <w:marBottom w:val="0"/>
          <w:divBdr>
            <w:top w:val="none" w:sz="0" w:space="0" w:color="auto"/>
            <w:left w:val="none" w:sz="0" w:space="0" w:color="auto"/>
            <w:bottom w:val="none" w:sz="0" w:space="0" w:color="auto"/>
            <w:right w:val="none" w:sz="0" w:space="0" w:color="auto"/>
          </w:divBdr>
        </w:div>
        <w:div w:id="1763522887">
          <w:marLeft w:val="480"/>
          <w:marRight w:val="0"/>
          <w:marTop w:val="0"/>
          <w:marBottom w:val="0"/>
          <w:divBdr>
            <w:top w:val="none" w:sz="0" w:space="0" w:color="auto"/>
            <w:left w:val="none" w:sz="0" w:space="0" w:color="auto"/>
            <w:bottom w:val="none" w:sz="0" w:space="0" w:color="auto"/>
            <w:right w:val="none" w:sz="0" w:space="0" w:color="auto"/>
          </w:divBdr>
        </w:div>
        <w:div w:id="2006979042">
          <w:marLeft w:val="480"/>
          <w:marRight w:val="0"/>
          <w:marTop w:val="0"/>
          <w:marBottom w:val="0"/>
          <w:divBdr>
            <w:top w:val="none" w:sz="0" w:space="0" w:color="auto"/>
            <w:left w:val="none" w:sz="0" w:space="0" w:color="auto"/>
            <w:bottom w:val="none" w:sz="0" w:space="0" w:color="auto"/>
            <w:right w:val="none" w:sz="0" w:space="0" w:color="auto"/>
          </w:divBdr>
        </w:div>
        <w:div w:id="88670952">
          <w:marLeft w:val="480"/>
          <w:marRight w:val="0"/>
          <w:marTop w:val="0"/>
          <w:marBottom w:val="0"/>
          <w:divBdr>
            <w:top w:val="none" w:sz="0" w:space="0" w:color="auto"/>
            <w:left w:val="none" w:sz="0" w:space="0" w:color="auto"/>
            <w:bottom w:val="none" w:sz="0" w:space="0" w:color="auto"/>
            <w:right w:val="none" w:sz="0" w:space="0" w:color="auto"/>
          </w:divBdr>
        </w:div>
        <w:div w:id="47071405">
          <w:marLeft w:val="480"/>
          <w:marRight w:val="0"/>
          <w:marTop w:val="0"/>
          <w:marBottom w:val="0"/>
          <w:divBdr>
            <w:top w:val="none" w:sz="0" w:space="0" w:color="auto"/>
            <w:left w:val="none" w:sz="0" w:space="0" w:color="auto"/>
            <w:bottom w:val="none" w:sz="0" w:space="0" w:color="auto"/>
            <w:right w:val="none" w:sz="0" w:space="0" w:color="auto"/>
          </w:divBdr>
        </w:div>
        <w:div w:id="950432808">
          <w:marLeft w:val="480"/>
          <w:marRight w:val="0"/>
          <w:marTop w:val="0"/>
          <w:marBottom w:val="0"/>
          <w:divBdr>
            <w:top w:val="none" w:sz="0" w:space="0" w:color="auto"/>
            <w:left w:val="none" w:sz="0" w:space="0" w:color="auto"/>
            <w:bottom w:val="none" w:sz="0" w:space="0" w:color="auto"/>
            <w:right w:val="none" w:sz="0" w:space="0" w:color="auto"/>
          </w:divBdr>
        </w:div>
        <w:div w:id="1270041491">
          <w:marLeft w:val="480"/>
          <w:marRight w:val="0"/>
          <w:marTop w:val="0"/>
          <w:marBottom w:val="0"/>
          <w:divBdr>
            <w:top w:val="none" w:sz="0" w:space="0" w:color="auto"/>
            <w:left w:val="none" w:sz="0" w:space="0" w:color="auto"/>
            <w:bottom w:val="none" w:sz="0" w:space="0" w:color="auto"/>
            <w:right w:val="none" w:sz="0" w:space="0" w:color="auto"/>
          </w:divBdr>
        </w:div>
      </w:divsChild>
    </w:div>
    <w:div w:id="1711882506">
      <w:bodyDiv w:val="1"/>
      <w:marLeft w:val="0"/>
      <w:marRight w:val="0"/>
      <w:marTop w:val="0"/>
      <w:marBottom w:val="0"/>
      <w:divBdr>
        <w:top w:val="none" w:sz="0" w:space="0" w:color="auto"/>
        <w:left w:val="none" w:sz="0" w:space="0" w:color="auto"/>
        <w:bottom w:val="none" w:sz="0" w:space="0" w:color="auto"/>
        <w:right w:val="none" w:sz="0" w:space="0" w:color="auto"/>
      </w:divBdr>
    </w:div>
    <w:div w:id="1712077203">
      <w:bodyDiv w:val="1"/>
      <w:marLeft w:val="0"/>
      <w:marRight w:val="0"/>
      <w:marTop w:val="0"/>
      <w:marBottom w:val="0"/>
      <w:divBdr>
        <w:top w:val="none" w:sz="0" w:space="0" w:color="auto"/>
        <w:left w:val="none" w:sz="0" w:space="0" w:color="auto"/>
        <w:bottom w:val="none" w:sz="0" w:space="0" w:color="auto"/>
        <w:right w:val="none" w:sz="0" w:space="0" w:color="auto"/>
      </w:divBdr>
    </w:div>
    <w:div w:id="1712461241">
      <w:bodyDiv w:val="1"/>
      <w:marLeft w:val="0"/>
      <w:marRight w:val="0"/>
      <w:marTop w:val="0"/>
      <w:marBottom w:val="0"/>
      <w:divBdr>
        <w:top w:val="none" w:sz="0" w:space="0" w:color="auto"/>
        <w:left w:val="none" w:sz="0" w:space="0" w:color="auto"/>
        <w:bottom w:val="none" w:sz="0" w:space="0" w:color="auto"/>
        <w:right w:val="none" w:sz="0" w:space="0" w:color="auto"/>
      </w:divBdr>
    </w:div>
    <w:div w:id="1712653071">
      <w:bodyDiv w:val="1"/>
      <w:marLeft w:val="0"/>
      <w:marRight w:val="0"/>
      <w:marTop w:val="0"/>
      <w:marBottom w:val="0"/>
      <w:divBdr>
        <w:top w:val="none" w:sz="0" w:space="0" w:color="auto"/>
        <w:left w:val="none" w:sz="0" w:space="0" w:color="auto"/>
        <w:bottom w:val="none" w:sz="0" w:space="0" w:color="auto"/>
        <w:right w:val="none" w:sz="0" w:space="0" w:color="auto"/>
      </w:divBdr>
    </w:div>
    <w:div w:id="1712682533">
      <w:bodyDiv w:val="1"/>
      <w:marLeft w:val="0"/>
      <w:marRight w:val="0"/>
      <w:marTop w:val="0"/>
      <w:marBottom w:val="0"/>
      <w:divBdr>
        <w:top w:val="none" w:sz="0" w:space="0" w:color="auto"/>
        <w:left w:val="none" w:sz="0" w:space="0" w:color="auto"/>
        <w:bottom w:val="none" w:sz="0" w:space="0" w:color="auto"/>
        <w:right w:val="none" w:sz="0" w:space="0" w:color="auto"/>
      </w:divBdr>
    </w:div>
    <w:div w:id="1713264337">
      <w:bodyDiv w:val="1"/>
      <w:marLeft w:val="0"/>
      <w:marRight w:val="0"/>
      <w:marTop w:val="0"/>
      <w:marBottom w:val="0"/>
      <w:divBdr>
        <w:top w:val="none" w:sz="0" w:space="0" w:color="auto"/>
        <w:left w:val="none" w:sz="0" w:space="0" w:color="auto"/>
        <w:bottom w:val="none" w:sz="0" w:space="0" w:color="auto"/>
        <w:right w:val="none" w:sz="0" w:space="0" w:color="auto"/>
      </w:divBdr>
    </w:div>
    <w:div w:id="1713386018">
      <w:bodyDiv w:val="1"/>
      <w:marLeft w:val="0"/>
      <w:marRight w:val="0"/>
      <w:marTop w:val="0"/>
      <w:marBottom w:val="0"/>
      <w:divBdr>
        <w:top w:val="none" w:sz="0" w:space="0" w:color="auto"/>
        <w:left w:val="none" w:sz="0" w:space="0" w:color="auto"/>
        <w:bottom w:val="none" w:sz="0" w:space="0" w:color="auto"/>
        <w:right w:val="none" w:sz="0" w:space="0" w:color="auto"/>
      </w:divBdr>
    </w:div>
    <w:div w:id="1715153281">
      <w:bodyDiv w:val="1"/>
      <w:marLeft w:val="0"/>
      <w:marRight w:val="0"/>
      <w:marTop w:val="0"/>
      <w:marBottom w:val="0"/>
      <w:divBdr>
        <w:top w:val="none" w:sz="0" w:space="0" w:color="auto"/>
        <w:left w:val="none" w:sz="0" w:space="0" w:color="auto"/>
        <w:bottom w:val="none" w:sz="0" w:space="0" w:color="auto"/>
        <w:right w:val="none" w:sz="0" w:space="0" w:color="auto"/>
      </w:divBdr>
    </w:div>
    <w:div w:id="1715277257">
      <w:bodyDiv w:val="1"/>
      <w:marLeft w:val="0"/>
      <w:marRight w:val="0"/>
      <w:marTop w:val="0"/>
      <w:marBottom w:val="0"/>
      <w:divBdr>
        <w:top w:val="none" w:sz="0" w:space="0" w:color="auto"/>
        <w:left w:val="none" w:sz="0" w:space="0" w:color="auto"/>
        <w:bottom w:val="none" w:sz="0" w:space="0" w:color="auto"/>
        <w:right w:val="none" w:sz="0" w:space="0" w:color="auto"/>
      </w:divBdr>
    </w:div>
    <w:div w:id="1715957019">
      <w:bodyDiv w:val="1"/>
      <w:marLeft w:val="0"/>
      <w:marRight w:val="0"/>
      <w:marTop w:val="0"/>
      <w:marBottom w:val="0"/>
      <w:divBdr>
        <w:top w:val="none" w:sz="0" w:space="0" w:color="auto"/>
        <w:left w:val="none" w:sz="0" w:space="0" w:color="auto"/>
        <w:bottom w:val="none" w:sz="0" w:space="0" w:color="auto"/>
        <w:right w:val="none" w:sz="0" w:space="0" w:color="auto"/>
      </w:divBdr>
    </w:div>
    <w:div w:id="1716730085">
      <w:bodyDiv w:val="1"/>
      <w:marLeft w:val="0"/>
      <w:marRight w:val="0"/>
      <w:marTop w:val="0"/>
      <w:marBottom w:val="0"/>
      <w:divBdr>
        <w:top w:val="none" w:sz="0" w:space="0" w:color="auto"/>
        <w:left w:val="none" w:sz="0" w:space="0" w:color="auto"/>
        <w:bottom w:val="none" w:sz="0" w:space="0" w:color="auto"/>
        <w:right w:val="none" w:sz="0" w:space="0" w:color="auto"/>
      </w:divBdr>
    </w:div>
    <w:div w:id="1718043396">
      <w:bodyDiv w:val="1"/>
      <w:marLeft w:val="0"/>
      <w:marRight w:val="0"/>
      <w:marTop w:val="0"/>
      <w:marBottom w:val="0"/>
      <w:divBdr>
        <w:top w:val="none" w:sz="0" w:space="0" w:color="auto"/>
        <w:left w:val="none" w:sz="0" w:space="0" w:color="auto"/>
        <w:bottom w:val="none" w:sz="0" w:space="0" w:color="auto"/>
        <w:right w:val="none" w:sz="0" w:space="0" w:color="auto"/>
      </w:divBdr>
    </w:div>
    <w:div w:id="1718429678">
      <w:bodyDiv w:val="1"/>
      <w:marLeft w:val="0"/>
      <w:marRight w:val="0"/>
      <w:marTop w:val="0"/>
      <w:marBottom w:val="0"/>
      <w:divBdr>
        <w:top w:val="none" w:sz="0" w:space="0" w:color="auto"/>
        <w:left w:val="none" w:sz="0" w:space="0" w:color="auto"/>
        <w:bottom w:val="none" w:sz="0" w:space="0" w:color="auto"/>
        <w:right w:val="none" w:sz="0" w:space="0" w:color="auto"/>
      </w:divBdr>
    </w:div>
    <w:div w:id="1719430799">
      <w:bodyDiv w:val="1"/>
      <w:marLeft w:val="0"/>
      <w:marRight w:val="0"/>
      <w:marTop w:val="0"/>
      <w:marBottom w:val="0"/>
      <w:divBdr>
        <w:top w:val="none" w:sz="0" w:space="0" w:color="auto"/>
        <w:left w:val="none" w:sz="0" w:space="0" w:color="auto"/>
        <w:bottom w:val="none" w:sz="0" w:space="0" w:color="auto"/>
        <w:right w:val="none" w:sz="0" w:space="0" w:color="auto"/>
      </w:divBdr>
    </w:div>
    <w:div w:id="1719478250">
      <w:bodyDiv w:val="1"/>
      <w:marLeft w:val="0"/>
      <w:marRight w:val="0"/>
      <w:marTop w:val="0"/>
      <w:marBottom w:val="0"/>
      <w:divBdr>
        <w:top w:val="none" w:sz="0" w:space="0" w:color="auto"/>
        <w:left w:val="none" w:sz="0" w:space="0" w:color="auto"/>
        <w:bottom w:val="none" w:sz="0" w:space="0" w:color="auto"/>
        <w:right w:val="none" w:sz="0" w:space="0" w:color="auto"/>
      </w:divBdr>
      <w:divsChild>
        <w:div w:id="830024674">
          <w:marLeft w:val="480"/>
          <w:marRight w:val="0"/>
          <w:marTop w:val="0"/>
          <w:marBottom w:val="0"/>
          <w:divBdr>
            <w:top w:val="none" w:sz="0" w:space="0" w:color="auto"/>
            <w:left w:val="none" w:sz="0" w:space="0" w:color="auto"/>
            <w:bottom w:val="none" w:sz="0" w:space="0" w:color="auto"/>
            <w:right w:val="none" w:sz="0" w:space="0" w:color="auto"/>
          </w:divBdr>
        </w:div>
        <w:div w:id="9140207">
          <w:marLeft w:val="480"/>
          <w:marRight w:val="0"/>
          <w:marTop w:val="0"/>
          <w:marBottom w:val="0"/>
          <w:divBdr>
            <w:top w:val="none" w:sz="0" w:space="0" w:color="auto"/>
            <w:left w:val="none" w:sz="0" w:space="0" w:color="auto"/>
            <w:bottom w:val="none" w:sz="0" w:space="0" w:color="auto"/>
            <w:right w:val="none" w:sz="0" w:space="0" w:color="auto"/>
          </w:divBdr>
        </w:div>
        <w:div w:id="1071270874">
          <w:marLeft w:val="480"/>
          <w:marRight w:val="0"/>
          <w:marTop w:val="0"/>
          <w:marBottom w:val="0"/>
          <w:divBdr>
            <w:top w:val="none" w:sz="0" w:space="0" w:color="auto"/>
            <w:left w:val="none" w:sz="0" w:space="0" w:color="auto"/>
            <w:bottom w:val="none" w:sz="0" w:space="0" w:color="auto"/>
            <w:right w:val="none" w:sz="0" w:space="0" w:color="auto"/>
          </w:divBdr>
        </w:div>
        <w:div w:id="305016258">
          <w:marLeft w:val="480"/>
          <w:marRight w:val="0"/>
          <w:marTop w:val="0"/>
          <w:marBottom w:val="0"/>
          <w:divBdr>
            <w:top w:val="none" w:sz="0" w:space="0" w:color="auto"/>
            <w:left w:val="none" w:sz="0" w:space="0" w:color="auto"/>
            <w:bottom w:val="none" w:sz="0" w:space="0" w:color="auto"/>
            <w:right w:val="none" w:sz="0" w:space="0" w:color="auto"/>
          </w:divBdr>
        </w:div>
        <w:div w:id="333411670">
          <w:marLeft w:val="480"/>
          <w:marRight w:val="0"/>
          <w:marTop w:val="0"/>
          <w:marBottom w:val="0"/>
          <w:divBdr>
            <w:top w:val="none" w:sz="0" w:space="0" w:color="auto"/>
            <w:left w:val="none" w:sz="0" w:space="0" w:color="auto"/>
            <w:bottom w:val="none" w:sz="0" w:space="0" w:color="auto"/>
            <w:right w:val="none" w:sz="0" w:space="0" w:color="auto"/>
          </w:divBdr>
        </w:div>
        <w:div w:id="62533272">
          <w:marLeft w:val="480"/>
          <w:marRight w:val="0"/>
          <w:marTop w:val="0"/>
          <w:marBottom w:val="0"/>
          <w:divBdr>
            <w:top w:val="none" w:sz="0" w:space="0" w:color="auto"/>
            <w:left w:val="none" w:sz="0" w:space="0" w:color="auto"/>
            <w:bottom w:val="none" w:sz="0" w:space="0" w:color="auto"/>
            <w:right w:val="none" w:sz="0" w:space="0" w:color="auto"/>
          </w:divBdr>
        </w:div>
        <w:div w:id="362289010">
          <w:marLeft w:val="480"/>
          <w:marRight w:val="0"/>
          <w:marTop w:val="0"/>
          <w:marBottom w:val="0"/>
          <w:divBdr>
            <w:top w:val="none" w:sz="0" w:space="0" w:color="auto"/>
            <w:left w:val="none" w:sz="0" w:space="0" w:color="auto"/>
            <w:bottom w:val="none" w:sz="0" w:space="0" w:color="auto"/>
            <w:right w:val="none" w:sz="0" w:space="0" w:color="auto"/>
          </w:divBdr>
        </w:div>
        <w:div w:id="280459405">
          <w:marLeft w:val="480"/>
          <w:marRight w:val="0"/>
          <w:marTop w:val="0"/>
          <w:marBottom w:val="0"/>
          <w:divBdr>
            <w:top w:val="none" w:sz="0" w:space="0" w:color="auto"/>
            <w:left w:val="none" w:sz="0" w:space="0" w:color="auto"/>
            <w:bottom w:val="none" w:sz="0" w:space="0" w:color="auto"/>
            <w:right w:val="none" w:sz="0" w:space="0" w:color="auto"/>
          </w:divBdr>
        </w:div>
        <w:div w:id="1584102522">
          <w:marLeft w:val="480"/>
          <w:marRight w:val="0"/>
          <w:marTop w:val="0"/>
          <w:marBottom w:val="0"/>
          <w:divBdr>
            <w:top w:val="none" w:sz="0" w:space="0" w:color="auto"/>
            <w:left w:val="none" w:sz="0" w:space="0" w:color="auto"/>
            <w:bottom w:val="none" w:sz="0" w:space="0" w:color="auto"/>
            <w:right w:val="none" w:sz="0" w:space="0" w:color="auto"/>
          </w:divBdr>
        </w:div>
        <w:div w:id="77600167">
          <w:marLeft w:val="480"/>
          <w:marRight w:val="0"/>
          <w:marTop w:val="0"/>
          <w:marBottom w:val="0"/>
          <w:divBdr>
            <w:top w:val="none" w:sz="0" w:space="0" w:color="auto"/>
            <w:left w:val="none" w:sz="0" w:space="0" w:color="auto"/>
            <w:bottom w:val="none" w:sz="0" w:space="0" w:color="auto"/>
            <w:right w:val="none" w:sz="0" w:space="0" w:color="auto"/>
          </w:divBdr>
        </w:div>
        <w:div w:id="1142886390">
          <w:marLeft w:val="480"/>
          <w:marRight w:val="0"/>
          <w:marTop w:val="0"/>
          <w:marBottom w:val="0"/>
          <w:divBdr>
            <w:top w:val="none" w:sz="0" w:space="0" w:color="auto"/>
            <w:left w:val="none" w:sz="0" w:space="0" w:color="auto"/>
            <w:bottom w:val="none" w:sz="0" w:space="0" w:color="auto"/>
            <w:right w:val="none" w:sz="0" w:space="0" w:color="auto"/>
          </w:divBdr>
        </w:div>
        <w:div w:id="1391341792">
          <w:marLeft w:val="480"/>
          <w:marRight w:val="0"/>
          <w:marTop w:val="0"/>
          <w:marBottom w:val="0"/>
          <w:divBdr>
            <w:top w:val="none" w:sz="0" w:space="0" w:color="auto"/>
            <w:left w:val="none" w:sz="0" w:space="0" w:color="auto"/>
            <w:bottom w:val="none" w:sz="0" w:space="0" w:color="auto"/>
            <w:right w:val="none" w:sz="0" w:space="0" w:color="auto"/>
          </w:divBdr>
        </w:div>
        <w:div w:id="316960556">
          <w:marLeft w:val="480"/>
          <w:marRight w:val="0"/>
          <w:marTop w:val="0"/>
          <w:marBottom w:val="0"/>
          <w:divBdr>
            <w:top w:val="none" w:sz="0" w:space="0" w:color="auto"/>
            <w:left w:val="none" w:sz="0" w:space="0" w:color="auto"/>
            <w:bottom w:val="none" w:sz="0" w:space="0" w:color="auto"/>
            <w:right w:val="none" w:sz="0" w:space="0" w:color="auto"/>
          </w:divBdr>
        </w:div>
        <w:div w:id="413018576">
          <w:marLeft w:val="480"/>
          <w:marRight w:val="0"/>
          <w:marTop w:val="0"/>
          <w:marBottom w:val="0"/>
          <w:divBdr>
            <w:top w:val="none" w:sz="0" w:space="0" w:color="auto"/>
            <w:left w:val="none" w:sz="0" w:space="0" w:color="auto"/>
            <w:bottom w:val="none" w:sz="0" w:space="0" w:color="auto"/>
            <w:right w:val="none" w:sz="0" w:space="0" w:color="auto"/>
          </w:divBdr>
        </w:div>
        <w:div w:id="774907459">
          <w:marLeft w:val="480"/>
          <w:marRight w:val="0"/>
          <w:marTop w:val="0"/>
          <w:marBottom w:val="0"/>
          <w:divBdr>
            <w:top w:val="none" w:sz="0" w:space="0" w:color="auto"/>
            <w:left w:val="none" w:sz="0" w:space="0" w:color="auto"/>
            <w:bottom w:val="none" w:sz="0" w:space="0" w:color="auto"/>
            <w:right w:val="none" w:sz="0" w:space="0" w:color="auto"/>
          </w:divBdr>
        </w:div>
        <w:div w:id="2062974585">
          <w:marLeft w:val="480"/>
          <w:marRight w:val="0"/>
          <w:marTop w:val="0"/>
          <w:marBottom w:val="0"/>
          <w:divBdr>
            <w:top w:val="none" w:sz="0" w:space="0" w:color="auto"/>
            <w:left w:val="none" w:sz="0" w:space="0" w:color="auto"/>
            <w:bottom w:val="none" w:sz="0" w:space="0" w:color="auto"/>
            <w:right w:val="none" w:sz="0" w:space="0" w:color="auto"/>
          </w:divBdr>
        </w:div>
        <w:div w:id="479688007">
          <w:marLeft w:val="480"/>
          <w:marRight w:val="0"/>
          <w:marTop w:val="0"/>
          <w:marBottom w:val="0"/>
          <w:divBdr>
            <w:top w:val="none" w:sz="0" w:space="0" w:color="auto"/>
            <w:left w:val="none" w:sz="0" w:space="0" w:color="auto"/>
            <w:bottom w:val="none" w:sz="0" w:space="0" w:color="auto"/>
            <w:right w:val="none" w:sz="0" w:space="0" w:color="auto"/>
          </w:divBdr>
        </w:div>
        <w:div w:id="1372417903">
          <w:marLeft w:val="480"/>
          <w:marRight w:val="0"/>
          <w:marTop w:val="0"/>
          <w:marBottom w:val="0"/>
          <w:divBdr>
            <w:top w:val="none" w:sz="0" w:space="0" w:color="auto"/>
            <w:left w:val="none" w:sz="0" w:space="0" w:color="auto"/>
            <w:bottom w:val="none" w:sz="0" w:space="0" w:color="auto"/>
            <w:right w:val="none" w:sz="0" w:space="0" w:color="auto"/>
          </w:divBdr>
        </w:div>
        <w:div w:id="421071775">
          <w:marLeft w:val="480"/>
          <w:marRight w:val="0"/>
          <w:marTop w:val="0"/>
          <w:marBottom w:val="0"/>
          <w:divBdr>
            <w:top w:val="none" w:sz="0" w:space="0" w:color="auto"/>
            <w:left w:val="none" w:sz="0" w:space="0" w:color="auto"/>
            <w:bottom w:val="none" w:sz="0" w:space="0" w:color="auto"/>
            <w:right w:val="none" w:sz="0" w:space="0" w:color="auto"/>
          </w:divBdr>
        </w:div>
      </w:divsChild>
    </w:div>
    <w:div w:id="1719931188">
      <w:bodyDiv w:val="1"/>
      <w:marLeft w:val="0"/>
      <w:marRight w:val="0"/>
      <w:marTop w:val="0"/>
      <w:marBottom w:val="0"/>
      <w:divBdr>
        <w:top w:val="none" w:sz="0" w:space="0" w:color="auto"/>
        <w:left w:val="none" w:sz="0" w:space="0" w:color="auto"/>
        <w:bottom w:val="none" w:sz="0" w:space="0" w:color="auto"/>
        <w:right w:val="none" w:sz="0" w:space="0" w:color="auto"/>
      </w:divBdr>
    </w:div>
    <w:div w:id="1722556999">
      <w:bodyDiv w:val="1"/>
      <w:marLeft w:val="0"/>
      <w:marRight w:val="0"/>
      <w:marTop w:val="0"/>
      <w:marBottom w:val="0"/>
      <w:divBdr>
        <w:top w:val="none" w:sz="0" w:space="0" w:color="auto"/>
        <w:left w:val="none" w:sz="0" w:space="0" w:color="auto"/>
        <w:bottom w:val="none" w:sz="0" w:space="0" w:color="auto"/>
        <w:right w:val="none" w:sz="0" w:space="0" w:color="auto"/>
      </w:divBdr>
    </w:div>
    <w:div w:id="1723673577">
      <w:bodyDiv w:val="1"/>
      <w:marLeft w:val="0"/>
      <w:marRight w:val="0"/>
      <w:marTop w:val="0"/>
      <w:marBottom w:val="0"/>
      <w:divBdr>
        <w:top w:val="none" w:sz="0" w:space="0" w:color="auto"/>
        <w:left w:val="none" w:sz="0" w:space="0" w:color="auto"/>
        <w:bottom w:val="none" w:sz="0" w:space="0" w:color="auto"/>
        <w:right w:val="none" w:sz="0" w:space="0" w:color="auto"/>
      </w:divBdr>
    </w:div>
    <w:div w:id="1725644101">
      <w:bodyDiv w:val="1"/>
      <w:marLeft w:val="0"/>
      <w:marRight w:val="0"/>
      <w:marTop w:val="0"/>
      <w:marBottom w:val="0"/>
      <w:divBdr>
        <w:top w:val="none" w:sz="0" w:space="0" w:color="auto"/>
        <w:left w:val="none" w:sz="0" w:space="0" w:color="auto"/>
        <w:bottom w:val="none" w:sz="0" w:space="0" w:color="auto"/>
        <w:right w:val="none" w:sz="0" w:space="0" w:color="auto"/>
      </w:divBdr>
    </w:div>
    <w:div w:id="1727072855">
      <w:bodyDiv w:val="1"/>
      <w:marLeft w:val="0"/>
      <w:marRight w:val="0"/>
      <w:marTop w:val="0"/>
      <w:marBottom w:val="0"/>
      <w:divBdr>
        <w:top w:val="none" w:sz="0" w:space="0" w:color="auto"/>
        <w:left w:val="none" w:sz="0" w:space="0" w:color="auto"/>
        <w:bottom w:val="none" w:sz="0" w:space="0" w:color="auto"/>
        <w:right w:val="none" w:sz="0" w:space="0" w:color="auto"/>
      </w:divBdr>
    </w:div>
    <w:div w:id="1731148458">
      <w:bodyDiv w:val="1"/>
      <w:marLeft w:val="0"/>
      <w:marRight w:val="0"/>
      <w:marTop w:val="0"/>
      <w:marBottom w:val="0"/>
      <w:divBdr>
        <w:top w:val="none" w:sz="0" w:space="0" w:color="auto"/>
        <w:left w:val="none" w:sz="0" w:space="0" w:color="auto"/>
        <w:bottom w:val="none" w:sz="0" w:space="0" w:color="auto"/>
        <w:right w:val="none" w:sz="0" w:space="0" w:color="auto"/>
      </w:divBdr>
    </w:div>
    <w:div w:id="1735469218">
      <w:bodyDiv w:val="1"/>
      <w:marLeft w:val="0"/>
      <w:marRight w:val="0"/>
      <w:marTop w:val="0"/>
      <w:marBottom w:val="0"/>
      <w:divBdr>
        <w:top w:val="none" w:sz="0" w:space="0" w:color="auto"/>
        <w:left w:val="none" w:sz="0" w:space="0" w:color="auto"/>
        <w:bottom w:val="none" w:sz="0" w:space="0" w:color="auto"/>
        <w:right w:val="none" w:sz="0" w:space="0" w:color="auto"/>
      </w:divBdr>
    </w:div>
    <w:div w:id="1738089984">
      <w:bodyDiv w:val="1"/>
      <w:marLeft w:val="0"/>
      <w:marRight w:val="0"/>
      <w:marTop w:val="0"/>
      <w:marBottom w:val="0"/>
      <w:divBdr>
        <w:top w:val="none" w:sz="0" w:space="0" w:color="auto"/>
        <w:left w:val="none" w:sz="0" w:space="0" w:color="auto"/>
        <w:bottom w:val="none" w:sz="0" w:space="0" w:color="auto"/>
        <w:right w:val="none" w:sz="0" w:space="0" w:color="auto"/>
      </w:divBdr>
    </w:div>
    <w:div w:id="1739784241">
      <w:bodyDiv w:val="1"/>
      <w:marLeft w:val="0"/>
      <w:marRight w:val="0"/>
      <w:marTop w:val="0"/>
      <w:marBottom w:val="0"/>
      <w:divBdr>
        <w:top w:val="none" w:sz="0" w:space="0" w:color="auto"/>
        <w:left w:val="none" w:sz="0" w:space="0" w:color="auto"/>
        <w:bottom w:val="none" w:sz="0" w:space="0" w:color="auto"/>
        <w:right w:val="none" w:sz="0" w:space="0" w:color="auto"/>
      </w:divBdr>
    </w:div>
    <w:div w:id="1740247249">
      <w:bodyDiv w:val="1"/>
      <w:marLeft w:val="0"/>
      <w:marRight w:val="0"/>
      <w:marTop w:val="0"/>
      <w:marBottom w:val="0"/>
      <w:divBdr>
        <w:top w:val="none" w:sz="0" w:space="0" w:color="auto"/>
        <w:left w:val="none" w:sz="0" w:space="0" w:color="auto"/>
        <w:bottom w:val="none" w:sz="0" w:space="0" w:color="auto"/>
        <w:right w:val="none" w:sz="0" w:space="0" w:color="auto"/>
      </w:divBdr>
    </w:div>
    <w:div w:id="1741252821">
      <w:bodyDiv w:val="1"/>
      <w:marLeft w:val="0"/>
      <w:marRight w:val="0"/>
      <w:marTop w:val="0"/>
      <w:marBottom w:val="0"/>
      <w:divBdr>
        <w:top w:val="none" w:sz="0" w:space="0" w:color="auto"/>
        <w:left w:val="none" w:sz="0" w:space="0" w:color="auto"/>
        <w:bottom w:val="none" w:sz="0" w:space="0" w:color="auto"/>
        <w:right w:val="none" w:sz="0" w:space="0" w:color="auto"/>
      </w:divBdr>
    </w:div>
    <w:div w:id="1744067411">
      <w:bodyDiv w:val="1"/>
      <w:marLeft w:val="0"/>
      <w:marRight w:val="0"/>
      <w:marTop w:val="0"/>
      <w:marBottom w:val="0"/>
      <w:divBdr>
        <w:top w:val="none" w:sz="0" w:space="0" w:color="auto"/>
        <w:left w:val="none" w:sz="0" w:space="0" w:color="auto"/>
        <w:bottom w:val="none" w:sz="0" w:space="0" w:color="auto"/>
        <w:right w:val="none" w:sz="0" w:space="0" w:color="auto"/>
      </w:divBdr>
    </w:div>
    <w:div w:id="1744833040">
      <w:bodyDiv w:val="1"/>
      <w:marLeft w:val="0"/>
      <w:marRight w:val="0"/>
      <w:marTop w:val="0"/>
      <w:marBottom w:val="0"/>
      <w:divBdr>
        <w:top w:val="none" w:sz="0" w:space="0" w:color="auto"/>
        <w:left w:val="none" w:sz="0" w:space="0" w:color="auto"/>
        <w:bottom w:val="none" w:sz="0" w:space="0" w:color="auto"/>
        <w:right w:val="none" w:sz="0" w:space="0" w:color="auto"/>
      </w:divBdr>
    </w:div>
    <w:div w:id="1745448572">
      <w:bodyDiv w:val="1"/>
      <w:marLeft w:val="0"/>
      <w:marRight w:val="0"/>
      <w:marTop w:val="0"/>
      <w:marBottom w:val="0"/>
      <w:divBdr>
        <w:top w:val="none" w:sz="0" w:space="0" w:color="auto"/>
        <w:left w:val="none" w:sz="0" w:space="0" w:color="auto"/>
        <w:bottom w:val="none" w:sz="0" w:space="0" w:color="auto"/>
        <w:right w:val="none" w:sz="0" w:space="0" w:color="auto"/>
      </w:divBdr>
    </w:div>
    <w:div w:id="1745684797">
      <w:bodyDiv w:val="1"/>
      <w:marLeft w:val="0"/>
      <w:marRight w:val="0"/>
      <w:marTop w:val="0"/>
      <w:marBottom w:val="0"/>
      <w:divBdr>
        <w:top w:val="none" w:sz="0" w:space="0" w:color="auto"/>
        <w:left w:val="none" w:sz="0" w:space="0" w:color="auto"/>
        <w:bottom w:val="none" w:sz="0" w:space="0" w:color="auto"/>
        <w:right w:val="none" w:sz="0" w:space="0" w:color="auto"/>
      </w:divBdr>
    </w:div>
    <w:div w:id="1746103221">
      <w:bodyDiv w:val="1"/>
      <w:marLeft w:val="0"/>
      <w:marRight w:val="0"/>
      <w:marTop w:val="0"/>
      <w:marBottom w:val="0"/>
      <w:divBdr>
        <w:top w:val="none" w:sz="0" w:space="0" w:color="auto"/>
        <w:left w:val="none" w:sz="0" w:space="0" w:color="auto"/>
        <w:bottom w:val="none" w:sz="0" w:space="0" w:color="auto"/>
        <w:right w:val="none" w:sz="0" w:space="0" w:color="auto"/>
      </w:divBdr>
    </w:div>
    <w:div w:id="1748571000">
      <w:bodyDiv w:val="1"/>
      <w:marLeft w:val="0"/>
      <w:marRight w:val="0"/>
      <w:marTop w:val="0"/>
      <w:marBottom w:val="0"/>
      <w:divBdr>
        <w:top w:val="none" w:sz="0" w:space="0" w:color="auto"/>
        <w:left w:val="none" w:sz="0" w:space="0" w:color="auto"/>
        <w:bottom w:val="none" w:sz="0" w:space="0" w:color="auto"/>
        <w:right w:val="none" w:sz="0" w:space="0" w:color="auto"/>
      </w:divBdr>
    </w:div>
    <w:div w:id="1748724322">
      <w:bodyDiv w:val="1"/>
      <w:marLeft w:val="0"/>
      <w:marRight w:val="0"/>
      <w:marTop w:val="0"/>
      <w:marBottom w:val="0"/>
      <w:divBdr>
        <w:top w:val="none" w:sz="0" w:space="0" w:color="auto"/>
        <w:left w:val="none" w:sz="0" w:space="0" w:color="auto"/>
        <w:bottom w:val="none" w:sz="0" w:space="0" w:color="auto"/>
        <w:right w:val="none" w:sz="0" w:space="0" w:color="auto"/>
      </w:divBdr>
    </w:div>
    <w:div w:id="1750425637">
      <w:bodyDiv w:val="1"/>
      <w:marLeft w:val="0"/>
      <w:marRight w:val="0"/>
      <w:marTop w:val="0"/>
      <w:marBottom w:val="0"/>
      <w:divBdr>
        <w:top w:val="none" w:sz="0" w:space="0" w:color="auto"/>
        <w:left w:val="none" w:sz="0" w:space="0" w:color="auto"/>
        <w:bottom w:val="none" w:sz="0" w:space="0" w:color="auto"/>
        <w:right w:val="none" w:sz="0" w:space="0" w:color="auto"/>
      </w:divBdr>
    </w:div>
    <w:div w:id="1751849253">
      <w:bodyDiv w:val="1"/>
      <w:marLeft w:val="0"/>
      <w:marRight w:val="0"/>
      <w:marTop w:val="0"/>
      <w:marBottom w:val="0"/>
      <w:divBdr>
        <w:top w:val="none" w:sz="0" w:space="0" w:color="auto"/>
        <w:left w:val="none" w:sz="0" w:space="0" w:color="auto"/>
        <w:bottom w:val="none" w:sz="0" w:space="0" w:color="auto"/>
        <w:right w:val="none" w:sz="0" w:space="0" w:color="auto"/>
      </w:divBdr>
    </w:div>
    <w:div w:id="1752771378">
      <w:bodyDiv w:val="1"/>
      <w:marLeft w:val="0"/>
      <w:marRight w:val="0"/>
      <w:marTop w:val="0"/>
      <w:marBottom w:val="0"/>
      <w:divBdr>
        <w:top w:val="none" w:sz="0" w:space="0" w:color="auto"/>
        <w:left w:val="none" w:sz="0" w:space="0" w:color="auto"/>
        <w:bottom w:val="none" w:sz="0" w:space="0" w:color="auto"/>
        <w:right w:val="none" w:sz="0" w:space="0" w:color="auto"/>
      </w:divBdr>
    </w:div>
    <w:div w:id="1754233036">
      <w:bodyDiv w:val="1"/>
      <w:marLeft w:val="0"/>
      <w:marRight w:val="0"/>
      <w:marTop w:val="0"/>
      <w:marBottom w:val="0"/>
      <w:divBdr>
        <w:top w:val="none" w:sz="0" w:space="0" w:color="auto"/>
        <w:left w:val="none" w:sz="0" w:space="0" w:color="auto"/>
        <w:bottom w:val="none" w:sz="0" w:space="0" w:color="auto"/>
        <w:right w:val="none" w:sz="0" w:space="0" w:color="auto"/>
      </w:divBdr>
    </w:div>
    <w:div w:id="1756239525">
      <w:bodyDiv w:val="1"/>
      <w:marLeft w:val="0"/>
      <w:marRight w:val="0"/>
      <w:marTop w:val="0"/>
      <w:marBottom w:val="0"/>
      <w:divBdr>
        <w:top w:val="none" w:sz="0" w:space="0" w:color="auto"/>
        <w:left w:val="none" w:sz="0" w:space="0" w:color="auto"/>
        <w:bottom w:val="none" w:sz="0" w:space="0" w:color="auto"/>
        <w:right w:val="none" w:sz="0" w:space="0" w:color="auto"/>
      </w:divBdr>
    </w:div>
    <w:div w:id="1756584007">
      <w:bodyDiv w:val="1"/>
      <w:marLeft w:val="0"/>
      <w:marRight w:val="0"/>
      <w:marTop w:val="0"/>
      <w:marBottom w:val="0"/>
      <w:divBdr>
        <w:top w:val="none" w:sz="0" w:space="0" w:color="auto"/>
        <w:left w:val="none" w:sz="0" w:space="0" w:color="auto"/>
        <w:bottom w:val="none" w:sz="0" w:space="0" w:color="auto"/>
        <w:right w:val="none" w:sz="0" w:space="0" w:color="auto"/>
      </w:divBdr>
    </w:div>
    <w:div w:id="1756704430">
      <w:bodyDiv w:val="1"/>
      <w:marLeft w:val="0"/>
      <w:marRight w:val="0"/>
      <w:marTop w:val="0"/>
      <w:marBottom w:val="0"/>
      <w:divBdr>
        <w:top w:val="none" w:sz="0" w:space="0" w:color="auto"/>
        <w:left w:val="none" w:sz="0" w:space="0" w:color="auto"/>
        <w:bottom w:val="none" w:sz="0" w:space="0" w:color="auto"/>
        <w:right w:val="none" w:sz="0" w:space="0" w:color="auto"/>
      </w:divBdr>
    </w:div>
    <w:div w:id="1758942936">
      <w:bodyDiv w:val="1"/>
      <w:marLeft w:val="0"/>
      <w:marRight w:val="0"/>
      <w:marTop w:val="0"/>
      <w:marBottom w:val="0"/>
      <w:divBdr>
        <w:top w:val="none" w:sz="0" w:space="0" w:color="auto"/>
        <w:left w:val="none" w:sz="0" w:space="0" w:color="auto"/>
        <w:bottom w:val="none" w:sz="0" w:space="0" w:color="auto"/>
        <w:right w:val="none" w:sz="0" w:space="0" w:color="auto"/>
      </w:divBdr>
    </w:div>
    <w:div w:id="1761946915">
      <w:bodyDiv w:val="1"/>
      <w:marLeft w:val="0"/>
      <w:marRight w:val="0"/>
      <w:marTop w:val="0"/>
      <w:marBottom w:val="0"/>
      <w:divBdr>
        <w:top w:val="none" w:sz="0" w:space="0" w:color="auto"/>
        <w:left w:val="none" w:sz="0" w:space="0" w:color="auto"/>
        <w:bottom w:val="none" w:sz="0" w:space="0" w:color="auto"/>
        <w:right w:val="none" w:sz="0" w:space="0" w:color="auto"/>
      </w:divBdr>
    </w:div>
    <w:div w:id="1762722155">
      <w:bodyDiv w:val="1"/>
      <w:marLeft w:val="0"/>
      <w:marRight w:val="0"/>
      <w:marTop w:val="0"/>
      <w:marBottom w:val="0"/>
      <w:divBdr>
        <w:top w:val="none" w:sz="0" w:space="0" w:color="auto"/>
        <w:left w:val="none" w:sz="0" w:space="0" w:color="auto"/>
        <w:bottom w:val="none" w:sz="0" w:space="0" w:color="auto"/>
        <w:right w:val="none" w:sz="0" w:space="0" w:color="auto"/>
      </w:divBdr>
    </w:div>
    <w:div w:id="1762985583">
      <w:bodyDiv w:val="1"/>
      <w:marLeft w:val="0"/>
      <w:marRight w:val="0"/>
      <w:marTop w:val="0"/>
      <w:marBottom w:val="0"/>
      <w:divBdr>
        <w:top w:val="none" w:sz="0" w:space="0" w:color="auto"/>
        <w:left w:val="none" w:sz="0" w:space="0" w:color="auto"/>
        <w:bottom w:val="none" w:sz="0" w:space="0" w:color="auto"/>
        <w:right w:val="none" w:sz="0" w:space="0" w:color="auto"/>
      </w:divBdr>
    </w:div>
    <w:div w:id="1763525053">
      <w:bodyDiv w:val="1"/>
      <w:marLeft w:val="0"/>
      <w:marRight w:val="0"/>
      <w:marTop w:val="0"/>
      <w:marBottom w:val="0"/>
      <w:divBdr>
        <w:top w:val="none" w:sz="0" w:space="0" w:color="auto"/>
        <w:left w:val="none" w:sz="0" w:space="0" w:color="auto"/>
        <w:bottom w:val="none" w:sz="0" w:space="0" w:color="auto"/>
        <w:right w:val="none" w:sz="0" w:space="0" w:color="auto"/>
      </w:divBdr>
    </w:div>
    <w:div w:id="1765108340">
      <w:bodyDiv w:val="1"/>
      <w:marLeft w:val="0"/>
      <w:marRight w:val="0"/>
      <w:marTop w:val="0"/>
      <w:marBottom w:val="0"/>
      <w:divBdr>
        <w:top w:val="none" w:sz="0" w:space="0" w:color="auto"/>
        <w:left w:val="none" w:sz="0" w:space="0" w:color="auto"/>
        <w:bottom w:val="none" w:sz="0" w:space="0" w:color="auto"/>
        <w:right w:val="none" w:sz="0" w:space="0" w:color="auto"/>
      </w:divBdr>
    </w:div>
    <w:div w:id="1765370801">
      <w:bodyDiv w:val="1"/>
      <w:marLeft w:val="0"/>
      <w:marRight w:val="0"/>
      <w:marTop w:val="0"/>
      <w:marBottom w:val="0"/>
      <w:divBdr>
        <w:top w:val="none" w:sz="0" w:space="0" w:color="auto"/>
        <w:left w:val="none" w:sz="0" w:space="0" w:color="auto"/>
        <w:bottom w:val="none" w:sz="0" w:space="0" w:color="auto"/>
        <w:right w:val="none" w:sz="0" w:space="0" w:color="auto"/>
      </w:divBdr>
    </w:div>
    <w:div w:id="1766001125">
      <w:bodyDiv w:val="1"/>
      <w:marLeft w:val="0"/>
      <w:marRight w:val="0"/>
      <w:marTop w:val="0"/>
      <w:marBottom w:val="0"/>
      <w:divBdr>
        <w:top w:val="none" w:sz="0" w:space="0" w:color="auto"/>
        <w:left w:val="none" w:sz="0" w:space="0" w:color="auto"/>
        <w:bottom w:val="none" w:sz="0" w:space="0" w:color="auto"/>
        <w:right w:val="none" w:sz="0" w:space="0" w:color="auto"/>
      </w:divBdr>
    </w:div>
    <w:div w:id="1766535356">
      <w:bodyDiv w:val="1"/>
      <w:marLeft w:val="0"/>
      <w:marRight w:val="0"/>
      <w:marTop w:val="0"/>
      <w:marBottom w:val="0"/>
      <w:divBdr>
        <w:top w:val="none" w:sz="0" w:space="0" w:color="auto"/>
        <w:left w:val="none" w:sz="0" w:space="0" w:color="auto"/>
        <w:bottom w:val="none" w:sz="0" w:space="0" w:color="auto"/>
        <w:right w:val="none" w:sz="0" w:space="0" w:color="auto"/>
      </w:divBdr>
    </w:div>
    <w:div w:id="1767068883">
      <w:bodyDiv w:val="1"/>
      <w:marLeft w:val="0"/>
      <w:marRight w:val="0"/>
      <w:marTop w:val="0"/>
      <w:marBottom w:val="0"/>
      <w:divBdr>
        <w:top w:val="none" w:sz="0" w:space="0" w:color="auto"/>
        <w:left w:val="none" w:sz="0" w:space="0" w:color="auto"/>
        <w:bottom w:val="none" w:sz="0" w:space="0" w:color="auto"/>
        <w:right w:val="none" w:sz="0" w:space="0" w:color="auto"/>
      </w:divBdr>
    </w:div>
    <w:div w:id="1768116938">
      <w:bodyDiv w:val="1"/>
      <w:marLeft w:val="0"/>
      <w:marRight w:val="0"/>
      <w:marTop w:val="0"/>
      <w:marBottom w:val="0"/>
      <w:divBdr>
        <w:top w:val="none" w:sz="0" w:space="0" w:color="auto"/>
        <w:left w:val="none" w:sz="0" w:space="0" w:color="auto"/>
        <w:bottom w:val="none" w:sz="0" w:space="0" w:color="auto"/>
        <w:right w:val="none" w:sz="0" w:space="0" w:color="auto"/>
      </w:divBdr>
    </w:div>
    <w:div w:id="1769734394">
      <w:bodyDiv w:val="1"/>
      <w:marLeft w:val="0"/>
      <w:marRight w:val="0"/>
      <w:marTop w:val="0"/>
      <w:marBottom w:val="0"/>
      <w:divBdr>
        <w:top w:val="none" w:sz="0" w:space="0" w:color="auto"/>
        <w:left w:val="none" w:sz="0" w:space="0" w:color="auto"/>
        <w:bottom w:val="none" w:sz="0" w:space="0" w:color="auto"/>
        <w:right w:val="none" w:sz="0" w:space="0" w:color="auto"/>
      </w:divBdr>
    </w:div>
    <w:div w:id="1774087453">
      <w:bodyDiv w:val="1"/>
      <w:marLeft w:val="0"/>
      <w:marRight w:val="0"/>
      <w:marTop w:val="0"/>
      <w:marBottom w:val="0"/>
      <w:divBdr>
        <w:top w:val="none" w:sz="0" w:space="0" w:color="auto"/>
        <w:left w:val="none" w:sz="0" w:space="0" w:color="auto"/>
        <w:bottom w:val="none" w:sz="0" w:space="0" w:color="auto"/>
        <w:right w:val="none" w:sz="0" w:space="0" w:color="auto"/>
      </w:divBdr>
    </w:div>
    <w:div w:id="1775050971">
      <w:bodyDiv w:val="1"/>
      <w:marLeft w:val="0"/>
      <w:marRight w:val="0"/>
      <w:marTop w:val="0"/>
      <w:marBottom w:val="0"/>
      <w:divBdr>
        <w:top w:val="none" w:sz="0" w:space="0" w:color="auto"/>
        <w:left w:val="none" w:sz="0" w:space="0" w:color="auto"/>
        <w:bottom w:val="none" w:sz="0" w:space="0" w:color="auto"/>
        <w:right w:val="none" w:sz="0" w:space="0" w:color="auto"/>
      </w:divBdr>
    </w:div>
    <w:div w:id="1775975038">
      <w:bodyDiv w:val="1"/>
      <w:marLeft w:val="0"/>
      <w:marRight w:val="0"/>
      <w:marTop w:val="0"/>
      <w:marBottom w:val="0"/>
      <w:divBdr>
        <w:top w:val="none" w:sz="0" w:space="0" w:color="auto"/>
        <w:left w:val="none" w:sz="0" w:space="0" w:color="auto"/>
        <w:bottom w:val="none" w:sz="0" w:space="0" w:color="auto"/>
        <w:right w:val="none" w:sz="0" w:space="0" w:color="auto"/>
      </w:divBdr>
    </w:div>
    <w:div w:id="1777288777">
      <w:bodyDiv w:val="1"/>
      <w:marLeft w:val="0"/>
      <w:marRight w:val="0"/>
      <w:marTop w:val="0"/>
      <w:marBottom w:val="0"/>
      <w:divBdr>
        <w:top w:val="none" w:sz="0" w:space="0" w:color="auto"/>
        <w:left w:val="none" w:sz="0" w:space="0" w:color="auto"/>
        <w:bottom w:val="none" w:sz="0" w:space="0" w:color="auto"/>
        <w:right w:val="none" w:sz="0" w:space="0" w:color="auto"/>
      </w:divBdr>
    </w:div>
    <w:div w:id="1778865842">
      <w:bodyDiv w:val="1"/>
      <w:marLeft w:val="0"/>
      <w:marRight w:val="0"/>
      <w:marTop w:val="0"/>
      <w:marBottom w:val="0"/>
      <w:divBdr>
        <w:top w:val="none" w:sz="0" w:space="0" w:color="auto"/>
        <w:left w:val="none" w:sz="0" w:space="0" w:color="auto"/>
        <w:bottom w:val="none" w:sz="0" w:space="0" w:color="auto"/>
        <w:right w:val="none" w:sz="0" w:space="0" w:color="auto"/>
      </w:divBdr>
    </w:div>
    <w:div w:id="1778870023">
      <w:bodyDiv w:val="1"/>
      <w:marLeft w:val="0"/>
      <w:marRight w:val="0"/>
      <w:marTop w:val="0"/>
      <w:marBottom w:val="0"/>
      <w:divBdr>
        <w:top w:val="none" w:sz="0" w:space="0" w:color="auto"/>
        <w:left w:val="none" w:sz="0" w:space="0" w:color="auto"/>
        <w:bottom w:val="none" w:sz="0" w:space="0" w:color="auto"/>
        <w:right w:val="none" w:sz="0" w:space="0" w:color="auto"/>
      </w:divBdr>
    </w:div>
    <w:div w:id="1780179353">
      <w:bodyDiv w:val="1"/>
      <w:marLeft w:val="0"/>
      <w:marRight w:val="0"/>
      <w:marTop w:val="0"/>
      <w:marBottom w:val="0"/>
      <w:divBdr>
        <w:top w:val="none" w:sz="0" w:space="0" w:color="auto"/>
        <w:left w:val="none" w:sz="0" w:space="0" w:color="auto"/>
        <w:bottom w:val="none" w:sz="0" w:space="0" w:color="auto"/>
        <w:right w:val="none" w:sz="0" w:space="0" w:color="auto"/>
      </w:divBdr>
    </w:div>
    <w:div w:id="1780447904">
      <w:bodyDiv w:val="1"/>
      <w:marLeft w:val="0"/>
      <w:marRight w:val="0"/>
      <w:marTop w:val="0"/>
      <w:marBottom w:val="0"/>
      <w:divBdr>
        <w:top w:val="none" w:sz="0" w:space="0" w:color="auto"/>
        <w:left w:val="none" w:sz="0" w:space="0" w:color="auto"/>
        <w:bottom w:val="none" w:sz="0" w:space="0" w:color="auto"/>
        <w:right w:val="none" w:sz="0" w:space="0" w:color="auto"/>
      </w:divBdr>
    </w:div>
    <w:div w:id="1781727886">
      <w:bodyDiv w:val="1"/>
      <w:marLeft w:val="0"/>
      <w:marRight w:val="0"/>
      <w:marTop w:val="0"/>
      <w:marBottom w:val="0"/>
      <w:divBdr>
        <w:top w:val="none" w:sz="0" w:space="0" w:color="auto"/>
        <w:left w:val="none" w:sz="0" w:space="0" w:color="auto"/>
        <w:bottom w:val="none" w:sz="0" w:space="0" w:color="auto"/>
        <w:right w:val="none" w:sz="0" w:space="0" w:color="auto"/>
      </w:divBdr>
    </w:div>
    <w:div w:id="1782140885">
      <w:bodyDiv w:val="1"/>
      <w:marLeft w:val="0"/>
      <w:marRight w:val="0"/>
      <w:marTop w:val="0"/>
      <w:marBottom w:val="0"/>
      <w:divBdr>
        <w:top w:val="none" w:sz="0" w:space="0" w:color="auto"/>
        <w:left w:val="none" w:sz="0" w:space="0" w:color="auto"/>
        <w:bottom w:val="none" w:sz="0" w:space="0" w:color="auto"/>
        <w:right w:val="none" w:sz="0" w:space="0" w:color="auto"/>
      </w:divBdr>
    </w:div>
    <w:div w:id="1783575100">
      <w:bodyDiv w:val="1"/>
      <w:marLeft w:val="0"/>
      <w:marRight w:val="0"/>
      <w:marTop w:val="0"/>
      <w:marBottom w:val="0"/>
      <w:divBdr>
        <w:top w:val="none" w:sz="0" w:space="0" w:color="auto"/>
        <w:left w:val="none" w:sz="0" w:space="0" w:color="auto"/>
        <w:bottom w:val="none" w:sz="0" w:space="0" w:color="auto"/>
        <w:right w:val="none" w:sz="0" w:space="0" w:color="auto"/>
      </w:divBdr>
    </w:div>
    <w:div w:id="1783913163">
      <w:bodyDiv w:val="1"/>
      <w:marLeft w:val="0"/>
      <w:marRight w:val="0"/>
      <w:marTop w:val="0"/>
      <w:marBottom w:val="0"/>
      <w:divBdr>
        <w:top w:val="none" w:sz="0" w:space="0" w:color="auto"/>
        <w:left w:val="none" w:sz="0" w:space="0" w:color="auto"/>
        <w:bottom w:val="none" w:sz="0" w:space="0" w:color="auto"/>
        <w:right w:val="none" w:sz="0" w:space="0" w:color="auto"/>
      </w:divBdr>
    </w:div>
    <w:div w:id="1786999819">
      <w:bodyDiv w:val="1"/>
      <w:marLeft w:val="0"/>
      <w:marRight w:val="0"/>
      <w:marTop w:val="0"/>
      <w:marBottom w:val="0"/>
      <w:divBdr>
        <w:top w:val="none" w:sz="0" w:space="0" w:color="auto"/>
        <w:left w:val="none" w:sz="0" w:space="0" w:color="auto"/>
        <w:bottom w:val="none" w:sz="0" w:space="0" w:color="auto"/>
        <w:right w:val="none" w:sz="0" w:space="0" w:color="auto"/>
      </w:divBdr>
    </w:div>
    <w:div w:id="1789278693">
      <w:bodyDiv w:val="1"/>
      <w:marLeft w:val="0"/>
      <w:marRight w:val="0"/>
      <w:marTop w:val="0"/>
      <w:marBottom w:val="0"/>
      <w:divBdr>
        <w:top w:val="none" w:sz="0" w:space="0" w:color="auto"/>
        <w:left w:val="none" w:sz="0" w:space="0" w:color="auto"/>
        <w:bottom w:val="none" w:sz="0" w:space="0" w:color="auto"/>
        <w:right w:val="none" w:sz="0" w:space="0" w:color="auto"/>
      </w:divBdr>
    </w:div>
    <w:div w:id="1792631127">
      <w:bodyDiv w:val="1"/>
      <w:marLeft w:val="0"/>
      <w:marRight w:val="0"/>
      <w:marTop w:val="0"/>
      <w:marBottom w:val="0"/>
      <w:divBdr>
        <w:top w:val="none" w:sz="0" w:space="0" w:color="auto"/>
        <w:left w:val="none" w:sz="0" w:space="0" w:color="auto"/>
        <w:bottom w:val="none" w:sz="0" w:space="0" w:color="auto"/>
        <w:right w:val="none" w:sz="0" w:space="0" w:color="auto"/>
      </w:divBdr>
    </w:div>
    <w:div w:id="1793786550">
      <w:bodyDiv w:val="1"/>
      <w:marLeft w:val="0"/>
      <w:marRight w:val="0"/>
      <w:marTop w:val="0"/>
      <w:marBottom w:val="0"/>
      <w:divBdr>
        <w:top w:val="none" w:sz="0" w:space="0" w:color="auto"/>
        <w:left w:val="none" w:sz="0" w:space="0" w:color="auto"/>
        <w:bottom w:val="none" w:sz="0" w:space="0" w:color="auto"/>
        <w:right w:val="none" w:sz="0" w:space="0" w:color="auto"/>
      </w:divBdr>
    </w:div>
    <w:div w:id="1794252780">
      <w:bodyDiv w:val="1"/>
      <w:marLeft w:val="0"/>
      <w:marRight w:val="0"/>
      <w:marTop w:val="0"/>
      <w:marBottom w:val="0"/>
      <w:divBdr>
        <w:top w:val="none" w:sz="0" w:space="0" w:color="auto"/>
        <w:left w:val="none" w:sz="0" w:space="0" w:color="auto"/>
        <w:bottom w:val="none" w:sz="0" w:space="0" w:color="auto"/>
        <w:right w:val="none" w:sz="0" w:space="0" w:color="auto"/>
      </w:divBdr>
    </w:div>
    <w:div w:id="1795364611">
      <w:bodyDiv w:val="1"/>
      <w:marLeft w:val="0"/>
      <w:marRight w:val="0"/>
      <w:marTop w:val="0"/>
      <w:marBottom w:val="0"/>
      <w:divBdr>
        <w:top w:val="none" w:sz="0" w:space="0" w:color="auto"/>
        <w:left w:val="none" w:sz="0" w:space="0" w:color="auto"/>
        <w:bottom w:val="none" w:sz="0" w:space="0" w:color="auto"/>
        <w:right w:val="none" w:sz="0" w:space="0" w:color="auto"/>
      </w:divBdr>
    </w:div>
    <w:div w:id="1797483877">
      <w:bodyDiv w:val="1"/>
      <w:marLeft w:val="0"/>
      <w:marRight w:val="0"/>
      <w:marTop w:val="0"/>
      <w:marBottom w:val="0"/>
      <w:divBdr>
        <w:top w:val="none" w:sz="0" w:space="0" w:color="auto"/>
        <w:left w:val="none" w:sz="0" w:space="0" w:color="auto"/>
        <w:bottom w:val="none" w:sz="0" w:space="0" w:color="auto"/>
        <w:right w:val="none" w:sz="0" w:space="0" w:color="auto"/>
      </w:divBdr>
    </w:div>
    <w:div w:id="1797602443">
      <w:bodyDiv w:val="1"/>
      <w:marLeft w:val="0"/>
      <w:marRight w:val="0"/>
      <w:marTop w:val="0"/>
      <w:marBottom w:val="0"/>
      <w:divBdr>
        <w:top w:val="none" w:sz="0" w:space="0" w:color="auto"/>
        <w:left w:val="none" w:sz="0" w:space="0" w:color="auto"/>
        <w:bottom w:val="none" w:sz="0" w:space="0" w:color="auto"/>
        <w:right w:val="none" w:sz="0" w:space="0" w:color="auto"/>
      </w:divBdr>
    </w:div>
    <w:div w:id="1801460803">
      <w:bodyDiv w:val="1"/>
      <w:marLeft w:val="0"/>
      <w:marRight w:val="0"/>
      <w:marTop w:val="0"/>
      <w:marBottom w:val="0"/>
      <w:divBdr>
        <w:top w:val="none" w:sz="0" w:space="0" w:color="auto"/>
        <w:left w:val="none" w:sz="0" w:space="0" w:color="auto"/>
        <w:bottom w:val="none" w:sz="0" w:space="0" w:color="auto"/>
        <w:right w:val="none" w:sz="0" w:space="0" w:color="auto"/>
      </w:divBdr>
      <w:divsChild>
        <w:div w:id="352193275">
          <w:marLeft w:val="480"/>
          <w:marRight w:val="0"/>
          <w:marTop w:val="0"/>
          <w:marBottom w:val="0"/>
          <w:divBdr>
            <w:top w:val="none" w:sz="0" w:space="0" w:color="auto"/>
            <w:left w:val="none" w:sz="0" w:space="0" w:color="auto"/>
            <w:bottom w:val="none" w:sz="0" w:space="0" w:color="auto"/>
            <w:right w:val="none" w:sz="0" w:space="0" w:color="auto"/>
          </w:divBdr>
        </w:div>
        <w:div w:id="1066104002">
          <w:marLeft w:val="480"/>
          <w:marRight w:val="0"/>
          <w:marTop w:val="0"/>
          <w:marBottom w:val="0"/>
          <w:divBdr>
            <w:top w:val="none" w:sz="0" w:space="0" w:color="auto"/>
            <w:left w:val="none" w:sz="0" w:space="0" w:color="auto"/>
            <w:bottom w:val="none" w:sz="0" w:space="0" w:color="auto"/>
            <w:right w:val="none" w:sz="0" w:space="0" w:color="auto"/>
          </w:divBdr>
        </w:div>
        <w:div w:id="1399744911">
          <w:marLeft w:val="480"/>
          <w:marRight w:val="0"/>
          <w:marTop w:val="0"/>
          <w:marBottom w:val="0"/>
          <w:divBdr>
            <w:top w:val="none" w:sz="0" w:space="0" w:color="auto"/>
            <w:left w:val="none" w:sz="0" w:space="0" w:color="auto"/>
            <w:bottom w:val="none" w:sz="0" w:space="0" w:color="auto"/>
            <w:right w:val="none" w:sz="0" w:space="0" w:color="auto"/>
          </w:divBdr>
        </w:div>
        <w:div w:id="832373852">
          <w:marLeft w:val="480"/>
          <w:marRight w:val="0"/>
          <w:marTop w:val="0"/>
          <w:marBottom w:val="0"/>
          <w:divBdr>
            <w:top w:val="none" w:sz="0" w:space="0" w:color="auto"/>
            <w:left w:val="none" w:sz="0" w:space="0" w:color="auto"/>
            <w:bottom w:val="none" w:sz="0" w:space="0" w:color="auto"/>
            <w:right w:val="none" w:sz="0" w:space="0" w:color="auto"/>
          </w:divBdr>
        </w:div>
        <w:div w:id="992031289">
          <w:marLeft w:val="480"/>
          <w:marRight w:val="0"/>
          <w:marTop w:val="0"/>
          <w:marBottom w:val="0"/>
          <w:divBdr>
            <w:top w:val="none" w:sz="0" w:space="0" w:color="auto"/>
            <w:left w:val="none" w:sz="0" w:space="0" w:color="auto"/>
            <w:bottom w:val="none" w:sz="0" w:space="0" w:color="auto"/>
            <w:right w:val="none" w:sz="0" w:space="0" w:color="auto"/>
          </w:divBdr>
        </w:div>
        <w:div w:id="1162351876">
          <w:marLeft w:val="480"/>
          <w:marRight w:val="0"/>
          <w:marTop w:val="0"/>
          <w:marBottom w:val="0"/>
          <w:divBdr>
            <w:top w:val="none" w:sz="0" w:space="0" w:color="auto"/>
            <w:left w:val="none" w:sz="0" w:space="0" w:color="auto"/>
            <w:bottom w:val="none" w:sz="0" w:space="0" w:color="auto"/>
            <w:right w:val="none" w:sz="0" w:space="0" w:color="auto"/>
          </w:divBdr>
        </w:div>
        <w:div w:id="1415936718">
          <w:marLeft w:val="480"/>
          <w:marRight w:val="0"/>
          <w:marTop w:val="0"/>
          <w:marBottom w:val="0"/>
          <w:divBdr>
            <w:top w:val="none" w:sz="0" w:space="0" w:color="auto"/>
            <w:left w:val="none" w:sz="0" w:space="0" w:color="auto"/>
            <w:bottom w:val="none" w:sz="0" w:space="0" w:color="auto"/>
            <w:right w:val="none" w:sz="0" w:space="0" w:color="auto"/>
          </w:divBdr>
        </w:div>
        <w:div w:id="1661277267">
          <w:marLeft w:val="480"/>
          <w:marRight w:val="0"/>
          <w:marTop w:val="0"/>
          <w:marBottom w:val="0"/>
          <w:divBdr>
            <w:top w:val="none" w:sz="0" w:space="0" w:color="auto"/>
            <w:left w:val="none" w:sz="0" w:space="0" w:color="auto"/>
            <w:bottom w:val="none" w:sz="0" w:space="0" w:color="auto"/>
            <w:right w:val="none" w:sz="0" w:space="0" w:color="auto"/>
          </w:divBdr>
        </w:div>
        <w:div w:id="945388182">
          <w:marLeft w:val="480"/>
          <w:marRight w:val="0"/>
          <w:marTop w:val="0"/>
          <w:marBottom w:val="0"/>
          <w:divBdr>
            <w:top w:val="none" w:sz="0" w:space="0" w:color="auto"/>
            <w:left w:val="none" w:sz="0" w:space="0" w:color="auto"/>
            <w:bottom w:val="none" w:sz="0" w:space="0" w:color="auto"/>
            <w:right w:val="none" w:sz="0" w:space="0" w:color="auto"/>
          </w:divBdr>
        </w:div>
        <w:div w:id="119150396">
          <w:marLeft w:val="480"/>
          <w:marRight w:val="0"/>
          <w:marTop w:val="0"/>
          <w:marBottom w:val="0"/>
          <w:divBdr>
            <w:top w:val="none" w:sz="0" w:space="0" w:color="auto"/>
            <w:left w:val="none" w:sz="0" w:space="0" w:color="auto"/>
            <w:bottom w:val="none" w:sz="0" w:space="0" w:color="auto"/>
            <w:right w:val="none" w:sz="0" w:space="0" w:color="auto"/>
          </w:divBdr>
        </w:div>
        <w:div w:id="2035956907">
          <w:marLeft w:val="480"/>
          <w:marRight w:val="0"/>
          <w:marTop w:val="0"/>
          <w:marBottom w:val="0"/>
          <w:divBdr>
            <w:top w:val="none" w:sz="0" w:space="0" w:color="auto"/>
            <w:left w:val="none" w:sz="0" w:space="0" w:color="auto"/>
            <w:bottom w:val="none" w:sz="0" w:space="0" w:color="auto"/>
            <w:right w:val="none" w:sz="0" w:space="0" w:color="auto"/>
          </w:divBdr>
        </w:div>
        <w:div w:id="2045330807">
          <w:marLeft w:val="480"/>
          <w:marRight w:val="0"/>
          <w:marTop w:val="0"/>
          <w:marBottom w:val="0"/>
          <w:divBdr>
            <w:top w:val="none" w:sz="0" w:space="0" w:color="auto"/>
            <w:left w:val="none" w:sz="0" w:space="0" w:color="auto"/>
            <w:bottom w:val="none" w:sz="0" w:space="0" w:color="auto"/>
            <w:right w:val="none" w:sz="0" w:space="0" w:color="auto"/>
          </w:divBdr>
        </w:div>
        <w:div w:id="2010013832">
          <w:marLeft w:val="480"/>
          <w:marRight w:val="0"/>
          <w:marTop w:val="0"/>
          <w:marBottom w:val="0"/>
          <w:divBdr>
            <w:top w:val="none" w:sz="0" w:space="0" w:color="auto"/>
            <w:left w:val="none" w:sz="0" w:space="0" w:color="auto"/>
            <w:bottom w:val="none" w:sz="0" w:space="0" w:color="auto"/>
            <w:right w:val="none" w:sz="0" w:space="0" w:color="auto"/>
          </w:divBdr>
        </w:div>
        <w:div w:id="1817454154">
          <w:marLeft w:val="480"/>
          <w:marRight w:val="0"/>
          <w:marTop w:val="0"/>
          <w:marBottom w:val="0"/>
          <w:divBdr>
            <w:top w:val="none" w:sz="0" w:space="0" w:color="auto"/>
            <w:left w:val="none" w:sz="0" w:space="0" w:color="auto"/>
            <w:bottom w:val="none" w:sz="0" w:space="0" w:color="auto"/>
            <w:right w:val="none" w:sz="0" w:space="0" w:color="auto"/>
          </w:divBdr>
        </w:div>
        <w:div w:id="1722824416">
          <w:marLeft w:val="480"/>
          <w:marRight w:val="0"/>
          <w:marTop w:val="0"/>
          <w:marBottom w:val="0"/>
          <w:divBdr>
            <w:top w:val="none" w:sz="0" w:space="0" w:color="auto"/>
            <w:left w:val="none" w:sz="0" w:space="0" w:color="auto"/>
            <w:bottom w:val="none" w:sz="0" w:space="0" w:color="auto"/>
            <w:right w:val="none" w:sz="0" w:space="0" w:color="auto"/>
          </w:divBdr>
        </w:div>
        <w:div w:id="1349064010">
          <w:marLeft w:val="480"/>
          <w:marRight w:val="0"/>
          <w:marTop w:val="0"/>
          <w:marBottom w:val="0"/>
          <w:divBdr>
            <w:top w:val="none" w:sz="0" w:space="0" w:color="auto"/>
            <w:left w:val="none" w:sz="0" w:space="0" w:color="auto"/>
            <w:bottom w:val="none" w:sz="0" w:space="0" w:color="auto"/>
            <w:right w:val="none" w:sz="0" w:space="0" w:color="auto"/>
          </w:divBdr>
        </w:div>
        <w:div w:id="1110903908">
          <w:marLeft w:val="480"/>
          <w:marRight w:val="0"/>
          <w:marTop w:val="0"/>
          <w:marBottom w:val="0"/>
          <w:divBdr>
            <w:top w:val="none" w:sz="0" w:space="0" w:color="auto"/>
            <w:left w:val="none" w:sz="0" w:space="0" w:color="auto"/>
            <w:bottom w:val="none" w:sz="0" w:space="0" w:color="auto"/>
            <w:right w:val="none" w:sz="0" w:space="0" w:color="auto"/>
          </w:divBdr>
        </w:div>
        <w:div w:id="1480222807">
          <w:marLeft w:val="480"/>
          <w:marRight w:val="0"/>
          <w:marTop w:val="0"/>
          <w:marBottom w:val="0"/>
          <w:divBdr>
            <w:top w:val="none" w:sz="0" w:space="0" w:color="auto"/>
            <w:left w:val="none" w:sz="0" w:space="0" w:color="auto"/>
            <w:bottom w:val="none" w:sz="0" w:space="0" w:color="auto"/>
            <w:right w:val="none" w:sz="0" w:space="0" w:color="auto"/>
          </w:divBdr>
        </w:div>
        <w:div w:id="1904485230">
          <w:marLeft w:val="480"/>
          <w:marRight w:val="0"/>
          <w:marTop w:val="0"/>
          <w:marBottom w:val="0"/>
          <w:divBdr>
            <w:top w:val="none" w:sz="0" w:space="0" w:color="auto"/>
            <w:left w:val="none" w:sz="0" w:space="0" w:color="auto"/>
            <w:bottom w:val="none" w:sz="0" w:space="0" w:color="auto"/>
            <w:right w:val="none" w:sz="0" w:space="0" w:color="auto"/>
          </w:divBdr>
        </w:div>
        <w:div w:id="1090657180">
          <w:marLeft w:val="480"/>
          <w:marRight w:val="0"/>
          <w:marTop w:val="0"/>
          <w:marBottom w:val="0"/>
          <w:divBdr>
            <w:top w:val="none" w:sz="0" w:space="0" w:color="auto"/>
            <w:left w:val="none" w:sz="0" w:space="0" w:color="auto"/>
            <w:bottom w:val="none" w:sz="0" w:space="0" w:color="auto"/>
            <w:right w:val="none" w:sz="0" w:space="0" w:color="auto"/>
          </w:divBdr>
        </w:div>
        <w:div w:id="882982352">
          <w:marLeft w:val="480"/>
          <w:marRight w:val="0"/>
          <w:marTop w:val="0"/>
          <w:marBottom w:val="0"/>
          <w:divBdr>
            <w:top w:val="none" w:sz="0" w:space="0" w:color="auto"/>
            <w:left w:val="none" w:sz="0" w:space="0" w:color="auto"/>
            <w:bottom w:val="none" w:sz="0" w:space="0" w:color="auto"/>
            <w:right w:val="none" w:sz="0" w:space="0" w:color="auto"/>
          </w:divBdr>
        </w:div>
        <w:div w:id="2020766639">
          <w:marLeft w:val="480"/>
          <w:marRight w:val="0"/>
          <w:marTop w:val="0"/>
          <w:marBottom w:val="0"/>
          <w:divBdr>
            <w:top w:val="none" w:sz="0" w:space="0" w:color="auto"/>
            <w:left w:val="none" w:sz="0" w:space="0" w:color="auto"/>
            <w:bottom w:val="none" w:sz="0" w:space="0" w:color="auto"/>
            <w:right w:val="none" w:sz="0" w:space="0" w:color="auto"/>
          </w:divBdr>
        </w:div>
        <w:div w:id="909389646">
          <w:marLeft w:val="480"/>
          <w:marRight w:val="0"/>
          <w:marTop w:val="0"/>
          <w:marBottom w:val="0"/>
          <w:divBdr>
            <w:top w:val="none" w:sz="0" w:space="0" w:color="auto"/>
            <w:left w:val="none" w:sz="0" w:space="0" w:color="auto"/>
            <w:bottom w:val="none" w:sz="0" w:space="0" w:color="auto"/>
            <w:right w:val="none" w:sz="0" w:space="0" w:color="auto"/>
          </w:divBdr>
        </w:div>
        <w:div w:id="1577125953">
          <w:marLeft w:val="480"/>
          <w:marRight w:val="0"/>
          <w:marTop w:val="0"/>
          <w:marBottom w:val="0"/>
          <w:divBdr>
            <w:top w:val="none" w:sz="0" w:space="0" w:color="auto"/>
            <w:left w:val="none" w:sz="0" w:space="0" w:color="auto"/>
            <w:bottom w:val="none" w:sz="0" w:space="0" w:color="auto"/>
            <w:right w:val="none" w:sz="0" w:space="0" w:color="auto"/>
          </w:divBdr>
        </w:div>
        <w:div w:id="703865254">
          <w:marLeft w:val="480"/>
          <w:marRight w:val="0"/>
          <w:marTop w:val="0"/>
          <w:marBottom w:val="0"/>
          <w:divBdr>
            <w:top w:val="none" w:sz="0" w:space="0" w:color="auto"/>
            <w:left w:val="none" w:sz="0" w:space="0" w:color="auto"/>
            <w:bottom w:val="none" w:sz="0" w:space="0" w:color="auto"/>
            <w:right w:val="none" w:sz="0" w:space="0" w:color="auto"/>
          </w:divBdr>
        </w:div>
      </w:divsChild>
    </w:div>
    <w:div w:id="1807310739">
      <w:bodyDiv w:val="1"/>
      <w:marLeft w:val="0"/>
      <w:marRight w:val="0"/>
      <w:marTop w:val="0"/>
      <w:marBottom w:val="0"/>
      <w:divBdr>
        <w:top w:val="none" w:sz="0" w:space="0" w:color="auto"/>
        <w:left w:val="none" w:sz="0" w:space="0" w:color="auto"/>
        <w:bottom w:val="none" w:sz="0" w:space="0" w:color="auto"/>
        <w:right w:val="none" w:sz="0" w:space="0" w:color="auto"/>
      </w:divBdr>
      <w:divsChild>
        <w:div w:id="1799293842">
          <w:marLeft w:val="480"/>
          <w:marRight w:val="0"/>
          <w:marTop w:val="0"/>
          <w:marBottom w:val="0"/>
          <w:divBdr>
            <w:top w:val="none" w:sz="0" w:space="0" w:color="auto"/>
            <w:left w:val="none" w:sz="0" w:space="0" w:color="auto"/>
            <w:bottom w:val="none" w:sz="0" w:space="0" w:color="auto"/>
            <w:right w:val="none" w:sz="0" w:space="0" w:color="auto"/>
          </w:divBdr>
        </w:div>
        <w:div w:id="1930388734">
          <w:marLeft w:val="480"/>
          <w:marRight w:val="0"/>
          <w:marTop w:val="0"/>
          <w:marBottom w:val="0"/>
          <w:divBdr>
            <w:top w:val="none" w:sz="0" w:space="0" w:color="auto"/>
            <w:left w:val="none" w:sz="0" w:space="0" w:color="auto"/>
            <w:bottom w:val="none" w:sz="0" w:space="0" w:color="auto"/>
            <w:right w:val="none" w:sz="0" w:space="0" w:color="auto"/>
          </w:divBdr>
        </w:div>
        <w:div w:id="292834734">
          <w:marLeft w:val="480"/>
          <w:marRight w:val="0"/>
          <w:marTop w:val="0"/>
          <w:marBottom w:val="0"/>
          <w:divBdr>
            <w:top w:val="none" w:sz="0" w:space="0" w:color="auto"/>
            <w:left w:val="none" w:sz="0" w:space="0" w:color="auto"/>
            <w:bottom w:val="none" w:sz="0" w:space="0" w:color="auto"/>
            <w:right w:val="none" w:sz="0" w:space="0" w:color="auto"/>
          </w:divBdr>
        </w:div>
        <w:div w:id="447554944">
          <w:marLeft w:val="480"/>
          <w:marRight w:val="0"/>
          <w:marTop w:val="0"/>
          <w:marBottom w:val="0"/>
          <w:divBdr>
            <w:top w:val="none" w:sz="0" w:space="0" w:color="auto"/>
            <w:left w:val="none" w:sz="0" w:space="0" w:color="auto"/>
            <w:bottom w:val="none" w:sz="0" w:space="0" w:color="auto"/>
            <w:right w:val="none" w:sz="0" w:space="0" w:color="auto"/>
          </w:divBdr>
        </w:div>
        <w:div w:id="697899856">
          <w:marLeft w:val="480"/>
          <w:marRight w:val="0"/>
          <w:marTop w:val="0"/>
          <w:marBottom w:val="0"/>
          <w:divBdr>
            <w:top w:val="none" w:sz="0" w:space="0" w:color="auto"/>
            <w:left w:val="none" w:sz="0" w:space="0" w:color="auto"/>
            <w:bottom w:val="none" w:sz="0" w:space="0" w:color="auto"/>
            <w:right w:val="none" w:sz="0" w:space="0" w:color="auto"/>
          </w:divBdr>
        </w:div>
        <w:div w:id="1651013463">
          <w:marLeft w:val="480"/>
          <w:marRight w:val="0"/>
          <w:marTop w:val="0"/>
          <w:marBottom w:val="0"/>
          <w:divBdr>
            <w:top w:val="none" w:sz="0" w:space="0" w:color="auto"/>
            <w:left w:val="none" w:sz="0" w:space="0" w:color="auto"/>
            <w:bottom w:val="none" w:sz="0" w:space="0" w:color="auto"/>
            <w:right w:val="none" w:sz="0" w:space="0" w:color="auto"/>
          </w:divBdr>
        </w:div>
        <w:div w:id="2045475299">
          <w:marLeft w:val="480"/>
          <w:marRight w:val="0"/>
          <w:marTop w:val="0"/>
          <w:marBottom w:val="0"/>
          <w:divBdr>
            <w:top w:val="none" w:sz="0" w:space="0" w:color="auto"/>
            <w:left w:val="none" w:sz="0" w:space="0" w:color="auto"/>
            <w:bottom w:val="none" w:sz="0" w:space="0" w:color="auto"/>
            <w:right w:val="none" w:sz="0" w:space="0" w:color="auto"/>
          </w:divBdr>
        </w:div>
        <w:div w:id="650602435">
          <w:marLeft w:val="480"/>
          <w:marRight w:val="0"/>
          <w:marTop w:val="0"/>
          <w:marBottom w:val="0"/>
          <w:divBdr>
            <w:top w:val="none" w:sz="0" w:space="0" w:color="auto"/>
            <w:left w:val="none" w:sz="0" w:space="0" w:color="auto"/>
            <w:bottom w:val="none" w:sz="0" w:space="0" w:color="auto"/>
            <w:right w:val="none" w:sz="0" w:space="0" w:color="auto"/>
          </w:divBdr>
        </w:div>
        <w:div w:id="1432622942">
          <w:marLeft w:val="480"/>
          <w:marRight w:val="0"/>
          <w:marTop w:val="0"/>
          <w:marBottom w:val="0"/>
          <w:divBdr>
            <w:top w:val="none" w:sz="0" w:space="0" w:color="auto"/>
            <w:left w:val="none" w:sz="0" w:space="0" w:color="auto"/>
            <w:bottom w:val="none" w:sz="0" w:space="0" w:color="auto"/>
            <w:right w:val="none" w:sz="0" w:space="0" w:color="auto"/>
          </w:divBdr>
        </w:div>
        <w:div w:id="2101558518">
          <w:marLeft w:val="480"/>
          <w:marRight w:val="0"/>
          <w:marTop w:val="0"/>
          <w:marBottom w:val="0"/>
          <w:divBdr>
            <w:top w:val="none" w:sz="0" w:space="0" w:color="auto"/>
            <w:left w:val="none" w:sz="0" w:space="0" w:color="auto"/>
            <w:bottom w:val="none" w:sz="0" w:space="0" w:color="auto"/>
            <w:right w:val="none" w:sz="0" w:space="0" w:color="auto"/>
          </w:divBdr>
        </w:div>
        <w:div w:id="889612336">
          <w:marLeft w:val="480"/>
          <w:marRight w:val="0"/>
          <w:marTop w:val="0"/>
          <w:marBottom w:val="0"/>
          <w:divBdr>
            <w:top w:val="none" w:sz="0" w:space="0" w:color="auto"/>
            <w:left w:val="none" w:sz="0" w:space="0" w:color="auto"/>
            <w:bottom w:val="none" w:sz="0" w:space="0" w:color="auto"/>
            <w:right w:val="none" w:sz="0" w:space="0" w:color="auto"/>
          </w:divBdr>
        </w:div>
        <w:div w:id="699362053">
          <w:marLeft w:val="480"/>
          <w:marRight w:val="0"/>
          <w:marTop w:val="0"/>
          <w:marBottom w:val="0"/>
          <w:divBdr>
            <w:top w:val="none" w:sz="0" w:space="0" w:color="auto"/>
            <w:left w:val="none" w:sz="0" w:space="0" w:color="auto"/>
            <w:bottom w:val="none" w:sz="0" w:space="0" w:color="auto"/>
            <w:right w:val="none" w:sz="0" w:space="0" w:color="auto"/>
          </w:divBdr>
        </w:div>
        <w:div w:id="1221818592">
          <w:marLeft w:val="480"/>
          <w:marRight w:val="0"/>
          <w:marTop w:val="0"/>
          <w:marBottom w:val="0"/>
          <w:divBdr>
            <w:top w:val="none" w:sz="0" w:space="0" w:color="auto"/>
            <w:left w:val="none" w:sz="0" w:space="0" w:color="auto"/>
            <w:bottom w:val="none" w:sz="0" w:space="0" w:color="auto"/>
            <w:right w:val="none" w:sz="0" w:space="0" w:color="auto"/>
          </w:divBdr>
        </w:div>
        <w:div w:id="1620645950">
          <w:marLeft w:val="480"/>
          <w:marRight w:val="0"/>
          <w:marTop w:val="0"/>
          <w:marBottom w:val="0"/>
          <w:divBdr>
            <w:top w:val="none" w:sz="0" w:space="0" w:color="auto"/>
            <w:left w:val="none" w:sz="0" w:space="0" w:color="auto"/>
            <w:bottom w:val="none" w:sz="0" w:space="0" w:color="auto"/>
            <w:right w:val="none" w:sz="0" w:space="0" w:color="auto"/>
          </w:divBdr>
        </w:div>
        <w:div w:id="314842595">
          <w:marLeft w:val="480"/>
          <w:marRight w:val="0"/>
          <w:marTop w:val="0"/>
          <w:marBottom w:val="0"/>
          <w:divBdr>
            <w:top w:val="none" w:sz="0" w:space="0" w:color="auto"/>
            <w:left w:val="none" w:sz="0" w:space="0" w:color="auto"/>
            <w:bottom w:val="none" w:sz="0" w:space="0" w:color="auto"/>
            <w:right w:val="none" w:sz="0" w:space="0" w:color="auto"/>
          </w:divBdr>
        </w:div>
        <w:div w:id="624192331">
          <w:marLeft w:val="480"/>
          <w:marRight w:val="0"/>
          <w:marTop w:val="0"/>
          <w:marBottom w:val="0"/>
          <w:divBdr>
            <w:top w:val="none" w:sz="0" w:space="0" w:color="auto"/>
            <w:left w:val="none" w:sz="0" w:space="0" w:color="auto"/>
            <w:bottom w:val="none" w:sz="0" w:space="0" w:color="auto"/>
            <w:right w:val="none" w:sz="0" w:space="0" w:color="auto"/>
          </w:divBdr>
        </w:div>
        <w:div w:id="1388608395">
          <w:marLeft w:val="480"/>
          <w:marRight w:val="0"/>
          <w:marTop w:val="0"/>
          <w:marBottom w:val="0"/>
          <w:divBdr>
            <w:top w:val="none" w:sz="0" w:space="0" w:color="auto"/>
            <w:left w:val="none" w:sz="0" w:space="0" w:color="auto"/>
            <w:bottom w:val="none" w:sz="0" w:space="0" w:color="auto"/>
            <w:right w:val="none" w:sz="0" w:space="0" w:color="auto"/>
          </w:divBdr>
        </w:div>
        <w:div w:id="545874165">
          <w:marLeft w:val="480"/>
          <w:marRight w:val="0"/>
          <w:marTop w:val="0"/>
          <w:marBottom w:val="0"/>
          <w:divBdr>
            <w:top w:val="none" w:sz="0" w:space="0" w:color="auto"/>
            <w:left w:val="none" w:sz="0" w:space="0" w:color="auto"/>
            <w:bottom w:val="none" w:sz="0" w:space="0" w:color="auto"/>
            <w:right w:val="none" w:sz="0" w:space="0" w:color="auto"/>
          </w:divBdr>
        </w:div>
        <w:div w:id="1065572197">
          <w:marLeft w:val="480"/>
          <w:marRight w:val="0"/>
          <w:marTop w:val="0"/>
          <w:marBottom w:val="0"/>
          <w:divBdr>
            <w:top w:val="none" w:sz="0" w:space="0" w:color="auto"/>
            <w:left w:val="none" w:sz="0" w:space="0" w:color="auto"/>
            <w:bottom w:val="none" w:sz="0" w:space="0" w:color="auto"/>
            <w:right w:val="none" w:sz="0" w:space="0" w:color="auto"/>
          </w:divBdr>
        </w:div>
        <w:div w:id="1601795793">
          <w:marLeft w:val="480"/>
          <w:marRight w:val="0"/>
          <w:marTop w:val="0"/>
          <w:marBottom w:val="0"/>
          <w:divBdr>
            <w:top w:val="none" w:sz="0" w:space="0" w:color="auto"/>
            <w:left w:val="none" w:sz="0" w:space="0" w:color="auto"/>
            <w:bottom w:val="none" w:sz="0" w:space="0" w:color="auto"/>
            <w:right w:val="none" w:sz="0" w:space="0" w:color="auto"/>
          </w:divBdr>
        </w:div>
        <w:div w:id="1342852845">
          <w:marLeft w:val="480"/>
          <w:marRight w:val="0"/>
          <w:marTop w:val="0"/>
          <w:marBottom w:val="0"/>
          <w:divBdr>
            <w:top w:val="none" w:sz="0" w:space="0" w:color="auto"/>
            <w:left w:val="none" w:sz="0" w:space="0" w:color="auto"/>
            <w:bottom w:val="none" w:sz="0" w:space="0" w:color="auto"/>
            <w:right w:val="none" w:sz="0" w:space="0" w:color="auto"/>
          </w:divBdr>
        </w:div>
        <w:div w:id="1783845589">
          <w:marLeft w:val="480"/>
          <w:marRight w:val="0"/>
          <w:marTop w:val="0"/>
          <w:marBottom w:val="0"/>
          <w:divBdr>
            <w:top w:val="none" w:sz="0" w:space="0" w:color="auto"/>
            <w:left w:val="none" w:sz="0" w:space="0" w:color="auto"/>
            <w:bottom w:val="none" w:sz="0" w:space="0" w:color="auto"/>
            <w:right w:val="none" w:sz="0" w:space="0" w:color="auto"/>
          </w:divBdr>
        </w:div>
        <w:div w:id="1566991180">
          <w:marLeft w:val="480"/>
          <w:marRight w:val="0"/>
          <w:marTop w:val="0"/>
          <w:marBottom w:val="0"/>
          <w:divBdr>
            <w:top w:val="none" w:sz="0" w:space="0" w:color="auto"/>
            <w:left w:val="none" w:sz="0" w:space="0" w:color="auto"/>
            <w:bottom w:val="none" w:sz="0" w:space="0" w:color="auto"/>
            <w:right w:val="none" w:sz="0" w:space="0" w:color="auto"/>
          </w:divBdr>
        </w:div>
        <w:div w:id="306130103">
          <w:marLeft w:val="480"/>
          <w:marRight w:val="0"/>
          <w:marTop w:val="0"/>
          <w:marBottom w:val="0"/>
          <w:divBdr>
            <w:top w:val="none" w:sz="0" w:space="0" w:color="auto"/>
            <w:left w:val="none" w:sz="0" w:space="0" w:color="auto"/>
            <w:bottom w:val="none" w:sz="0" w:space="0" w:color="auto"/>
            <w:right w:val="none" w:sz="0" w:space="0" w:color="auto"/>
          </w:divBdr>
        </w:div>
      </w:divsChild>
    </w:div>
    <w:div w:id="1808014168">
      <w:bodyDiv w:val="1"/>
      <w:marLeft w:val="0"/>
      <w:marRight w:val="0"/>
      <w:marTop w:val="0"/>
      <w:marBottom w:val="0"/>
      <w:divBdr>
        <w:top w:val="none" w:sz="0" w:space="0" w:color="auto"/>
        <w:left w:val="none" w:sz="0" w:space="0" w:color="auto"/>
        <w:bottom w:val="none" w:sz="0" w:space="0" w:color="auto"/>
        <w:right w:val="none" w:sz="0" w:space="0" w:color="auto"/>
      </w:divBdr>
    </w:div>
    <w:div w:id="1808084843">
      <w:bodyDiv w:val="1"/>
      <w:marLeft w:val="0"/>
      <w:marRight w:val="0"/>
      <w:marTop w:val="0"/>
      <w:marBottom w:val="0"/>
      <w:divBdr>
        <w:top w:val="none" w:sz="0" w:space="0" w:color="auto"/>
        <w:left w:val="none" w:sz="0" w:space="0" w:color="auto"/>
        <w:bottom w:val="none" w:sz="0" w:space="0" w:color="auto"/>
        <w:right w:val="none" w:sz="0" w:space="0" w:color="auto"/>
      </w:divBdr>
    </w:div>
    <w:div w:id="1809400903">
      <w:bodyDiv w:val="1"/>
      <w:marLeft w:val="0"/>
      <w:marRight w:val="0"/>
      <w:marTop w:val="0"/>
      <w:marBottom w:val="0"/>
      <w:divBdr>
        <w:top w:val="none" w:sz="0" w:space="0" w:color="auto"/>
        <w:left w:val="none" w:sz="0" w:space="0" w:color="auto"/>
        <w:bottom w:val="none" w:sz="0" w:space="0" w:color="auto"/>
        <w:right w:val="none" w:sz="0" w:space="0" w:color="auto"/>
      </w:divBdr>
    </w:div>
    <w:div w:id="1814104671">
      <w:bodyDiv w:val="1"/>
      <w:marLeft w:val="0"/>
      <w:marRight w:val="0"/>
      <w:marTop w:val="0"/>
      <w:marBottom w:val="0"/>
      <w:divBdr>
        <w:top w:val="none" w:sz="0" w:space="0" w:color="auto"/>
        <w:left w:val="none" w:sz="0" w:space="0" w:color="auto"/>
        <w:bottom w:val="none" w:sz="0" w:space="0" w:color="auto"/>
        <w:right w:val="none" w:sz="0" w:space="0" w:color="auto"/>
      </w:divBdr>
      <w:divsChild>
        <w:div w:id="1560436436">
          <w:marLeft w:val="480"/>
          <w:marRight w:val="0"/>
          <w:marTop w:val="0"/>
          <w:marBottom w:val="0"/>
          <w:divBdr>
            <w:top w:val="none" w:sz="0" w:space="0" w:color="auto"/>
            <w:left w:val="none" w:sz="0" w:space="0" w:color="auto"/>
            <w:bottom w:val="none" w:sz="0" w:space="0" w:color="auto"/>
            <w:right w:val="none" w:sz="0" w:space="0" w:color="auto"/>
          </w:divBdr>
        </w:div>
        <w:div w:id="287932251">
          <w:marLeft w:val="480"/>
          <w:marRight w:val="0"/>
          <w:marTop w:val="0"/>
          <w:marBottom w:val="0"/>
          <w:divBdr>
            <w:top w:val="none" w:sz="0" w:space="0" w:color="auto"/>
            <w:left w:val="none" w:sz="0" w:space="0" w:color="auto"/>
            <w:bottom w:val="none" w:sz="0" w:space="0" w:color="auto"/>
            <w:right w:val="none" w:sz="0" w:space="0" w:color="auto"/>
          </w:divBdr>
        </w:div>
        <w:div w:id="1762949470">
          <w:marLeft w:val="480"/>
          <w:marRight w:val="0"/>
          <w:marTop w:val="0"/>
          <w:marBottom w:val="0"/>
          <w:divBdr>
            <w:top w:val="none" w:sz="0" w:space="0" w:color="auto"/>
            <w:left w:val="none" w:sz="0" w:space="0" w:color="auto"/>
            <w:bottom w:val="none" w:sz="0" w:space="0" w:color="auto"/>
            <w:right w:val="none" w:sz="0" w:space="0" w:color="auto"/>
          </w:divBdr>
        </w:div>
        <w:div w:id="622157226">
          <w:marLeft w:val="480"/>
          <w:marRight w:val="0"/>
          <w:marTop w:val="0"/>
          <w:marBottom w:val="0"/>
          <w:divBdr>
            <w:top w:val="none" w:sz="0" w:space="0" w:color="auto"/>
            <w:left w:val="none" w:sz="0" w:space="0" w:color="auto"/>
            <w:bottom w:val="none" w:sz="0" w:space="0" w:color="auto"/>
            <w:right w:val="none" w:sz="0" w:space="0" w:color="auto"/>
          </w:divBdr>
        </w:div>
        <w:div w:id="1827473960">
          <w:marLeft w:val="480"/>
          <w:marRight w:val="0"/>
          <w:marTop w:val="0"/>
          <w:marBottom w:val="0"/>
          <w:divBdr>
            <w:top w:val="none" w:sz="0" w:space="0" w:color="auto"/>
            <w:left w:val="none" w:sz="0" w:space="0" w:color="auto"/>
            <w:bottom w:val="none" w:sz="0" w:space="0" w:color="auto"/>
            <w:right w:val="none" w:sz="0" w:space="0" w:color="auto"/>
          </w:divBdr>
        </w:div>
        <w:div w:id="691416378">
          <w:marLeft w:val="480"/>
          <w:marRight w:val="0"/>
          <w:marTop w:val="0"/>
          <w:marBottom w:val="0"/>
          <w:divBdr>
            <w:top w:val="none" w:sz="0" w:space="0" w:color="auto"/>
            <w:left w:val="none" w:sz="0" w:space="0" w:color="auto"/>
            <w:bottom w:val="none" w:sz="0" w:space="0" w:color="auto"/>
            <w:right w:val="none" w:sz="0" w:space="0" w:color="auto"/>
          </w:divBdr>
        </w:div>
        <w:div w:id="782924877">
          <w:marLeft w:val="480"/>
          <w:marRight w:val="0"/>
          <w:marTop w:val="0"/>
          <w:marBottom w:val="0"/>
          <w:divBdr>
            <w:top w:val="none" w:sz="0" w:space="0" w:color="auto"/>
            <w:left w:val="none" w:sz="0" w:space="0" w:color="auto"/>
            <w:bottom w:val="none" w:sz="0" w:space="0" w:color="auto"/>
            <w:right w:val="none" w:sz="0" w:space="0" w:color="auto"/>
          </w:divBdr>
        </w:div>
        <w:div w:id="1324091789">
          <w:marLeft w:val="480"/>
          <w:marRight w:val="0"/>
          <w:marTop w:val="0"/>
          <w:marBottom w:val="0"/>
          <w:divBdr>
            <w:top w:val="none" w:sz="0" w:space="0" w:color="auto"/>
            <w:left w:val="none" w:sz="0" w:space="0" w:color="auto"/>
            <w:bottom w:val="none" w:sz="0" w:space="0" w:color="auto"/>
            <w:right w:val="none" w:sz="0" w:space="0" w:color="auto"/>
          </w:divBdr>
        </w:div>
        <w:div w:id="2137328111">
          <w:marLeft w:val="480"/>
          <w:marRight w:val="0"/>
          <w:marTop w:val="0"/>
          <w:marBottom w:val="0"/>
          <w:divBdr>
            <w:top w:val="none" w:sz="0" w:space="0" w:color="auto"/>
            <w:left w:val="none" w:sz="0" w:space="0" w:color="auto"/>
            <w:bottom w:val="none" w:sz="0" w:space="0" w:color="auto"/>
            <w:right w:val="none" w:sz="0" w:space="0" w:color="auto"/>
          </w:divBdr>
        </w:div>
        <w:div w:id="715936848">
          <w:marLeft w:val="480"/>
          <w:marRight w:val="0"/>
          <w:marTop w:val="0"/>
          <w:marBottom w:val="0"/>
          <w:divBdr>
            <w:top w:val="none" w:sz="0" w:space="0" w:color="auto"/>
            <w:left w:val="none" w:sz="0" w:space="0" w:color="auto"/>
            <w:bottom w:val="none" w:sz="0" w:space="0" w:color="auto"/>
            <w:right w:val="none" w:sz="0" w:space="0" w:color="auto"/>
          </w:divBdr>
        </w:div>
        <w:div w:id="342244969">
          <w:marLeft w:val="480"/>
          <w:marRight w:val="0"/>
          <w:marTop w:val="0"/>
          <w:marBottom w:val="0"/>
          <w:divBdr>
            <w:top w:val="none" w:sz="0" w:space="0" w:color="auto"/>
            <w:left w:val="none" w:sz="0" w:space="0" w:color="auto"/>
            <w:bottom w:val="none" w:sz="0" w:space="0" w:color="auto"/>
            <w:right w:val="none" w:sz="0" w:space="0" w:color="auto"/>
          </w:divBdr>
        </w:div>
        <w:div w:id="1370498125">
          <w:marLeft w:val="480"/>
          <w:marRight w:val="0"/>
          <w:marTop w:val="0"/>
          <w:marBottom w:val="0"/>
          <w:divBdr>
            <w:top w:val="none" w:sz="0" w:space="0" w:color="auto"/>
            <w:left w:val="none" w:sz="0" w:space="0" w:color="auto"/>
            <w:bottom w:val="none" w:sz="0" w:space="0" w:color="auto"/>
            <w:right w:val="none" w:sz="0" w:space="0" w:color="auto"/>
          </w:divBdr>
        </w:div>
        <w:div w:id="751774810">
          <w:marLeft w:val="480"/>
          <w:marRight w:val="0"/>
          <w:marTop w:val="0"/>
          <w:marBottom w:val="0"/>
          <w:divBdr>
            <w:top w:val="none" w:sz="0" w:space="0" w:color="auto"/>
            <w:left w:val="none" w:sz="0" w:space="0" w:color="auto"/>
            <w:bottom w:val="none" w:sz="0" w:space="0" w:color="auto"/>
            <w:right w:val="none" w:sz="0" w:space="0" w:color="auto"/>
          </w:divBdr>
        </w:div>
        <w:div w:id="219174423">
          <w:marLeft w:val="480"/>
          <w:marRight w:val="0"/>
          <w:marTop w:val="0"/>
          <w:marBottom w:val="0"/>
          <w:divBdr>
            <w:top w:val="none" w:sz="0" w:space="0" w:color="auto"/>
            <w:left w:val="none" w:sz="0" w:space="0" w:color="auto"/>
            <w:bottom w:val="none" w:sz="0" w:space="0" w:color="auto"/>
            <w:right w:val="none" w:sz="0" w:space="0" w:color="auto"/>
          </w:divBdr>
        </w:div>
        <w:div w:id="1278558620">
          <w:marLeft w:val="480"/>
          <w:marRight w:val="0"/>
          <w:marTop w:val="0"/>
          <w:marBottom w:val="0"/>
          <w:divBdr>
            <w:top w:val="none" w:sz="0" w:space="0" w:color="auto"/>
            <w:left w:val="none" w:sz="0" w:space="0" w:color="auto"/>
            <w:bottom w:val="none" w:sz="0" w:space="0" w:color="auto"/>
            <w:right w:val="none" w:sz="0" w:space="0" w:color="auto"/>
          </w:divBdr>
        </w:div>
        <w:div w:id="347412618">
          <w:marLeft w:val="480"/>
          <w:marRight w:val="0"/>
          <w:marTop w:val="0"/>
          <w:marBottom w:val="0"/>
          <w:divBdr>
            <w:top w:val="none" w:sz="0" w:space="0" w:color="auto"/>
            <w:left w:val="none" w:sz="0" w:space="0" w:color="auto"/>
            <w:bottom w:val="none" w:sz="0" w:space="0" w:color="auto"/>
            <w:right w:val="none" w:sz="0" w:space="0" w:color="auto"/>
          </w:divBdr>
        </w:div>
        <w:div w:id="2024553775">
          <w:marLeft w:val="480"/>
          <w:marRight w:val="0"/>
          <w:marTop w:val="0"/>
          <w:marBottom w:val="0"/>
          <w:divBdr>
            <w:top w:val="none" w:sz="0" w:space="0" w:color="auto"/>
            <w:left w:val="none" w:sz="0" w:space="0" w:color="auto"/>
            <w:bottom w:val="none" w:sz="0" w:space="0" w:color="auto"/>
            <w:right w:val="none" w:sz="0" w:space="0" w:color="auto"/>
          </w:divBdr>
        </w:div>
        <w:div w:id="1496795823">
          <w:marLeft w:val="480"/>
          <w:marRight w:val="0"/>
          <w:marTop w:val="0"/>
          <w:marBottom w:val="0"/>
          <w:divBdr>
            <w:top w:val="none" w:sz="0" w:space="0" w:color="auto"/>
            <w:left w:val="none" w:sz="0" w:space="0" w:color="auto"/>
            <w:bottom w:val="none" w:sz="0" w:space="0" w:color="auto"/>
            <w:right w:val="none" w:sz="0" w:space="0" w:color="auto"/>
          </w:divBdr>
        </w:div>
        <w:div w:id="1288245788">
          <w:marLeft w:val="480"/>
          <w:marRight w:val="0"/>
          <w:marTop w:val="0"/>
          <w:marBottom w:val="0"/>
          <w:divBdr>
            <w:top w:val="none" w:sz="0" w:space="0" w:color="auto"/>
            <w:left w:val="none" w:sz="0" w:space="0" w:color="auto"/>
            <w:bottom w:val="none" w:sz="0" w:space="0" w:color="auto"/>
            <w:right w:val="none" w:sz="0" w:space="0" w:color="auto"/>
          </w:divBdr>
        </w:div>
        <w:div w:id="1199657916">
          <w:marLeft w:val="480"/>
          <w:marRight w:val="0"/>
          <w:marTop w:val="0"/>
          <w:marBottom w:val="0"/>
          <w:divBdr>
            <w:top w:val="none" w:sz="0" w:space="0" w:color="auto"/>
            <w:left w:val="none" w:sz="0" w:space="0" w:color="auto"/>
            <w:bottom w:val="none" w:sz="0" w:space="0" w:color="auto"/>
            <w:right w:val="none" w:sz="0" w:space="0" w:color="auto"/>
          </w:divBdr>
        </w:div>
        <w:div w:id="1787773442">
          <w:marLeft w:val="480"/>
          <w:marRight w:val="0"/>
          <w:marTop w:val="0"/>
          <w:marBottom w:val="0"/>
          <w:divBdr>
            <w:top w:val="none" w:sz="0" w:space="0" w:color="auto"/>
            <w:left w:val="none" w:sz="0" w:space="0" w:color="auto"/>
            <w:bottom w:val="none" w:sz="0" w:space="0" w:color="auto"/>
            <w:right w:val="none" w:sz="0" w:space="0" w:color="auto"/>
          </w:divBdr>
        </w:div>
        <w:div w:id="1706981530">
          <w:marLeft w:val="480"/>
          <w:marRight w:val="0"/>
          <w:marTop w:val="0"/>
          <w:marBottom w:val="0"/>
          <w:divBdr>
            <w:top w:val="none" w:sz="0" w:space="0" w:color="auto"/>
            <w:left w:val="none" w:sz="0" w:space="0" w:color="auto"/>
            <w:bottom w:val="none" w:sz="0" w:space="0" w:color="auto"/>
            <w:right w:val="none" w:sz="0" w:space="0" w:color="auto"/>
          </w:divBdr>
        </w:div>
        <w:div w:id="1776248595">
          <w:marLeft w:val="480"/>
          <w:marRight w:val="0"/>
          <w:marTop w:val="0"/>
          <w:marBottom w:val="0"/>
          <w:divBdr>
            <w:top w:val="none" w:sz="0" w:space="0" w:color="auto"/>
            <w:left w:val="none" w:sz="0" w:space="0" w:color="auto"/>
            <w:bottom w:val="none" w:sz="0" w:space="0" w:color="auto"/>
            <w:right w:val="none" w:sz="0" w:space="0" w:color="auto"/>
          </w:divBdr>
        </w:div>
        <w:div w:id="1899971104">
          <w:marLeft w:val="480"/>
          <w:marRight w:val="0"/>
          <w:marTop w:val="0"/>
          <w:marBottom w:val="0"/>
          <w:divBdr>
            <w:top w:val="none" w:sz="0" w:space="0" w:color="auto"/>
            <w:left w:val="none" w:sz="0" w:space="0" w:color="auto"/>
            <w:bottom w:val="none" w:sz="0" w:space="0" w:color="auto"/>
            <w:right w:val="none" w:sz="0" w:space="0" w:color="auto"/>
          </w:divBdr>
        </w:div>
      </w:divsChild>
    </w:div>
    <w:div w:id="1814562687">
      <w:bodyDiv w:val="1"/>
      <w:marLeft w:val="0"/>
      <w:marRight w:val="0"/>
      <w:marTop w:val="0"/>
      <w:marBottom w:val="0"/>
      <w:divBdr>
        <w:top w:val="none" w:sz="0" w:space="0" w:color="auto"/>
        <w:left w:val="none" w:sz="0" w:space="0" w:color="auto"/>
        <w:bottom w:val="none" w:sz="0" w:space="0" w:color="auto"/>
        <w:right w:val="none" w:sz="0" w:space="0" w:color="auto"/>
      </w:divBdr>
    </w:div>
    <w:div w:id="1814592137">
      <w:bodyDiv w:val="1"/>
      <w:marLeft w:val="0"/>
      <w:marRight w:val="0"/>
      <w:marTop w:val="0"/>
      <w:marBottom w:val="0"/>
      <w:divBdr>
        <w:top w:val="none" w:sz="0" w:space="0" w:color="auto"/>
        <w:left w:val="none" w:sz="0" w:space="0" w:color="auto"/>
        <w:bottom w:val="none" w:sz="0" w:space="0" w:color="auto"/>
        <w:right w:val="none" w:sz="0" w:space="0" w:color="auto"/>
      </w:divBdr>
      <w:divsChild>
        <w:div w:id="422847751">
          <w:marLeft w:val="480"/>
          <w:marRight w:val="0"/>
          <w:marTop w:val="0"/>
          <w:marBottom w:val="0"/>
          <w:divBdr>
            <w:top w:val="none" w:sz="0" w:space="0" w:color="auto"/>
            <w:left w:val="none" w:sz="0" w:space="0" w:color="auto"/>
            <w:bottom w:val="none" w:sz="0" w:space="0" w:color="auto"/>
            <w:right w:val="none" w:sz="0" w:space="0" w:color="auto"/>
          </w:divBdr>
        </w:div>
        <w:div w:id="508564838">
          <w:marLeft w:val="480"/>
          <w:marRight w:val="0"/>
          <w:marTop w:val="0"/>
          <w:marBottom w:val="0"/>
          <w:divBdr>
            <w:top w:val="none" w:sz="0" w:space="0" w:color="auto"/>
            <w:left w:val="none" w:sz="0" w:space="0" w:color="auto"/>
            <w:bottom w:val="none" w:sz="0" w:space="0" w:color="auto"/>
            <w:right w:val="none" w:sz="0" w:space="0" w:color="auto"/>
          </w:divBdr>
        </w:div>
        <w:div w:id="58678475">
          <w:marLeft w:val="480"/>
          <w:marRight w:val="0"/>
          <w:marTop w:val="0"/>
          <w:marBottom w:val="0"/>
          <w:divBdr>
            <w:top w:val="none" w:sz="0" w:space="0" w:color="auto"/>
            <w:left w:val="none" w:sz="0" w:space="0" w:color="auto"/>
            <w:bottom w:val="none" w:sz="0" w:space="0" w:color="auto"/>
            <w:right w:val="none" w:sz="0" w:space="0" w:color="auto"/>
          </w:divBdr>
        </w:div>
        <w:div w:id="2032757011">
          <w:marLeft w:val="480"/>
          <w:marRight w:val="0"/>
          <w:marTop w:val="0"/>
          <w:marBottom w:val="0"/>
          <w:divBdr>
            <w:top w:val="none" w:sz="0" w:space="0" w:color="auto"/>
            <w:left w:val="none" w:sz="0" w:space="0" w:color="auto"/>
            <w:bottom w:val="none" w:sz="0" w:space="0" w:color="auto"/>
            <w:right w:val="none" w:sz="0" w:space="0" w:color="auto"/>
          </w:divBdr>
        </w:div>
        <w:div w:id="657464203">
          <w:marLeft w:val="480"/>
          <w:marRight w:val="0"/>
          <w:marTop w:val="0"/>
          <w:marBottom w:val="0"/>
          <w:divBdr>
            <w:top w:val="none" w:sz="0" w:space="0" w:color="auto"/>
            <w:left w:val="none" w:sz="0" w:space="0" w:color="auto"/>
            <w:bottom w:val="none" w:sz="0" w:space="0" w:color="auto"/>
            <w:right w:val="none" w:sz="0" w:space="0" w:color="auto"/>
          </w:divBdr>
        </w:div>
        <w:div w:id="1026057142">
          <w:marLeft w:val="480"/>
          <w:marRight w:val="0"/>
          <w:marTop w:val="0"/>
          <w:marBottom w:val="0"/>
          <w:divBdr>
            <w:top w:val="none" w:sz="0" w:space="0" w:color="auto"/>
            <w:left w:val="none" w:sz="0" w:space="0" w:color="auto"/>
            <w:bottom w:val="none" w:sz="0" w:space="0" w:color="auto"/>
            <w:right w:val="none" w:sz="0" w:space="0" w:color="auto"/>
          </w:divBdr>
        </w:div>
        <w:div w:id="1367608878">
          <w:marLeft w:val="480"/>
          <w:marRight w:val="0"/>
          <w:marTop w:val="0"/>
          <w:marBottom w:val="0"/>
          <w:divBdr>
            <w:top w:val="none" w:sz="0" w:space="0" w:color="auto"/>
            <w:left w:val="none" w:sz="0" w:space="0" w:color="auto"/>
            <w:bottom w:val="none" w:sz="0" w:space="0" w:color="auto"/>
            <w:right w:val="none" w:sz="0" w:space="0" w:color="auto"/>
          </w:divBdr>
        </w:div>
        <w:div w:id="1988431055">
          <w:marLeft w:val="480"/>
          <w:marRight w:val="0"/>
          <w:marTop w:val="0"/>
          <w:marBottom w:val="0"/>
          <w:divBdr>
            <w:top w:val="none" w:sz="0" w:space="0" w:color="auto"/>
            <w:left w:val="none" w:sz="0" w:space="0" w:color="auto"/>
            <w:bottom w:val="none" w:sz="0" w:space="0" w:color="auto"/>
            <w:right w:val="none" w:sz="0" w:space="0" w:color="auto"/>
          </w:divBdr>
        </w:div>
        <w:div w:id="1562525307">
          <w:marLeft w:val="480"/>
          <w:marRight w:val="0"/>
          <w:marTop w:val="0"/>
          <w:marBottom w:val="0"/>
          <w:divBdr>
            <w:top w:val="none" w:sz="0" w:space="0" w:color="auto"/>
            <w:left w:val="none" w:sz="0" w:space="0" w:color="auto"/>
            <w:bottom w:val="none" w:sz="0" w:space="0" w:color="auto"/>
            <w:right w:val="none" w:sz="0" w:space="0" w:color="auto"/>
          </w:divBdr>
        </w:div>
        <w:div w:id="533351632">
          <w:marLeft w:val="480"/>
          <w:marRight w:val="0"/>
          <w:marTop w:val="0"/>
          <w:marBottom w:val="0"/>
          <w:divBdr>
            <w:top w:val="none" w:sz="0" w:space="0" w:color="auto"/>
            <w:left w:val="none" w:sz="0" w:space="0" w:color="auto"/>
            <w:bottom w:val="none" w:sz="0" w:space="0" w:color="auto"/>
            <w:right w:val="none" w:sz="0" w:space="0" w:color="auto"/>
          </w:divBdr>
        </w:div>
        <w:div w:id="1757634238">
          <w:marLeft w:val="480"/>
          <w:marRight w:val="0"/>
          <w:marTop w:val="0"/>
          <w:marBottom w:val="0"/>
          <w:divBdr>
            <w:top w:val="none" w:sz="0" w:space="0" w:color="auto"/>
            <w:left w:val="none" w:sz="0" w:space="0" w:color="auto"/>
            <w:bottom w:val="none" w:sz="0" w:space="0" w:color="auto"/>
            <w:right w:val="none" w:sz="0" w:space="0" w:color="auto"/>
          </w:divBdr>
        </w:div>
        <w:div w:id="902564555">
          <w:marLeft w:val="480"/>
          <w:marRight w:val="0"/>
          <w:marTop w:val="0"/>
          <w:marBottom w:val="0"/>
          <w:divBdr>
            <w:top w:val="none" w:sz="0" w:space="0" w:color="auto"/>
            <w:left w:val="none" w:sz="0" w:space="0" w:color="auto"/>
            <w:bottom w:val="none" w:sz="0" w:space="0" w:color="auto"/>
            <w:right w:val="none" w:sz="0" w:space="0" w:color="auto"/>
          </w:divBdr>
        </w:div>
        <w:div w:id="709912693">
          <w:marLeft w:val="480"/>
          <w:marRight w:val="0"/>
          <w:marTop w:val="0"/>
          <w:marBottom w:val="0"/>
          <w:divBdr>
            <w:top w:val="none" w:sz="0" w:space="0" w:color="auto"/>
            <w:left w:val="none" w:sz="0" w:space="0" w:color="auto"/>
            <w:bottom w:val="none" w:sz="0" w:space="0" w:color="auto"/>
            <w:right w:val="none" w:sz="0" w:space="0" w:color="auto"/>
          </w:divBdr>
        </w:div>
        <w:div w:id="159779135">
          <w:marLeft w:val="480"/>
          <w:marRight w:val="0"/>
          <w:marTop w:val="0"/>
          <w:marBottom w:val="0"/>
          <w:divBdr>
            <w:top w:val="none" w:sz="0" w:space="0" w:color="auto"/>
            <w:left w:val="none" w:sz="0" w:space="0" w:color="auto"/>
            <w:bottom w:val="none" w:sz="0" w:space="0" w:color="auto"/>
            <w:right w:val="none" w:sz="0" w:space="0" w:color="auto"/>
          </w:divBdr>
        </w:div>
        <w:div w:id="781150584">
          <w:marLeft w:val="480"/>
          <w:marRight w:val="0"/>
          <w:marTop w:val="0"/>
          <w:marBottom w:val="0"/>
          <w:divBdr>
            <w:top w:val="none" w:sz="0" w:space="0" w:color="auto"/>
            <w:left w:val="none" w:sz="0" w:space="0" w:color="auto"/>
            <w:bottom w:val="none" w:sz="0" w:space="0" w:color="auto"/>
            <w:right w:val="none" w:sz="0" w:space="0" w:color="auto"/>
          </w:divBdr>
        </w:div>
        <w:div w:id="1120953066">
          <w:marLeft w:val="480"/>
          <w:marRight w:val="0"/>
          <w:marTop w:val="0"/>
          <w:marBottom w:val="0"/>
          <w:divBdr>
            <w:top w:val="none" w:sz="0" w:space="0" w:color="auto"/>
            <w:left w:val="none" w:sz="0" w:space="0" w:color="auto"/>
            <w:bottom w:val="none" w:sz="0" w:space="0" w:color="auto"/>
            <w:right w:val="none" w:sz="0" w:space="0" w:color="auto"/>
          </w:divBdr>
        </w:div>
        <w:div w:id="1573195340">
          <w:marLeft w:val="480"/>
          <w:marRight w:val="0"/>
          <w:marTop w:val="0"/>
          <w:marBottom w:val="0"/>
          <w:divBdr>
            <w:top w:val="none" w:sz="0" w:space="0" w:color="auto"/>
            <w:left w:val="none" w:sz="0" w:space="0" w:color="auto"/>
            <w:bottom w:val="none" w:sz="0" w:space="0" w:color="auto"/>
            <w:right w:val="none" w:sz="0" w:space="0" w:color="auto"/>
          </w:divBdr>
        </w:div>
        <w:div w:id="134951190">
          <w:marLeft w:val="480"/>
          <w:marRight w:val="0"/>
          <w:marTop w:val="0"/>
          <w:marBottom w:val="0"/>
          <w:divBdr>
            <w:top w:val="none" w:sz="0" w:space="0" w:color="auto"/>
            <w:left w:val="none" w:sz="0" w:space="0" w:color="auto"/>
            <w:bottom w:val="none" w:sz="0" w:space="0" w:color="auto"/>
            <w:right w:val="none" w:sz="0" w:space="0" w:color="auto"/>
          </w:divBdr>
        </w:div>
        <w:div w:id="529563210">
          <w:marLeft w:val="480"/>
          <w:marRight w:val="0"/>
          <w:marTop w:val="0"/>
          <w:marBottom w:val="0"/>
          <w:divBdr>
            <w:top w:val="none" w:sz="0" w:space="0" w:color="auto"/>
            <w:left w:val="none" w:sz="0" w:space="0" w:color="auto"/>
            <w:bottom w:val="none" w:sz="0" w:space="0" w:color="auto"/>
            <w:right w:val="none" w:sz="0" w:space="0" w:color="auto"/>
          </w:divBdr>
        </w:div>
        <w:div w:id="166948682">
          <w:marLeft w:val="480"/>
          <w:marRight w:val="0"/>
          <w:marTop w:val="0"/>
          <w:marBottom w:val="0"/>
          <w:divBdr>
            <w:top w:val="none" w:sz="0" w:space="0" w:color="auto"/>
            <w:left w:val="none" w:sz="0" w:space="0" w:color="auto"/>
            <w:bottom w:val="none" w:sz="0" w:space="0" w:color="auto"/>
            <w:right w:val="none" w:sz="0" w:space="0" w:color="auto"/>
          </w:divBdr>
        </w:div>
        <w:div w:id="346489842">
          <w:marLeft w:val="480"/>
          <w:marRight w:val="0"/>
          <w:marTop w:val="0"/>
          <w:marBottom w:val="0"/>
          <w:divBdr>
            <w:top w:val="none" w:sz="0" w:space="0" w:color="auto"/>
            <w:left w:val="none" w:sz="0" w:space="0" w:color="auto"/>
            <w:bottom w:val="none" w:sz="0" w:space="0" w:color="auto"/>
            <w:right w:val="none" w:sz="0" w:space="0" w:color="auto"/>
          </w:divBdr>
        </w:div>
        <w:div w:id="1800684532">
          <w:marLeft w:val="480"/>
          <w:marRight w:val="0"/>
          <w:marTop w:val="0"/>
          <w:marBottom w:val="0"/>
          <w:divBdr>
            <w:top w:val="none" w:sz="0" w:space="0" w:color="auto"/>
            <w:left w:val="none" w:sz="0" w:space="0" w:color="auto"/>
            <w:bottom w:val="none" w:sz="0" w:space="0" w:color="auto"/>
            <w:right w:val="none" w:sz="0" w:space="0" w:color="auto"/>
          </w:divBdr>
        </w:div>
        <w:div w:id="2071072331">
          <w:marLeft w:val="480"/>
          <w:marRight w:val="0"/>
          <w:marTop w:val="0"/>
          <w:marBottom w:val="0"/>
          <w:divBdr>
            <w:top w:val="none" w:sz="0" w:space="0" w:color="auto"/>
            <w:left w:val="none" w:sz="0" w:space="0" w:color="auto"/>
            <w:bottom w:val="none" w:sz="0" w:space="0" w:color="auto"/>
            <w:right w:val="none" w:sz="0" w:space="0" w:color="auto"/>
          </w:divBdr>
        </w:div>
        <w:div w:id="1514105436">
          <w:marLeft w:val="480"/>
          <w:marRight w:val="0"/>
          <w:marTop w:val="0"/>
          <w:marBottom w:val="0"/>
          <w:divBdr>
            <w:top w:val="none" w:sz="0" w:space="0" w:color="auto"/>
            <w:left w:val="none" w:sz="0" w:space="0" w:color="auto"/>
            <w:bottom w:val="none" w:sz="0" w:space="0" w:color="auto"/>
            <w:right w:val="none" w:sz="0" w:space="0" w:color="auto"/>
          </w:divBdr>
        </w:div>
      </w:divsChild>
    </w:div>
    <w:div w:id="1817913654">
      <w:bodyDiv w:val="1"/>
      <w:marLeft w:val="0"/>
      <w:marRight w:val="0"/>
      <w:marTop w:val="0"/>
      <w:marBottom w:val="0"/>
      <w:divBdr>
        <w:top w:val="none" w:sz="0" w:space="0" w:color="auto"/>
        <w:left w:val="none" w:sz="0" w:space="0" w:color="auto"/>
        <w:bottom w:val="none" w:sz="0" w:space="0" w:color="auto"/>
        <w:right w:val="none" w:sz="0" w:space="0" w:color="auto"/>
      </w:divBdr>
      <w:divsChild>
        <w:div w:id="134153437">
          <w:marLeft w:val="480"/>
          <w:marRight w:val="0"/>
          <w:marTop w:val="0"/>
          <w:marBottom w:val="0"/>
          <w:divBdr>
            <w:top w:val="none" w:sz="0" w:space="0" w:color="auto"/>
            <w:left w:val="none" w:sz="0" w:space="0" w:color="auto"/>
            <w:bottom w:val="none" w:sz="0" w:space="0" w:color="auto"/>
            <w:right w:val="none" w:sz="0" w:space="0" w:color="auto"/>
          </w:divBdr>
        </w:div>
        <w:div w:id="410584544">
          <w:marLeft w:val="480"/>
          <w:marRight w:val="0"/>
          <w:marTop w:val="0"/>
          <w:marBottom w:val="0"/>
          <w:divBdr>
            <w:top w:val="none" w:sz="0" w:space="0" w:color="auto"/>
            <w:left w:val="none" w:sz="0" w:space="0" w:color="auto"/>
            <w:bottom w:val="none" w:sz="0" w:space="0" w:color="auto"/>
            <w:right w:val="none" w:sz="0" w:space="0" w:color="auto"/>
          </w:divBdr>
        </w:div>
        <w:div w:id="1956211812">
          <w:marLeft w:val="480"/>
          <w:marRight w:val="0"/>
          <w:marTop w:val="0"/>
          <w:marBottom w:val="0"/>
          <w:divBdr>
            <w:top w:val="none" w:sz="0" w:space="0" w:color="auto"/>
            <w:left w:val="none" w:sz="0" w:space="0" w:color="auto"/>
            <w:bottom w:val="none" w:sz="0" w:space="0" w:color="auto"/>
            <w:right w:val="none" w:sz="0" w:space="0" w:color="auto"/>
          </w:divBdr>
        </w:div>
        <w:div w:id="1797019242">
          <w:marLeft w:val="480"/>
          <w:marRight w:val="0"/>
          <w:marTop w:val="0"/>
          <w:marBottom w:val="0"/>
          <w:divBdr>
            <w:top w:val="none" w:sz="0" w:space="0" w:color="auto"/>
            <w:left w:val="none" w:sz="0" w:space="0" w:color="auto"/>
            <w:bottom w:val="none" w:sz="0" w:space="0" w:color="auto"/>
            <w:right w:val="none" w:sz="0" w:space="0" w:color="auto"/>
          </w:divBdr>
        </w:div>
        <w:div w:id="1027103426">
          <w:marLeft w:val="480"/>
          <w:marRight w:val="0"/>
          <w:marTop w:val="0"/>
          <w:marBottom w:val="0"/>
          <w:divBdr>
            <w:top w:val="none" w:sz="0" w:space="0" w:color="auto"/>
            <w:left w:val="none" w:sz="0" w:space="0" w:color="auto"/>
            <w:bottom w:val="none" w:sz="0" w:space="0" w:color="auto"/>
            <w:right w:val="none" w:sz="0" w:space="0" w:color="auto"/>
          </w:divBdr>
        </w:div>
        <w:div w:id="1955868983">
          <w:marLeft w:val="480"/>
          <w:marRight w:val="0"/>
          <w:marTop w:val="0"/>
          <w:marBottom w:val="0"/>
          <w:divBdr>
            <w:top w:val="none" w:sz="0" w:space="0" w:color="auto"/>
            <w:left w:val="none" w:sz="0" w:space="0" w:color="auto"/>
            <w:bottom w:val="none" w:sz="0" w:space="0" w:color="auto"/>
            <w:right w:val="none" w:sz="0" w:space="0" w:color="auto"/>
          </w:divBdr>
        </w:div>
        <w:div w:id="410742430">
          <w:marLeft w:val="480"/>
          <w:marRight w:val="0"/>
          <w:marTop w:val="0"/>
          <w:marBottom w:val="0"/>
          <w:divBdr>
            <w:top w:val="none" w:sz="0" w:space="0" w:color="auto"/>
            <w:left w:val="none" w:sz="0" w:space="0" w:color="auto"/>
            <w:bottom w:val="none" w:sz="0" w:space="0" w:color="auto"/>
            <w:right w:val="none" w:sz="0" w:space="0" w:color="auto"/>
          </w:divBdr>
        </w:div>
        <w:div w:id="1093555089">
          <w:marLeft w:val="480"/>
          <w:marRight w:val="0"/>
          <w:marTop w:val="0"/>
          <w:marBottom w:val="0"/>
          <w:divBdr>
            <w:top w:val="none" w:sz="0" w:space="0" w:color="auto"/>
            <w:left w:val="none" w:sz="0" w:space="0" w:color="auto"/>
            <w:bottom w:val="none" w:sz="0" w:space="0" w:color="auto"/>
            <w:right w:val="none" w:sz="0" w:space="0" w:color="auto"/>
          </w:divBdr>
        </w:div>
        <w:div w:id="219708564">
          <w:marLeft w:val="480"/>
          <w:marRight w:val="0"/>
          <w:marTop w:val="0"/>
          <w:marBottom w:val="0"/>
          <w:divBdr>
            <w:top w:val="none" w:sz="0" w:space="0" w:color="auto"/>
            <w:left w:val="none" w:sz="0" w:space="0" w:color="auto"/>
            <w:bottom w:val="none" w:sz="0" w:space="0" w:color="auto"/>
            <w:right w:val="none" w:sz="0" w:space="0" w:color="auto"/>
          </w:divBdr>
        </w:div>
        <w:div w:id="1973973166">
          <w:marLeft w:val="480"/>
          <w:marRight w:val="0"/>
          <w:marTop w:val="0"/>
          <w:marBottom w:val="0"/>
          <w:divBdr>
            <w:top w:val="none" w:sz="0" w:space="0" w:color="auto"/>
            <w:left w:val="none" w:sz="0" w:space="0" w:color="auto"/>
            <w:bottom w:val="none" w:sz="0" w:space="0" w:color="auto"/>
            <w:right w:val="none" w:sz="0" w:space="0" w:color="auto"/>
          </w:divBdr>
        </w:div>
        <w:div w:id="1590583323">
          <w:marLeft w:val="480"/>
          <w:marRight w:val="0"/>
          <w:marTop w:val="0"/>
          <w:marBottom w:val="0"/>
          <w:divBdr>
            <w:top w:val="none" w:sz="0" w:space="0" w:color="auto"/>
            <w:left w:val="none" w:sz="0" w:space="0" w:color="auto"/>
            <w:bottom w:val="none" w:sz="0" w:space="0" w:color="auto"/>
            <w:right w:val="none" w:sz="0" w:space="0" w:color="auto"/>
          </w:divBdr>
        </w:div>
        <w:div w:id="2140604471">
          <w:marLeft w:val="480"/>
          <w:marRight w:val="0"/>
          <w:marTop w:val="0"/>
          <w:marBottom w:val="0"/>
          <w:divBdr>
            <w:top w:val="none" w:sz="0" w:space="0" w:color="auto"/>
            <w:left w:val="none" w:sz="0" w:space="0" w:color="auto"/>
            <w:bottom w:val="none" w:sz="0" w:space="0" w:color="auto"/>
            <w:right w:val="none" w:sz="0" w:space="0" w:color="auto"/>
          </w:divBdr>
        </w:div>
        <w:div w:id="1063135442">
          <w:marLeft w:val="480"/>
          <w:marRight w:val="0"/>
          <w:marTop w:val="0"/>
          <w:marBottom w:val="0"/>
          <w:divBdr>
            <w:top w:val="none" w:sz="0" w:space="0" w:color="auto"/>
            <w:left w:val="none" w:sz="0" w:space="0" w:color="auto"/>
            <w:bottom w:val="none" w:sz="0" w:space="0" w:color="auto"/>
            <w:right w:val="none" w:sz="0" w:space="0" w:color="auto"/>
          </w:divBdr>
        </w:div>
        <w:div w:id="271479964">
          <w:marLeft w:val="480"/>
          <w:marRight w:val="0"/>
          <w:marTop w:val="0"/>
          <w:marBottom w:val="0"/>
          <w:divBdr>
            <w:top w:val="none" w:sz="0" w:space="0" w:color="auto"/>
            <w:left w:val="none" w:sz="0" w:space="0" w:color="auto"/>
            <w:bottom w:val="none" w:sz="0" w:space="0" w:color="auto"/>
            <w:right w:val="none" w:sz="0" w:space="0" w:color="auto"/>
          </w:divBdr>
        </w:div>
        <w:div w:id="933518677">
          <w:marLeft w:val="480"/>
          <w:marRight w:val="0"/>
          <w:marTop w:val="0"/>
          <w:marBottom w:val="0"/>
          <w:divBdr>
            <w:top w:val="none" w:sz="0" w:space="0" w:color="auto"/>
            <w:left w:val="none" w:sz="0" w:space="0" w:color="auto"/>
            <w:bottom w:val="none" w:sz="0" w:space="0" w:color="auto"/>
            <w:right w:val="none" w:sz="0" w:space="0" w:color="auto"/>
          </w:divBdr>
        </w:div>
        <w:div w:id="724717636">
          <w:marLeft w:val="480"/>
          <w:marRight w:val="0"/>
          <w:marTop w:val="0"/>
          <w:marBottom w:val="0"/>
          <w:divBdr>
            <w:top w:val="none" w:sz="0" w:space="0" w:color="auto"/>
            <w:left w:val="none" w:sz="0" w:space="0" w:color="auto"/>
            <w:bottom w:val="none" w:sz="0" w:space="0" w:color="auto"/>
            <w:right w:val="none" w:sz="0" w:space="0" w:color="auto"/>
          </w:divBdr>
        </w:div>
        <w:div w:id="1532957621">
          <w:marLeft w:val="480"/>
          <w:marRight w:val="0"/>
          <w:marTop w:val="0"/>
          <w:marBottom w:val="0"/>
          <w:divBdr>
            <w:top w:val="none" w:sz="0" w:space="0" w:color="auto"/>
            <w:left w:val="none" w:sz="0" w:space="0" w:color="auto"/>
            <w:bottom w:val="none" w:sz="0" w:space="0" w:color="auto"/>
            <w:right w:val="none" w:sz="0" w:space="0" w:color="auto"/>
          </w:divBdr>
        </w:div>
        <w:div w:id="473375539">
          <w:marLeft w:val="480"/>
          <w:marRight w:val="0"/>
          <w:marTop w:val="0"/>
          <w:marBottom w:val="0"/>
          <w:divBdr>
            <w:top w:val="none" w:sz="0" w:space="0" w:color="auto"/>
            <w:left w:val="none" w:sz="0" w:space="0" w:color="auto"/>
            <w:bottom w:val="none" w:sz="0" w:space="0" w:color="auto"/>
            <w:right w:val="none" w:sz="0" w:space="0" w:color="auto"/>
          </w:divBdr>
        </w:div>
        <w:div w:id="2008558103">
          <w:marLeft w:val="480"/>
          <w:marRight w:val="0"/>
          <w:marTop w:val="0"/>
          <w:marBottom w:val="0"/>
          <w:divBdr>
            <w:top w:val="none" w:sz="0" w:space="0" w:color="auto"/>
            <w:left w:val="none" w:sz="0" w:space="0" w:color="auto"/>
            <w:bottom w:val="none" w:sz="0" w:space="0" w:color="auto"/>
            <w:right w:val="none" w:sz="0" w:space="0" w:color="auto"/>
          </w:divBdr>
        </w:div>
        <w:div w:id="1534266018">
          <w:marLeft w:val="480"/>
          <w:marRight w:val="0"/>
          <w:marTop w:val="0"/>
          <w:marBottom w:val="0"/>
          <w:divBdr>
            <w:top w:val="none" w:sz="0" w:space="0" w:color="auto"/>
            <w:left w:val="none" w:sz="0" w:space="0" w:color="auto"/>
            <w:bottom w:val="none" w:sz="0" w:space="0" w:color="auto"/>
            <w:right w:val="none" w:sz="0" w:space="0" w:color="auto"/>
          </w:divBdr>
        </w:div>
        <w:div w:id="41946140">
          <w:marLeft w:val="480"/>
          <w:marRight w:val="0"/>
          <w:marTop w:val="0"/>
          <w:marBottom w:val="0"/>
          <w:divBdr>
            <w:top w:val="none" w:sz="0" w:space="0" w:color="auto"/>
            <w:left w:val="none" w:sz="0" w:space="0" w:color="auto"/>
            <w:bottom w:val="none" w:sz="0" w:space="0" w:color="auto"/>
            <w:right w:val="none" w:sz="0" w:space="0" w:color="auto"/>
          </w:divBdr>
        </w:div>
        <w:div w:id="601572148">
          <w:marLeft w:val="480"/>
          <w:marRight w:val="0"/>
          <w:marTop w:val="0"/>
          <w:marBottom w:val="0"/>
          <w:divBdr>
            <w:top w:val="none" w:sz="0" w:space="0" w:color="auto"/>
            <w:left w:val="none" w:sz="0" w:space="0" w:color="auto"/>
            <w:bottom w:val="none" w:sz="0" w:space="0" w:color="auto"/>
            <w:right w:val="none" w:sz="0" w:space="0" w:color="auto"/>
          </w:divBdr>
        </w:div>
        <w:div w:id="732048959">
          <w:marLeft w:val="480"/>
          <w:marRight w:val="0"/>
          <w:marTop w:val="0"/>
          <w:marBottom w:val="0"/>
          <w:divBdr>
            <w:top w:val="none" w:sz="0" w:space="0" w:color="auto"/>
            <w:left w:val="none" w:sz="0" w:space="0" w:color="auto"/>
            <w:bottom w:val="none" w:sz="0" w:space="0" w:color="auto"/>
            <w:right w:val="none" w:sz="0" w:space="0" w:color="auto"/>
          </w:divBdr>
        </w:div>
        <w:div w:id="1119564274">
          <w:marLeft w:val="480"/>
          <w:marRight w:val="0"/>
          <w:marTop w:val="0"/>
          <w:marBottom w:val="0"/>
          <w:divBdr>
            <w:top w:val="none" w:sz="0" w:space="0" w:color="auto"/>
            <w:left w:val="none" w:sz="0" w:space="0" w:color="auto"/>
            <w:bottom w:val="none" w:sz="0" w:space="0" w:color="auto"/>
            <w:right w:val="none" w:sz="0" w:space="0" w:color="auto"/>
          </w:divBdr>
        </w:div>
        <w:div w:id="546336763">
          <w:marLeft w:val="480"/>
          <w:marRight w:val="0"/>
          <w:marTop w:val="0"/>
          <w:marBottom w:val="0"/>
          <w:divBdr>
            <w:top w:val="none" w:sz="0" w:space="0" w:color="auto"/>
            <w:left w:val="none" w:sz="0" w:space="0" w:color="auto"/>
            <w:bottom w:val="none" w:sz="0" w:space="0" w:color="auto"/>
            <w:right w:val="none" w:sz="0" w:space="0" w:color="auto"/>
          </w:divBdr>
        </w:div>
        <w:div w:id="558976027">
          <w:marLeft w:val="480"/>
          <w:marRight w:val="0"/>
          <w:marTop w:val="0"/>
          <w:marBottom w:val="0"/>
          <w:divBdr>
            <w:top w:val="none" w:sz="0" w:space="0" w:color="auto"/>
            <w:left w:val="none" w:sz="0" w:space="0" w:color="auto"/>
            <w:bottom w:val="none" w:sz="0" w:space="0" w:color="auto"/>
            <w:right w:val="none" w:sz="0" w:space="0" w:color="auto"/>
          </w:divBdr>
        </w:div>
        <w:div w:id="1001661675">
          <w:marLeft w:val="480"/>
          <w:marRight w:val="0"/>
          <w:marTop w:val="0"/>
          <w:marBottom w:val="0"/>
          <w:divBdr>
            <w:top w:val="none" w:sz="0" w:space="0" w:color="auto"/>
            <w:left w:val="none" w:sz="0" w:space="0" w:color="auto"/>
            <w:bottom w:val="none" w:sz="0" w:space="0" w:color="auto"/>
            <w:right w:val="none" w:sz="0" w:space="0" w:color="auto"/>
          </w:divBdr>
        </w:div>
        <w:div w:id="1882477814">
          <w:marLeft w:val="480"/>
          <w:marRight w:val="0"/>
          <w:marTop w:val="0"/>
          <w:marBottom w:val="0"/>
          <w:divBdr>
            <w:top w:val="none" w:sz="0" w:space="0" w:color="auto"/>
            <w:left w:val="none" w:sz="0" w:space="0" w:color="auto"/>
            <w:bottom w:val="none" w:sz="0" w:space="0" w:color="auto"/>
            <w:right w:val="none" w:sz="0" w:space="0" w:color="auto"/>
          </w:divBdr>
        </w:div>
        <w:div w:id="1933050277">
          <w:marLeft w:val="480"/>
          <w:marRight w:val="0"/>
          <w:marTop w:val="0"/>
          <w:marBottom w:val="0"/>
          <w:divBdr>
            <w:top w:val="none" w:sz="0" w:space="0" w:color="auto"/>
            <w:left w:val="none" w:sz="0" w:space="0" w:color="auto"/>
            <w:bottom w:val="none" w:sz="0" w:space="0" w:color="auto"/>
            <w:right w:val="none" w:sz="0" w:space="0" w:color="auto"/>
          </w:divBdr>
        </w:div>
        <w:div w:id="302152841">
          <w:marLeft w:val="480"/>
          <w:marRight w:val="0"/>
          <w:marTop w:val="0"/>
          <w:marBottom w:val="0"/>
          <w:divBdr>
            <w:top w:val="none" w:sz="0" w:space="0" w:color="auto"/>
            <w:left w:val="none" w:sz="0" w:space="0" w:color="auto"/>
            <w:bottom w:val="none" w:sz="0" w:space="0" w:color="auto"/>
            <w:right w:val="none" w:sz="0" w:space="0" w:color="auto"/>
          </w:divBdr>
        </w:div>
        <w:div w:id="1157765901">
          <w:marLeft w:val="480"/>
          <w:marRight w:val="0"/>
          <w:marTop w:val="0"/>
          <w:marBottom w:val="0"/>
          <w:divBdr>
            <w:top w:val="none" w:sz="0" w:space="0" w:color="auto"/>
            <w:left w:val="none" w:sz="0" w:space="0" w:color="auto"/>
            <w:bottom w:val="none" w:sz="0" w:space="0" w:color="auto"/>
            <w:right w:val="none" w:sz="0" w:space="0" w:color="auto"/>
          </w:divBdr>
        </w:div>
        <w:div w:id="1222062071">
          <w:marLeft w:val="480"/>
          <w:marRight w:val="0"/>
          <w:marTop w:val="0"/>
          <w:marBottom w:val="0"/>
          <w:divBdr>
            <w:top w:val="none" w:sz="0" w:space="0" w:color="auto"/>
            <w:left w:val="none" w:sz="0" w:space="0" w:color="auto"/>
            <w:bottom w:val="none" w:sz="0" w:space="0" w:color="auto"/>
            <w:right w:val="none" w:sz="0" w:space="0" w:color="auto"/>
          </w:divBdr>
        </w:div>
        <w:div w:id="1070732066">
          <w:marLeft w:val="480"/>
          <w:marRight w:val="0"/>
          <w:marTop w:val="0"/>
          <w:marBottom w:val="0"/>
          <w:divBdr>
            <w:top w:val="none" w:sz="0" w:space="0" w:color="auto"/>
            <w:left w:val="none" w:sz="0" w:space="0" w:color="auto"/>
            <w:bottom w:val="none" w:sz="0" w:space="0" w:color="auto"/>
            <w:right w:val="none" w:sz="0" w:space="0" w:color="auto"/>
          </w:divBdr>
        </w:div>
        <w:div w:id="2085376963">
          <w:marLeft w:val="480"/>
          <w:marRight w:val="0"/>
          <w:marTop w:val="0"/>
          <w:marBottom w:val="0"/>
          <w:divBdr>
            <w:top w:val="none" w:sz="0" w:space="0" w:color="auto"/>
            <w:left w:val="none" w:sz="0" w:space="0" w:color="auto"/>
            <w:bottom w:val="none" w:sz="0" w:space="0" w:color="auto"/>
            <w:right w:val="none" w:sz="0" w:space="0" w:color="auto"/>
          </w:divBdr>
        </w:div>
        <w:div w:id="200556678">
          <w:marLeft w:val="480"/>
          <w:marRight w:val="0"/>
          <w:marTop w:val="0"/>
          <w:marBottom w:val="0"/>
          <w:divBdr>
            <w:top w:val="none" w:sz="0" w:space="0" w:color="auto"/>
            <w:left w:val="none" w:sz="0" w:space="0" w:color="auto"/>
            <w:bottom w:val="none" w:sz="0" w:space="0" w:color="auto"/>
            <w:right w:val="none" w:sz="0" w:space="0" w:color="auto"/>
          </w:divBdr>
        </w:div>
        <w:div w:id="1863588494">
          <w:marLeft w:val="480"/>
          <w:marRight w:val="0"/>
          <w:marTop w:val="0"/>
          <w:marBottom w:val="0"/>
          <w:divBdr>
            <w:top w:val="none" w:sz="0" w:space="0" w:color="auto"/>
            <w:left w:val="none" w:sz="0" w:space="0" w:color="auto"/>
            <w:bottom w:val="none" w:sz="0" w:space="0" w:color="auto"/>
            <w:right w:val="none" w:sz="0" w:space="0" w:color="auto"/>
          </w:divBdr>
        </w:div>
        <w:div w:id="1464159018">
          <w:marLeft w:val="480"/>
          <w:marRight w:val="0"/>
          <w:marTop w:val="0"/>
          <w:marBottom w:val="0"/>
          <w:divBdr>
            <w:top w:val="none" w:sz="0" w:space="0" w:color="auto"/>
            <w:left w:val="none" w:sz="0" w:space="0" w:color="auto"/>
            <w:bottom w:val="none" w:sz="0" w:space="0" w:color="auto"/>
            <w:right w:val="none" w:sz="0" w:space="0" w:color="auto"/>
          </w:divBdr>
        </w:div>
        <w:div w:id="948003176">
          <w:marLeft w:val="480"/>
          <w:marRight w:val="0"/>
          <w:marTop w:val="0"/>
          <w:marBottom w:val="0"/>
          <w:divBdr>
            <w:top w:val="none" w:sz="0" w:space="0" w:color="auto"/>
            <w:left w:val="none" w:sz="0" w:space="0" w:color="auto"/>
            <w:bottom w:val="none" w:sz="0" w:space="0" w:color="auto"/>
            <w:right w:val="none" w:sz="0" w:space="0" w:color="auto"/>
          </w:divBdr>
        </w:div>
        <w:div w:id="129523302">
          <w:marLeft w:val="480"/>
          <w:marRight w:val="0"/>
          <w:marTop w:val="0"/>
          <w:marBottom w:val="0"/>
          <w:divBdr>
            <w:top w:val="none" w:sz="0" w:space="0" w:color="auto"/>
            <w:left w:val="none" w:sz="0" w:space="0" w:color="auto"/>
            <w:bottom w:val="none" w:sz="0" w:space="0" w:color="auto"/>
            <w:right w:val="none" w:sz="0" w:space="0" w:color="auto"/>
          </w:divBdr>
        </w:div>
        <w:div w:id="333344187">
          <w:marLeft w:val="480"/>
          <w:marRight w:val="0"/>
          <w:marTop w:val="0"/>
          <w:marBottom w:val="0"/>
          <w:divBdr>
            <w:top w:val="none" w:sz="0" w:space="0" w:color="auto"/>
            <w:left w:val="none" w:sz="0" w:space="0" w:color="auto"/>
            <w:bottom w:val="none" w:sz="0" w:space="0" w:color="auto"/>
            <w:right w:val="none" w:sz="0" w:space="0" w:color="auto"/>
          </w:divBdr>
        </w:div>
        <w:div w:id="1516261859">
          <w:marLeft w:val="480"/>
          <w:marRight w:val="0"/>
          <w:marTop w:val="0"/>
          <w:marBottom w:val="0"/>
          <w:divBdr>
            <w:top w:val="none" w:sz="0" w:space="0" w:color="auto"/>
            <w:left w:val="none" w:sz="0" w:space="0" w:color="auto"/>
            <w:bottom w:val="none" w:sz="0" w:space="0" w:color="auto"/>
            <w:right w:val="none" w:sz="0" w:space="0" w:color="auto"/>
          </w:divBdr>
        </w:div>
        <w:div w:id="294920016">
          <w:marLeft w:val="480"/>
          <w:marRight w:val="0"/>
          <w:marTop w:val="0"/>
          <w:marBottom w:val="0"/>
          <w:divBdr>
            <w:top w:val="none" w:sz="0" w:space="0" w:color="auto"/>
            <w:left w:val="none" w:sz="0" w:space="0" w:color="auto"/>
            <w:bottom w:val="none" w:sz="0" w:space="0" w:color="auto"/>
            <w:right w:val="none" w:sz="0" w:space="0" w:color="auto"/>
          </w:divBdr>
        </w:div>
        <w:div w:id="1516311933">
          <w:marLeft w:val="480"/>
          <w:marRight w:val="0"/>
          <w:marTop w:val="0"/>
          <w:marBottom w:val="0"/>
          <w:divBdr>
            <w:top w:val="none" w:sz="0" w:space="0" w:color="auto"/>
            <w:left w:val="none" w:sz="0" w:space="0" w:color="auto"/>
            <w:bottom w:val="none" w:sz="0" w:space="0" w:color="auto"/>
            <w:right w:val="none" w:sz="0" w:space="0" w:color="auto"/>
          </w:divBdr>
        </w:div>
        <w:div w:id="2088842687">
          <w:marLeft w:val="480"/>
          <w:marRight w:val="0"/>
          <w:marTop w:val="0"/>
          <w:marBottom w:val="0"/>
          <w:divBdr>
            <w:top w:val="none" w:sz="0" w:space="0" w:color="auto"/>
            <w:left w:val="none" w:sz="0" w:space="0" w:color="auto"/>
            <w:bottom w:val="none" w:sz="0" w:space="0" w:color="auto"/>
            <w:right w:val="none" w:sz="0" w:space="0" w:color="auto"/>
          </w:divBdr>
        </w:div>
        <w:div w:id="165438858">
          <w:marLeft w:val="480"/>
          <w:marRight w:val="0"/>
          <w:marTop w:val="0"/>
          <w:marBottom w:val="0"/>
          <w:divBdr>
            <w:top w:val="none" w:sz="0" w:space="0" w:color="auto"/>
            <w:left w:val="none" w:sz="0" w:space="0" w:color="auto"/>
            <w:bottom w:val="none" w:sz="0" w:space="0" w:color="auto"/>
            <w:right w:val="none" w:sz="0" w:space="0" w:color="auto"/>
          </w:divBdr>
        </w:div>
        <w:div w:id="1971204185">
          <w:marLeft w:val="480"/>
          <w:marRight w:val="0"/>
          <w:marTop w:val="0"/>
          <w:marBottom w:val="0"/>
          <w:divBdr>
            <w:top w:val="none" w:sz="0" w:space="0" w:color="auto"/>
            <w:left w:val="none" w:sz="0" w:space="0" w:color="auto"/>
            <w:bottom w:val="none" w:sz="0" w:space="0" w:color="auto"/>
            <w:right w:val="none" w:sz="0" w:space="0" w:color="auto"/>
          </w:divBdr>
        </w:div>
        <w:div w:id="1801150684">
          <w:marLeft w:val="480"/>
          <w:marRight w:val="0"/>
          <w:marTop w:val="0"/>
          <w:marBottom w:val="0"/>
          <w:divBdr>
            <w:top w:val="none" w:sz="0" w:space="0" w:color="auto"/>
            <w:left w:val="none" w:sz="0" w:space="0" w:color="auto"/>
            <w:bottom w:val="none" w:sz="0" w:space="0" w:color="auto"/>
            <w:right w:val="none" w:sz="0" w:space="0" w:color="auto"/>
          </w:divBdr>
        </w:div>
        <w:div w:id="166680798">
          <w:marLeft w:val="480"/>
          <w:marRight w:val="0"/>
          <w:marTop w:val="0"/>
          <w:marBottom w:val="0"/>
          <w:divBdr>
            <w:top w:val="none" w:sz="0" w:space="0" w:color="auto"/>
            <w:left w:val="none" w:sz="0" w:space="0" w:color="auto"/>
            <w:bottom w:val="none" w:sz="0" w:space="0" w:color="auto"/>
            <w:right w:val="none" w:sz="0" w:space="0" w:color="auto"/>
          </w:divBdr>
        </w:div>
        <w:div w:id="1737128104">
          <w:marLeft w:val="480"/>
          <w:marRight w:val="0"/>
          <w:marTop w:val="0"/>
          <w:marBottom w:val="0"/>
          <w:divBdr>
            <w:top w:val="none" w:sz="0" w:space="0" w:color="auto"/>
            <w:left w:val="none" w:sz="0" w:space="0" w:color="auto"/>
            <w:bottom w:val="none" w:sz="0" w:space="0" w:color="auto"/>
            <w:right w:val="none" w:sz="0" w:space="0" w:color="auto"/>
          </w:divBdr>
        </w:div>
        <w:div w:id="1850829117">
          <w:marLeft w:val="480"/>
          <w:marRight w:val="0"/>
          <w:marTop w:val="0"/>
          <w:marBottom w:val="0"/>
          <w:divBdr>
            <w:top w:val="none" w:sz="0" w:space="0" w:color="auto"/>
            <w:left w:val="none" w:sz="0" w:space="0" w:color="auto"/>
            <w:bottom w:val="none" w:sz="0" w:space="0" w:color="auto"/>
            <w:right w:val="none" w:sz="0" w:space="0" w:color="auto"/>
          </w:divBdr>
        </w:div>
      </w:divsChild>
    </w:div>
    <w:div w:id="1818573895">
      <w:bodyDiv w:val="1"/>
      <w:marLeft w:val="0"/>
      <w:marRight w:val="0"/>
      <w:marTop w:val="0"/>
      <w:marBottom w:val="0"/>
      <w:divBdr>
        <w:top w:val="none" w:sz="0" w:space="0" w:color="auto"/>
        <w:left w:val="none" w:sz="0" w:space="0" w:color="auto"/>
        <w:bottom w:val="none" w:sz="0" w:space="0" w:color="auto"/>
        <w:right w:val="none" w:sz="0" w:space="0" w:color="auto"/>
      </w:divBdr>
    </w:div>
    <w:div w:id="1824006261">
      <w:bodyDiv w:val="1"/>
      <w:marLeft w:val="0"/>
      <w:marRight w:val="0"/>
      <w:marTop w:val="0"/>
      <w:marBottom w:val="0"/>
      <w:divBdr>
        <w:top w:val="none" w:sz="0" w:space="0" w:color="auto"/>
        <w:left w:val="none" w:sz="0" w:space="0" w:color="auto"/>
        <w:bottom w:val="none" w:sz="0" w:space="0" w:color="auto"/>
        <w:right w:val="none" w:sz="0" w:space="0" w:color="auto"/>
      </w:divBdr>
    </w:div>
    <w:div w:id="1824546403">
      <w:bodyDiv w:val="1"/>
      <w:marLeft w:val="0"/>
      <w:marRight w:val="0"/>
      <w:marTop w:val="0"/>
      <w:marBottom w:val="0"/>
      <w:divBdr>
        <w:top w:val="none" w:sz="0" w:space="0" w:color="auto"/>
        <w:left w:val="none" w:sz="0" w:space="0" w:color="auto"/>
        <w:bottom w:val="none" w:sz="0" w:space="0" w:color="auto"/>
        <w:right w:val="none" w:sz="0" w:space="0" w:color="auto"/>
      </w:divBdr>
    </w:div>
    <w:div w:id="1826585458">
      <w:bodyDiv w:val="1"/>
      <w:marLeft w:val="0"/>
      <w:marRight w:val="0"/>
      <w:marTop w:val="0"/>
      <w:marBottom w:val="0"/>
      <w:divBdr>
        <w:top w:val="none" w:sz="0" w:space="0" w:color="auto"/>
        <w:left w:val="none" w:sz="0" w:space="0" w:color="auto"/>
        <w:bottom w:val="none" w:sz="0" w:space="0" w:color="auto"/>
        <w:right w:val="none" w:sz="0" w:space="0" w:color="auto"/>
      </w:divBdr>
    </w:div>
    <w:div w:id="1827086644">
      <w:bodyDiv w:val="1"/>
      <w:marLeft w:val="0"/>
      <w:marRight w:val="0"/>
      <w:marTop w:val="0"/>
      <w:marBottom w:val="0"/>
      <w:divBdr>
        <w:top w:val="none" w:sz="0" w:space="0" w:color="auto"/>
        <w:left w:val="none" w:sz="0" w:space="0" w:color="auto"/>
        <w:bottom w:val="none" w:sz="0" w:space="0" w:color="auto"/>
        <w:right w:val="none" w:sz="0" w:space="0" w:color="auto"/>
      </w:divBdr>
    </w:div>
    <w:div w:id="1829322122">
      <w:bodyDiv w:val="1"/>
      <w:marLeft w:val="0"/>
      <w:marRight w:val="0"/>
      <w:marTop w:val="0"/>
      <w:marBottom w:val="0"/>
      <w:divBdr>
        <w:top w:val="none" w:sz="0" w:space="0" w:color="auto"/>
        <w:left w:val="none" w:sz="0" w:space="0" w:color="auto"/>
        <w:bottom w:val="none" w:sz="0" w:space="0" w:color="auto"/>
        <w:right w:val="none" w:sz="0" w:space="0" w:color="auto"/>
      </w:divBdr>
    </w:div>
    <w:div w:id="1831016591">
      <w:bodyDiv w:val="1"/>
      <w:marLeft w:val="0"/>
      <w:marRight w:val="0"/>
      <w:marTop w:val="0"/>
      <w:marBottom w:val="0"/>
      <w:divBdr>
        <w:top w:val="none" w:sz="0" w:space="0" w:color="auto"/>
        <w:left w:val="none" w:sz="0" w:space="0" w:color="auto"/>
        <w:bottom w:val="none" w:sz="0" w:space="0" w:color="auto"/>
        <w:right w:val="none" w:sz="0" w:space="0" w:color="auto"/>
      </w:divBdr>
    </w:div>
    <w:div w:id="1836610510">
      <w:bodyDiv w:val="1"/>
      <w:marLeft w:val="0"/>
      <w:marRight w:val="0"/>
      <w:marTop w:val="0"/>
      <w:marBottom w:val="0"/>
      <w:divBdr>
        <w:top w:val="none" w:sz="0" w:space="0" w:color="auto"/>
        <w:left w:val="none" w:sz="0" w:space="0" w:color="auto"/>
        <w:bottom w:val="none" w:sz="0" w:space="0" w:color="auto"/>
        <w:right w:val="none" w:sz="0" w:space="0" w:color="auto"/>
      </w:divBdr>
    </w:div>
    <w:div w:id="1836802605">
      <w:bodyDiv w:val="1"/>
      <w:marLeft w:val="0"/>
      <w:marRight w:val="0"/>
      <w:marTop w:val="0"/>
      <w:marBottom w:val="0"/>
      <w:divBdr>
        <w:top w:val="none" w:sz="0" w:space="0" w:color="auto"/>
        <w:left w:val="none" w:sz="0" w:space="0" w:color="auto"/>
        <w:bottom w:val="none" w:sz="0" w:space="0" w:color="auto"/>
        <w:right w:val="none" w:sz="0" w:space="0" w:color="auto"/>
      </w:divBdr>
    </w:div>
    <w:div w:id="1838181494">
      <w:bodyDiv w:val="1"/>
      <w:marLeft w:val="0"/>
      <w:marRight w:val="0"/>
      <w:marTop w:val="0"/>
      <w:marBottom w:val="0"/>
      <w:divBdr>
        <w:top w:val="none" w:sz="0" w:space="0" w:color="auto"/>
        <w:left w:val="none" w:sz="0" w:space="0" w:color="auto"/>
        <w:bottom w:val="none" w:sz="0" w:space="0" w:color="auto"/>
        <w:right w:val="none" w:sz="0" w:space="0" w:color="auto"/>
      </w:divBdr>
    </w:div>
    <w:div w:id="1838768186">
      <w:bodyDiv w:val="1"/>
      <w:marLeft w:val="0"/>
      <w:marRight w:val="0"/>
      <w:marTop w:val="0"/>
      <w:marBottom w:val="0"/>
      <w:divBdr>
        <w:top w:val="none" w:sz="0" w:space="0" w:color="auto"/>
        <w:left w:val="none" w:sz="0" w:space="0" w:color="auto"/>
        <w:bottom w:val="none" w:sz="0" w:space="0" w:color="auto"/>
        <w:right w:val="none" w:sz="0" w:space="0" w:color="auto"/>
      </w:divBdr>
    </w:div>
    <w:div w:id="1839273112">
      <w:bodyDiv w:val="1"/>
      <w:marLeft w:val="0"/>
      <w:marRight w:val="0"/>
      <w:marTop w:val="0"/>
      <w:marBottom w:val="0"/>
      <w:divBdr>
        <w:top w:val="none" w:sz="0" w:space="0" w:color="auto"/>
        <w:left w:val="none" w:sz="0" w:space="0" w:color="auto"/>
        <w:bottom w:val="none" w:sz="0" w:space="0" w:color="auto"/>
        <w:right w:val="none" w:sz="0" w:space="0" w:color="auto"/>
      </w:divBdr>
    </w:div>
    <w:div w:id="1841500312">
      <w:bodyDiv w:val="1"/>
      <w:marLeft w:val="0"/>
      <w:marRight w:val="0"/>
      <w:marTop w:val="0"/>
      <w:marBottom w:val="0"/>
      <w:divBdr>
        <w:top w:val="none" w:sz="0" w:space="0" w:color="auto"/>
        <w:left w:val="none" w:sz="0" w:space="0" w:color="auto"/>
        <w:bottom w:val="none" w:sz="0" w:space="0" w:color="auto"/>
        <w:right w:val="none" w:sz="0" w:space="0" w:color="auto"/>
      </w:divBdr>
    </w:div>
    <w:div w:id="1841654112">
      <w:bodyDiv w:val="1"/>
      <w:marLeft w:val="0"/>
      <w:marRight w:val="0"/>
      <w:marTop w:val="0"/>
      <w:marBottom w:val="0"/>
      <w:divBdr>
        <w:top w:val="none" w:sz="0" w:space="0" w:color="auto"/>
        <w:left w:val="none" w:sz="0" w:space="0" w:color="auto"/>
        <w:bottom w:val="none" w:sz="0" w:space="0" w:color="auto"/>
        <w:right w:val="none" w:sz="0" w:space="0" w:color="auto"/>
      </w:divBdr>
    </w:div>
    <w:div w:id="1842503173">
      <w:bodyDiv w:val="1"/>
      <w:marLeft w:val="0"/>
      <w:marRight w:val="0"/>
      <w:marTop w:val="0"/>
      <w:marBottom w:val="0"/>
      <w:divBdr>
        <w:top w:val="none" w:sz="0" w:space="0" w:color="auto"/>
        <w:left w:val="none" w:sz="0" w:space="0" w:color="auto"/>
        <w:bottom w:val="none" w:sz="0" w:space="0" w:color="auto"/>
        <w:right w:val="none" w:sz="0" w:space="0" w:color="auto"/>
      </w:divBdr>
    </w:div>
    <w:div w:id="1843663678">
      <w:bodyDiv w:val="1"/>
      <w:marLeft w:val="0"/>
      <w:marRight w:val="0"/>
      <w:marTop w:val="0"/>
      <w:marBottom w:val="0"/>
      <w:divBdr>
        <w:top w:val="none" w:sz="0" w:space="0" w:color="auto"/>
        <w:left w:val="none" w:sz="0" w:space="0" w:color="auto"/>
        <w:bottom w:val="none" w:sz="0" w:space="0" w:color="auto"/>
        <w:right w:val="none" w:sz="0" w:space="0" w:color="auto"/>
      </w:divBdr>
    </w:div>
    <w:div w:id="1843735125">
      <w:bodyDiv w:val="1"/>
      <w:marLeft w:val="0"/>
      <w:marRight w:val="0"/>
      <w:marTop w:val="0"/>
      <w:marBottom w:val="0"/>
      <w:divBdr>
        <w:top w:val="none" w:sz="0" w:space="0" w:color="auto"/>
        <w:left w:val="none" w:sz="0" w:space="0" w:color="auto"/>
        <w:bottom w:val="none" w:sz="0" w:space="0" w:color="auto"/>
        <w:right w:val="none" w:sz="0" w:space="0" w:color="auto"/>
      </w:divBdr>
    </w:div>
    <w:div w:id="1843818293">
      <w:bodyDiv w:val="1"/>
      <w:marLeft w:val="0"/>
      <w:marRight w:val="0"/>
      <w:marTop w:val="0"/>
      <w:marBottom w:val="0"/>
      <w:divBdr>
        <w:top w:val="none" w:sz="0" w:space="0" w:color="auto"/>
        <w:left w:val="none" w:sz="0" w:space="0" w:color="auto"/>
        <w:bottom w:val="none" w:sz="0" w:space="0" w:color="auto"/>
        <w:right w:val="none" w:sz="0" w:space="0" w:color="auto"/>
      </w:divBdr>
    </w:div>
    <w:div w:id="1849103019">
      <w:bodyDiv w:val="1"/>
      <w:marLeft w:val="0"/>
      <w:marRight w:val="0"/>
      <w:marTop w:val="0"/>
      <w:marBottom w:val="0"/>
      <w:divBdr>
        <w:top w:val="none" w:sz="0" w:space="0" w:color="auto"/>
        <w:left w:val="none" w:sz="0" w:space="0" w:color="auto"/>
        <w:bottom w:val="none" w:sz="0" w:space="0" w:color="auto"/>
        <w:right w:val="none" w:sz="0" w:space="0" w:color="auto"/>
      </w:divBdr>
    </w:div>
    <w:div w:id="1850024115">
      <w:bodyDiv w:val="1"/>
      <w:marLeft w:val="0"/>
      <w:marRight w:val="0"/>
      <w:marTop w:val="0"/>
      <w:marBottom w:val="0"/>
      <w:divBdr>
        <w:top w:val="none" w:sz="0" w:space="0" w:color="auto"/>
        <w:left w:val="none" w:sz="0" w:space="0" w:color="auto"/>
        <w:bottom w:val="none" w:sz="0" w:space="0" w:color="auto"/>
        <w:right w:val="none" w:sz="0" w:space="0" w:color="auto"/>
      </w:divBdr>
      <w:divsChild>
        <w:div w:id="1916738419">
          <w:marLeft w:val="480"/>
          <w:marRight w:val="0"/>
          <w:marTop w:val="0"/>
          <w:marBottom w:val="0"/>
          <w:divBdr>
            <w:top w:val="none" w:sz="0" w:space="0" w:color="auto"/>
            <w:left w:val="none" w:sz="0" w:space="0" w:color="auto"/>
            <w:bottom w:val="none" w:sz="0" w:space="0" w:color="auto"/>
            <w:right w:val="none" w:sz="0" w:space="0" w:color="auto"/>
          </w:divBdr>
        </w:div>
        <w:div w:id="169831418">
          <w:marLeft w:val="480"/>
          <w:marRight w:val="0"/>
          <w:marTop w:val="0"/>
          <w:marBottom w:val="0"/>
          <w:divBdr>
            <w:top w:val="none" w:sz="0" w:space="0" w:color="auto"/>
            <w:left w:val="none" w:sz="0" w:space="0" w:color="auto"/>
            <w:bottom w:val="none" w:sz="0" w:space="0" w:color="auto"/>
            <w:right w:val="none" w:sz="0" w:space="0" w:color="auto"/>
          </w:divBdr>
        </w:div>
        <w:div w:id="172695540">
          <w:marLeft w:val="480"/>
          <w:marRight w:val="0"/>
          <w:marTop w:val="0"/>
          <w:marBottom w:val="0"/>
          <w:divBdr>
            <w:top w:val="none" w:sz="0" w:space="0" w:color="auto"/>
            <w:left w:val="none" w:sz="0" w:space="0" w:color="auto"/>
            <w:bottom w:val="none" w:sz="0" w:space="0" w:color="auto"/>
            <w:right w:val="none" w:sz="0" w:space="0" w:color="auto"/>
          </w:divBdr>
        </w:div>
        <w:div w:id="1787193743">
          <w:marLeft w:val="480"/>
          <w:marRight w:val="0"/>
          <w:marTop w:val="0"/>
          <w:marBottom w:val="0"/>
          <w:divBdr>
            <w:top w:val="none" w:sz="0" w:space="0" w:color="auto"/>
            <w:left w:val="none" w:sz="0" w:space="0" w:color="auto"/>
            <w:bottom w:val="none" w:sz="0" w:space="0" w:color="auto"/>
            <w:right w:val="none" w:sz="0" w:space="0" w:color="auto"/>
          </w:divBdr>
        </w:div>
        <w:div w:id="1166281770">
          <w:marLeft w:val="480"/>
          <w:marRight w:val="0"/>
          <w:marTop w:val="0"/>
          <w:marBottom w:val="0"/>
          <w:divBdr>
            <w:top w:val="none" w:sz="0" w:space="0" w:color="auto"/>
            <w:left w:val="none" w:sz="0" w:space="0" w:color="auto"/>
            <w:bottom w:val="none" w:sz="0" w:space="0" w:color="auto"/>
            <w:right w:val="none" w:sz="0" w:space="0" w:color="auto"/>
          </w:divBdr>
        </w:div>
        <w:div w:id="893078833">
          <w:marLeft w:val="480"/>
          <w:marRight w:val="0"/>
          <w:marTop w:val="0"/>
          <w:marBottom w:val="0"/>
          <w:divBdr>
            <w:top w:val="none" w:sz="0" w:space="0" w:color="auto"/>
            <w:left w:val="none" w:sz="0" w:space="0" w:color="auto"/>
            <w:bottom w:val="none" w:sz="0" w:space="0" w:color="auto"/>
            <w:right w:val="none" w:sz="0" w:space="0" w:color="auto"/>
          </w:divBdr>
        </w:div>
        <w:div w:id="2107727751">
          <w:marLeft w:val="480"/>
          <w:marRight w:val="0"/>
          <w:marTop w:val="0"/>
          <w:marBottom w:val="0"/>
          <w:divBdr>
            <w:top w:val="none" w:sz="0" w:space="0" w:color="auto"/>
            <w:left w:val="none" w:sz="0" w:space="0" w:color="auto"/>
            <w:bottom w:val="none" w:sz="0" w:space="0" w:color="auto"/>
            <w:right w:val="none" w:sz="0" w:space="0" w:color="auto"/>
          </w:divBdr>
        </w:div>
        <w:div w:id="1545679226">
          <w:marLeft w:val="480"/>
          <w:marRight w:val="0"/>
          <w:marTop w:val="0"/>
          <w:marBottom w:val="0"/>
          <w:divBdr>
            <w:top w:val="none" w:sz="0" w:space="0" w:color="auto"/>
            <w:left w:val="none" w:sz="0" w:space="0" w:color="auto"/>
            <w:bottom w:val="none" w:sz="0" w:space="0" w:color="auto"/>
            <w:right w:val="none" w:sz="0" w:space="0" w:color="auto"/>
          </w:divBdr>
        </w:div>
        <w:div w:id="634726552">
          <w:marLeft w:val="480"/>
          <w:marRight w:val="0"/>
          <w:marTop w:val="0"/>
          <w:marBottom w:val="0"/>
          <w:divBdr>
            <w:top w:val="none" w:sz="0" w:space="0" w:color="auto"/>
            <w:left w:val="none" w:sz="0" w:space="0" w:color="auto"/>
            <w:bottom w:val="none" w:sz="0" w:space="0" w:color="auto"/>
            <w:right w:val="none" w:sz="0" w:space="0" w:color="auto"/>
          </w:divBdr>
        </w:div>
        <w:div w:id="1548832869">
          <w:marLeft w:val="480"/>
          <w:marRight w:val="0"/>
          <w:marTop w:val="0"/>
          <w:marBottom w:val="0"/>
          <w:divBdr>
            <w:top w:val="none" w:sz="0" w:space="0" w:color="auto"/>
            <w:left w:val="none" w:sz="0" w:space="0" w:color="auto"/>
            <w:bottom w:val="none" w:sz="0" w:space="0" w:color="auto"/>
            <w:right w:val="none" w:sz="0" w:space="0" w:color="auto"/>
          </w:divBdr>
        </w:div>
        <w:div w:id="1569462782">
          <w:marLeft w:val="480"/>
          <w:marRight w:val="0"/>
          <w:marTop w:val="0"/>
          <w:marBottom w:val="0"/>
          <w:divBdr>
            <w:top w:val="none" w:sz="0" w:space="0" w:color="auto"/>
            <w:left w:val="none" w:sz="0" w:space="0" w:color="auto"/>
            <w:bottom w:val="none" w:sz="0" w:space="0" w:color="auto"/>
            <w:right w:val="none" w:sz="0" w:space="0" w:color="auto"/>
          </w:divBdr>
        </w:div>
        <w:div w:id="807362996">
          <w:marLeft w:val="480"/>
          <w:marRight w:val="0"/>
          <w:marTop w:val="0"/>
          <w:marBottom w:val="0"/>
          <w:divBdr>
            <w:top w:val="none" w:sz="0" w:space="0" w:color="auto"/>
            <w:left w:val="none" w:sz="0" w:space="0" w:color="auto"/>
            <w:bottom w:val="none" w:sz="0" w:space="0" w:color="auto"/>
            <w:right w:val="none" w:sz="0" w:space="0" w:color="auto"/>
          </w:divBdr>
        </w:div>
        <w:div w:id="1732656593">
          <w:marLeft w:val="480"/>
          <w:marRight w:val="0"/>
          <w:marTop w:val="0"/>
          <w:marBottom w:val="0"/>
          <w:divBdr>
            <w:top w:val="none" w:sz="0" w:space="0" w:color="auto"/>
            <w:left w:val="none" w:sz="0" w:space="0" w:color="auto"/>
            <w:bottom w:val="none" w:sz="0" w:space="0" w:color="auto"/>
            <w:right w:val="none" w:sz="0" w:space="0" w:color="auto"/>
          </w:divBdr>
        </w:div>
        <w:div w:id="304629232">
          <w:marLeft w:val="480"/>
          <w:marRight w:val="0"/>
          <w:marTop w:val="0"/>
          <w:marBottom w:val="0"/>
          <w:divBdr>
            <w:top w:val="none" w:sz="0" w:space="0" w:color="auto"/>
            <w:left w:val="none" w:sz="0" w:space="0" w:color="auto"/>
            <w:bottom w:val="none" w:sz="0" w:space="0" w:color="auto"/>
            <w:right w:val="none" w:sz="0" w:space="0" w:color="auto"/>
          </w:divBdr>
        </w:div>
        <w:div w:id="810365597">
          <w:marLeft w:val="480"/>
          <w:marRight w:val="0"/>
          <w:marTop w:val="0"/>
          <w:marBottom w:val="0"/>
          <w:divBdr>
            <w:top w:val="none" w:sz="0" w:space="0" w:color="auto"/>
            <w:left w:val="none" w:sz="0" w:space="0" w:color="auto"/>
            <w:bottom w:val="none" w:sz="0" w:space="0" w:color="auto"/>
            <w:right w:val="none" w:sz="0" w:space="0" w:color="auto"/>
          </w:divBdr>
        </w:div>
        <w:div w:id="989015584">
          <w:marLeft w:val="480"/>
          <w:marRight w:val="0"/>
          <w:marTop w:val="0"/>
          <w:marBottom w:val="0"/>
          <w:divBdr>
            <w:top w:val="none" w:sz="0" w:space="0" w:color="auto"/>
            <w:left w:val="none" w:sz="0" w:space="0" w:color="auto"/>
            <w:bottom w:val="none" w:sz="0" w:space="0" w:color="auto"/>
            <w:right w:val="none" w:sz="0" w:space="0" w:color="auto"/>
          </w:divBdr>
        </w:div>
        <w:div w:id="660425930">
          <w:marLeft w:val="480"/>
          <w:marRight w:val="0"/>
          <w:marTop w:val="0"/>
          <w:marBottom w:val="0"/>
          <w:divBdr>
            <w:top w:val="none" w:sz="0" w:space="0" w:color="auto"/>
            <w:left w:val="none" w:sz="0" w:space="0" w:color="auto"/>
            <w:bottom w:val="none" w:sz="0" w:space="0" w:color="auto"/>
            <w:right w:val="none" w:sz="0" w:space="0" w:color="auto"/>
          </w:divBdr>
        </w:div>
        <w:div w:id="1931231896">
          <w:marLeft w:val="480"/>
          <w:marRight w:val="0"/>
          <w:marTop w:val="0"/>
          <w:marBottom w:val="0"/>
          <w:divBdr>
            <w:top w:val="none" w:sz="0" w:space="0" w:color="auto"/>
            <w:left w:val="none" w:sz="0" w:space="0" w:color="auto"/>
            <w:bottom w:val="none" w:sz="0" w:space="0" w:color="auto"/>
            <w:right w:val="none" w:sz="0" w:space="0" w:color="auto"/>
          </w:divBdr>
        </w:div>
        <w:div w:id="1372605756">
          <w:marLeft w:val="480"/>
          <w:marRight w:val="0"/>
          <w:marTop w:val="0"/>
          <w:marBottom w:val="0"/>
          <w:divBdr>
            <w:top w:val="none" w:sz="0" w:space="0" w:color="auto"/>
            <w:left w:val="none" w:sz="0" w:space="0" w:color="auto"/>
            <w:bottom w:val="none" w:sz="0" w:space="0" w:color="auto"/>
            <w:right w:val="none" w:sz="0" w:space="0" w:color="auto"/>
          </w:divBdr>
        </w:div>
        <w:div w:id="267006737">
          <w:marLeft w:val="480"/>
          <w:marRight w:val="0"/>
          <w:marTop w:val="0"/>
          <w:marBottom w:val="0"/>
          <w:divBdr>
            <w:top w:val="none" w:sz="0" w:space="0" w:color="auto"/>
            <w:left w:val="none" w:sz="0" w:space="0" w:color="auto"/>
            <w:bottom w:val="none" w:sz="0" w:space="0" w:color="auto"/>
            <w:right w:val="none" w:sz="0" w:space="0" w:color="auto"/>
          </w:divBdr>
        </w:div>
        <w:div w:id="666399999">
          <w:marLeft w:val="480"/>
          <w:marRight w:val="0"/>
          <w:marTop w:val="0"/>
          <w:marBottom w:val="0"/>
          <w:divBdr>
            <w:top w:val="none" w:sz="0" w:space="0" w:color="auto"/>
            <w:left w:val="none" w:sz="0" w:space="0" w:color="auto"/>
            <w:bottom w:val="none" w:sz="0" w:space="0" w:color="auto"/>
            <w:right w:val="none" w:sz="0" w:space="0" w:color="auto"/>
          </w:divBdr>
        </w:div>
        <w:div w:id="56588935">
          <w:marLeft w:val="480"/>
          <w:marRight w:val="0"/>
          <w:marTop w:val="0"/>
          <w:marBottom w:val="0"/>
          <w:divBdr>
            <w:top w:val="none" w:sz="0" w:space="0" w:color="auto"/>
            <w:left w:val="none" w:sz="0" w:space="0" w:color="auto"/>
            <w:bottom w:val="none" w:sz="0" w:space="0" w:color="auto"/>
            <w:right w:val="none" w:sz="0" w:space="0" w:color="auto"/>
          </w:divBdr>
        </w:div>
        <w:div w:id="777650643">
          <w:marLeft w:val="480"/>
          <w:marRight w:val="0"/>
          <w:marTop w:val="0"/>
          <w:marBottom w:val="0"/>
          <w:divBdr>
            <w:top w:val="none" w:sz="0" w:space="0" w:color="auto"/>
            <w:left w:val="none" w:sz="0" w:space="0" w:color="auto"/>
            <w:bottom w:val="none" w:sz="0" w:space="0" w:color="auto"/>
            <w:right w:val="none" w:sz="0" w:space="0" w:color="auto"/>
          </w:divBdr>
        </w:div>
        <w:div w:id="123667077">
          <w:marLeft w:val="480"/>
          <w:marRight w:val="0"/>
          <w:marTop w:val="0"/>
          <w:marBottom w:val="0"/>
          <w:divBdr>
            <w:top w:val="none" w:sz="0" w:space="0" w:color="auto"/>
            <w:left w:val="none" w:sz="0" w:space="0" w:color="auto"/>
            <w:bottom w:val="none" w:sz="0" w:space="0" w:color="auto"/>
            <w:right w:val="none" w:sz="0" w:space="0" w:color="auto"/>
          </w:divBdr>
        </w:div>
        <w:div w:id="1021932359">
          <w:marLeft w:val="480"/>
          <w:marRight w:val="0"/>
          <w:marTop w:val="0"/>
          <w:marBottom w:val="0"/>
          <w:divBdr>
            <w:top w:val="none" w:sz="0" w:space="0" w:color="auto"/>
            <w:left w:val="none" w:sz="0" w:space="0" w:color="auto"/>
            <w:bottom w:val="none" w:sz="0" w:space="0" w:color="auto"/>
            <w:right w:val="none" w:sz="0" w:space="0" w:color="auto"/>
          </w:divBdr>
        </w:div>
        <w:div w:id="299383065">
          <w:marLeft w:val="480"/>
          <w:marRight w:val="0"/>
          <w:marTop w:val="0"/>
          <w:marBottom w:val="0"/>
          <w:divBdr>
            <w:top w:val="none" w:sz="0" w:space="0" w:color="auto"/>
            <w:left w:val="none" w:sz="0" w:space="0" w:color="auto"/>
            <w:bottom w:val="none" w:sz="0" w:space="0" w:color="auto"/>
            <w:right w:val="none" w:sz="0" w:space="0" w:color="auto"/>
          </w:divBdr>
        </w:div>
        <w:div w:id="2092265807">
          <w:marLeft w:val="480"/>
          <w:marRight w:val="0"/>
          <w:marTop w:val="0"/>
          <w:marBottom w:val="0"/>
          <w:divBdr>
            <w:top w:val="none" w:sz="0" w:space="0" w:color="auto"/>
            <w:left w:val="none" w:sz="0" w:space="0" w:color="auto"/>
            <w:bottom w:val="none" w:sz="0" w:space="0" w:color="auto"/>
            <w:right w:val="none" w:sz="0" w:space="0" w:color="auto"/>
          </w:divBdr>
        </w:div>
        <w:div w:id="201331293">
          <w:marLeft w:val="480"/>
          <w:marRight w:val="0"/>
          <w:marTop w:val="0"/>
          <w:marBottom w:val="0"/>
          <w:divBdr>
            <w:top w:val="none" w:sz="0" w:space="0" w:color="auto"/>
            <w:left w:val="none" w:sz="0" w:space="0" w:color="auto"/>
            <w:bottom w:val="none" w:sz="0" w:space="0" w:color="auto"/>
            <w:right w:val="none" w:sz="0" w:space="0" w:color="auto"/>
          </w:divBdr>
        </w:div>
        <w:div w:id="65302209">
          <w:marLeft w:val="480"/>
          <w:marRight w:val="0"/>
          <w:marTop w:val="0"/>
          <w:marBottom w:val="0"/>
          <w:divBdr>
            <w:top w:val="none" w:sz="0" w:space="0" w:color="auto"/>
            <w:left w:val="none" w:sz="0" w:space="0" w:color="auto"/>
            <w:bottom w:val="none" w:sz="0" w:space="0" w:color="auto"/>
            <w:right w:val="none" w:sz="0" w:space="0" w:color="auto"/>
          </w:divBdr>
        </w:div>
        <w:div w:id="2132894869">
          <w:marLeft w:val="480"/>
          <w:marRight w:val="0"/>
          <w:marTop w:val="0"/>
          <w:marBottom w:val="0"/>
          <w:divBdr>
            <w:top w:val="none" w:sz="0" w:space="0" w:color="auto"/>
            <w:left w:val="none" w:sz="0" w:space="0" w:color="auto"/>
            <w:bottom w:val="none" w:sz="0" w:space="0" w:color="auto"/>
            <w:right w:val="none" w:sz="0" w:space="0" w:color="auto"/>
          </w:divBdr>
        </w:div>
        <w:div w:id="1576746105">
          <w:marLeft w:val="480"/>
          <w:marRight w:val="0"/>
          <w:marTop w:val="0"/>
          <w:marBottom w:val="0"/>
          <w:divBdr>
            <w:top w:val="none" w:sz="0" w:space="0" w:color="auto"/>
            <w:left w:val="none" w:sz="0" w:space="0" w:color="auto"/>
            <w:bottom w:val="none" w:sz="0" w:space="0" w:color="auto"/>
            <w:right w:val="none" w:sz="0" w:space="0" w:color="auto"/>
          </w:divBdr>
        </w:div>
        <w:div w:id="82803407">
          <w:marLeft w:val="480"/>
          <w:marRight w:val="0"/>
          <w:marTop w:val="0"/>
          <w:marBottom w:val="0"/>
          <w:divBdr>
            <w:top w:val="none" w:sz="0" w:space="0" w:color="auto"/>
            <w:left w:val="none" w:sz="0" w:space="0" w:color="auto"/>
            <w:bottom w:val="none" w:sz="0" w:space="0" w:color="auto"/>
            <w:right w:val="none" w:sz="0" w:space="0" w:color="auto"/>
          </w:divBdr>
        </w:div>
        <w:div w:id="3675966">
          <w:marLeft w:val="480"/>
          <w:marRight w:val="0"/>
          <w:marTop w:val="0"/>
          <w:marBottom w:val="0"/>
          <w:divBdr>
            <w:top w:val="none" w:sz="0" w:space="0" w:color="auto"/>
            <w:left w:val="none" w:sz="0" w:space="0" w:color="auto"/>
            <w:bottom w:val="none" w:sz="0" w:space="0" w:color="auto"/>
            <w:right w:val="none" w:sz="0" w:space="0" w:color="auto"/>
          </w:divBdr>
        </w:div>
        <w:div w:id="1006783345">
          <w:marLeft w:val="480"/>
          <w:marRight w:val="0"/>
          <w:marTop w:val="0"/>
          <w:marBottom w:val="0"/>
          <w:divBdr>
            <w:top w:val="none" w:sz="0" w:space="0" w:color="auto"/>
            <w:left w:val="none" w:sz="0" w:space="0" w:color="auto"/>
            <w:bottom w:val="none" w:sz="0" w:space="0" w:color="auto"/>
            <w:right w:val="none" w:sz="0" w:space="0" w:color="auto"/>
          </w:divBdr>
        </w:div>
        <w:div w:id="1173565805">
          <w:marLeft w:val="480"/>
          <w:marRight w:val="0"/>
          <w:marTop w:val="0"/>
          <w:marBottom w:val="0"/>
          <w:divBdr>
            <w:top w:val="none" w:sz="0" w:space="0" w:color="auto"/>
            <w:left w:val="none" w:sz="0" w:space="0" w:color="auto"/>
            <w:bottom w:val="none" w:sz="0" w:space="0" w:color="auto"/>
            <w:right w:val="none" w:sz="0" w:space="0" w:color="auto"/>
          </w:divBdr>
        </w:div>
        <w:div w:id="726612559">
          <w:marLeft w:val="480"/>
          <w:marRight w:val="0"/>
          <w:marTop w:val="0"/>
          <w:marBottom w:val="0"/>
          <w:divBdr>
            <w:top w:val="none" w:sz="0" w:space="0" w:color="auto"/>
            <w:left w:val="none" w:sz="0" w:space="0" w:color="auto"/>
            <w:bottom w:val="none" w:sz="0" w:space="0" w:color="auto"/>
            <w:right w:val="none" w:sz="0" w:space="0" w:color="auto"/>
          </w:divBdr>
        </w:div>
        <w:div w:id="250241916">
          <w:marLeft w:val="480"/>
          <w:marRight w:val="0"/>
          <w:marTop w:val="0"/>
          <w:marBottom w:val="0"/>
          <w:divBdr>
            <w:top w:val="none" w:sz="0" w:space="0" w:color="auto"/>
            <w:left w:val="none" w:sz="0" w:space="0" w:color="auto"/>
            <w:bottom w:val="none" w:sz="0" w:space="0" w:color="auto"/>
            <w:right w:val="none" w:sz="0" w:space="0" w:color="auto"/>
          </w:divBdr>
        </w:div>
        <w:div w:id="633023775">
          <w:marLeft w:val="480"/>
          <w:marRight w:val="0"/>
          <w:marTop w:val="0"/>
          <w:marBottom w:val="0"/>
          <w:divBdr>
            <w:top w:val="none" w:sz="0" w:space="0" w:color="auto"/>
            <w:left w:val="none" w:sz="0" w:space="0" w:color="auto"/>
            <w:bottom w:val="none" w:sz="0" w:space="0" w:color="auto"/>
            <w:right w:val="none" w:sz="0" w:space="0" w:color="auto"/>
          </w:divBdr>
        </w:div>
        <w:div w:id="418478789">
          <w:marLeft w:val="480"/>
          <w:marRight w:val="0"/>
          <w:marTop w:val="0"/>
          <w:marBottom w:val="0"/>
          <w:divBdr>
            <w:top w:val="none" w:sz="0" w:space="0" w:color="auto"/>
            <w:left w:val="none" w:sz="0" w:space="0" w:color="auto"/>
            <w:bottom w:val="none" w:sz="0" w:space="0" w:color="auto"/>
            <w:right w:val="none" w:sz="0" w:space="0" w:color="auto"/>
          </w:divBdr>
        </w:div>
        <w:div w:id="16808685">
          <w:marLeft w:val="480"/>
          <w:marRight w:val="0"/>
          <w:marTop w:val="0"/>
          <w:marBottom w:val="0"/>
          <w:divBdr>
            <w:top w:val="none" w:sz="0" w:space="0" w:color="auto"/>
            <w:left w:val="none" w:sz="0" w:space="0" w:color="auto"/>
            <w:bottom w:val="none" w:sz="0" w:space="0" w:color="auto"/>
            <w:right w:val="none" w:sz="0" w:space="0" w:color="auto"/>
          </w:divBdr>
        </w:div>
        <w:div w:id="2135782371">
          <w:marLeft w:val="480"/>
          <w:marRight w:val="0"/>
          <w:marTop w:val="0"/>
          <w:marBottom w:val="0"/>
          <w:divBdr>
            <w:top w:val="none" w:sz="0" w:space="0" w:color="auto"/>
            <w:left w:val="none" w:sz="0" w:space="0" w:color="auto"/>
            <w:bottom w:val="none" w:sz="0" w:space="0" w:color="auto"/>
            <w:right w:val="none" w:sz="0" w:space="0" w:color="auto"/>
          </w:divBdr>
        </w:div>
        <w:div w:id="2059935550">
          <w:marLeft w:val="480"/>
          <w:marRight w:val="0"/>
          <w:marTop w:val="0"/>
          <w:marBottom w:val="0"/>
          <w:divBdr>
            <w:top w:val="none" w:sz="0" w:space="0" w:color="auto"/>
            <w:left w:val="none" w:sz="0" w:space="0" w:color="auto"/>
            <w:bottom w:val="none" w:sz="0" w:space="0" w:color="auto"/>
            <w:right w:val="none" w:sz="0" w:space="0" w:color="auto"/>
          </w:divBdr>
        </w:div>
        <w:div w:id="719868950">
          <w:marLeft w:val="480"/>
          <w:marRight w:val="0"/>
          <w:marTop w:val="0"/>
          <w:marBottom w:val="0"/>
          <w:divBdr>
            <w:top w:val="none" w:sz="0" w:space="0" w:color="auto"/>
            <w:left w:val="none" w:sz="0" w:space="0" w:color="auto"/>
            <w:bottom w:val="none" w:sz="0" w:space="0" w:color="auto"/>
            <w:right w:val="none" w:sz="0" w:space="0" w:color="auto"/>
          </w:divBdr>
        </w:div>
        <w:div w:id="2059814393">
          <w:marLeft w:val="480"/>
          <w:marRight w:val="0"/>
          <w:marTop w:val="0"/>
          <w:marBottom w:val="0"/>
          <w:divBdr>
            <w:top w:val="none" w:sz="0" w:space="0" w:color="auto"/>
            <w:left w:val="none" w:sz="0" w:space="0" w:color="auto"/>
            <w:bottom w:val="none" w:sz="0" w:space="0" w:color="auto"/>
            <w:right w:val="none" w:sz="0" w:space="0" w:color="auto"/>
          </w:divBdr>
        </w:div>
        <w:div w:id="105783555">
          <w:marLeft w:val="480"/>
          <w:marRight w:val="0"/>
          <w:marTop w:val="0"/>
          <w:marBottom w:val="0"/>
          <w:divBdr>
            <w:top w:val="none" w:sz="0" w:space="0" w:color="auto"/>
            <w:left w:val="none" w:sz="0" w:space="0" w:color="auto"/>
            <w:bottom w:val="none" w:sz="0" w:space="0" w:color="auto"/>
            <w:right w:val="none" w:sz="0" w:space="0" w:color="auto"/>
          </w:divBdr>
        </w:div>
        <w:div w:id="208689648">
          <w:marLeft w:val="480"/>
          <w:marRight w:val="0"/>
          <w:marTop w:val="0"/>
          <w:marBottom w:val="0"/>
          <w:divBdr>
            <w:top w:val="none" w:sz="0" w:space="0" w:color="auto"/>
            <w:left w:val="none" w:sz="0" w:space="0" w:color="auto"/>
            <w:bottom w:val="none" w:sz="0" w:space="0" w:color="auto"/>
            <w:right w:val="none" w:sz="0" w:space="0" w:color="auto"/>
          </w:divBdr>
        </w:div>
        <w:div w:id="1830903427">
          <w:marLeft w:val="480"/>
          <w:marRight w:val="0"/>
          <w:marTop w:val="0"/>
          <w:marBottom w:val="0"/>
          <w:divBdr>
            <w:top w:val="none" w:sz="0" w:space="0" w:color="auto"/>
            <w:left w:val="none" w:sz="0" w:space="0" w:color="auto"/>
            <w:bottom w:val="none" w:sz="0" w:space="0" w:color="auto"/>
            <w:right w:val="none" w:sz="0" w:space="0" w:color="auto"/>
          </w:divBdr>
        </w:div>
        <w:div w:id="1507597929">
          <w:marLeft w:val="480"/>
          <w:marRight w:val="0"/>
          <w:marTop w:val="0"/>
          <w:marBottom w:val="0"/>
          <w:divBdr>
            <w:top w:val="none" w:sz="0" w:space="0" w:color="auto"/>
            <w:left w:val="none" w:sz="0" w:space="0" w:color="auto"/>
            <w:bottom w:val="none" w:sz="0" w:space="0" w:color="auto"/>
            <w:right w:val="none" w:sz="0" w:space="0" w:color="auto"/>
          </w:divBdr>
        </w:div>
        <w:div w:id="1156073935">
          <w:marLeft w:val="480"/>
          <w:marRight w:val="0"/>
          <w:marTop w:val="0"/>
          <w:marBottom w:val="0"/>
          <w:divBdr>
            <w:top w:val="none" w:sz="0" w:space="0" w:color="auto"/>
            <w:left w:val="none" w:sz="0" w:space="0" w:color="auto"/>
            <w:bottom w:val="none" w:sz="0" w:space="0" w:color="auto"/>
            <w:right w:val="none" w:sz="0" w:space="0" w:color="auto"/>
          </w:divBdr>
        </w:div>
        <w:div w:id="494417648">
          <w:marLeft w:val="480"/>
          <w:marRight w:val="0"/>
          <w:marTop w:val="0"/>
          <w:marBottom w:val="0"/>
          <w:divBdr>
            <w:top w:val="none" w:sz="0" w:space="0" w:color="auto"/>
            <w:left w:val="none" w:sz="0" w:space="0" w:color="auto"/>
            <w:bottom w:val="none" w:sz="0" w:space="0" w:color="auto"/>
            <w:right w:val="none" w:sz="0" w:space="0" w:color="auto"/>
          </w:divBdr>
        </w:div>
        <w:div w:id="968557579">
          <w:marLeft w:val="480"/>
          <w:marRight w:val="0"/>
          <w:marTop w:val="0"/>
          <w:marBottom w:val="0"/>
          <w:divBdr>
            <w:top w:val="none" w:sz="0" w:space="0" w:color="auto"/>
            <w:left w:val="none" w:sz="0" w:space="0" w:color="auto"/>
            <w:bottom w:val="none" w:sz="0" w:space="0" w:color="auto"/>
            <w:right w:val="none" w:sz="0" w:space="0" w:color="auto"/>
          </w:divBdr>
        </w:div>
        <w:div w:id="646711184">
          <w:marLeft w:val="480"/>
          <w:marRight w:val="0"/>
          <w:marTop w:val="0"/>
          <w:marBottom w:val="0"/>
          <w:divBdr>
            <w:top w:val="none" w:sz="0" w:space="0" w:color="auto"/>
            <w:left w:val="none" w:sz="0" w:space="0" w:color="auto"/>
            <w:bottom w:val="none" w:sz="0" w:space="0" w:color="auto"/>
            <w:right w:val="none" w:sz="0" w:space="0" w:color="auto"/>
          </w:divBdr>
        </w:div>
        <w:div w:id="916985307">
          <w:marLeft w:val="480"/>
          <w:marRight w:val="0"/>
          <w:marTop w:val="0"/>
          <w:marBottom w:val="0"/>
          <w:divBdr>
            <w:top w:val="none" w:sz="0" w:space="0" w:color="auto"/>
            <w:left w:val="none" w:sz="0" w:space="0" w:color="auto"/>
            <w:bottom w:val="none" w:sz="0" w:space="0" w:color="auto"/>
            <w:right w:val="none" w:sz="0" w:space="0" w:color="auto"/>
          </w:divBdr>
        </w:div>
      </w:divsChild>
    </w:div>
    <w:div w:id="1850212444">
      <w:bodyDiv w:val="1"/>
      <w:marLeft w:val="0"/>
      <w:marRight w:val="0"/>
      <w:marTop w:val="0"/>
      <w:marBottom w:val="0"/>
      <w:divBdr>
        <w:top w:val="none" w:sz="0" w:space="0" w:color="auto"/>
        <w:left w:val="none" w:sz="0" w:space="0" w:color="auto"/>
        <w:bottom w:val="none" w:sz="0" w:space="0" w:color="auto"/>
        <w:right w:val="none" w:sz="0" w:space="0" w:color="auto"/>
      </w:divBdr>
    </w:div>
    <w:div w:id="1851138966">
      <w:bodyDiv w:val="1"/>
      <w:marLeft w:val="0"/>
      <w:marRight w:val="0"/>
      <w:marTop w:val="0"/>
      <w:marBottom w:val="0"/>
      <w:divBdr>
        <w:top w:val="none" w:sz="0" w:space="0" w:color="auto"/>
        <w:left w:val="none" w:sz="0" w:space="0" w:color="auto"/>
        <w:bottom w:val="none" w:sz="0" w:space="0" w:color="auto"/>
        <w:right w:val="none" w:sz="0" w:space="0" w:color="auto"/>
      </w:divBdr>
    </w:div>
    <w:div w:id="1851214313">
      <w:bodyDiv w:val="1"/>
      <w:marLeft w:val="0"/>
      <w:marRight w:val="0"/>
      <w:marTop w:val="0"/>
      <w:marBottom w:val="0"/>
      <w:divBdr>
        <w:top w:val="none" w:sz="0" w:space="0" w:color="auto"/>
        <w:left w:val="none" w:sz="0" w:space="0" w:color="auto"/>
        <w:bottom w:val="none" w:sz="0" w:space="0" w:color="auto"/>
        <w:right w:val="none" w:sz="0" w:space="0" w:color="auto"/>
      </w:divBdr>
    </w:div>
    <w:div w:id="1853108956">
      <w:bodyDiv w:val="1"/>
      <w:marLeft w:val="0"/>
      <w:marRight w:val="0"/>
      <w:marTop w:val="0"/>
      <w:marBottom w:val="0"/>
      <w:divBdr>
        <w:top w:val="none" w:sz="0" w:space="0" w:color="auto"/>
        <w:left w:val="none" w:sz="0" w:space="0" w:color="auto"/>
        <w:bottom w:val="none" w:sz="0" w:space="0" w:color="auto"/>
        <w:right w:val="none" w:sz="0" w:space="0" w:color="auto"/>
      </w:divBdr>
    </w:div>
    <w:div w:id="1854144806">
      <w:bodyDiv w:val="1"/>
      <w:marLeft w:val="0"/>
      <w:marRight w:val="0"/>
      <w:marTop w:val="0"/>
      <w:marBottom w:val="0"/>
      <w:divBdr>
        <w:top w:val="none" w:sz="0" w:space="0" w:color="auto"/>
        <w:left w:val="none" w:sz="0" w:space="0" w:color="auto"/>
        <w:bottom w:val="none" w:sz="0" w:space="0" w:color="auto"/>
        <w:right w:val="none" w:sz="0" w:space="0" w:color="auto"/>
      </w:divBdr>
    </w:div>
    <w:div w:id="1856188839">
      <w:bodyDiv w:val="1"/>
      <w:marLeft w:val="0"/>
      <w:marRight w:val="0"/>
      <w:marTop w:val="0"/>
      <w:marBottom w:val="0"/>
      <w:divBdr>
        <w:top w:val="none" w:sz="0" w:space="0" w:color="auto"/>
        <w:left w:val="none" w:sz="0" w:space="0" w:color="auto"/>
        <w:bottom w:val="none" w:sz="0" w:space="0" w:color="auto"/>
        <w:right w:val="none" w:sz="0" w:space="0" w:color="auto"/>
      </w:divBdr>
    </w:div>
    <w:div w:id="1856921667">
      <w:bodyDiv w:val="1"/>
      <w:marLeft w:val="0"/>
      <w:marRight w:val="0"/>
      <w:marTop w:val="0"/>
      <w:marBottom w:val="0"/>
      <w:divBdr>
        <w:top w:val="none" w:sz="0" w:space="0" w:color="auto"/>
        <w:left w:val="none" w:sz="0" w:space="0" w:color="auto"/>
        <w:bottom w:val="none" w:sz="0" w:space="0" w:color="auto"/>
        <w:right w:val="none" w:sz="0" w:space="0" w:color="auto"/>
      </w:divBdr>
    </w:div>
    <w:div w:id="1857452592">
      <w:bodyDiv w:val="1"/>
      <w:marLeft w:val="0"/>
      <w:marRight w:val="0"/>
      <w:marTop w:val="0"/>
      <w:marBottom w:val="0"/>
      <w:divBdr>
        <w:top w:val="none" w:sz="0" w:space="0" w:color="auto"/>
        <w:left w:val="none" w:sz="0" w:space="0" w:color="auto"/>
        <w:bottom w:val="none" w:sz="0" w:space="0" w:color="auto"/>
        <w:right w:val="none" w:sz="0" w:space="0" w:color="auto"/>
      </w:divBdr>
    </w:div>
    <w:div w:id="1861164821">
      <w:bodyDiv w:val="1"/>
      <w:marLeft w:val="0"/>
      <w:marRight w:val="0"/>
      <w:marTop w:val="0"/>
      <w:marBottom w:val="0"/>
      <w:divBdr>
        <w:top w:val="none" w:sz="0" w:space="0" w:color="auto"/>
        <w:left w:val="none" w:sz="0" w:space="0" w:color="auto"/>
        <w:bottom w:val="none" w:sz="0" w:space="0" w:color="auto"/>
        <w:right w:val="none" w:sz="0" w:space="0" w:color="auto"/>
      </w:divBdr>
    </w:div>
    <w:div w:id="1861815453">
      <w:bodyDiv w:val="1"/>
      <w:marLeft w:val="0"/>
      <w:marRight w:val="0"/>
      <w:marTop w:val="0"/>
      <w:marBottom w:val="0"/>
      <w:divBdr>
        <w:top w:val="none" w:sz="0" w:space="0" w:color="auto"/>
        <w:left w:val="none" w:sz="0" w:space="0" w:color="auto"/>
        <w:bottom w:val="none" w:sz="0" w:space="0" w:color="auto"/>
        <w:right w:val="none" w:sz="0" w:space="0" w:color="auto"/>
      </w:divBdr>
    </w:div>
    <w:div w:id="1862741726">
      <w:bodyDiv w:val="1"/>
      <w:marLeft w:val="0"/>
      <w:marRight w:val="0"/>
      <w:marTop w:val="0"/>
      <w:marBottom w:val="0"/>
      <w:divBdr>
        <w:top w:val="none" w:sz="0" w:space="0" w:color="auto"/>
        <w:left w:val="none" w:sz="0" w:space="0" w:color="auto"/>
        <w:bottom w:val="none" w:sz="0" w:space="0" w:color="auto"/>
        <w:right w:val="none" w:sz="0" w:space="0" w:color="auto"/>
      </w:divBdr>
    </w:div>
    <w:div w:id="1863125927">
      <w:bodyDiv w:val="1"/>
      <w:marLeft w:val="0"/>
      <w:marRight w:val="0"/>
      <w:marTop w:val="0"/>
      <w:marBottom w:val="0"/>
      <w:divBdr>
        <w:top w:val="none" w:sz="0" w:space="0" w:color="auto"/>
        <w:left w:val="none" w:sz="0" w:space="0" w:color="auto"/>
        <w:bottom w:val="none" w:sz="0" w:space="0" w:color="auto"/>
        <w:right w:val="none" w:sz="0" w:space="0" w:color="auto"/>
      </w:divBdr>
    </w:div>
    <w:div w:id="1863471524">
      <w:bodyDiv w:val="1"/>
      <w:marLeft w:val="0"/>
      <w:marRight w:val="0"/>
      <w:marTop w:val="0"/>
      <w:marBottom w:val="0"/>
      <w:divBdr>
        <w:top w:val="none" w:sz="0" w:space="0" w:color="auto"/>
        <w:left w:val="none" w:sz="0" w:space="0" w:color="auto"/>
        <w:bottom w:val="none" w:sz="0" w:space="0" w:color="auto"/>
        <w:right w:val="none" w:sz="0" w:space="0" w:color="auto"/>
      </w:divBdr>
    </w:div>
    <w:div w:id="1864048114">
      <w:bodyDiv w:val="1"/>
      <w:marLeft w:val="0"/>
      <w:marRight w:val="0"/>
      <w:marTop w:val="0"/>
      <w:marBottom w:val="0"/>
      <w:divBdr>
        <w:top w:val="none" w:sz="0" w:space="0" w:color="auto"/>
        <w:left w:val="none" w:sz="0" w:space="0" w:color="auto"/>
        <w:bottom w:val="none" w:sz="0" w:space="0" w:color="auto"/>
        <w:right w:val="none" w:sz="0" w:space="0" w:color="auto"/>
      </w:divBdr>
    </w:div>
    <w:div w:id="1864248054">
      <w:bodyDiv w:val="1"/>
      <w:marLeft w:val="0"/>
      <w:marRight w:val="0"/>
      <w:marTop w:val="0"/>
      <w:marBottom w:val="0"/>
      <w:divBdr>
        <w:top w:val="none" w:sz="0" w:space="0" w:color="auto"/>
        <w:left w:val="none" w:sz="0" w:space="0" w:color="auto"/>
        <w:bottom w:val="none" w:sz="0" w:space="0" w:color="auto"/>
        <w:right w:val="none" w:sz="0" w:space="0" w:color="auto"/>
      </w:divBdr>
    </w:div>
    <w:div w:id="1864635914">
      <w:bodyDiv w:val="1"/>
      <w:marLeft w:val="0"/>
      <w:marRight w:val="0"/>
      <w:marTop w:val="0"/>
      <w:marBottom w:val="0"/>
      <w:divBdr>
        <w:top w:val="none" w:sz="0" w:space="0" w:color="auto"/>
        <w:left w:val="none" w:sz="0" w:space="0" w:color="auto"/>
        <w:bottom w:val="none" w:sz="0" w:space="0" w:color="auto"/>
        <w:right w:val="none" w:sz="0" w:space="0" w:color="auto"/>
      </w:divBdr>
    </w:div>
    <w:div w:id="1866794292">
      <w:bodyDiv w:val="1"/>
      <w:marLeft w:val="0"/>
      <w:marRight w:val="0"/>
      <w:marTop w:val="0"/>
      <w:marBottom w:val="0"/>
      <w:divBdr>
        <w:top w:val="none" w:sz="0" w:space="0" w:color="auto"/>
        <w:left w:val="none" w:sz="0" w:space="0" w:color="auto"/>
        <w:bottom w:val="none" w:sz="0" w:space="0" w:color="auto"/>
        <w:right w:val="none" w:sz="0" w:space="0" w:color="auto"/>
      </w:divBdr>
    </w:div>
    <w:div w:id="1866870877">
      <w:bodyDiv w:val="1"/>
      <w:marLeft w:val="0"/>
      <w:marRight w:val="0"/>
      <w:marTop w:val="0"/>
      <w:marBottom w:val="0"/>
      <w:divBdr>
        <w:top w:val="none" w:sz="0" w:space="0" w:color="auto"/>
        <w:left w:val="none" w:sz="0" w:space="0" w:color="auto"/>
        <w:bottom w:val="none" w:sz="0" w:space="0" w:color="auto"/>
        <w:right w:val="none" w:sz="0" w:space="0" w:color="auto"/>
      </w:divBdr>
    </w:div>
    <w:div w:id="1867406565">
      <w:bodyDiv w:val="1"/>
      <w:marLeft w:val="0"/>
      <w:marRight w:val="0"/>
      <w:marTop w:val="0"/>
      <w:marBottom w:val="0"/>
      <w:divBdr>
        <w:top w:val="none" w:sz="0" w:space="0" w:color="auto"/>
        <w:left w:val="none" w:sz="0" w:space="0" w:color="auto"/>
        <w:bottom w:val="none" w:sz="0" w:space="0" w:color="auto"/>
        <w:right w:val="none" w:sz="0" w:space="0" w:color="auto"/>
      </w:divBdr>
    </w:div>
    <w:div w:id="1869024294">
      <w:bodyDiv w:val="1"/>
      <w:marLeft w:val="0"/>
      <w:marRight w:val="0"/>
      <w:marTop w:val="0"/>
      <w:marBottom w:val="0"/>
      <w:divBdr>
        <w:top w:val="none" w:sz="0" w:space="0" w:color="auto"/>
        <w:left w:val="none" w:sz="0" w:space="0" w:color="auto"/>
        <w:bottom w:val="none" w:sz="0" w:space="0" w:color="auto"/>
        <w:right w:val="none" w:sz="0" w:space="0" w:color="auto"/>
      </w:divBdr>
    </w:div>
    <w:div w:id="1869833764">
      <w:bodyDiv w:val="1"/>
      <w:marLeft w:val="0"/>
      <w:marRight w:val="0"/>
      <w:marTop w:val="0"/>
      <w:marBottom w:val="0"/>
      <w:divBdr>
        <w:top w:val="none" w:sz="0" w:space="0" w:color="auto"/>
        <w:left w:val="none" w:sz="0" w:space="0" w:color="auto"/>
        <w:bottom w:val="none" w:sz="0" w:space="0" w:color="auto"/>
        <w:right w:val="none" w:sz="0" w:space="0" w:color="auto"/>
      </w:divBdr>
    </w:div>
    <w:div w:id="1870607141">
      <w:bodyDiv w:val="1"/>
      <w:marLeft w:val="0"/>
      <w:marRight w:val="0"/>
      <w:marTop w:val="0"/>
      <w:marBottom w:val="0"/>
      <w:divBdr>
        <w:top w:val="none" w:sz="0" w:space="0" w:color="auto"/>
        <w:left w:val="none" w:sz="0" w:space="0" w:color="auto"/>
        <w:bottom w:val="none" w:sz="0" w:space="0" w:color="auto"/>
        <w:right w:val="none" w:sz="0" w:space="0" w:color="auto"/>
      </w:divBdr>
    </w:div>
    <w:div w:id="1875848299">
      <w:bodyDiv w:val="1"/>
      <w:marLeft w:val="0"/>
      <w:marRight w:val="0"/>
      <w:marTop w:val="0"/>
      <w:marBottom w:val="0"/>
      <w:divBdr>
        <w:top w:val="none" w:sz="0" w:space="0" w:color="auto"/>
        <w:left w:val="none" w:sz="0" w:space="0" w:color="auto"/>
        <w:bottom w:val="none" w:sz="0" w:space="0" w:color="auto"/>
        <w:right w:val="none" w:sz="0" w:space="0" w:color="auto"/>
      </w:divBdr>
    </w:div>
    <w:div w:id="1876580871">
      <w:bodyDiv w:val="1"/>
      <w:marLeft w:val="0"/>
      <w:marRight w:val="0"/>
      <w:marTop w:val="0"/>
      <w:marBottom w:val="0"/>
      <w:divBdr>
        <w:top w:val="none" w:sz="0" w:space="0" w:color="auto"/>
        <w:left w:val="none" w:sz="0" w:space="0" w:color="auto"/>
        <w:bottom w:val="none" w:sz="0" w:space="0" w:color="auto"/>
        <w:right w:val="none" w:sz="0" w:space="0" w:color="auto"/>
      </w:divBdr>
    </w:div>
    <w:div w:id="1876655973">
      <w:bodyDiv w:val="1"/>
      <w:marLeft w:val="0"/>
      <w:marRight w:val="0"/>
      <w:marTop w:val="0"/>
      <w:marBottom w:val="0"/>
      <w:divBdr>
        <w:top w:val="none" w:sz="0" w:space="0" w:color="auto"/>
        <w:left w:val="none" w:sz="0" w:space="0" w:color="auto"/>
        <w:bottom w:val="none" w:sz="0" w:space="0" w:color="auto"/>
        <w:right w:val="none" w:sz="0" w:space="0" w:color="auto"/>
      </w:divBdr>
      <w:divsChild>
        <w:div w:id="1991472464">
          <w:marLeft w:val="480"/>
          <w:marRight w:val="0"/>
          <w:marTop w:val="0"/>
          <w:marBottom w:val="0"/>
          <w:divBdr>
            <w:top w:val="none" w:sz="0" w:space="0" w:color="auto"/>
            <w:left w:val="none" w:sz="0" w:space="0" w:color="auto"/>
            <w:bottom w:val="none" w:sz="0" w:space="0" w:color="auto"/>
            <w:right w:val="none" w:sz="0" w:space="0" w:color="auto"/>
          </w:divBdr>
        </w:div>
        <w:div w:id="635918151">
          <w:marLeft w:val="480"/>
          <w:marRight w:val="0"/>
          <w:marTop w:val="0"/>
          <w:marBottom w:val="0"/>
          <w:divBdr>
            <w:top w:val="none" w:sz="0" w:space="0" w:color="auto"/>
            <w:left w:val="none" w:sz="0" w:space="0" w:color="auto"/>
            <w:bottom w:val="none" w:sz="0" w:space="0" w:color="auto"/>
            <w:right w:val="none" w:sz="0" w:space="0" w:color="auto"/>
          </w:divBdr>
        </w:div>
        <w:div w:id="1453279030">
          <w:marLeft w:val="480"/>
          <w:marRight w:val="0"/>
          <w:marTop w:val="0"/>
          <w:marBottom w:val="0"/>
          <w:divBdr>
            <w:top w:val="none" w:sz="0" w:space="0" w:color="auto"/>
            <w:left w:val="none" w:sz="0" w:space="0" w:color="auto"/>
            <w:bottom w:val="none" w:sz="0" w:space="0" w:color="auto"/>
            <w:right w:val="none" w:sz="0" w:space="0" w:color="auto"/>
          </w:divBdr>
        </w:div>
        <w:div w:id="1945068482">
          <w:marLeft w:val="480"/>
          <w:marRight w:val="0"/>
          <w:marTop w:val="0"/>
          <w:marBottom w:val="0"/>
          <w:divBdr>
            <w:top w:val="none" w:sz="0" w:space="0" w:color="auto"/>
            <w:left w:val="none" w:sz="0" w:space="0" w:color="auto"/>
            <w:bottom w:val="none" w:sz="0" w:space="0" w:color="auto"/>
            <w:right w:val="none" w:sz="0" w:space="0" w:color="auto"/>
          </w:divBdr>
        </w:div>
        <w:div w:id="1075467350">
          <w:marLeft w:val="480"/>
          <w:marRight w:val="0"/>
          <w:marTop w:val="0"/>
          <w:marBottom w:val="0"/>
          <w:divBdr>
            <w:top w:val="none" w:sz="0" w:space="0" w:color="auto"/>
            <w:left w:val="none" w:sz="0" w:space="0" w:color="auto"/>
            <w:bottom w:val="none" w:sz="0" w:space="0" w:color="auto"/>
            <w:right w:val="none" w:sz="0" w:space="0" w:color="auto"/>
          </w:divBdr>
        </w:div>
        <w:div w:id="1973093755">
          <w:marLeft w:val="480"/>
          <w:marRight w:val="0"/>
          <w:marTop w:val="0"/>
          <w:marBottom w:val="0"/>
          <w:divBdr>
            <w:top w:val="none" w:sz="0" w:space="0" w:color="auto"/>
            <w:left w:val="none" w:sz="0" w:space="0" w:color="auto"/>
            <w:bottom w:val="none" w:sz="0" w:space="0" w:color="auto"/>
            <w:right w:val="none" w:sz="0" w:space="0" w:color="auto"/>
          </w:divBdr>
        </w:div>
        <w:div w:id="1538735458">
          <w:marLeft w:val="480"/>
          <w:marRight w:val="0"/>
          <w:marTop w:val="0"/>
          <w:marBottom w:val="0"/>
          <w:divBdr>
            <w:top w:val="none" w:sz="0" w:space="0" w:color="auto"/>
            <w:left w:val="none" w:sz="0" w:space="0" w:color="auto"/>
            <w:bottom w:val="none" w:sz="0" w:space="0" w:color="auto"/>
            <w:right w:val="none" w:sz="0" w:space="0" w:color="auto"/>
          </w:divBdr>
        </w:div>
        <w:div w:id="1708676374">
          <w:marLeft w:val="480"/>
          <w:marRight w:val="0"/>
          <w:marTop w:val="0"/>
          <w:marBottom w:val="0"/>
          <w:divBdr>
            <w:top w:val="none" w:sz="0" w:space="0" w:color="auto"/>
            <w:left w:val="none" w:sz="0" w:space="0" w:color="auto"/>
            <w:bottom w:val="none" w:sz="0" w:space="0" w:color="auto"/>
            <w:right w:val="none" w:sz="0" w:space="0" w:color="auto"/>
          </w:divBdr>
        </w:div>
        <w:div w:id="1106463790">
          <w:marLeft w:val="480"/>
          <w:marRight w:val="0"/>
          <w:marTop w:val="0"/>
          <w:marBottom w:val="0"/>
          <w:divBdr>
            <w:top w:val="none" w:sz="0" w:space="0" w:color="auto"/>
            <w:left w:val="none" w:sz="0" w:space="0" w:color="auto"/>
            <w:bottom w:val="none" w:sz="0" w:space="0" w:color="auto"/>
            <w:right w:val="none" w:sz="0" w:space="0" w:color="auto"/>
          </w:divBdr>
        </w:div>
        <w:div w:id="325865457">
          <w:marLeft w:val="480"/>
          <w:marRight w:val="0"/>
          <w:marTop w:val="0"/>
          <w:marBottom w:val="0"/>
          <w:divBdr>
            <w:top w:val="none" w:sz="0" w:space="0" w:color="auto"/>
            <w:left w:val="none" w:sz="0" w:space="0" w:color="auto"/>
            <w:bottom w:val="none" w:sz="0" w:space="0" w:color="auto"/>
            <w:right w:val="none" w:sz="0" w:space="0" w:color="auto"/>
          </w:divBdr>
        </w:div>
        <w:div w:id="2116434645">
          <w:marLeft w:val="480"/>
          <w:marRight w:val="0"/>
          <w:marTop w:val="0"/>
          <w:marBottom w:val="0"/>
          <w:divBdr>
            <w:top w:val="none" w:sz="0" w:space="0" w:color="auto"/>
            <w:left w:val="none" w:sz="0" w:space="0" w:color="auto"/>
            <w:bottom w:val="none" w:sz="0" w:space="0" w:color="auto"/>
            <w:right w:val="none" w:sz="0" w:space="0" w:color="auto"/>
          </w:divBdr>
        </w:div>
        <w:div w:id="273755114">
          <w:marLeft w:val="480"/>
          <w:marRight w:val="0"/>
          <w:marTop w:val="0"/>
          <w:marBottom w:val="0"/>
          <w:divBdr>
            <w:top w:val="none" w:sz="0" w:space="0" w:color="auto"/>
            <w:left w:val="none" w:sz="0" w:space="0" w:color="auto"/>
            <w:bottom w:val="none" w:sz="0" w:space="0" w:color="auto"/>
            <w:right w:val="none" w:sz="0" w:space="0" w:color="auto"/>
          </w:divBdr>
        </w:div>
        <w:div w:id="1053774804">
          <w:marLeft w:val="480"/>
          <w:marRight w:val="0"/>
          <w:marTop w:val="0"/>
          <w:marBottom w:val="0"/>
          <w:divBdr>
            <w:top w:val="none" w:sz="0" w:space="0" w:color="auto"/>
            <w:left w:val="none" w:sz="0" w:space="0" w:color="auto"/>
            <w:bottom w:val="none" w:sz="0" w:space="0" w:color="auto"/>
            <w:right w:val="none" w:sz="0" w:space="0" w:color="auto"/>
          </w:divBdr>
        </w:div>
        <w:div w:id="461923465">
          <w:marLeft w:val="480"/>
          <w:marRight w:val="0"/>
          <w:marTop w:val="0"/>
          <w:marBottom w:val="0"/>
          <w:divBdr>
            <w:top w:val="none" w:sz="0" w:space="0" w:color="auto"/>
            <w:left w:val="none" w:sz="0" w:space="0" w:color="auto"/>
            <w:bottom w:val="none" w:sz="0" w:space="0" w:color="auto"/>
            <w:right w:val="none" w:sz="0" w:space="0" w:color="auto"/>
          </w:divBdr>
        </w:div>
        <w:div w:id="1990282642">
          <w:marLeft w:val="480"/>
          <w:marRight w:val="0"/>
          <w:marTop w:val="0"/>
          <w:marBottom w:val="0"/>
          <w:divBdr>
            <w:top w:val="none" w:sz="0" w:space="0" w:color="auto"/>
            <w:left w:val="none" w:sz="0" w:space="0" w:color="auto"/>
            <w:bottom w:val="none" w:sz="0" w:space="0" w:color="auto"/>
            <w:right w:val="none" w:sz="0" w:space="0" w:color="auto"/>
          </w:divBdr>
        </w:div>
        <w:div w:id="200289326">
          <w:marLeft w:val="480"/>
          <w:marRight w:val="0"/>
          <w:marTop w:val="0"/>
          <w:marBottom w:val="0"/>
          <w:divBdr>
            <w:top w:val="none" w:sz="0" w:space="0" w:color="auto"/>
            <w:left w:val="none" w:sz="0" w:space="0" w:color="auto"/>
            <w:bottom w:val="none" w:sz="0" w:space="0" w:color="auto"/>
            <w:right w:val="none" w:sz="0" w:space="0" w:color="auto"/>
          </w:divBdr>
        </w:div>
        <w:div w:id="1789426848">
          <w:marLeft w:val="480"/>
          <w:marRight w:val="0"/>
          <w:marTop w:val="0"/>
          <w:marBottom w:val="0"/>
          <w:divBdr>
            <w:top w:val="none" w:sz="0" w:space="0" w:color="auto"/>
            <w:left w:val="none" w:sz="0" w:space="0" w:color="auto"/>
            <w:bottom w:val="none" w:sz="0" w:space="0" w:color="auto"/>
            <w:right w:val="none" w:sz="0" w:space="0" w:color="auto"/>
          </w:divBdr>
        </w:div>
        <w:div w:id="1021467572">
          <w:marLeft w:val="480"/>
          <w:marRight w:val="0"/>
          <w:marTop w:val="0"/>
          <w:marBottom w:val="0"/>
          <w:divBdr>
            <w:top w:val="none" w:sz="0" w:space="0" w:color="auto"/>
            <w:left w:val="none" w:sz="0" w:space="0" w:color="auto"/>
            <w:bottom w:val="none" w:sz="0" w:space="0" w:color="auto"/>
            <w:right w:val="none" w:sz="0" w:space="0" w:color="auto"/>
          </w:divBdr>
        </w:div>
        <w:div w:id="667828605">
          <w:marLeft w:val="480"/>
          <w:marRight w:val="0"/>
          <w:marTop w:val="0"/>
          <w:marBottom w:val="0"/>
          <w:divBdr>
            <w:top w:val="none" w:sz="0" w:space="0" w:color="auto"/>
            <w:left w:val="none" w:sz="0" w:space="0" w:color="auto"/>
            <w:bottom w:val="none" w:sz="0" w:space="0" w:color="auto"/>
            <w:right w:val="none" w:sz="0" w:space="0" w:color="auto"/>
          </w:divBdr>
        </w:div>
        <w:div w:id="1624532230">
          <w:marLeft w:val="480"/>
          <w:marRight w:val="0"/>
          <w:marTop w:val="0"/>
          <w:marBottom w:val="0"/>
          <w:divBdr>
            <w:top w:val="none" w:sz="0" w:space="0" w:color="auto"/>
            <w:left w:val="none" w:sz="0" w:space="0" w:color="auto"/>
            <w:bottom w:val="none" w:sz="0" w:space="0" w:color="auto"/>
            <w:right w:val="none" w:sz="0" w:space="0" w:color="auto"/>
          </w:divBdr>
        </w:div>
        <w:div w:id="728655616">
          <w:marLeft w:val="480"/>
          <w:marRight w:val="0"/>
          <w:marTop w:val="0"/>
          <w:marBottom w:val="0"/>
          <w:divBdr>
            <w:top w:val="none" w:sz="0" w:space="0" w:color="auto"/>
            <w:left w:val="none" w:sz="0" w:space="0" w:color="auto"/>
            <w:bottom w:val="none" w:sz="0" w:space="0" w:color="auto"/>
            <w:right w:val="none" w:sz="0" w:space="0" w:color="auto"/>
          </w:divBdr>
        </w:div>
        <w:div w:id="96144304">
          <w:marLeft w:val="480"/>
          <w:marRight w:val="0"/>
          <w:marTop w:val="0"/>
          <w:marBottom w:val="0"/>
          <w:divBdr>
            <w:top w:val="none" w:sz="0" w:space="0" w:color="auto"/>
            <w:left w:val="none" w:sz="0" w:space="0" w:color="auto"/>
            <w:bottom w:val="none" w:sz="0" w:space="0" w:color="auto"/>
            <w:right w:val="none" w:sz="0" w:space="0" w:color="auto"/>
          </w:divBdr>
        </w:div>
        <w:div w:id="1636715583">
          <w:marLeft w:val="480"/>
          <w:marRight w:val="0"/>
          <w:marTop w:val="0"/>
          <w:marBottom w:val="0"/>
          <w:divBdr>
            <w:top w:val="none" w:sz="0" w:space="0" w:color="auto"/>
            <w:left w:val="none" w:sz="0" w:space="0" w:color="auto"/>
            <w:bottom w:val="none" w:sz="0" w:space="0" w:color="auto"/>
            <w:right w:val="none" w:sz="0" w:space="0" w:color="auto"/>
          </w:divBdr>
        </w:div>
        <w:div w:id="561671009">
          <w:marLeft w:val="480"/>
          <w:marRight w:val="0"/>
          <w:marTop w:val="0"/>
          <w:marBottom w:val="0"/>
          <w:divBdr>
            <w:top w:val="none" w:sz="0" w:space="0" w:color="auto"/>
            <w:left w:val="none" w:sz="0" w:space="0" w:color="auto"/>
            <w:bottom w:val="none" w:sz="0" w:space="0" w:color="auto"/>
            <w:right w:val="none" w:sz="0" w:space="0" w:color="auto"/>
          </w:divBdr>
        </w:div>
        <w:div w:id="562831905">
          <w:marLeft w:val="480"/>
          <w:marRight w:val="0"/>
          <w:marTop w:val="0"/>
          <w:marBottom w:val="0"/>
          <w:divBdr>
            <w:top w:val="none" w:sz="0" w:space="0" w:color="auto"/>
            <w:left w:val="none" w:sz="0" w:space="0" w:color="auto"/>
            <w:bottom w:val="none" w:sz="0" w:space="0" w:color="auto"/>
            <w:right w:val="none" w:sz="0" w:space="0" w:color="auto"/>
          </w:divBdr>
        </w:div>
        <w:div w:id="1724794626">
          <w:marLeft w:val="480"/>
          <w:marRight w:val="0"/>
          <w:marTop w:val="0"/>
          <w:marBottom w:val="0"/>
          <w:divBdr>
            <w:top w:val="none" w:sz="0" w:space="0" w:color="auto"/>
            <w:left w:val="none" w:sz="0" w:space="0" w:color="auto"/>
            <w:bottom w:val="none" w:sz="0" w:space="0" w:color="auto"/>
            <w:right w:val="none" w:sz="0" w:space="0" w:color="auto"/>
          </w:divBdr>
        </w:div>
        <w:div w:id="1146431321">
          <w:marLeft w:val="480"/>
          <w:marRight w:val="0"/>
          <w:marTop w:val="0"/>
          <w:marBottom w:val="0"/>
          <w:divBdr>
            <w:top w:val="none" w:sz="0" w:space="0" w:color="auto"/>
            <w:left w:val="none" w:sz="0" w:space="0" w:color="auto"/>
            <w:bottom w:val="none" w:sz="0" w:space="0" w:color="auto"/>
            <w:right w:val="none" w:sz="0" w:space="0" w:color="auto"/>
          </w:divBdr>
        </w:div>
        <w:div w:id="238947915">
          <w:marLeft w:val="480"/>
          <w:marRight w:val="0"/>
          <w:marTop w:val="0"/>
          <w:marBottom w:val="0"/>
          <w:divBdr>
            <w:top w:val="none" w:sz="0" w:space="0" w:color="auto"/>
            <w:left w:val="none" w:sz="0" w:space="0" w:color="auto"/>
            <w:bottom w:val="none" w:sz="0" w:space="0" w:color="auto"/>
            <w:right w:val="none" w:sz="0" w:space="0" w:color="auto"/>
          </w:divBdr>
        </w:div>
        <w:div w:id="1527867008">
          <w:marLeft w:val="480"/>
          <w:marRight w:val="0"/>
          <w:marTop w:val="0"/>
          <w:marBottom w:val="0"/>
          <w:divBdr>
            <w:top w:val="none" w:sz="0" w:space="0" w:color="auto"/>
            <w:left w:val="none" w:sz="0" w:space="0" w:color="auto"/>
            <w:bottom w:val="none" w:sz="0" w:space="0" w:color="auto"/>
            <w:right w:val="none" w:sz="0" w:space="0" w:color="auto"/>
          </w:divBdr>
        </w:div>
        <w:div w:id="1398630783">
          <w:marLeft w:val="480"/>
          <w:marRight w:val="0"/>
          <w:marTop w:val="0"/>
          <w:marBottom w:val="0"/>
          <w:divBdr>
            <w:top w:val="none" w:sz="0" w:space="0" w:color="auto"/>
            <w:left w:val="none" w:sz="0" w:space="0" w:color="auto"/>
            <w:bottom w:val="none" w:sz="0" w:space="0" w:color="auto"/>
            <w:right w:val="none" w:sz="0" w:space="0" w:color="auto"/>
          </w:divBdr>
        </w:div>
        <w:div w:id="1533227409">
          <w:marLeft w:val="480"/>
          <w:marRight w:val="0"/>
          <w:marTop w:val="0"/>
          <w:marBottom w:val="0"/>
          <w:divBdr>
            <w:top w:val="none" w:sz="0" w:space="0" w:color="auto"/>
            <w:left w:val="none" w:sz="0" w:space="0" w:color="auto"/>
            <w:bottom w:val="none" w:sz="0" w:space="0" w:color="auto"/>
            <w:right w:val="none" w:sz="0" w:space="0" w:color="auto"/>
          </w:divBdr>
        </w:div>
        <w:div w:id="577204972">
          <w:marLeft w:val="480"/>
          <w:marRight w:val="0"/>
          <w:marTop w:val="0"/>
          <w:marBottom w:val="0"/>
          <w:divBdr>
            <w:top w:val="none" w:sz="0" w:space="0" w:color="auto"/>
            <w:left w:val="none" w:sz="0" w:space="0" w:color="auto"/>
            <w:bottom w:val="none" w:sz="0" w:space="0" w:color="auto"/>
            <w:right w:val="none" w:sz="0" w:space="0" w:color="auto"/>
          </w:divBdr>
        </w:div>
        <w:div w:id="53745824">
          <w:marLeft w:val="480"/>
          <w:marRight w:val="0"/>
          <w:marTop w:val="0"/>
          <w:marBottom w:val="0"/>
          <w:divBdr>
            <w:top w:val="none" w:sz="0" w:space="0" w:color="auto"/>
            <w:left w:val="none" w:sz="0" w:space="0" w:color="auto"/>
            <w:bottom w:val="none" w:sz="0" w:space="0" w:color="auto"/>
            <w:right w:val="none" w:sz="0" w:space="0" w:color="auto"/>
          </w:divBdr>
        </w:div>
        <w:div w:id="1106316989">
          <w:marLeft w:val="480"/>
          <w:marRight w:val="0"/>
          <w:marTop w:val="0"/>
          <w:marBottom w:val="0"/>
          <w:divBdr>
            <w:top w:val="none" w:sz="0" w:space="0" w:color="auto"/>
            <w:left w:val="none" w:sz="0" w:space="0" w:color="auto"/>
            <w:bottom w:val="none" w:sz="0" w:space="0" w:color="auto"/>
            <w:right w:val="none" w:sz="0" w:space="0" w:color="auto"/>
          </w:divBdr>
        </w:div>
        <w:div w:id="1707489597">
          <w:marLeft w:val="480"/>
          <w:marRight w:val="0"/>
          <w:marTop w:val="0"/>
          <w:marBottom w:val="0"/>
          <w:divBdr>
            <w:top w:val="none" w:sz="0" w:space="0" w:color="auto"/>
            <w:left w:val="none" w:sz="0" w:space="0" w:color="auto"/>
            <w:bottom w:val="none" w:sz="0" w:space="0" w:color="auto"/>
            <w:right w:val="none" w:sz="0" w:space="0" w:color="auto"/>
          </w:divBdr>
        </w:div>
        <w:div w:id="1759788690">
          <w:marLeft w:val="480"/>
          <w:marRight w:val="0"/>
          <w:marTop w:val="0"/>
          <w:marBottom w:val="0"/>
          <w:divBdr>
            <w:top w:val="none" w:sz="0" w:space="0" w:color="auto"/>
            <w:left w:val="none" w:sz="0" w:space="0" w:color="auto"/>
            <w:bottom w:val="none" w:sz="0" w:space="0" w:color="auto"/>
            <w:right w:val="none" w:sz="0" w:space="0" w:color="auto"/>
          </w:divBdr>
        </w:div>
        <w:div w:id="103692341">
          <w:marLeft w:val="480"/>
          <w:marRight w:val="0"/>
          <w:marTop w:val="0"/>
          <w:marBottom w:val="0"/>
          <w:divBdr>
            <w:top w:val="none" w:sz="0" w:space="0" w:color="auto"/>
            <w:left w:val="none" w:sz="0" w:space="0" w:color="auto"/>
            <w:bottom w:val="none" w:sz="0" w:space="0" w:color="auto"/>
            <w:right w:val="none" w:sz="0" w:space="0" w:color="auto"/>
          </w:divBdr>
        </w:div>
        <w:div w:id="1377660245">
          <w:marLeft w:val="480"/>
          <w:marRight w:val="0"/>
          <w:marTop w:val="0"/>
          <w:marBottom w:val="0"/>
          <w:divBdr>
            <w:top w:val="none" w:sz="0" w:space="0" w:color="auto"/>
            <w:left w:val="none" w:sz="0" w:space="0" w:color="auto"/>
            <w:bottom w:val="none" w:sz="0" w:space="0" w:color="auto"/>
            <w:right w:val="none" w:sz="0" w:space="0" w:color="auto"/>
          </w:divBdr>
        </w:div>
        <w:div w:id="181477756">
          <w:marLeft w:val="480"/>
          <w:marRight w:val="0"/>
          <w:marTop w:val="0"/>
          <w:marBottom w:val="0"/>
          <w:divBdr>
            <w:top w:val="none" w:sz="0" w:space="0" w:color="auto"/>
            <w:left w:val="none" w:sz="0" w:space="0" w:color="auto"/>
            <w:bottom w:val="none" w:sz="0" w:space="0" w:color="auto"/>
            <w:right w:val="none" w:sz="0" w:space="0" w:color="auto"/>
          </w:divBdr>
        </w:div>
        <w:div w:id="505292573">
          <w:marLeft w:val="480"/>
          <w:marRight w:val="0"/>
          <w:marTop w:val="0"/>
          <w:marBottom w:val="0"/>
          <w:divBdr>
            <w:top w:val="none" w:sz="0" w:space="0" w:color="auto"/>
            <w:left w:val="none" w:sz="0" w:space="0" w:color="auto"/>
            <w:bottom w:val="none" w:sz="0" w:space="0" w:color="auto"/>
            <w:right w:val="none" w:sz="0" w:space="0" w:color="auto"/>
          </w:divBdr>
        </w:div>
        <w:div w:id="621153991">
          <w:marLeft w:val="480"/>
          <w:marRight w:val="0"/>
          <w:marTop w:val="0"/>
          <w:marBottom w:val="0"/>
          <w:divBdr>
            <w:top w:val="none" w:sz="0" w:space="0" w:color="auto"/>
            <w:left w:val="none" w:sz="0" w:space="0" w:color="auto"/>
            <w:bottom w:val="none" w:sz="0" w:space="0" w:color="auto"/>
            <w:right w:val="none" w:sz="0" w:space="0" w:color="auto"/>
          </w:divBdr>
        </w:div>
        <w:div w:id="2051147921">
          <w:marLeft w:val="480"/>
          <w:marRight w:val="0"/>
          <w:marTop w:val="0"/>
          <w:marBottom w:val="0"/>
          <w:divBdr>
            <w:top w:val="none" w:sz="0" w:space="0" w:color="auto"/>
            <w:left w:val="none" w:sz="0" w:space="0" w:color="auto"/>
            <w:bottom w:val="none" w:sz="0" w:space="0" w:color="auto"/>
            <w:right w:val="none" w:sz="0" w:space="0" w:color="auto"/>
          </w:divBdr>
        </w:div>
        <w:div w:id="652149174">
          <w:marLeft w:val="480"/>
          <w:marRight w:val="0"/>
          <w:marTop w:val="0"/>
          <w:marBottom w:val="0"/>
          <w:divBdr>
            <w:top w:val="none" w:sz="0" w:space="0" w:color="auto"/>
            <w:left w:val="none" w:sz="0" w:space="0" w:color="auto"/>
            <w:bottom w:val="none" w:sz="0" w:space="0" w:color="auto"/>
            <w:right w:val="none" w:sz="0" w:space="0" w:color="auto"/>
          </w:divBdr>
        </w:div>
        <w:div w:id="790518363">
          <w:marLeft w:val="480"/>
          <w:marRight w:val="0"/>
          <w:marTop w:val="0"/>
          <w:marBottom w:val="0"/>
          <w:divBdr>
            <w:top w:val="none" w:sz="0" w:space="0" w:color="auto"/>
            <w:left w:val="none" w:sz="0" w:space="0" w:color="auto"/>
            <w:bottom w:val="none" w:sz="0" w:space="0" w:color="auto"/>
            <w:right w:val="none" w:sz="0" w:space="0" w:color="auto"/>
          </w:divBdr>
        </w:div>
        <w:div w:id="1771393930">
          <w:marLeft w:val="480"/>
          <w:marRight w:val="0"/>
          <w:marTop w:val="0"/>
          <w:marBottom w:val="0"/>
          <w:divBdr>
            <w:top w:val="none" w:sz="0" w:space="0" w:color="auto"/>
            <w:left w:val="none" w:sz="0" w:space="0" w:color="auto"/>
            <w:bottom w:val="none" w:sz="0" w:space="0" w:color="auto"/>
            <w:right w:val="none" w:sz="0" w:space="0" w:color="auto"/>
          </w:divBdr>
        </w:div>
        <w:div w:id="2059350669">
          <w:marLeft w:val="480"/>
          <w:marRight w:val="0"/>
          <w:marTop w:val="0"/>
          <w:marBottom w:val="0"/>
          <w:divBdr>
            <w:top w:val="none" w:sz="0" w:space="0" w:color="auto"/>
            <w:left w:val="none" w:sz="0" w:space="0" w:color="auto"/>
            <w:bottom w:val="none" w:sz="0" w:space="0" w:color="auto"/>
            <w:right w:val="none" w:sz="0" w:space="0" w:color="auto"/>
          </w:divBdr>
        </w:div>
        <w:div w:id="1671909411">
          <w:marLeft w:val="480"/>
          <w:marRight w:val="0"/>
          <w:marTop w:val="0"/>
          <w:marBottom w:val="0"/>
          <w:divBdr>
            <w:top w:val="none" w:sz="0" w:space="0" w:color="auto"/>
            <w:left w:val="none" w:sz="0" w:space="0" w:color="auto"/>
            <w:bottom w:val="none" w:sz="0" w:space="0" w:color="auto"/>
            <w:right w:val="none" w:sz="0" w:space="0" w:color="auto"/>
          </w:divBdr>
        </w:div>
        <w:div w:id="1782411767">
          <w:marLeft w:val="480"/>
          <w:marRight w:val="0"/>
          <w:marTop w:val="0"/>
          <w:marBottom w:val="0"/>
          <w:divBdr>
            <w:top w:val="none" w:sz="0" w:space="0" w:color="auto"/>
            <w:left w:val="none" w:sz="0" w:space="0" w:color="auto"/>
            <w:bottom w:val="none" w:sz="0" w:space="0" w:color="auto"/>
            <w:right w:val="none" w:sz="0" w:space="0" w:color="auto"/>
          </w:divBdr>
        </w:div>
        <w:div w:id="782110771">
          <w:marLeft w:val="480"/>
          <w:marRight w:val="0"/>
          <w:marTop w:val="0"/>
          <w:marBottom w:val="0"/>
          <w:divBdr>
            <w:top w:val="none" w:sz="0" w:space="0" w:color="auto"/>
            <w:left w:val="none" w:sz="0" w:space="0" w:color="auto"/>
            <w:bottom w:val="none" w:sz="0" w:space="0" w:color="auto"/>
            <w:right w:val="none" w:sz="0" w:space="0" w:color="auto"/>
          </w:divBdr>
        </w:div>
        <w:div w:id="256210568">
          <w:marLeft w:val="480"/>
          <w:marRight w:val="0"/>
          <w:marTop w:val="0"/>
          <w:marBottom w:val="0"/>
          <w:divBdr>
            <w:top w:val="none" w:sz="0" w:space="0" w:color="auto"/>
            <w:left w:val="none" w:sz="0" w:space="0" w:color="auto"/>
            <w:bottom w:val="none" w:sz="0" w:space="0" w:color="auto"/>
            <w:right w:val="none" w:sz="0" w:space="0" w:color="auto"/>
          </w:divBdr>
        </w:div>
      </w:divsChild>
    </w:div>
    <w:div w:id="1877498693">
      <w:bodyDiv w:val="1"/>
      <w:marLeft w:val="0"/>
      <w:marRight w:val="0"/>
      <w:marTop w:val="0"/>
      <w:marBottom w:val="0"/>
      <w:divBdr>
        <w:top w:val="none" w:sz="0" w:space="0" w:color="auto"/>
        <w:left w:val="none" w:sz="0" w:space="0" w:color="auto"/>
        <w:bottom w:val="none" w:sz="0" w:space="0" w:color="auto"/>
        <w:right w:val="none" w:sz="0" w:space="0" w:color="auto"/>
      </w:divBdr>
    </w:div>
    <w:div w:id="1877620977">
      <w:bodyDiv w:val="1"/>
      <w:marLeft w:val="0"/>
      <w:marRight w:val="0"/>
      <w:marTop w:val="0"/>
      <w:marBottom w:val="0"/>
      <w:divBdr>
        <w:top w:val="none" w:sz="0" w:space="0" w:color="auto"/>
        <w:left w:val="none" w:sz="0" w:space="0" w:color="auto"/>
        <w:bottom w:val="none" w:sz="0" w:space="0" w:color="auto"/>
        <w:right w:val="none" w:sz="0" w:space="0" w:color="auto"/>
      </w:divBdr>
    </w:div>
    <w:div w:id="1879313759">
      <w:bodyDiv w:val="1"/>
      <w:marLeft w:val="0"/>
      <w:marRight w:val="0"/>
      <w:marTop w:val="0"/>
      <w:marBottom w:val="0"/>
      <w:divBdr>
        <w:top w:val="none" w:sz="0" w:space="0" w:color="auto"/>
        <w:left w:val="none" w:sz="0" w:space="0" w:color="auto"/>
        <w:bottom w:val="none" w:sz="0" w:space="0" w:color="auto"/>
        <w:right w:val="none" w:sz="0" w:space="0" w:color="auto"/>
      </w:divBdr>
    </w:div>
    <w:div w:id="1881700063">
      <w:bodyDiv w:val="1"/>
      <w:marLeft w:val="0"/>
      <w:marRight w:val="0"/>
      <w:marTop w:val="0"/>
      <w:marBottom w:val="0"/>
      <w:divBdr>
        <w:top w:val="none" w:sz="0" w:space="0" w:color="auto"/>
        <w:left w:val="none" w:sz="0" w:space="0" w:color="auto"/>
        <w:bottom w:val="none" w:sz="0" w:space="0" w:color="auto"/>
        <w:right w:val="none" w:sz="0" w:space="0" w:color="auto"/>
      </w:divBdr>
    </w:div>
    <w:div w:id="1883979470">
      <w:bodyDiv w:val="1"/>
      <w:marLeft w:val="0"/>
      <w:marRight w:val="0"/>
      <w:marTop w:val="0"/>
      <w:marBottom w:val="0"/>
      <w:divBdr>
        <w:top w:val="none" w:sz="0" w:space="0" w:color="auto"/>
        <w:left w:val="none" w:sz="0" w:space="0" w:color="auto"/>
        <w:bottom w:val="none" w:sz="0" w:space="0" w:color="auto"/>
        <w:right w:val="none" w:sz="0" w:space="0" w:color="auto"/>
      </w:divBdr>
    </w:div>
    <w:div w:id="1884322725">
      <w:bodyDiv w:val="1"/>
      <w:marLeft w:val="0"/>
      <w:marRight w:val="0"/>
      <w:marTop w:val="0"/>
      <w:marBottom w:val="0"/>
      <w:divBdr>
        <w:top w:val="none" w:sz="0" w:space="0" w:color="auto"/>
        <w:left w:val="none" w:sz="0" w:space="0" w:color="auto"/>
        <w:bottom w:val="none" w:sz="0" w:space="0" w:color="auto"/>
        <w:right w:val="none" w:sz="0" w:space="0" w:color="auto"/>
      </w:divBdr>
    </w:div>
    <w:div w:id="1884907426">
      <w:bodyDiv w:val="1"/>
      <w:marLeft w:val="0"/>
      <w:marRight w:val="0"/>
      <w:marTop w:val="0"/>
      <w:marBottom w:val="0"/>
      <w:divBdr>
        <w:top w:val="none" w:sz="0" w:space="0" w:color="auto"/>
        <w:left w:val="none" w:sz="0" w:space="0" w:color="auto"/>
        <w:bottom w:val="none" w:sz="0" w:space="0" w:color="auto"/>
        <w:right w:val="none" w:sz="0" w:space="0" w:color="auto"/>
      </w:divBdr>
    </w:div>
    <w:div w:id="1884975318">
      <w:bodyDiv w:val="1"/>
      <w:marLeft w:val="0"/>
      <w:marRight w:val="0"/>
      <w:marTop w:val="0"/>
      <w:marBottom w:val="0"/>
      <w:divBdr>
        <w:top w:val="none" w:sz="0" w:space="0" w:color="auto"/>
        <w:left w:val="none" w:sz="0" w:space="0" w:color="auto"/>
        <w:bottom w:val="none" w:sz="0" w:space="0" w:color="auto"/>
        <w:right w:val="none" w:sz="0" w:space="0" w:color="auto"/>
      </w:divBdr>
    </w:div>
    <w:div w:id="1887375364">
      <w:bodyDiv w:val="1"/>
      <w:marLeft w:val="0"/>
      <w:marRight w:val="0"/>
      <w:marTop w:val="0"/>
      <w:marBottom w:val="0"/>
      <w:divBdr>
        <w:top w:val="none" w:sz="0" w:space="0" w:color="auto"/>
        <w:left w:val="none" w:sz="0" w:space="0" w:color="auto"/>
        <w:bottom w:val="none" w:sz="0" w:space="0" w:color="auto"/>
        <w:right w:val="none" w:sz="0" w:space="0" w:color="auto"/>
      </w:divBdr>
    </w:div>
    <w:div w:id="1887401596">
      <w:bodyDiv w:val="1"/>
      <w:marLeft w:val="0"/>
      <w:marRight w:val="0"/>
      <w:marTop w:val="0"/>
      <w:marBottom w:val="0"/>
      <w:divBdr>
        <w:top w:val="none" w:sz="0" w:space="0" w:color="auto"/>
        <w:left w:val="none" w:sz="0" w:space="0" w:color="auto"/>
        <w:bottom w:val="none" w:sz="0" w:space="0" w:color="auto"/>
        <w:right w:val="none" w:sz="0" w:space="0" w:color="auto"/>
      </w:divBdr>
    </w:div>
    <w:div w:id="1887715301">
      <w:bodyDiv w:val="1"/>
      <w:marLeft w:val="0"/>
      <w:marRight w:val="0"/>
      <w:marTop w:val="0"/>
      <w:marBottom w:val="0"/>
      <w:divBdr>
        <w:top w:val="none" w:sz="0" w:space="0" w:color="auto"/>
        <w:left w:val="none" w:sz="0" w:space="0" w:color="auto"/>
        <w:bottom w:val="none" w:sz="0" w:space="0" w:color="auto"/>
        <w:right w:val="none" w:sz="0" w:space="0" w:color="auto"/>
      </w:divBdr>
    </w:div>
    <w:div w:id="1888836305">
      <w:bodyDiv w:val="1"/>
      <w:marLeft w:val="0"/>
      <w:marRight w:val="0"/>
      <w:marTop w:val="0"/>
      <w:marBottom w:val="0"/>
      <w:divBdr>
        <w:top w:val="none" w:sz="0" w:space="0" w:color="auto"/>
        <w:left w:val="none" w:sz="0" w:space="0" w:color="auto"/>
        <w:bottom w:val="none" w:sz="0" w:space="0" w:color="auto"/>
        <w:right w:val="none" w:sz="0" w:space="0" w:color="auto"/>
      </w:divBdr>
    </w:div>
    <w:div w:id="1888909315">
      <w:bodyDiv w:val="1"/>
      <w:marLeft w:val="0"/>
      <w:marRight w:val="0"/>
      <w:marTop w:val="0"/>
      <w:marBottom w:val="0"/>
      <w:divBdr>
        <w:top w:val="none" w:sz="0" w:space="0" w:color="auto"/>
        <w:left w:val="none" w:sz="0" w:space="0" w:color="auto"/>
        <w:bottom w:val="none" w:sz="0" w:space="0" w:color="auto"/>
        <w:right w:val="none" w:sz="0" w:space="0" w:color="auto"/>
      </w:divBdr>
    </w:div>
    <w:div w:id="1889681195">
      <w:bodyDiv w:val="1"/>
      <w:marLeft w:val="0"/>
      <w:marRight w:val="0"/>
      <w:marTop w:val="0"/>
      <w:marBottom w:val="0"/>
      <w:divBdr>
        <w:top w:val="none" w:sz="0" w:space="0" w:color="auto"/>
        <w:left w:val="none" w:sz="0" w:space="0" w:color="auto"/>
        <w:bottom w:val="none" w:sz="0" w:space="0" w:color="auto"/>
        <w:right w:val="none" w:sz="0" w:space="0" w:color="auto"/>
      </w:divBdr>
    </w:div>
    <w:div w:id="1893812076">
      <w:bodyDiv w:val="1"/>
      <w:marLeft w:val="0"/>
      <w:marRight w:val="0"/>
      <w:marTop w:val="0"/>
      <w:marBottom w:val="0"/>
      <w:divBdr>
        <w:top w:val="none" w:sz="0" w:space="0" w:color="auto"/>
        <w:left w:val="none" w:sz="0" w:space="0" w:color="auto"/>
        <w:bottom w:val="none" w:sz="0" w:space="0" w:color="auto"/>
        <w:right w:val="none" w:sz="0" w:space="0" w:color="auto"/>
      </w:divBdr>
    </w:div>
    <w:div w:id="1894584489">
      <w:bodyDiv w:val="1"/>
      <w:marLeft w:val="0"/>
      <w:marRight w:val="0"/>
      <w:marTop w:val="0"/>
      <w:marBottom w:val="0"/>
      <w:divBdr>
        <w:top w:val="none" w:sz="0" w:space="0" w:color="auto"/>
        <w:left w:val="none" w:sz="0" w:space="0" w:color="auto"/>
        <w:bottom w:val="none" w:sz="0" w:space="0" w:color="auto"/>
        <w:right w:val="none" w:sz="0" w:space="0" w:color="auto"/>
      </w:divBdr>
      <w:divsChild>
        <w:div w:id="511457294">
          <w:marLeft w:val="480"/>
          <w:marRight w:val="0"/>
          <w:marTop w:val="0"/>
          <w:marBottom w:val="0"/>
          <w:divBdr>
            <w:top w:val="none" w:sz="0" w:space="0" w:color="auto"/>
            <w:left w:val="none" w:sz="0" w:space="0" w:color="auto"/>
            <w:bottom w:val="none" w:sz="0" w:space="0" w:color="auto"/>
            <w:right w:val="none" w:sz="0" w:space="0" w:color="auto"/>
          </w:divBdr>
        </w:div>
        <w:div w:id="378556794">
          <w:marLeft w:val="480"/>
          <w:marRight w:val="0"/>
          <w:marTop w:val="0"/>
          <w:marBottom w:val="0"/>
          <w:divBdr>
            <w:top w:val="none" w:sz="0" w:space="0" w:color="auto"/>
            <w:left w:val="none" w:sz="0" w:space="0" w:color="auto"/>
            <w:bottom w:val="none" w:sz="0" w:space="0" w:color="auto"/>
            <w:right w:val="none" w:sz="0" w:space="0" w:color="auto"/>
          </w:divBdr>
        </w:div>
        <w:div w:id="1545673441">
          <w:marLeft w:val="480"/>
          <w:marRight w:val="0"/>
          <w:marTop w:val="0"/>
          <w:marBottom w:val="0"/>
          <w:divBdr>
            <w:top w:val="none" w:sz="0" w:space="0" w:color="auto"/>
            <w:left w:val="none" w:sz="0" w:space="0" w:color="auto"/>
            <w:bottom w:val="none" w:sz="0" w:space="0" w:color="auto"/>
            <w:right w:val="none" w:sz="0" w:space="0" w:color="auto"/>
          </w:divBdr>
        </w:div>
        <w:div w:id="893085905">
          <w:marLeft w:val="480"/>
          <w:marRight w:val="0"/>
          <w:marTop w:val="0"/>
          <w:marBottom w:val="0"/>
          <w:divBdr>
            <w:top w:val="none" w:sz="0" w:space="0" w:color="auto"/>
            <w:left w:val="none" w:sz="0" w:space="0" w:color="auto"/>
            <w:bottom w:val="none" w:sz="0" w:space="0" w:color="auto"/>
            <w:right w:val="none" w:sz="0" w:space="0" w:color="auto"/>
          </w:divBdr>
        </w:div>
        <w:div w:id="1115755697">
          <w:marLeft w:val="480"/>
          <w:marRight w:val="0"/>
          <w:marTop w:val="0"/>
          <w:marBottom w:val="0"/>
          <w:divBdr>
            <w:top w:val="none" w:sz="0" w:space="0" w:color="auto"/>
            <w:left w:val="none" w:sz="0" w:space="0" w:color="auto"/>
            <w:bottom w:val="none" w:sz="0" w:space="0" w:color="auto"/>
            <w:right w:val="none" w:sz="0" w:space="0" w:color="auto"/>
          </w:divBdr>
        </w:div>
        <w:div w:id="1582255770">
          <w:marLeft w:val="480"/>
          <w:marRight w:val="0"/>
          <w:marTop w:val="0"/>
          <w:marBottom w:val="0"/>
          <w:divBdr>
            <w:top w:val="none" w:sz="0" w:space="0" w:color="auto"/>
            <w:left w:val="none" w:sz="0" w:space="0" w:color="auto"/>
            <w:bottom w:val="none" w:sz="0" w:space="0" w:color="auto"/>
            <w:right w:val="none" w:sz="0" w:space="0" w:color="auto"/>
          </w:divBdr>
        </w:div>
        <w:div w:id="157578221">
          <w:marLeft w:val="480"/>
          <w:marRight w:val="0"/>
          <w:marTop w:val="0"/>
          <w:marBottom w:val="0"/>
          <w:divBdr>
            <w:top w:val="none" w:sz="0" w:space="0" w:color="auto"/>
            <w:left w:val="none" w:sz="0" w:space="0" w:color="auto"/>
            <w:bottom w:val="none" w:sz="0" w:space="0" w:color="auto"/>
            <w:right w:val="none" w:sz="0" w:space="0" w:color="auto"/>
          </w:divBdr>
        </w:div>
        <w:div w:id="2073236374">
          <w:marLeft w:val="480"/>
          <w:marRight w:val="0"/>
          <w:marTop w:val="0"/>
          <w:marBottom w:val="0"/>
          <w:divBdr>
            <w:top w:val="none" w:sz="0" w:space="0" w:color="auto"/>
            <w:left w:val="none" w:sz="0" w:space="0" w:color="auto"/>
            <w:bottom w:val="none" w:sz="0" w:space="0" w:color="auto"/>
            <w:right w:val="none" w:sz="0" w:space="0" w:color="auto"/>
          </w:divBdr>
        </w:div>
        <w:div w:id="2123839587">
          <w:marLeft w:val="480"/>
          <w:marRight w:val="0"/>
          <w:marTop w:val="0"/>
          <w:marBottom w:val="0"/>
          <w:divBdr>
            <w:top w:val="none" w:sz="0" w:space="0" w:color="auto"/>
            <w:left w:val="none" w:sz="0" w:space="0" w:color="auto"/>
            <w:bottom w:val="none" w:sz="0" w:space="0" w:color="auto"/>
            <w:right w:val="none" w:sz="0" w:space="0" w:color="auto"/>
          </w:divBdr>
        </w:div>
        <w:div w:id="1379546980">
          <w:marLeft w:val="480"/>
          <w:marRight w:val="0"/>
          <w:marTop w:val="0"/>
          <w:marBottom w:val="0"/>
          <w:divBdr>
            <w:top w:val="none" w:sz="0" w:space="0" w:color="auto"/>
            <w:left w:val="none" w:sz="0" w:space="0" w:color="auto"/>
            <w:bottom w:val="none" w:sz="0" w:space="0" w:color="auto"/>
            <w:right w:val="none" w:sz="0" w:space="0" w:color="auto"/>
          </w:divBdr>
        </w:div>
        <w:div w:id="449321754">
          <w:marLeft w:val="480"/>
          <w:marRight w:val="0"/>
          <w:marTop w:val="0"/>
          <w:marBottom w:val="0"/>
          <w:divBdr>
            <w:top w:val="none" w:sz="0" w:space="0" w:color="auto"/>
            <w:left w:val="none" w:sz="0" w:space="0" w:color="auto"/>
            <w:bottom w:val="none" w:sz="0" w:space="0" w:color="auto"/>
            <w:right w:val="none" w:sz="0" w:space="0" w:color="auto"/>
          </w:divBdr>
        </w:div>
        <w:div w:id="1194924628">
          <w:marLeft w:val="480"/>
          <w:marRight w:val="0"/>
          <w:marTop w:val="0"/>
          <w:marBottom w:val="0"/>
          <w:divBdr>
            <w:top w:val="none" w:sz="0" w:space="0" w:color="auto"/>
            <w:left w:val="none" w:sz="0" w:space="0" w:color="auto"/>
            <w:bottom w:val="none" w:sz="0" w:space="0" w:color="auto"/>
            <w:right w:val="none" w:sz="0" w:space="0" w:color="auto"/>
          </w:divBdr>
        </w:div>
        <w:div w:id="532769646">
          <w:marLeft w:val="480"/>
          <w:marRight w:val="0"/>
          <w:marTop w:val="0"/>
          <w:marBottom w:val="0"/>
          <w:divBdr>
            <w:top w:val="none" w:sz="0" w:space="0" w:color="auto"/>
            <w:left w:val="none" w:sz="0" w:space="0" w:color="auto"/>
            <w:bottom w:val="none" w:sz="0" w:space="0" w:color="auto"/>
            <w:right w:val="none" w:sz="0" w:space="0" w:color="auto"/>
          </w:divBdr>
        </w:div>
        <w:div w:id="1939748494">
          <w:marLeft w:val="480"/>
          <w:marRight w:val="0"/>
          <w:marTop w:val="0"/>
          <w:marBottom w:val="0"/>
          <w:divBdr>
            <w:top w:val="none" w:sz="0" w:space="0" w:color="auto"/>
            <w:left w:val="none" w:sz="0" w:space="0" w:color="auto"/>
            <w:bottom w:val="none" w:sz="0" w:space="0" w:color="auto"/>
            <w:right w:val="none" w:sz="0" w:space="0" w:color="auto"/>
          </w:divBdr>
        </w:div>
        <w:div w:id="2086606837">
          <w:marLeft w:val="480"/>
          <w:marRight w:val="0"/>
          <w:marTop w:val="0"/>
          <w:marBottom w:val="0"/>
          <w:divBdr>
            <w:top w:val="none" w:sz="0" w:space="0" w:color="auto"/>
            <w:left w:val="none" w:sz="0" w:space="0" w:color="auto"/>
            <w:bottom w:val="none" w:sz="0" w:space="0" w:color="auto"/>
            <w:right w:val="none" w:sz="0" w:space="0" w:color="auto"/>
          </w:divBdr>
        </w:div>
        <w:div w:id="783227286">
          <w:marLeft w:val="480"/>
          <w:marRight w:val="0"/>
          <w:marTop w:val="0"/>
          <w:marBottom w:val="0"/>
          <w:divBdr>
            <w:top w:val="none" w:sz="0" w:space="0" w:color="auto"/>
            <w:left w:val="none" w:sz="0" w:space="0" w:color="auto"/>
            <w:bottom w:val="none" w:sz="0" w:space="0" w:color="auto"/>
            <w:right w:val="none" w:sz="0" w:space="0" w:color="auto"/>
          </w:divBdr>
        </w:div>
        <w:div w:id="520511194">
          <w:marLeft w:val="480"/>
          <w:marRight w:val="0"/>
          <w:marTop w:val="0"/>
          <w:marBottom w:val="0"/>
          <w:divBdr>
            <w:top w:val="none" w:sz="0" w:space="0" w:color="auto"/>
            <w:left w:val="none" w:sz="0" w:space="0" w:color="auto"/>
            <w:bottom w:val="none" w:sz="0" w:space="0" w:color="auto"/>
            <w:right w:val="none" w:sz="0" w:space="0" w:color="auto"/>
          </w:divBdr>
        </w:div>
        <w:div w:id="70976328">
          <w:marLeft w:val="480"/>
          <w:marRight w:val="0"/>
          <w:marTop w:val="0"/>
          <w:marBottom w:val="0"/>
          <w:divBdr>
            <w:top w:val="none" w:sz="0" w:space="0" w:color="auto"/>
            <w:left w:val="none" w:sz="0" w:space="0" w:color="auto"/>
            <w:bottom w:val="none" w:sz="0" w:space="0" w:color="auto"/>
            <w:right w:val="none" w:sz="0" w:space="0" w:color="auto"/>
          </w:divBdr>
        </w:div>
      </w:divsChild>
    </w:div>
    <w:div w:id="1894998857">
      <w:bodyDiv w:val="1"/>
      <w:marLeft w:val="0"/>
      <w:marRight w:val="0"/>
      <w:marTop w:val="0"/>
      <w:marBottom w:val="0"/>
      <w:divBdr>
        <w:top w:val="none" w:sz="0" w:space="0" w:color="auto"/>
        <w:left w:val="none" w:sz="0" w:space="0" w:color="auto"/>
        <w:bottom w:val="none" w:sz="0" w:space="0" w:color="auto"/>
        <w:right w:val="none" w:sz="0" w:space="0" w:color="auto"/>
      </w:divBdr>
    </w:div>
    <w:div w:id="1895043379">
      <w:bodyDiv w:val="1"/>
      <w:marLeft w:val="0"/>
      <w:marRight w:val="0"/>
      <w:marTop w:val="0"/>
      <w:marBottom w:val="0"/>
      <w:divBdr>
        <w:top w:val="none" w:sz="0" w:space="0" w:color="auto"/>
        <w:left w:val="none" w:sz="0" w:space="0" w:color="auto"/>
        <w:bottom w:val="none" w:sz="0" w:space="0" w:color="auto"/>
        <w:right w:val="none" w:sz="0" w:space="0" w:color="auto"/>
      </w:divBdr>
    </w:div>
    <w:div w:id="1897932875">
      <w:bodyDiv w:val="1"/>
      <w:marLeft w:val="0"/>
      <w:marRight w:val="0"/>
      <w:marTop w:val="0"/>
      <w:marBottom w:val="0"/>
      <w:divBdr>
        <w:top w:val="none" w:sz="0" w:space="0" w:color="auto"/>
        <w:left w:val="none" w:sz="0" w:space="0" w:color="auto"/>
        <w:bottom w:val="none" w:sz="0" w:space="0" w:color="auto"/>
        <w:right w:val="none" w:sz="0" w:space="0" w:color="auto"/>
      </w:divBdr>
    </w:div>
    <w:div w:id="1898517328">
      <w:bodyDiv w:val="1"/>
      <w:marLeft w:val="0"/>
      <w:marRight w:val="0"/>
      <w:marTop w:val="0"/>
      <w:marBottom w:val="0"/>
      <w:divBdr>
        <w:top w:val="none" w:sz="0" w:space="0" w:color="auto"/>
        <w:left w:val="none" w:sz="0" w:space="0" w:color="auto"/>
        <w:bottom w:val="none" w:sz="0" w:space="0" w:color="auto"/>
        <w:right w:val="none" w:sz="0" w:space="0" w:color="auto"/>
      </w:divBdr>
    </w:div>
    <w:div w:id="1898861036">
      <w:bodyDiv w:val="1"/>
      <w:marLeft w:val="0"/>
      <w:marRight w:val="0"/>
      <w:marTop w:val="0"/>
      <w:marBottom w:val="0"/>
      <w:divBdr>
        <w:top w:val="none" w:sz="0" w:space="0" w:color="auto"/>
        <w:left w:val="none" w:sz="0" w:space="0" w:color="auto"/>
        <w:bottom w:val="none" w:sz="0" w:space="0" w:color="auto"/>
        <w:right w:val="none" w:sz="0" w:space="0" w:color="auto"/>
      </w:divBdr>
    </w:div>
    <w:div w:id="1903252872">
      <w:bodyDiv w:val="1"/>
      <w:marLeft w:val="0"/>
      <w:marRight w:val="0"/>
      <w:marTop w:val="0"/>
      <w:marBottom w:val="0"/>
      <w:divBdr>
        <w:top w:val="none" w:sz="0" w:space="0" w:color="auto"/>
        <w:left w:val="none" w:sz="0" w:space="0" w:color="auto"/>
        <w:bottom w:val="none" w:sz="0" w:space="0" w:color="auto"/>
        <w:right w:val="none" w:sz="0" w:space="0" w:color="auto"/>
      </w:divBdr>
    </w:div>
    <w:div w:id="1903640461">
      <w:bodyDiv w:val="1"/>
      <w:marLeft w:val="0"/>
      <w:marRight w:val="0"/>
      <w:marTop w:val="0"/>
      <w:marBottom w:val="0"/>
      <w:divBdr>
        <w:top w:val="none" w:sz="0" w:space="0" w:color="auto"/>
        <w:left w:val="none" w:sz="0" w:space="0" w:color="auto"/>
        <w:bottom w:val="none" w:sz="0" w:space="0" w:color="auto"/>
        <w:right w:val="none" w:sz="0" w:space="0" w:color="auto"/>
      </w:divBdr>
    </w:div>
    <w:div w:id="1904216256">
      <w:bodyDiv w:val="1"/>
      <w:marLeft w:val="0"/>
      <w:marRight w:val="0"/>
      <w:marTop w:val="0"/>
      <w:marBottom w:val="0"/>
      <w:divBdr>
        <w:top w:val="none" w:sz="0" w:space="0" w:color="auto"/>
        <w:left w:val="none" w:sz="0" w:space="0" w:color="auto"/>
        <w:bottom w:val="none" w:sz="0" w:space="0" w:color="auto"/>
        <w:right w:val="none" w:sz="0" w:space="0" w:color="auto"/>
      </w:divBdr>
    </w:div>
    <w:div w:id="1904674230">
      <w:bodyDiv w:val="1"/>
      <w:marLeft w:val="0"/>
      <w:marRight w:val="0"/>
      <w:marTop w:val="0"/>
      <w:marBottom w:val="0"/>
      <w:divBdr>
        <w:top w:val="none" w:sz="0" w:space="0" w:color="auto"/>
        <w:left w:val="none" w:sz="0" w:space="0" w:color="auto"/>
        <w:bottom w:val="none" w:sz="0" w:space="0" w:color="auto"/>
        <w:right w:val="none" w:sz="0" w:space="0" w:color="auto"/>
      </w:divBdr>
    </w:div>
    <w:div w:id="1908567322">
      <w:bodyDiv w:val="1"/>
      <w:marLeft w:val="0"/>
      <w:marRight w:val="0"/>
      <w:marTop w:val="0"/>
      <w:marBottom w:val="0"/>
      <w:divBdr>
        <w:top w:val="none" w:sz="0" w:space="0" w:color="auto"/>
        <w:left w:val="none" w:sz="0" w:space="0" w:color="auto"/>
        <w:bottom w:val="none" w:sz="0" w:space="0" w:color="auto"/>
        <w:right w:val="none" w:sz="0" w:space="0" w:color="auto"/>
      </w:divBdr>
    </w:div>
    <w:div w:id="1912614701">
      <w:bodyDiv w:val="1"/>
      <w:marLeft w:val="0"/>
      <w:marRight w:val="0"/>
      <w:marTop w:val="0"/>
      <w:marBottom w:val="0"/>
      <w:divBdr>
        <w:top w:val="none" w:sz="0" w:space="0" w:color="auto"/>
        <w:left w:val="none" w:sz="0" w:space="0" w:color="auto"/>
        <w:bottom w:val="none" w:sz="0" w:space="0" w:color="auto"/>
        <w:right w:val="none" w:sz="0" w:space="0" w:color="auto"/>
      </w:divBdr>
    </w:div>
    <w:div w:id="1913392747">
      <w:bodyDiv w:val="1"/>
      <w:marLeft w:val="0"/>
      <w:marRight w:val="0"/>
      <w:marTop w:val="0"/>
      <w:marBottom w:val="0"/>
      <w:divBdr>
        <w:top w:val="none" w:sz="0" w:space="0" w:color="auto"/>
        <w:left w:val="none" w:sz="0" w:space="0" w:color="auto"/>
        <w:bottom w:val="none" w:sz="0" w:space="0" w:color="auto"/>
        <w:right w:val="none" w:sz="0" w:space="0" w:color="auto"/>
      </w:divBdr>
    </w:div>
    <w:div w:id="1914117684">
      <w:bodyDiv w:val="1"/>
      <w:marLeft w:val="0"/>
      <w:marRight w:val="0"/>
      <w:marTop w:val="0"/>
      <w:marBottom w:val="0"/>
      <w:divBdr>
        <w:top w:val="none" w:sz="0" w:space="0" w:color="auto"/>
        <w:left w:val="none" w:sz="0" w:space="0" w:color="auto"/>
        <w:bottom w:val="none" w:sz="0" w:space="0" w:color="auto"/>
        <w:right w:val="none" w:sz="0" w:space="0" w:color="auto"/>
      </w:divBdr>
    </w:div>
    <w:div w:id="1914199826">
      <w:bodyDiv w:val="1"/>
      <w:marLeft w:val="0"/>
      <w:marRight w:val="0"/>
      <w:marTop w:val="0"/>
      <w:marBottom w:val="0"/>
      <w:divBdr>
        <w:top w:val="none" w:sz="0" w:space="0" w:color="auto"/>
        <w:left w:val="none" w:sz="0" w:space="0" w:color="auto"/>
        <w:bottom w:val="none" w:sz="0" w:space="0" w:color="auto"/>
        <w:right w:val="none" w:sz="0" w:space="0" w:color="auto"/>
      </w:divBdr>
    </w:div>
    <w:div w:id="1917129538">
      <w:bodyDiv w:val="1"/>
      <w:marLeft w:val="0"/>
      <w:marRight w:val="0"/>
      <w:marTop w:val="0"/>
      <w:marBottom w:val="0"/>
      <w:divBdr>
        <w:top w:val="none" w:sz="0" w:space="0" w:color="auto"/>
        <w:left w:val="none" w:sz="0" w:space="0" w:color="auto"/>
        <w:bottom w:val="none" w:sz="0" w:space="0" w:color="auto"/>
        <w:right w:val="none" w:sz="0" w:space="0" w:color="auto"/>
      </w:divBdr>
    </w:div>
    <w:div w:id="1917669375">
      <w:bodyDiv w:val="1"/>
      <w:marLeft w:val="0"/>
      <w:marRight w:val="0"/>
      <w:marTop w:val="0"/>
      <w:marBottom w:val="0"/>
      <w:divBdr>
        <w:top w:val="none" w:sz="0" w:space="0" w:color="auto"/>
        <w:left w:val="none" w:sz="0" w:space="0" w:color="auto"/>
        <w:bottom w:val="none" w:sz="0" w:space="0" w:color="auto"/>
        <w:right w:val="none" w:sz="0" w:space="0" w:color="auto"/>
      </w:divBdr>
    </w:div>
    <w:div w:id="1917739332">
      <w:bodyDiv w:val="1"/>
      <w:marLeft w:val="0"/>
      <w:marRight w:val="0"/>
      <w:marTop w:val="0"/>
      <w:marBottom w:val="0"/>
      <w:divBdr>
        <w:top w:val="none" w:sz="0" w:space="0" w:color="auto"/>
        <w:left w:val="none" w:sz="0" w:space="0" w:color="auto"/>
        <w:bottom w:val="none" w:sz="0" w:space="0" w:color="auto"/>
        <w:right w:val="none" w:sz="0" w:space="0" w:color="auto"/>
      </w:divBdr>
    </w:div>
    <w:div w:id="1917788256">
      <w:bodyDiv w:val="1"/>
      <w:marLeft w:val="0"/>
      <w:marRight w:val="0"/>
      <w:marTop w:val="0"/>
      <w:marBottom w:val="0"/>
      <w:divBdr>
        <w:top w:val="none" w:sz="0" w:space="0" w:color="auto"/>
        <w:left w:val="none" w:sz="0" w:space="0" w:color="auto"/>
        <w:bottom w:val="none" w:sz="0" w:space="0" w:color="auto"/>
        <w:right w:val="none" w:sz="0" w:space="0" w:color="auto"/>
      </w:divBdr>
    </w:div>
    <w:div w:id="1918898967">
      <w:bodyDiv w:val="1"/>
      <w:marLeft w:val="0"/>
      <w:marRight w:val="0"/>
      <w:marTop w:val="0"/>
      <w:marBottom w:val="0"/>
      <w:divBdr>
        <w:top w:val="none" w:sz="0" w:space="0" w:color="auto"/>
        <w:left w:val="none" w:sz="0" w:space="0" w:color="auto"/>
        <w:bottom w:val="none" w:sz="0" w:space="0" w:color="auto"/>
        <w:right w:val="none" w:sz="0" w:space="0" w:color="auto"/>
      </w:divBdr>
    </w:div>
    <w:div w:id="1919358850">
      <w:bodyDiv w:val="1"/>
      <w:marLeft w:val="0"/>
      <w:marRight w:val="0"/>
      <w:marTop w:val="0"/>
      <w:marBottom w:val="0"/>
      <w:divBdr>
        <w:top w:val="none" w:sz="0" w:space="0" w:color="auto"/>
        <w:left w:val="none" w:sz="0" w:space="0" w:color="auto"/>
        <w:bottom w:val="none" w:sz="0" w:space="0" w:color="auto"/>
        <w:right w:val="none" w:sz="0" w:space="0" w:color="auto"/>
      </w:divBdr>
    </w:div>
    <w:div w:id="1921136499">
      <w:bodyDiv w:val="1"/>
      <w:marLeft w:val="0"/>
      <w:marRight w:val="0"/>
      <w:marTop w:val="0"/>
      <w:marBottom w:val="0"/>
      <w:divBdr>
        <w:top w:val="none" w:sz="0" w:space="0" w:color="auto"/>
        <w:left w:val="none" w:sz="0" w:space="0" w:color="auto"/>
        <w:bottom w:val="none" w:sz="0" w:space="0" w:color="auto"/>
        <w:right w:val="none" w:sz="0" w:space="0" w:color="auto"/>
      </w:divBdr>
    </w:div>
    <w:div w:id="1921406243">
      <w:bodyDiv w:val="1"/>
      <w:marLeft w:val="0"/>
      <w:marRight w:val="0"/>
      <w:marTop w:val="0"/>
      <w:marBottom w:val="0"/>
      <w:divBdr>
        <w:top w:val="none" w:sz="0" w:space="0" w:color="auto"/>
        <w:left w:val="none" w:sz="0" w:space="0" w:color="auto"/>
        <w:bottom w:val="none" w:sz="0" w:space="0" w:color="auto"/>
        <w:right w:val="none" w:sz="0" w:space="0" w:color="auto"/>
      </w:divBdr>
    </w:div>
    <w:div w:id="1927378640">
      <w:bodyDiv w:val="1"/>
      <w:marLeft w:val="0"/>
      <w:marRight w:val="0"/>
      <w:marTop w:val="0"/>
      <w:marBottom w:val="0"/>
      <w:divBdr>
        <w:top w:val="none" w:sz="0" w:space="0" w:color="auto"/>
        <w:left w:val="none" w:sz="0" w:space="0" w:color="auto"/>
        <w:bottom w:val="none" w:sz="0" w:space="0" w:color="auto"/>
        <w:right w:val="none" w:sz="0" w:space="0" w:color="auto"/>
      </w:divBdr>
    </w:div>
    <w:div w:id="1927611926">
      <w:bodyDiv w:val="1"/>
      <w:marLeft w:val="0"/>
      <w:marRight w:val="0"/>
      <w:marTop w:val="0"/>
      <w:marBottom w:val="0"/>
      <w:divBdr>
        <w:top w:val="none" w:sz="0" w:space="0" w:color="auto"/>
        <w:left w:val="none" w:sz="0" w:space="0" w:color="auto"/>
        <w:bottom w:val="none" w:sz="0" w:space="0" w:color="auto"/>
        <w:right w:val="none" w:sz="0" w:space="0" w:color="auto"/>
      </w:divBdr>
    </w:div>
    <w:div w:id="1928341308">
      <w:bodyDiv w:val="1"/>
      <w:marLeft w:val="0"/>
      <w:marRight w:val="0"/>
      <w:marTop w:val="0"/>
      <w:marBottom w:val="0"/>
      <w:divBdr>
        <w:top w:val="none" w:sz="0" w:space="0" w:color="auto"/>
        <w:left w:val="none" w:sz="0" w:space="0" w:color="auto"/>
        <w:bottom w:val="none" w:sz="0" w:space="0" w:color="auto"/>
        <w:right w:val="none" w:sz="0" w:space="0" w:color="auto"/>
      </w:divBdr>
    </w:div>
    <w:div w:id="1928879488">
      <w:bodyDiv w:val="1"/>
      <w:marLeft w:val="0"/>
      <w:marRight w:val="0"/>
      <w:marTop w:val="0"/>
      <w:marBottom w:val="0"/>
      <w:divBdr>
        <w:top w:val="none" w:sz="0" w:space="0" w:color="auto"/>
        <w:left w:val="none" w:sz="0" w:space="0" w:color="auto"/>
        <w:bottom w:val="none" w:sz="0" w:space="0" w:color="auto"/>
        <w:right w:val="none" w:sz="0" w:space="0" w:color="auto"/>
      </w:divBdr>
    </w:div>
    <w:div w:id="1928927291">
      <w:bodyDiv w:val="1"/>
      <w:marLeft w:val="0"/>
      <w:marRight w:val="0"/>
      <w:marTop w:val="0"/>
      <w:marBottom w:val="0"/>
      <w:divBdr>
        <w:top w:val="none" w:sz="0" w:space="0" w:color="auto"/>
        <w:left w:val="none" w:sz="0" w:space="0" w:color="auto"/>
        <w:bottom w:val="none" w:sz="0" w:space="0" w:color="auto"/>
        <w:right w:val="none" w:sz="0" w:space="0" w:color="auto"/>
      </w:divBdr>
    </w:div>
    <w:div w:id="1929800904">
      <w:bodyDiv w:val="1"/>
      <w:marLeft w:val="0"/>
      <w:marRight w:val="0"/>
      <w:marTop w:val="0"/>
      <w:marBottom w:val="0"/>
      <w:divBdr>
        <w:top w:val="none" w:sz="0" w:space="0" w:color="auto"/>
        <w:left w:val="none" w:sz="0" w:space="0" w:color="auto"/>
        <w:bottom w:val="none" w:sz="0" w:space="0" w:color="auto"/>
        <w:right w:val="none" w:sz="0" w:space="0" w:color="auto"/>
      </w:divBdr>
    </w:div>
    <w:div w:id="1931308317">
      <w:bodyDiv w:val="1"/>
      <w:marLeft w:val="0"/>
      <w:marRight w:val="0"/>
      <w:marTop w:val="0"/>
      <w:marBottom w:val="0"/>
      <w:divBdr>
        <w:top w:val="none" w:sz="0" w:space="0" w:color="auto"/>
        <w:left w:val="none" w:sz="0" w:space="0" w:color="auto"/>
        <w:bottom w:val="none" w:sz="0" w:space="0" w:color="auto"/>
        <w:right w:val="none" w:sz="0" w:space="0" w:color="auto"/>
      </w:divBdr>
    </w:div>
    <w:div w:id="1932422918">
      <w:bodyDiv w:val="1"/>
      <w:marLeft w:val="0"/>
      <w:marRight w:val="0"/>
      <w:marTop w:val="0"/>
      <w:marBottom w:val="0"/>
      <w:divBdr>
        <w:top w:val="none" w:sz="0" w:space="0" w:color="auto"/>
        <w:left w:val="none" w:sz="0" w:space="0" w:color="auto"/>
        <w:bottom w:val="none" w:sz="0" w:space="0" w:color="auto"/>
        <w:right w:val="none" w:sz="0" w:space="0" w:color="auto"/>
      </w:divBdr>
    </w:div>
    <w:div w:id="1932736488">
      <w:bodyDiv w:val="1"/>
      <w:marLeft w:val="0"/>
      <w:marRight w:val="0"/>
      <w:marTop w:val="0"/>
      <w:marBottom w:val="0"/>
      <w:divBdr>
        <w:top w:val="none" w:sz="0" w:space="0" w:color="auto"/>
        <w:left w:val="none" w:sz="0" w:space="0" w:color="auto"/>
        <w:bottom w:val="none" w:sz="0" w:space="0" w:color="auto"/>
        <w:right w:val="none" w:sz="0" w:space="0" w:color="auto"/>
      </w:divBdr>
    </w:div>
    <w:div w:id="1934051864">
      <w:bodyDiv w:val="1"/>
      <w:marLeft w:val="0"/>
      <w:marRight w:val="0"/>
      <w:marTop w:val="0"/>
      <w:marBottom w:val="0"/>
      <w:divBdr>
        <w:top w:val="none" w:sz="0" w:space="0" w:color="auto"/>
        <w:left w:val="none" w:sz="0" w:space="0" w:color="auto"/>
        <w:bottom w:val="none" w:sz="0" w:space="0" w:color="auto"/>
        <w:right w:val="none" w:sz="0" w:space="0" w:color="auto"/>
      </w:divBdr>
    </w:div>
    <w:div w:id="1935819466">
      <w:bodyDiv w:val="1"/>
      <w:marLeft w:val="0"/>
      <w:marRight w:val="0"/>
      <w:marTop w:val="0"/>
      <w:marBottom w:val="0"/>
      <w:divBdr>
        <w:top w:val="none" w:sz="0" w:space="0" w:color="auto"/>
        <w:left w:val="none" w:sz="0" w:space="0" w:color="auto"/>
        <w:bottom w:val="none" w:sz="0" w:space="0" w:color="auto"/>
        <w:right w:val="none" w:sz="0" w:space="0" w:color="auto"/>
      </w:divBdr>
    </w:div>
    <w:div w:id="1937132151">
      <w:bodyDiv w:val="1"/>
      <w:marLeft w:val="0"/>
      <w:marRight w:val="0"/>
      <w:marTop w:val="0"/>
      <w:marBottom w:val="0"/>
      <w:divBdr>
        <w:top w:val="none" w:sz="0" w:space="0" w:color="auto"/>
        <w:left w:val="none" w:sz="0" w:space="0" w:color="auto"/>
        <w:bottom w:val="none" w:sz="0" w:space="0" w:color="auto"/>
        <w:right w:val="none" w:sz="0" w:space="0" w:color="auto"/>
      </w:divBdr>
    </w:div>
    <w:div w:id="1937520548">
      <w:bodyDiv w:val="1"/>
      <w:marLeft w:val="0"/>
      <w:marRight w:val="0"/>
      <w:marTop w:val="0"/>
      <w:marBottom w:val="0"/>
      <w:divBdr>
        <w:top w:val="none" w:sz="0" w:space="0" w:color="auto"/>
        <w:left w:val="none" w:sz="0" w:space="0" w:color="auto"/>
        <w:bottom w:val="none" w:sz="0" w:space="0" w:color="auto"/>
        <w:right w:val="none" w:sz="0" w:space="0" w:color="auto"/>
      </w:divBdr>
      <w:divsChild>
        <w:div w:id="1739864002">
          <w:marLeft w:val="480"/>
          <w:marRight w:val="0"/>
          <w:marTop w:val="0"/>
          <w:marBottom w:val="0"/>
          <w:divBdr>
            <w:top w:val="none" w:sz="0" w:space="0" w:color="auto"/>
            <w:left w:val="none" w:sz="0" w:space="0" w:color="auto"/>
            <w:bottom w:val="none" w:sz="0" w:space="0" w:color="auto"/>
            <w:right w:val="none" w:sz="0" w:space="0" w:color="auto"/>
          </w:divBdr>
        </w:div>
        <w:div w:id="462967708">
          <w:marLeft w:val="480"/>
          <w:marRight w:val="0"/>
          <w:marTop w:val="0"/>
          <w:marBottom w:val="0"/>
          <w:divBdr>
            <w:top w:val="none" w:sz="0" w:space="0" w:color="auto"/>
            <w:left w:val="none" w:sz="0" w:space="0" w:color="auto"/>
            <w:bottom w:val="none" w:sz="0" w:space="0" w:color="auto"/>
            <w:right w:val="none" w:sz="0" w:space="0" w:color="auto"/>
          </w:divBdr>
        </w:div>
        <w:div w:id="800269497">
          <w:marLeft w:val="480"/>
          <w:marRight w:val="0"/>
          <w:marTop w:val="0"/>
          <w:marBottom w:val="0"/>
          <w:divBdr>
            <w:top w:val="none" w:sz="0" w:space="0" w:color="auto"/>
            <w:left w:val="none" w:sz="0" w:space="0" w:color="auto"/>
            <w:bottom w:val="none" w:sz="0" w:space="0" w:color="auto"/>
            <w:right w:val="none" w:sz="0" w:space="0" w:color="auto"/>
          </w:divBdr>
        </w:div>
        <w:div w:id="1429086113">
          <w:marLeft w:val="480"/>
          <w:marRight w:val="0"/>
          <w:marTop w:val="0"/>
          <w:marBottom w:val="0"/>
          <w:divBdr>
            <w:top w:val="none" w:sz="0" w:space="0" w:color="auto"/>
            <w:left w:val="none" w:sz="0" w:space="0" w:color="auto"/>
            <w:bottom w:val="none" w:sz="0" w:space="0" w:color="auto"/>
            <w:right w:val="none" w:sz="0" w:space="0" w:color="auto"/>
          </w:divBdr>
        </w:div>
        <w:div w:id="1830510746">
          <w:marLeft w:val="480"/>
          <w:marRight w:val="0"/>
          <w:marTop w:val="0"/>
          <w:marBottom w:val="0"/>
          <w:divBdr>
            <w:top w:val="none" w:sz="0" w:space="0" w:color="auto"/>
            <w:left w:val="none" w:sz="0" w:space="0" w:color="auto"/>
            <w:bottom w:val="none" w:sz="0" w:space="0" w:color="auto"/>
            <w:right w:val="none" w:sz="0" w:space="0" w:color="auto"/>
          </w:divBdr>
        </w:div>
        <w:div w:id="255986750">
          <w:marLeft w:val="480"/>
          <w:marRight w:val="0"/>
          <w:marTop w:val="0"/>
          <w:marBottom w:val="0"/>
          <w:divBdr>
            <w:top w:val="none" w:sz="0" w:space="0" w:color="auto"/>
            <w:left w:val="none" w:sz="0" w:space="0" w:color="auto"/>
            <w:bottom w:val="none" w:sz="0" w:space="0" w:color="auto"/>
            <w:right w:val="none" w:sz="0" w:space="0" w:color="auto"/>
          </w:divBdr>
        </w:div>
        <w:div w:id="644357564">
          <w:marLeft w:val="480"/>
          <w:marRight w:val="0"/>
          <w:marTop w:val="0"/>
          <w:marBottom w:val="0"/>
          <w:divBdr>
            <w:top w:val="none" w:sz="0" w:space="0" w:color="auto"/>
            <w:left w:val="none" w:sz="0" w:space="0" w:color="auto"/>
            <w:bottom w:val="none" w:sz="0" w:space="0" w:color="auto"/>
            <w:right w:val="none" w:sz="0" w:space="0" w:color="auto"/>
          </w:divBdr>
        </w:div>
        <w:div w:id="1199902538">
          <w:marLeft w:val="480"/>
          <w:marRight w:val="0"/>
          <w:marTop w:val="0"/>
          <w:marBottom w:val="0"/>
          <w:divBdr>
            <w:top w:val="none" w:sz="0" w:space="0" w:color="auto"/>
            <w:left w:val="none" w:sz="0" w:space="0" w:color="auto"/>
            <w:bottom w:val="none" w:sz="0" w:space="0" w:color="auto"/>
            <w:right w:val="none" w:sz="0" w:space="0" w:color="auto"/>
          </w:divBdr>
        </w:div>
        <w:div w:id="433866632">
          <w:marLeft w:val="480"/>
          <w:marRight w:val="0"/>
          <w:marTop w:val="0"/>
          <w:marBottom w:val="0"/>
          <w:divBdr>
            <w:top w:val="none" w:sz="0" w:space="0" w:color="auto"/>
            <w:left w:val="none" w:sz="0" w:space="0" w:color="auto"/>
            <w:bottom w:val="none" w:sz="0" w:space="0" w:color="auto"/>
            <w:right w:val="none" w:sz="0" w:space="0" w:color="auto"/>
          </w:divBdr>
        </w:div>
        <w:div w:id="1288706431">
          <w:marLeft w:val="480"/>
          <w:marRight w:val="0"/>
          <w:marTop w:val="0"/>
          <w:marBottom w:val="0"/>
          <w:divBdr>
            <w:top w:val="none" w:sz="0" w:space="0" w:color="auto"/>
            <w:left w:val="none" w:sz="0" w:space="0" w:color="auto"/>
            <w:bottom w:val="none" w:sz="0" w:space="0" w:color="auto"/>
            <w:right w:val="none" w:sz="0" w:space="0" w:color="auto"/>
          </w:divBdr>
        </w:div>
        <w:div w:id="494805211">
          <w:marLeft w:val="480"/>
          <w:marRight w:val="0"/>
          <w:marTop w:val="0"/>
          <w:marBottom w:val="0"/>
          <w:divBdr>
            <w:top w:val="none" w:sz="0" w:space="0" w:color="auto"/>
            <w:left w:val="none" w:sz="0" w:space="0" w:color="auto"/>
            <w:bottom w:val="none" w:sz="0" w:space="0" w:color="auto"/>
            <w:right w:val="none" w:sz="0" w:space="0" w:color="auto"/>
          </w:divBdr>
        </w:div>
        <w:div w:id="275062333">
          <w:marLeft w:val="480"/>
          <w:marRight w:val="0"/>
          <w:marTop w:val="0"/>
          <w:marBottom w:val="0"/>
          <w:divBdr>
            <w:top w:val="none" w:sz="0" w:space="0" w:color="auto"/>
            <w:left w:val="none" w:sz="0" w:space="0" w:color="auto"/>
            <w:bottom w:val="none" w:sz="0" w:space="0" w:color="auto"/>
            <w:right w:val="none" w:sz="0" w:space="0" w:color="auto"/>
          </w:divBdr>
        </w:div>
        <w:div w:id="226110661">
          <w:marLeft w:val="480"/>
          <w:marRight w:val="0"/>
          <w:marTop w:val="0"/>
          <w:marBottom w:val="0"/>
          <w:divBdr>
            <w:top w:val="none" w:sz="0" w:space="0" w:color="auto"/>
            <w:left w:val="none" w:sz="0" w:space="0" w:color="auto"/>
            <w:bottom w:val="none" w:sz="0" w:space="0" w:color="auto"/>
            <w:right w:val="none" w:sz="0" w:space="0" w:color="auto"/>
          </w:divBdr>
        </w:div>
        <w:div w:id="333802560">
          <w:marLeft w:val="480"/>
          <w:marRight w:val="0"/>
          <w:marTop w:val="0"/>
          <w:marBottom w:val="0"/>
          <w:divBdr>
            <w:top w:val="none" w:sz="0" w:space="0" w:color="auto"/>
            <w:left w:val="none" w:sz="0" w:space="0" w:color="auto"/>
            <w:bottom w:val="none" w:sz="0" w:space="0" w:color="auto"/>
            <w:right w:val="none" w:sz="0" w:space="0" w:color="auto"/>
          </w:divBdr>
        </w:div>
      </w:divsChild>
    </w:div>
    <w:div w:id="1939092114">
      <w:bodyDiv w:val="1"/>
      <w:marLeft w:val="0"/>
      <w:marRight w:val="0"/>
      <w:marTop w:val="0"/>
      <w:marBottom w:val="0"/>
      <w:divBdr>
        <w:top w:val="none" w:sz="0" w:space="0" w:color="auto"/>
        <w:left w:val="none" w:sz="0" w:space="0" w:color="auto"/>
        <w:bottom w:val="none" w:sz="0" w:space="0" w:color="auto"/>
        <w:right w:val="none" w:sz="0" w:space="0" w:color="auto"/>
      </w:divBdr>
    </w:div>
    <w:div w:id="1941790451">
      <w:bodyDiv w:val="1"/>
      <w:marLeft w:val="0"/>
      <w:marRight w:val="0"/>
      <w:marTop w:val="0"/>
      <w:marBottom w:val="0"/>
      <w:divBdr>
        <w:top w:val="none" w:sz="0" w:space="0" w:color="auto"/>
        <w:left w:val="none" w:sz="0" w:space="0" w:color="auto"/>
        <w:bottom w:val="none" w:sz="0" w:space="0" w:color="auto"/>
        <w:right w:val="none" w:sz="0" w:space="0" w:color="auto"/>
      </w:divBdr>
    </w:div>
    <w:div w:id="1943295425">
      <w:bodyDiv w:val="1"/>
      <w:marLeft w:val="0"/>
      <w:marRight w:val="0"/>
      <w:marTop w:val="0"/>
      <w:marBottom w:val="0"/>
      <w:divBdr>
        <w:top w:val="none" w:sz="0" w:space="0" w:color="auto"/>
        <w:left w:val="none" w:sz="0" w:space="0" w:color="auto"/>
        <w:bottom w:val="none" w:sz="0" w:space="0" w:color="auto"/>
        <w:right w:val="none" w:sz="0" w:space="0" w:color="auto"/>
      </w:divBdr>
    </w:div>
    <w:div w:id="1943800508">
      <w:bodyDiv w:val="1"/>
      <w:marLeft w:val="0"/>
      <w:marRight w:val="0"/>
      <w:marTop w:val="0"/>
      <w:marBottom w:val="0"/>
      <w:divBdr>
        <w:top w:val="none" w:sz="0" w:space="0" w:color="auto"/>
        <w:left w:val="none" w:sz="0" w:space="0" w:color="auto"/>
        <w:bottom w:val="none" w:sz="0" w:space="0" w:color="auto"/>
        <w:right w:val="none" w:sz="0" w:space="0" w:color="auto"/>
      </w:divBdr>
    </w:div>
    <w:div w:id="1946231461">
      <w:bodyDiv w:val="1"/>
      <w:marLeft w:val="0"/>
      <w:marRight w:val="0"/>
      <w:marTop w:val="0"/>
      <w:marBottom w:val="0"/>
      <w:divBdr>
        <w:top w:val="none" w:sz="0" w:space="0" w:color="auto"/>
        <w:left w:val="none" w:sz="0" w:space="0" w:color="auto"/>
        <w:bottom w:val="none" w:sz="0" w:space="0" w:color="auto"/>
        <w:right w:val="none" w:sz="0" w:space="0" w:color="auto"/>
      </w:divBdr>
    </w:div>
    <w:div w:id="1950045671">
      <w:bodyDiv w:val="1"/>
      <w:marLeft w:val="0"/>
      <w:marRight w:val="0"/>
      <w:marTop w:val="0"/>
      <w:marBottom w:val="0"/>
      <w:divBdr>
        <w:top w:val="none" w:sz="0" w:space="0" w:color="auto"/>
        <w:left w:val="none" w:sz="0" w:space="0" w:color="auto"/>
        <w:bottom w:val="none" w:sz="0" w:space="0" w:color="auto"/>
        <w:right w:val="none" w:sz="0" w:space="0" w:color="auto"/>
      </w:divBdr>
    </w:div>
    <w:div w:id="1950962345">
      <w:bodyDiv w:val="1"/>
      <w:marLeft w:val="0"/>
      <w:marRight w:val="0"/>
      <w:marTop w:val="0"/>
      <w:marBottom w:val="0"/>
      <w:divBdr>
        <w:top w:val="none" w:sz="0" w:space="0" w:color="auto"/>
        <w:left w:val="none" w:sz="0" w:space="0" w:color="auto"/>
        <w:bottom w:val="none" w:sz="0" w:space="0" w:color="auto"/>
        <w:right w:val="none" w:sz="0" w:space="0" w:color="auto"/>
      </w:divBdr>
    </w:div>
    <w:div w:id="1954050613">
      <w:bodyDiv w:val="1"/>
      <w:marLeft w:val="0"/>
      <w:marRight w:val="0"/>
      <w:marTop w:val="0"/>
      <w:marBottom w:val="0"/>
      <w:divBdr>
        <w:top w:val="none" w:sz="0" w:space="0" w:color="auto"/>
        <w:left w:val="none" w:sz="0" w:space="0" w:color="auto"/>
        <w:bottom w:val="none" w:sz="0" w:space="0" w:color="auto"/>
        <w:right w:val="none" w:sz="0" w:space="0" w:color="auto"/>
      </w:divBdr>
      <w:divsChild>
        <w:div w:id="832531937">
          <w:marLeft w:val="480"/>
          <w:marRight w:val="0"/>
          <w:marTop w:val="0"/>
          <w:marBottom w:val="0"/>
          <w:divBdr>
            <w:top w:val="none" w:sz="0" w:space="0" w:color="auto"/>
            <w:left w:val="none" w:sz="0" w:space="0" w:color="auto"/>
            <w:bottom w:val="none" w:sz="0" w:space="0" w:color="auto"/>
            <w:right w:val="none" w:sz="0" w:space="0" w:color="auto"/>
          </w:divBdr>
        </w:div>
        <w:div w:id="1769697851">
          <w:marLeft w:val="480"/>
          <w:marRight w:val="0"/>
          <w:marTop w:val="0"/>
          <w:marBottom w:val="0"/>
          <w:divBdr>
            <w:top w:val="none" w:sz="0" w:space="0" w:color="auto"/>
            <w:left w:val="none" w:sz="0" w:space="0" w:color="auto"/>
            <w:bottom w:val="none" w:sz="0" w:space="0" w:color="auto"/>
            <w:right w:val="none" w:sz="0" w:space="0" w:color="auto"/>
          </w:divBdr>
        </w:div>
        <w:div w:id="2124107602">
          <w:marLeft w:val="480"/>
          <w:marRight w:val="0"/>
          <w:marTop w:val="0"/>
          <w:marBottom w:val="0"/>
          <w:divBdr>
            <w:top w:val="none" w:sz="0" w:space="0" w:color="auto"/>
            <w:left w:val="none" w:sz="0" w:space="0" w:color="auto"/>
            <w:bottom w:val="none" w:sz="0" w:space="0" w:color="auto"/>
            <w:right w:val="none" w:sz="0" w:space="0" w:color="auto"/>
          </w:divBdr>
        </w:div>
        <w:div w:id="452095751">
          <w:marLeft w:val="480"/>
          <w:marRight w:val="0"/>
          <w:marTop w:val="0"/>
          <w:marBottom w:val="0"/>
          <w:divBdr>
            <w:top w:val="none" w:sz="0" w:space="0" w:color="auto"/>
            <w:left w:val="none" w:sz="0" w:space="0" w:color="auto"/>
            <w:bottom w:val="none" w:sz="0" w:space="0" w:color="auto"/>
            <w:right w:val="none" w:sz="0" w:space="0" w:color="auto"/>
          </w:divBdr>
        </w:div>
        <w:div w:id="2117215454">
          <w:marLeft w:val="480"/>
          <w:marRight w:val="0"/>
          <w:marTop w:val="0"/>
          <w:marBottom w:val="0"/>
          <w:divBdr>
            <w:top w:val="none" w:sz="0" w:space="0" w:color="auto"/>
            <w:left w:val="none" w:sz="0" w:space="0" w:color="auto"/>
            <w:bottom w:val="none" w:sz="0" w:space="0" w:color="auto"/>
            <w:right w:val="none" w:sz="0" w:space="0" w:color="auto"/>
          </w:divBdr>
        </w:div>
        <w:div w:id="1852134777">
          <w:marLeft w:val="480"/>
          <w:marRight w:val="0"/>
          <w:marTop w:val="0"/>
          <w:marBottom w:val="0"/>
          <w:divBdr>
            <w:top w:val="none" w:sz="0" w:space="0" w:color="auto"/>
            <w:left w:val="none" w:sz="0" w:space="0" w:color="auto"/>
            <w:bottom w:val="none" w:sz="0" w:space="0" w:color="auto"/>
            <w:right w:val="none" w:sz="0" w:space="0" w:color="auto"/>
          </w:divBdr>
        </w:div>
        <w:div w:id="340621946">
          <w:marLeft w:val="480"/>
          <w:marRight w:val="0"/>
          <w:marTop w:val="0"/>
          <w:marBottom w:val="0"/>
          <w:divBdr>
            <w:top w:val="none" w:sz="0" w:space="0" w:color="auto"/>
            <w:left w:val="none" w:sz="0" w:space="0" w:color="auto"/>
            <w:bottom w:val="none" w:sz="0" w:space="0" w:color="auto"/>
            <w:right w:val="none" w:sz="0" w:space="0" w:color="auto"/>
          </w:divBdr>
        </w:div>
        <w:div w:id="1169521657">
          <w:marLeft w:val="480"/>
          <w:marRight w:val="0"/>
          <w:marTop w:val="0"/>
          <w:marBottom w:val="0"/>
          <w:divBdr>
            <w:top w:val="none" w:sz="0" w:space="0" w:color="auto"/>
            <w:left w:val="none" w:sz="0" w:space="0" w:color="auto"/>
            <w:bottom w:val="none" w:sz="0" w:space="0" w:color="auto"/>
            <w:right w:val="none" w:sz="0" w:space="0" w:color="auto"/>
          </w:divBdr>
        </w:div>
        <w:div w:id="820273245">
          <w:marLeft w:val="480"/>
          <w:marRight w:val="0"/>
          <w:marTop w:val="0"/>
          <w:marBottom w:val="0"/>
          <w:divBdr>
            <w:top w:val="none" w:sz="0" w:space="0" w:color="auto"/>
            <w:left w:val="none" w:sz="0" w:space="0" w:color="auto"/>
            <w:bottom w:val="none" w:sz="0" w:space="0" w:color="auto"/>
            <w:right w:val="none" w:sz="0" w:space="0" w:color="auto"/>
          </w:divBdr>
        </w:div>
        <w:div w:id="1871718341">
          <w:marLeft w:val="480"/>
          <w:marRight w:val="0"/>
          <w:marTop w:val="0"/>
          <w:marBottom w:val="0"/>
          <w:divBdr>
            <w:top w:val="none" w:sz="0" w:space="0" w:color="auto"/>
            <w:left w:val="none" w:sz="0" w:space="0" w:color="auto"/>
            <w:bottom w:val="none" w:sz="0" w:space="0" w:color="auto"/>
            <w:right w:val="none" w:sz="0" w:space="0" w:color="auto"/>
          </w:divBdr>
        </w:div>
        <w:div w:id="1011571410">
          <w:marLeft w:val="480"/>
          <w:marRight w:val="0"/>
          <w:marTop w:val="0"/>
          <w:marBottom w:val="0"/>
          <w:divBdr>
            <w:top w:val="none" w:sz="0" w:space="0" w:color="auto"/>
            <w:left w:val="none" w:sz="0" w:space="0" w:color="auto"/>
            <w:bottom w:val="none" w:sz="0" w:space="0" w:color="auto"/>
            <w:right w:val="none" w:sz="0" w:space="0" w:color="auto"/>
          </w:divBdr>
        </w:div>
        <w:div w:id="1156527486">
          <w:marLeft w:val="480"/>
          <w:marRight w:val="0"/>
          <w:marTop w:val="0"/>
          <w:marBottom w:val="0"/>
          <w:divBdr>
            <w:top w:val="none" w:sz="0" w:space="0" w:color="auto"/>
            <w:left w:val="none" w:sz="0" w:space="0" w:color="auto"/>
            <w:bottom w:val="none" w:sz="0" w:space="0" w:color="auto"/>
            <w:right w:val="none" w:sz="0" w:space="0" w:color="auto"/>
          </w:divBdr>
        </w:div>
        <w:div w:id="808012438">
          <w:marLeft w:val="480"/>
          <w:marRight w:val="0"/>
          <w:marTop w:val="0"/>
          <w:marBottom w:val="0"/>
          <w:divBdr>
            <w:top w:val="none" w:sz="0" w:space="0" w:color="auto"/>
            <w:left w:val="none" w:sz="0" w:space="0" w:color="auto"/>
            <w:bottom w:val="none" w:sz="0" w:space="0" w:color="auto"/>
            <w:right w:val="none" w:sz="0" w:space="0" w:color="auto"/>
          </w:divBdr>
        </w:div>
        <w:div w:id="2131589170">
          <w:marLeft w:val="480"/>
          <w:marRight w:val="0"/>
          <w:marTop w:val="0"/>
          <w:marBottom w:val="0"/>
          <w:divBdr>
            <w:top w:val="none" w:sz="0" w:space="0" w:color="auto"/>
            <w:left w:val="none" w:sz="0" w:space="0" w:color="auto"/>
            <w:bottom w:val="none" w:sz="0" w:space="0" w:color="auto"/>
            <w:right w:val="none" w:sz="0" w:space="0" w:color="auto"/>
          </w:divBdr>
        </w:div>
        <w:div w:id="849180007">
          <w:marLeft w:val="480"/>
          <w:marRight w:val="0"/>
          <w:marTop w:val="0"/>
          <w:marBottom w:val="0"/>
          <w:divBdr>
            <w:top w:val="none" w:sz="0" w:space="0" w:color="auto"/>
            <w:left w:val="none" w:sz="0" w:space="0" w:color="auto"/>
            <w:bottom w:val="none" w:sz="0" w:space="0" w:color="auto"/>
            <w:right w:val="none" w:sz="0" w:space="0" w:color="auto"/>
          </w:divBdr>
        </w:div>
        <w:div w:id="416295708">
          <w:marLeft w:val="480"/>
          <w:marRight w:val="0"/>
          <w:marTop w:val="0"/>
          <w:marBottom w:val="0"/>
          <w:divBdr>
            <w:top w:val="none" w:sz="0" w:space="0" w:color="auto"/>
            <w:left w:val="none" w:sz="0" w:space="0" w:color="auto"/>
            <w:bottom w:val="none" w:sz="0" w:space="0" w:color="auto"/>
            <w:right w:val="none" w:sz="0" w:space="0" w:color="auto"/>
          </w:divBdr>
        </w:div>
        <w:div w:id="1967815556">
          <w:marLeft w:val="480"/>
          <w:marRight w:val="0"/>
          <w:marTop w:val="0"/>
          <w:marBottom w:val="0"/>
          <w:divBdr>
            <w:top w:val="none" w:sz="0" w:space="0" w:color="auto"/>
            <w:left w:val="none" w:sz="0" w:space="0" w:color="auto"/>
            <w:bottom w:val="none" w:sz="0" w:space="0" w:color="auto"/>
            <w:right w:val="none" w:sz="0" w:space="0" w:color="auto"/>
          </w:divBdr>
        </w:div>
        <w:div w:id="583413742">
          <w:marLeft w:val="480"/>
          <w:marRight w:val="0"/>
          <w:marTop w:val="0"/>
          <w:marBottom w:val="0"/>
          <w:divBdr>
            <w:top w:val="none" w:sz="0" w:space="0" w:color="auto"/>
            <w:left w:val="none" w:sz="0" w:space="0" w:color="auto"/>
            <w:bottom w:val="none" w:sz="0" w:space="0" w:color="auto"/>
            <w:right w:val="none" w:sz="0" w:space="0" w:color="auto"/>
          </w:divBdr>
        </w:div>
        <w:div w:id="1480228181">
          <w:marLeft w:val="480"/>
          <w:marRight w:val="0"/>
          <w:marTop w:val="0"/>
          <w:marBottom w:val="0"/>
          <w:divBdr>
            <w:top w:val="none" w:sz="0" w:space="0" w:color="auto"/>
            <w:left w:val="none" w:sz="0" w:space="0" w:color="auto"/>
            <w:bottom w:val="none" w:sz="0" w:space="0" w:color="auto"/>
            <w:right w:val="none" w:sz="0" w:space="0" w:color="auto"/>
          </w:divBdr>
        </w:div>
        <w:div w:id="1675913101">
          <w:marLeft w:val="480"/>
          <w:marRight w:val="0"/>
          <w:marTop w:val="0"/>
          <w:marBottom w:val="0"/>
          <w:divBdr>
            <w:top w:val="none" w:sz="0" w:space="0" w:color="auto"/>
            <w:left w:val="none" w:sz="0" w:space="0" w:color="auto"/>
            <w:bottom w:val="none" w:sz="0" w:space="0" w:color="auto"/>
            <w:right w:val="none" w:sz="0" w:space="0" w:color="auto"/>
          </w:divBdr>
        </w:div>
        <w:div w:id="1083917159">
          <w:marLeft w:val="480"/>
          <w:marRight w:val="0"/>
          <w:marTop w:val="0"/>
          <w:marBottom w:val="0"/>
          <w:divBdr>
            <w:top w:val="none" w:sz="0" w:space="0" w:color="auto"/>
            <w:left w:val="none" w:sz="0" w:space="0" w:color="auto"/>
            <w:bottom w:val="none" w:sz="0" w:space="0" w:color="auto"/>
            <w:right w:val="none" w:sz="0" w:space="0" w:color="auto"/>
          </w:divBdr>
        </w:div>
        <w:div w:id="1369259975">
          <w:marLeft w:val="480"/>
          <w:marRight w:val="0"/>
          <w:marTop w:val="0"/>
          <w:marBottom w:val="0"/>
          <w:divBdr>
            <w:top w:val="none" w:sz="0" w:space="0" w:color="auto"/>
            <w:left w:val="none" w:sz="0" w:space="0" w:color="auto"/>
            <w:bottom w:val="none" w:sz="0" w:space="0" w:color="auto"/>
            <w:right w:val="none" w:sz="0" w:space="0" w:color="auto"/>
          </w:divBdr>
        </w:div>
        <w:div w:id="1420131083">
          <w:marLeft w:val="480"/>
          <w:marRight w:val="0"/>
          <w:marTop w:val="0"/>
          <w:marBottom w:val="0"/>
          <w:divBdr>
            <w:top w:val="none" w:sz="0" w:space="0" w:color="auto"/>
            <w:left w:val="none" w:sz="0" w:space="0" w:color="auto"/>
            <w:bottom w:val="none" w:sz="0" w:space="0" w:color="auto"/>
            <w:right w:val="none" w:sz="0" w:space="0" w:color="auto"/>
          </w:divBdr>
        </w:div>
        <w:div w:id="2127575691">
          <w:marLeft w:val="480"/>
          <w:marRight w:val="0"/>
          <w:marTop w:val="0"/>
          <w:marBottom w:val="0"/>
          <w:divBdr>
            <w:top w:val="none" w:sz="0" w:space="0" w:color="auto"/>
            <w:left w:val="none" w:sz="0" w:space="0" w:color="auto"/>
            <w:bottom w:val="none" w:sz="0" w:space="0" w:color="auto"/>
            <w:right w:val="none" w:sz="0" w:space="0" w:color="auto"/>
          </w:divBdr>
        </w:div>
      </w:divsChild>
    </w:div>
    <w:div w:id="1958876134">
      <w:bodyDiv w:val="1"/>
      <w:marLeft w:val="0"/>
      <w:marRight w:val="0"/>
      <w:marTop w:val="0"/>
      <w:marBottom w:val="0"/>
      <w:divBdr>
        <w:top w:val="none" w:sz="0" w:space="0" w:color="auto"/>
        <w:left w:val="none" w:sz="0" w:space="0" w:color="auto"/>
        <w:bottom w:val="none" w:sz="0" w:space="0" w:color="auto"/>
        <w:right w:val="none" w:sz="0" w:space="0" w:color="auto"/>
      </w:divBdr>
    </w:div>
    <w:div w:id="1959027904">
      <w:bodyDiv w:val="1"/>
      <w:marLeft w:val="0"/>
      <w:marRight w:val="0"/>
      <w:marTop w:val="0"/>
      <w:marBottom w:val="0"/>
      <w:divBdr>
        <w:top w:val="none" w:sz="0" w:space="0" w:color="auto"/>
        <w:left w:val="none" w:sz="0" w:space="0" w:color="auto"/>
        <w:bottom w:val="none" w:sz="0" w:space="0" w:color="auto"/>
        <w:right w:val="none" w:sz="0" w:space="0" w:color="auto"/>
      </w:divBdr>
    </w:div>
    <w:div w:id="1962607954">
      <w:bodyDiv w:val="1"/>
      <w:marLeft w:val="0"/>
      <w:marRight w:val="0"/>
      <w:marTop w:val="0"/>
      <w:marBottom w:val="0"/>
      <w:divBdr>
        <w:top w:val="none" w:sz="0" w:space="0" w:color="auto"/>
        <w:left w:val="none" w:sz="0" w:space="0" w:color="auto"/>
        <w:bottom w:val="none" w:sz="0" w:space="0" w:color="auto"/>
        <w:right w:val="none" w:sz="0" w:space="0" w:color="auto"/>
      </w:divBdr>
    </w:div>
    <w:div w:id="1966231238">
      <w:bodyDiv w:val="1"/>
      <w:marLeft w:val="0"/>
      <w:marRight w:val="0"/>
      <w:marTop w:val="0"/>
      <w:marBottom w:val="0"/>
      <w:divBdr>
        <w:top w:val="none" w:sz="0" w:space="0" w:color="auto"/>
        <w:left w:val="none" w:sz="0" w:space="0" w:color="auto"/>
        <w:bottom w:val="none" w:sz="0" w:space="0" w:color="auto"/>
        <w:right w:val="none" w:sz="0" w:space="0" w:color="auto"/>
      </w:divBdr>
    </w:div>
    <w:div w:id="1966814938">
      <w:bodyDiv w:val="1"/>
      <w:marLeft w:val="0"/>
      <w:marRight w:val="0"/>
      <w:marTop w:val="0"/>
      <w:marBottom w:val="0"/>
      <w:divBdr>
        <w:top w:val="none" w:sz="0" w:space="0" w:color="auto"/>
        <w:left w:val="none" w:sz="0" w:space="0" w:color="auto"/>
        <w:bottom w:val="none" w:sz="0" w:space="0" w:color="auto"/>
        <w:right w:val="none" w:sz="0" w:space="0" w:color="auto"/>
      </w:divBdr>
    </w:div>
    <w:div w:id="1968777748">
      <w:bodyDiv w:val="1"/>
      <w:marLeft w:val="0"/>
      <w:marRight w:val="0"/>
      <w:marTop w:val="0"/>
      <w:marBottom w:val="0"/>
      <w:divBdr>
        <w:top w:val="none" w:sz="0" w:space="0" w:color="auto"/>
        <w:left w:val="none" w:sz="0" w:space="0" w:color="auto"/>
        <w:bottom w:val="none" w:sz="0" w:space="0" w:color="auto"/>
        <w:right w:val="none" w:sz="0" w:space="0" w:color="auto"/>
      </w:divBdr>
    </w:div>
    <w:div w:id="1969049830">
      <w:bodyDiv w:val="1"/>
      <w:marLeft w:val="0"/>
      <w:marRight w:val="0"/>
      <w:marTop w:val="0"/>
      <w:marBottom w:val="0"/>
      <w:divBdr>
        <w:top w:val="none" w:sz="0" w:space="0" w:color="auto"/>
        <w:left w:val="none" w:sz="0" w:space="0" w:color="auto"/>
        <w:bottom w:val="none" w:sz="0" w:space="0" w:color="auto"/>
        <w:right w:val="none" w:sz="0" w:space="0" w:color="auto"/>
      </w:divBdr>
    </w:div>
    <w:div w:id="1970090307">
      <w:bodyDiv w:val="1"/>
      <w:marLeft w:val="0"/>
      <w:marRight w:val="0"/>
      <w:marTop w:val="0"/>
      <w:marBottom w:val="0"/>
      <w:divBdr>
        <w:top w:val="none" w:sz="0" w:space="0" w:color="auto"/>
        <w:left w:val="none" w:sz="0" w:space="0" w:color="auto"/>
        <w:bottom w:val="none" w:sz="0" w:space="0" w:color="auto"/>
        <w:right w:val="none" w:sz="0" w:space="0" w:color="auto"/>
      </w:divBdr>
    </w:div>
    <w:div w:id="1971595965">
      <w:bodyDiv w:val="1"/>
      <w:marLeft w:val="0"/>
      <w:marRight w:val="0"/>
      <w:marTop w:val="0"/>
      <w:marBottom w:val="0"/>
      <w:divBdr>
        <w:top w:val="none" w:sz="0" w:space="0" w:color="auto"/>
        <w:left w:val="none" w:sz="0" w:space="0" w:color="auto"/>
        <w:bottom w:val="none" w:sz="0" w:space="0" w:color="auto"/>
        <w:right w:val="none" w:sz="0" w:space="0" w:color="auto"/>
      </w:divBdr>
    </w:div>
    <w:div w:id="1972400763">
      <w:bodyDiv w:val="1"/>
      <w:marLeft w:val="0"/>
      <w:marRight w:val="0"/>
      <w:marTop w:val="0"/>
      <w:marBottom w:val="0"/>
      <w:divBdr>
        <w:top w:val="none" w:sz="0" w:space="0" w:color="auto"/>
        <w:left w:val="none" w:sz="0" w:space="0" w:color="auto"/>
        <w:bottom w:val="none" w:sz="0" w:space="0" w:color="auto"/>
        <w:right w:val="none" w:sz="0" w:space="0" w:color="auto"/>
      </w:divBdr>
    </w:div>
    <w:div w:id="1973438521">
      <w:bodyDiv w:val="1"/>
      <w:marLeft w:val="0"/>
      <w:marRight w:val="0"/>
      <w:marTop w:val="0"/>
      <w:marBottom w:val="0"/>
      <w:divBdr>
        <w:top w:val="none" w:sz="0" w:space="0" w:color="auto"/>
        <w:left w:val="none" w:sz="0" w:space="0" w:color="auto"/>
        <w:bottom w:val="none" w:sz="0" w:space="0" w:color="auto"/>
        <w:right w:val="none" w:sz="0" w:space="0" w:color="auto"/>
      </w:divBdr>
    </w:div>
    <w:div w:id="1973516827">
      <w:bodyDiv w:val="1"/>
      <w:marLeft w:val="0"/>
      <w:marRight w:val="0"/>
      <w:marTop w:val="0"/>
      <w:marBottom w:val="0"/>
      <w:divBdr>
        <w:top w:val="none" w:sz="0" w:space="0" w:color="auto"/>
        <w:left w:val="none" w:sz="0" w:space="0" w:color="auto"/>
        <w:bottom w:val="none" w:sz="0" w:space="0" w:color="auto"/>
        <w:right w:val="none" w:sz="0" w:space="0" w:color="auto"/>
      </w:divBdr>
      <w:divsChild>
        <w:div w:id="1329594820">
          <w:marLeft w:val="480"/>
          <w:marRight w:val="0"/>
          <w:marTop w:val="0"/>
          <w:marBottom w:val="0"/>
          <w:divBdr>
            <w:top w:val="none" w:sz="0" w:space="0" w:color="auto"/>
            <w:left w:val="none" w:sz="0" w:space="0" w:color="auto"/>
            <w:bottom w:val="none" w:sz="0" w:space="0" w:color="auto"/>
            <w:right w:val="none" w:sz="0" w:space="0" w:color="auto"/>
          </w:divBdr>
        </w:div>
        <w:div w:id="1046370790">
          <w:marLeft w:val="480"/>
          <w:marRight w:val="0"/>
          <w:marTop w:val="0"/>
          <w:marBottom w:val="0"/>
          <w:divBdr>
            <w:top w:val="none" w:sz="0" w:space="0" w:color="auto"/>
            <w:left w:val="none" w:sz="0" w:space="0" w:color="auto"/>
            <w:bottom w:val="none" w:sz="0" w:space="0" w:color="auto"/>
            <w:right w:val="none" w:sz="0" w:space="0" w:color="auto"/>
          </w:divBdr>
        </w:div>
        <w:div w:id="2055344623">
          <w:marLeft w:val="480"/>
          <w:marRight w:val="0"/>
          <w:marTop w:val="0"/>
          <w:marBottom w:val="0"/>
          <w:divBdr>
            <w:top w:val="none" w:sz="0" w:space="0" w:color="auto"/>
            <w:left w:val="none" w:sz="0" w:space="0" w:color="auto"/>
            <w:bottom w:val="none" w:sz="0" w:space="0" w:color="auto"/>
            <w:right w:val="none" w:sz="0" w:space="0" w:color="auto"/>
          </w:divBdr>
        </w:div>
        <w:div w:id="2016105099">
          <w:marLeft w:val="480"/>
          <w:marRight w:val="0"/>
          <w:marTop w:val="0"/>
          <w:marBottom w:val="0"/>
          <w:divBdr>
            <w:top w:val="none" w:sz="0" w:space="0" w:color="auto"/>
            <w:left w:val="none" w:sz="0" w:space="0" w:color="auto"/>
            <w:bottom w:val="none" w:sz="0" w:space="0" w:color="auto"/>
            <w:right w:val="none" w:sz="0" w:space="0" w:color="auto"/>
          </w:divBdr>
        </w:div>
        <w:div w:id="1163549776">
          <w:marLeft w:val="480"/>
          <w:marRight w:val="0"/>
          <w:marTop w:val="0"/>
          <w:marBottom w:val="0"/>
          <w:divBdr>
            <w:top w:val="none" w:sz="0" w:space="0" w:color="auto"/>
            <w:left w:val="none" w:sz="0" w:space="0" w:color="auto"/>
            <w:bottom w:val="none" w:sz="0" w:space="0" w:color="auto"/>
            <w:right w:val="none" w:sz="0" w:space="0" w:color="auto"/>
          </w:divBdr>
        </w:div>
        <w:div w:id="2110269734">
          <w:marLeft w:val="480"/>
          <w:marRight w:val="0"/>
          <w:marTop w:val="0"/>
          <w:marBottom w:val="0"/>
          <w:divBdr>
            <w:top w:val="none" w:sz="0" w:space="0" w:color="auto"/>
            <w:left w:val="none" w:sz="0" w:space="0" w:color="auto"/>
            <w:bottom w:val="none" w:sz="0" w:space="0" w:color="auto"/>
            <w:right w:val="none" w:sz="0" w:space="0" w:color="auto"/>
          </w:divBdr>
        </w:div>
        <w:div w:id="644579197">
          <w:marLeft w:val="480"/>
          <w:marRight w:val="0"/>
          <w:marTop w:val="0"/>
          <w:marBottom w:val="0"/>
          <w:divBdr>
            <w:top w:val="none" w:sz="0" w:space="0" w:color="auto"/>
            <w:left w:val="none" w:sz="0" w:space="0" w:color="auto"/>
            <w:bottom w:val="none" w:sz="0" w:space="0" w:color="auto"/>
            <w:right w:val="none" w:sz="0" w:space="0" w:color="auto"/>
          </w:divBdr>
        </w:div>
        <w:div w:id="351537010">
          <w:marLeft w:val="480"/>
          <w:marRight w:val="0"/>
          <w:marTop w:val="0"/>
          <w:marBottom w:val="0"/>
          <w:divBdr>
            <w:top w:val="none" w:sz="0" w:space="0" w:color="auto"/>
            <w:left w:val="none" w:sz="0" w:space="0" w:color="auto"/>
            <w:bottom w:val="none" w:sz="0" w:space="0" w:color="auto"/>
            <w:right w:val="none" w:sz="0" w:space="0" w:color="auto"/>
          </w:divBdr>
        </w:div>
        <w:div w:id="829978667">
          <w:marLeft w:val="480"/>
          <w:marRight w:val="0"/>
          <w:marTop w:val="0"/>
          <w:marBottom w:val="0"/>
          <w:divBdr>
            <w:top w:val="none" w:sz="0" w:space="0" w:color="auto"/>
            <w:left w:val="none" w:sz="0" w:space="0" w:color="auto"/>
            <w:bottom w:val="none" w:sz="0" w:space="0" w:color="auto"/>
            <w:right w:val="none" w:sz="0" w:space="0" w:color="auto"/>
          </w:divBdr>
        </w:div>
        <w:div w:id="863977451">
          <w:marLeft w:val="480"/>
          <w:marRight w:val="0"/>
          <w:marTop w:val="0"/>
          <w:marBottom w:val="0"/>
          <w:divBdr>
            <w:top w:val="none" w:sz="0" w:space="0" w:color="auto"/>
            <w:left w:val="none" w:sz="0" w:space="0" w:color="auto"/>
            <w:bottom w:val="none" w:sz="0" w:space="0" w:color="auto"/>
            <w:right w:val="none" w:sz="0" w:space="0" w:color="auto"/>
          </w:divBdr>
        </w:div>
        <w:div w:id="966087356">
          <w:marLeft w:val="480"/>
          <w:marRight w:val="0"/>
          <w:marTop w:val="0"/>
          <w:marBottom w:val="0"/>
          <w:divBdr>
            <w:top w:val="none" w:sz="0" w:space="0" w:color="auto"/>
            <w:left w:val="none" w:sz="0" w:space="0" w:color="auto"/>
            <w:bottom w:val="none" w:sz="0" w:space="0" w:color="auto"/>
            <w:right w:val="none" w:sz="0" w:space="0" w:color="auto"/>
          </w:divBdr>
        </w:div>
        <w:div w:id="585962102">
          <w:marLeft w:val="480"/>
          <w:marRight w:val="0"/>
          <w:marTop w:val="0"/>
          <w:marBottom w:val="0"/>
          <w:divBdr>
            <w:top w:val="none" w:sz="0" w:space="0" w:color="auto"/>
            <w:left w:val="none" w:sz="0" w:space="0" w:color="auto"/>
            <w:bottom w:val="none" w:sz="0" w:space="0" w:color="auto"/>
            <w:right w:val="none" w:sz="0" w:space="0" w:color="auto"/>
          </w:divBdr>
        </w:div>
        <w:div w:id="1002513952">
          <w:marLeft w:val="480"/>
          <w:marRight w:val="0"/>
          <w:marTop w:val="0"/>
          <w:marBottom w:val="0"/>
          <w:divBdr>
            <w:top w:val="none" w:sz="0" w:space="0" w:color="auto"/>
            <w:left w:val="none" w:sz="0" w:space="0" w:color="auto"/>
            <w:bottom w:val="none" w:sz="0" w:space="0" w:color="auto"/>
            <w:right w:val="none" w:sz="0" w:space="0" w:color="auto"/>
          </w:divBdr>
        </w:div>
        <w:div w:id="939793783">
          <w:marLeft w:val="480"/>
          <w:marRight w:val="0"/>
          <w:marTop w:val="0"/>
          <w:marBottom w:val="0"/>
          <w:divBdr>
            <w:top w:val="none" w:sz="0" w:space="0" w:color="auto"/>
            <w:left w:val="none" w:sz="0" w:space="0" w:color="auto"/>
            <w:bottom w:val="none" w:sz="0" w:space="0" w:color="auto"/>
            <w:right w:val="none" w:sz="0" w:space="0" w:color="auto"/>
          </w:divBdr>
        </w:div>
        <w:div w:id="1712151866">
          <w:marLeft w:val="480"/>
          <w:marRight w:val="0"/>
          <w:marTop w:val="0"/>
          <w:marBottom w:val="0"/>
          <w:divBdr>
            <w:top w:val="none" w:sz="0" w:space="0" w:color="auto"/>
            <w:left w:val="none" w:sz="0" w:space="0" w:color="auto"/>
            <w:bottom w:val="none" w:sz="0" w:space="0" w:color="auto"/>
            <w:right w:val="none" w:sz="0" w:space="0" w:color="auto"/>
          </w:divBdr>
        </w:div>
        <w:div w:id="269432451">
          <w:marLeft w:val="480"/>
          <w:marRight w:val="0"/>
          <w:marTop w:val="0"/>
          <w:marBottom w:val="0"/>
          <w:divBdr>
            <w:top w:val="none" w:sz="0" w:space="0" w:color="auto"/>
            <w:left w:val="none" w:sz="0" w:space="0" w:color="auto"/>
            <w:bottom w:val="none" w:sz="0" w:space="0" w:color="auto"/>
            <w:right w:val="none" w:sz="0" w:space="0" w:color="auto"/>
          </w:divBdr>
        </w:div>
        <w:div w:id="1415979017">
          <w:marLeft w:val="480"/>
          <w:marRight w:val="0"/>
          <w:marTop w:val="0"/>
          <w:marBottom w:val="0"/>
          <w:divBdr>
            <w:top w:val="none" w:sz="0" w:space="0" w:color="auto"/>
            <w:left w:val="none" w:sz="0" w:space="0" w:color="auto"/>
            <w:bottom w:val="none" w:sz="0" w:space="0" w:color="auto"/>
            <w:right w:val="none" w:sz="0" w:space="0" w:color="auto"/>
          </w:divBdr>
        </w:div>
        <w:div w:id="252131656">
          <w:marLeft w:val="480"/>
          <w:marRight w:val="0"/>
          <w:marTop w:val="0"/>
          <w:marBottom w:val="0"/>
          <w:divBdr>
            <w:top w:val="none" w:sz="0" w:space="0" w:color="auto"/>
            <w:left w:val="none" w:sz="0" w:space="0" w:color="auto"/>
            <w:bottom w:val="none" w:sz="0" w:space="0" w:color="auto"/>
            <w:right w:val="none" w:sz="0" w:space="0" w:color="auto"/>
          </w:divBdr>
        </w:div>
        <w:div w:id="652567887">
          <w:marLeft w:val="480"/>
          <w:marRight w:val="0"/>
          <w:marTop w:val="0"/>
          <w:marBottom w:val="0"/>
          <w:divBdr>
            <w:top w:val="none" w:sz="0" w:space="0" w:color="auto"/>
            <w:left w:val="none" w:sz="0" w:space="0" w:color="auto"/>
            <w:bottom w:val="none" w:sz="0" w:space="0" w:color="auto"/>
            <w:right w:val="none" w:sz="0" w:space="0" w:color="auto"/>
          </w:divBdr>
        </w:div>
        <w:div w:id="1076829535">
          <w:marLeft w:val="480"/>
          <w:marRight w:val="0"/>
          <w:marTop w:val="0"/>
          <w:marBottom w:val="0"/>
          <w:divBdr>
            <w:top w:val="none" w:sz="0" w:space="0" w:color="auto"/>
            <w:left w:val="none" w:sz="0" w:space="0" w:color="auto"/>
            <w:bottom w:val="none" w:sz="0" w:space="0" w:color="auto"/>
            <w:right w:val="none" w:sz="0" w:space="0" w:color="auto"/>
          </w:divBdr>
        </w:div>
        <w:div w:id="1380326444">
          <w:marLeft w:val="480"/>
          <w:marRight w:val="0"/>
          <w:marTop w:val="0"/>
          <w:marBottom w:val="0"/>
          <w:divBdr>
            <w:top w:val="none" w:sz="0" w:space="0" w:color="auto"/>
            <w:left w:val="none" w:sz="0" w:space="0" w:color="auto"/>
            <w:bottom w:val="none" w:sz="0" w:space="0" w:color="auto"/>
            <w:right w:val="none" w:sz="0" w:space="0" w:color="auto"/>
          </w:divBdr>
        </w:div>
        <w:div w:id="1165246370">
          <w:marLeft w:val="480"/>
          <w:marRight w:val="0"/>
          <w:marTop w:val="0"/>
          <w:marBottom w:val="0"/>
          <w:divBdr>
            <w:top w:val="none" w:sz="0" w:space="0" w:color="auto"/>
            <w:left w:val="none" w:sz="0" w:space="0" w:color="auto"/>
            <w:bottom w:val="none" w:sz="0" w:space="0" w:color="auto"/>
            <w:right w:val="none" w:sz="0" w:space="0" w:color="auto"/>
          </w:divBdr>
        </w:div>
        <w:div w:id="1353409669">
          <w:marLeft w:val="480"/>
          <w:marRight w:val="0"/>
          <w:marTop w:val="0"/>
          <w:marBottom w:val="0"/>
          <w:divBdr>
            <w:top w:val="none" w:sz="0" w:space="0" w:color="auto"/>
            <w:left w:val="none" w:sz="0" w:space="0" w:color="auto"/>
            <w:bottom w:val="none" w:sz="0" w:space="0" w:color="auto"/>
            <w:right w:val="none" w:sz="0" w:space="0" w:color="auto"/>
          </w:divBdr>
        </w:div>
        <w:div w:id="1501772293">
          <w:marLeft w:val="480"/>
          <w:marRight w:val="0"/>
          <w:marTop w:val="0"/>
          <w:marBottom w:val="0"/>
          <w:divBdr>
            <w:top w:val="none" w:sz="0" w:space="0" w:color="auto"/>
            <w:left w:val="none" w:sz="0" w:space="0" w:color="auto"/>
            <w:bottom w:val="none" w:sz="0" w:space="0" w:color="auto"/>
            <w:right w:val="none" w:sz="0" w:space="0" w:color="auto"/>
          </w:divBdr>
        </w:div>
      </w:divsChild>
    </w:div>
    <w:div w:id="1975405322">
      <w:bodyDiv w:val="1"/>
      <w:marLeft w:val="0"/>
      <w:marRight w:val="0"/>
      <w:marTop w:val="0"/>
      <w:marBottom w:val="0"/>
      <w:divBdr>
        <w:top w:val="none" w:sz="0" w:space="0" w:color="auto"/>
        <w:left w:val="none" w:sz="0" w:space="0" w:color="auto"/>
        <w:bottom w:val="none" w:sz="0" w:space="0" w:color="auto"/>
        <w:right w:val="none" w:sz="0" w:space="0" w:color="auto"/>
      </w:divBdr>
    </w:div>
    <w:div w:id="1976522757">
      <w:bodyDiv w:val="1"/>
      <w:marLeft w:val="0"/>
      <w:marRight w:val="0"/>
      <w:marTop w:val="0"/>
      <w:marBottom w:val="0"/>
      <w:divBdr>
        <w:top w:val="none" w:sz="0" w:space="0" w:color="auto"/>
        <w:left w:val="none" w:sz="0" w:space="0" w:color="auto"/>
        <w:bottom w:val="none" w:sz="0" w:space="0" w:color="auto"/>
        <w:right w:val="none" w:sz="0" w:space="0" w:color="auto"/>
      </w:divBdr>
    </w:div>
    <w:div w:id="1976912979">
      <w:bodyDiv w:val="1"/>
      <w:marLeft w:val="0"/>
      <w:marRight w:val="0"/>
      <w:marTop w:val="0"/>
      <w:marBottom w:val="0"/>
      <w:divBdr>
        <w:top w:val="none" w:sz="0" w:space="0" w:color="auto"/>
        <w:left w:val="none" w:sz="0" w:space="0" w:color="auto"/>
        <w:bottom w:val="none" w:sz="0" w:space="0" w:color="auto"/>
        <w:right w:val="none" w:sz="0" w:space="0" w:color="auto"/>
      </w:divBdr>
    </w:div>
    <w:div w:id="1977560565">
      <w:bodyDiv w:val="1"/>
      <w:marLeft w:val="0"/>
      <w:marRight w:val="0"/>
      <w:marTop w:val="0"/>
      <w:marBottom w:val="0"/>
      <w:divBdr>
        <w:top w:val="none" w:sz="0" w:space="0" w:color="auto"/>
        <w:left w:val="none" w:sz="0" w:space="0" w:color="auto"/>
        <w:bottom w:val="none" w:sz="0" w:space="0" w:color="auto"/>
        <w:right w:val="none" w:sz="0" w:space="0" w:color="auto"/>
      </w:divBdr>
    </w:div>
    <w:div w:id="1979915438">
      <w:bodyDiv w:val="1"/>
      <w:marLeft w:val="0"/>
      <w:marRight w:val="0"/>
      <w:marTop w:val="0"/>
      <w:marBottom w:val="0"/>
      <w:divBdr>
        <w:top w:val="none" w:sz="0" w:space="0" w:color="auto"/>
        <w:left w:val="none" w:sz="0" w:space="0" w:color="auto"/>
        <w:bottom w:val="none" w:sz="0" w:space="0" w:color="auto"/>
        <w:right w:val="none" w:sz="0" w:space="0" w:color="auto"/>
      </w:divBdr>
    </w:div>
    <w:div w:id="1979994682">
      <w:bodyDiv w:val="1"/>
      <w:marLeft w:val="0"/>
      <w:marRight w:val="0"/>
      <w:marTop w:val="0"/>
      <w:marBottom w:val="0"/>
      <w:divBdr>
        <w:top w:val="none" w:sz="0" w:space="0" w:color="auto"/>
        <w:left w:val="none" w:sz="0" w:space="0" w:color="auto"/>
        <w:bottom w:val="none" w:sz="0" w:space="0" w:color="auto"/>
        <w:right w:val="none" w:sz="0" w:space="0" w:color="auto"/>
      </w:divBdr>
    </w:div>
    <w:div w:id="1981887130">
      <w:bodyDiv w:val="1"/>
      <w:marLeft w:val="0"/>
      <w:marRight w:val="0"/>
      <w:marTop w:val="0"/>
      <w:marBottom w:val="0"/>
      <w:divBdr>
        <w:top w:val="none" w:sz="0" w:space="0" w:color="auto"/>
        <w:left w:val="none" w:sz="0" w:space="0" w:color="auto"/>
        <w:bottom w:val="none" w:sz="0" w:space="0" w:color="auto"/>
        <w:right w:val="none" w:sz="0" w:space="0" w:color="auto"/>
      </w:divBdr>
    </w:div>
    <w:div w:id="1982925200">
      <w:bodyDiv w:val="1"/>
      <w:marLeft w:val="0"/>
      <w:marRight w:val="0"/>
      <w:marTop w:val="0"/>
      <w:marBottom w:val="0"/>
      <w:divBdr>
        <w:top w:val="none" w:sz="0" w:space="0" w:color="auto"/>
        <w:left w:val="none" w:sz="0" w:space="0" w:color="auto"/>
        <w:bottom w:val="none" w:sz="0" w:space="0" w:color="auto"/>
        <w:right w:val="none" w:sz="0" w:space="0" w:color="auto"/>
      </w:divBdr>
    </w:div>
    <w:div w:id="1983343983">
      <w:bodyDiv w:val="1"/>
      <w:marLeft w:val="0"/>
      <w:marRight w:val="0"/>
      <w:marTop w:val="0"/>
      <w:marBottom w:val="0"/>
      <w:divBdr>
        <w:top w:val="none" w:sz="0" w:space="0" w:color="auto"/>
        <w:left w:val="none" w:sz="0" w:space="0" w:color="auto"/>
        <w:bottom w:val="none" w:sz="0" w:space="0" w:color="auto"/>
        <w:right w:val="none" w:sz="0" w:space="0" w:color="auto"/>
      </w:divBdr>
    </w:div>
    <w:div w:id="1983535252">
      <w:bodyDiv w:val="1"/>
      <w:marLeft w:val="0"/>
      <w:marRight w:val="0"/>
      <w:marTop w:val="0"/>
      <w:marBottom w:val="0"/>
      <w:divBdr>
        <w:top w:val="none" w:sz="0" w:space="0" w:color="auto"/>
        <w:left w:val="none" w:sz="0" w:space="0" w:color="auto"/>
        <w:bottom w:val="none" w:sz="0" w:space="0" w:color="auto"/>
        <w:right w:val="none" w:sz="0" w:space="0" w:color="auto"/>
      </w:divBdr>
    </w:div>
    <w:div w:id="1985348658">
      <w:bodyDiv w:val="1"/>
      <w:marLeft w:val="0"/>
      <w:marRight w:val="0"/>
      <w:marTop w:val="0"/>
      <w:marBottom w:val="0"/>
      <w:divBdr>
        <w:top w:val="none" w:sz="0" w:space="0" w:color="auto"/>
        <w:left w:val="none" w:sz="0" w:space="0" w:color="auto"/>
        <w:bottom w:val="none" w:sz="0" w:space="0" w:color="auto"/>
        <w:right w:val="none" w:sz="0" w:space="0" w:color="auto"/>
      </w:divBdr>
    </w:div>
    <w:div w:id="1988364387">
      <w:bodyDiv w:val="1"/>
      <w:marLeft w:val="0"/>
      <w:marRight w:val="0"/>
      <w:marTop w:val="0"/>
      <w:marBottom w:val="0"/>
      <w:divBdr>
        <w:top w:val="none" w:sz="0" w:space="0" w:color="auto"/>
        <w:left w:val="none" w:sz="0" w:space="0" w:color="auto"/>
        <w:bottom w:val="none" w:sz="0" w:space="0" w:color="auto"/>
        <w:right w:val="none" w:sz="0" w:space="0" w:color="auto"/>
      </w:divBdr>
    </w:div>
    <w:div w:id="1988510687">
      <w:bodyDiv w:val="1"/>
      <w:marLeft w:val="0"/>
      <w:marRight w:val="0"/>
      <w:marTop w:val="0"/>
      <w:marBottom w:val="0"/>
      <w:divBdr>
        <w:top w:val="none" w:sz="0" w:space="0" w:color="auto"/>
        <w:left w:val="none" w:sz="0" w:space="0" w:color="auto"/>
        <w:bottom w:val="none" w:sz="0" w:space="0" w:color="auto"/>
        <w:right w:val="none" w:sz="0" w:space="0" w:color="auto"/>
      </w:divBdr>
      <w:divsChild>
        <w:div w:id="1720980114">
          <w:marLeft w:val="480"/>
          <w:marRight w:val="0"/>
          <w:marTop w:val="0"/>
          <w:marBottom w:val="0"/>
          <w:divBdr>
            <w:top w:val="none" w:sz="0" w:space="0" w:color="auto"/>
            <w:left w:val="none" w:sz="0" w:space="0" w:color="auto"/>
            <w:bottom w:val="none" w:sz="0" w:space="0" w:color="auto"/>
            <w:right w:val="none" w:sz="0" w:space="0" w:color="auto"/>
          </w:divBdr>
        </w:div>
        <w:div w:id="1843818425">
          <w:marLeft w:val="480"/>
          <w:marRight w:val="0"/>
          <w:marTop w:val="0"/>
          <w:marBottom w:val="0"/>
          <w:divBdr>
            <w:top w:val="none" w:sz="0" w:space="0" w:color="auto"/>
            <w:left w:val="none" w:sz="0" w:space="0" w:color="auto"/>
            <w:bottom w:val="none" w:sz="0" w:space="0" w:color="auto"/>
            <w:right w:val="none" w:sz="0" w:space="0" w:color="auto"/>
          </w:divBdr>
        </w:div>
        <w:div w:id="907770644">
          <w:marLeft w:val="480"/>
          <w:marRight w:val="0"/>
          <w:marTop w:val="0"/>
          <w:marBottom w:val="0"/>
          <w:divBdr>
            <w:top w:val="none" w:sz="0" w:space="0" w:color="auto"/>
            <w:left w:val="none" w:sz="0" w:space="0" w:color="auto"/>
            <w:bottom w:val="none" w:sz="0" w:space="0" w:color="auto"/>
            <w:right w:val="none" w:sz="0" w:space="0" w:color="auto"/>
          </w:divBdr>
        </w:div>
        <w:div w:id="1336541649">
          <w:marLeft w:val="480"/>
          <w:marRight w:val="0"/>
          <w:marTop w:val="0"/>
          <w:marBottom w:val="0"/>
          <w:divBdr>
            <w:top w:val="none" w:sz="0" w:space="0" w:color="auto"/>
            <w:left w:val="none" w:sz="0" w:space="0" w:color="auto"/>
            <w:bottom w:val="none" w:sz="0" w:space="0" w:color="auto"/>
            <w:right w:val="none" w:sz="0" w:space="0" w:color="auto"/>
          </w:divBdr>
        </w:div>
        <w:div w:id="1167867335">
          <w:marLeft w:val="480"/>
          <w:marRight w:val="0"/>
          <w:marTop w:val="0"/>
          <w:marBottom w:val="0"/>
          <w:divBdr>
            <w:top w:val="none" w:sz="0" w:space="0" w:color="auto"/>
            <w:left w:val="none" w:sz="0" w:space="0" w:color="auto"/>
            <w:bottom w:val="none" w:sz="0" w:space="0" w:color="auto"/>
            <w:right w:val="none" w:sz="0" w:space="0" w:color="auto"/>
          </w:divBdr>
        </w:div>
        <w:div w:id="499466102">
          <w:marLeft w:val="480"/>
          <w:marRight w:val="0"/>
          <w:marTop w:val="0"/>
          <w:marBottom w:val="0"/>
          <w:divBdr>
            <w:top w:val="none" w:sz="0" w:space="0" w:color="auto"/>
            <w:left w:val="none" w:sz="0" w:space="0" w:color="auto"/>
            <w:bottom w:val="none" w:sz="0" w:space="0" w:color="auto"/>
            <w:right w:val="none" w:sz="0" w:space="0" w:color="auto"/>
          </w:divBdr>
        </w:div>
        <w:div w:id="761953021">
          <w:marLeft w:val="480"/>
          <w:marRight w:val="0"/>
          <w:marTop w:val="0"/>
          <w:marBottom w:val="0"/>
          <w:divBdr>
            <w:top w:val="none" w:sz="0" w:space="0" w:color="auto"/>
            <w:left w:val="none" w:sz="0" w:space="0" w:color="auto"/>
            <w:bottom w:val="none" w:sz="0" w:space="0" w:color="auto"/>
            <w:right w:val="none" w:sz="0" w:space="0" w:color="auto"/>
          </w:divBdr>
        </w:div>
        <w:div w:id="1473400236">
          <w:marLeft w:val="480"/>
          <w:marRight w:val="0"/>
          <w:marTop w:val="0"/>
          <w:marBottom w:val="0"/>
          <w:divBdr>
            <w:top w:val="none" w:sz="0" w:space="0" w:color="auto"/>
            <w:left w:val="none" w:sz="0" w:space="0" w:color="auto"/>
            <w:bottom w:val="none" w:sz="0" w:space="0" w:color="auto"/>
            <w:right w:val="none" w:sz="0" w:space="0" w:color="auto"/>
          </w:divBdr>
        </w:div>
        <w:div w:id="1830706158">
          <w:marLeft w:val="480"/>
          <w:marRight w:val="0"/>
          <w:marTop w:val="0"/>
          <w:marBottom w:val="0"/>
          <w:divBdr>
            <w:top w:val="none" w:sz="0" w:space="0" w:color="auto"/>
            <w:left w:val="none" w:sz="0" w:space="0" w:color="auto"/>
            <w:bottom w:val="none" w:sz="0" w:space="0" w:color="auto"/>
            <w:right w:val="none" w:sz="0" w:space="0" w:color="auto"/>
          </w:divBdr>
        </w:div>
        <w:div w:id="1633049763">
          <w:marLeft w:val="480"/>
          <w:marRight w:val="0"/>
          <w:marTop w:val="0"/>
          <w:marBottom w:val="0"/>
          <w:divBdr>
            <w:top w:val="none" w:sz="0" w:space="0" w:color="auto"/>
            <w:left w:val="none" w:sz="0" w:space="0" w:color="auto"/>
            <w:bottom w:val="none" w:sz="0" w:space="0" w:color="auto"/>
            <w:right w:val="none" w:sz="0" w:space="0" w:color="auto"/>
          </w:divBdr>
        </w:div>
        <w:div w:id="73473713">
          <w:marLeft w:val="480"/>
          <w:marRight w:val="0"/>
          <w:marTop w:val="0"/>
          <w:marBottom w:val="0"/>
          <w:divBdr>
            <w:top w:val="none" w:sz="0" w:space="0" w:color="auto"/>
            <w:left w:val="none" w:sz="0" w:space="0" w:color="auto"/>
            <w:bottom w:val="none" w:sz="0" w:space="0" w:color="auto"/>
            <w:right w:val="none" w:sz="0" w:space="0" w:color="auto"/>
          </w:divBdr>
        </w:div>
        <w:div w:id="183907350">
          <w:marLeft w:val="480"/>
          <w:marRight w:val="0"/>
          <w:marTop w:val="0"/>
          <w:marBottom w:val="0"/>
          <w:divBdr>
            <w:top w:val="none" w:sz="0" w:space="0" w:color="auto"/>
            <w:left w:val="none" w:sz="0" w:space="0" w:color="auto"/>
            <w:bottom w:val="none" w:sz="0" w:space="0" w:color="auto"/>
            <w:right w:val="none" w:sz="0" w:space="0" w:color="auto"/>
          </w:divBdr>
        </w:div>
        <w:div w:id="1187137595">
          <w:marLeft w:val="480"/>
          <w:marRight w:val="0"/>
          <w:marTop w:val="0"/>
          <w:marBottom w:val="0"/>
          <w:divBdr>
            <w:top w:val="none" w:sz="0" w:space="0" w:color="auto"/>
            <w:left w:val="none" w:sz="0" w:space="0" w:color="auto"/>
            <w:bottom w:val="none" w:sz="0" w:space="0" w:color="auto"/>
            <w:right w:val="none" w:sz="0" w:space="0" w:color="auto"/>
          </w:divBdr>
        </w:div>
        <w:div w:id="456221945">
          <w:marLeft w:val="480"/>
          <w:marRight w:val="0"/>
          <w:marTop w:val="0"/>
          <w:marBottom w:val="0"/>
          <w:divBdr>
            <w:top w:val="none" w:sz="0" w:space="0" w:color="auto"/>
            <w:left w:val="none" w:sz="0" w:space="0" w:color="auto"/>
            <w:bottom w:val="none" w:sz="0" w:space="0" w:color="auto"/>
            <w:right w:val="none" w:sz="0" w:space="0" w:color="auto"/>
          </w:divBdr>
        </w:div>
        <w:div w:id="1308434679">
          <w:marLeft w:val="480"/>
          <w:marRight w:val="0"/>
          <w:marTop w:val="0"/>
          <w:marBottom w:val="0"/>
          <w:divBdr>
            <w:top w:val="none" w:sz="0" w:space="0" w:color="auto"/>
            <w:left w:val="none" w:sz="0" w:space="0" w:color="auto"/>
            <w:bottom w:val="none" w:sz="0" w:space="0" w:color="auto"/>
            <w:right w:val="none" w:sz="0" w:space="0" w:color="auto"/>
          </w:divBdr>
        </w:div>
        <w:div w:id="585723145">
          <w:marLeft w:val="480"/>
          <w:marRight w:val="0"/>
          <w:marTop w:val="0"/>
          <w:marBottom w:val="0"/>
          <w:divBdr>
            <w:top w:val="none" w:sz="0" w:space="0" w:color="auto"/>
            <w:left w:val="none" w:sz="0" w:space="0" w:color="auto"/>
            <w:bottom w:val="none" w:sz="0" w:space="0" w:color="auto"/>
            <w:right w:val="none" w:sz="0" w:space="0" w:color="auto"/>
          </w:divBdr>
        </w:div>
        <w:div w:id="377438186">
          <w:marLeft w:val="480"/>
          <w:marRight w:val="0"/>
          <w:marTop w:val="0"/>
          <w:marBottom w:val="0"/>
          <w:divBdr>
            <w:top w:val="none" w:sz="0" w:space="0" w:color="auto"/>
            <w:left w:val="none" w:sz="0" w:space="0" w:color="auto"/>
            <w:bottom w:val="none" w:sz="0" w:space="0" w:color="auto"/>
            <w:right w:val="none" w:sz="0" w:space="0" w:color="auto"/>
          </w:divBdr>
        </w:div>
        <w:div w:id="167525630">
          <w:marLeft w:val="480"/>
          <w:marRight w:val="0"/>
          <w:marTop w:val="0"/>
          <w:marBottom w:val="0"/>
          <w:divBdr>
            <w:top w:val="none" w:sz="0" w:space="0" w:color="auto"/>
            <w:left w:val="none" w:sz="0" w:space="0" w:color="auto"/>
            <w:bottom w:val="none" w:sz="0" w:space="0" w:color="auto"/>
            <w:right w:val="none" w:sz="0" w:space="0" w:color="auto"/>
          </w:divBdr>
        </w:div>
        <w:div w:id="1785155467">
          <w:marLeft w:val="480"/>
          <w:marRight w:val="0"/>
          <w:marTop w:val="0"/>
          <w:marBottom w:val="0"/>
          <w:divBdr>
            <w:top w:val="none" w:sz="0" w:space="0" w:color="auto"/>
            <w:left w:val="none" w:sz="0" w:space="0" w:color="auto"/>
            <w:bottom w:val="none" w:sz="0" w:space="0" w:color="auto"/>
            <w:right w:val="none" w:sz="0" w:space="0" w:color="auto"/>
          </w:divBdr>
        </w:div>
        <w:div w:id="619915821">
          <w:marLeft w:val="480"/>
          <w:marRight w:val="0"/>
          <w:marTop w:val="0"/>
          <w:marBottom w:val="0"/>
          <w:divBdr>
            <w:top w:val="none" w:sz="0" w:space="0" w:color="auto"/>
            <w:left w:val="none" w:sz="0" w:space="0" w:color="auto"/>
            <w:bottom w:val="none" w:sz="0" w:space="0" w:color="auto"/>
            <w:right w:val="none" w:sz="0" w:space="0" w:color="auto"/>
          </w:divBdr>
        </w:div>
        <w:div w:id="454956380">
          <w:marLeft w:val="480"/>
          <w:marRight w:val="0"/>
          <w:marTop w:val="0"/>
          <w:marBottom w:val="0"/>
          <w:divBdr>
            <w:top w:val="none" w:sz="0" w:space="0" w:color="auto"/>
            <w:left w:val="none" w:sz="0" w:space="0" w:color="auto"/>
            <w:bottom w:val="none" w:sz="0" w:space="0" w:color="auto"/>
            <w:right w:val="none" w:sz="0" w:space="0" w:color="auto"/>
          </w:divBdr>
        </w:div>
        <w:div w:id="1763991669">
          <w:marLeft w:val="480"/>
          <w:marRight w:val="0"/>
          <w:marTop w:val="0"/>
          <w:marBottom w:val="0"/>
          <w:divBdr>
            <w:top w:val="none" w:sz="0" w:space="0" w:color="auto"/>
            <w:left w:val="none" w:sz="0" w:space="0" w:color="auto"/>
            <w:bottom w:val="none" w:sz="0" w:space="0" w:color="auto"/>
            <w:right w:val="none" w:sz="0" w:space="0" w:color="auto"/>
          </w:divBdr>
        </w:div>
        <w:div w:id="518206508">
          <w:marLeft w:val="480"/>
          <w:marRight w:val="0"/>
          <w:marTop w:val="0"/>
          <w:marBottom w:val="0"/>
          <w:divBdr>
            <w:top w:val="none" w:sz="0" w:space="0" w:color="auto"/>
            <w:left w:val="none" w:sz="0" w:space="0" w:color="auto"/>
            <w:bottom w:val="none" w:sz="0" w:space="0" w:color="auto"/>
            <w:right w:val="none" w:sz="0" w:space="0" w:color="auto"/>
          </w:divBdr>
        </w:div>
        <w:div w:id="128717698">
          <w:marLeft w:val="480"/>
          <w:marRight w:val="0"/>
          <w:marTop w:val="0"/>
          <w:marBottom w:val="0"/>
          <w:divBdr>
            <w:top w:val="none" w:sz="0" w:space="0" w:color="auto"/>
            <w:left w:val="none" w:sz="0" w:space="0" w:color="auto"/>
            <w:bottom w:val="none" w:sz="0" w:space="0" w:color="auto"/>
            <w:right w:val="none" w:sz="0" w:space="0" w:color="auto"/>
          </w:divBdr>
        </w:div>
      </w:divsChild>
    </w:div>
    <w:div w:id="1988852916">
      <w:bodyDiv w:val="1"/>
      <w:marLeft w:val="0"/>
      <w:marRight w:val="0"/>
      <w:marTop w:val="0"/>
      <w:marBottom w:val="0"/>
      <w:divBdr>
        <w:top w:val="none" w:sz="0" w:space="0" w:color="auto"/>
        <w:left w:val="none" w:sz="0" w:space="0" w:color="auto"/>
        <w:bottom w:val="none" w:sz="0" w:space="0" w:color="auto"/>
        <w:right w:val="none" w:sz="0" w:space="0" w:color="auto"/>
      </w:divBdr>
    </w:div>
    <w:div w:id="1988973137">
      <w:bodyDiv w:val="1"/>
      <w:marLeft w:val="0"/>
      <w:marRight w:val="0"/>
      <w:marTop w:val="0"/>
      <w:marBottom w:val="0"/>
      <w:divBdr>
        <w:top w:val="none" w:sz="0" w:space="0" w:color="auto"/>
        <w:left w:val="none" w:sz="0" w:space="0" w:color="auto"/>
        <w:bottom w:val="none" w:sz="0" w:space="0" w:color="auto"/>
        <w:right w:val="none" w:sz="0" w:space="0" w:color="auto"/>
      </w:divBdr>
    </w:div>
    <w:div w:id="1993017479">
      <w:bodyDiv w:val="1"/>
      <w:marLeft w:val="0"/>
      <w:marRight w:val="0"/>
      <w:marTop w:val="0"/>
      <w:marBottom w:val="0"/>
      <w:divBdr>
        <w:top w:val="none" w:sz="0" w:space="0" w:color="auto"/>
        <w:left w:val="none" w:sz="0" w:space="0" w:color="auto"/>
        <w:bottom w:val="none" w:sz="0" w:space="0" w:color="auto"/>
        <w:right w:val="none" w:sz="0" w:space="0" w:color="auto"/>
      </w:divBdr>
    </w:div>
    <w:div w:id="1994721972">
      <w:bodyDiv w:val="1"/>
      <w:marLeft w:val="0"/>
      <w:marRight w:val="0"/>
      <w:marTop w:val="0"/>
      <w:marBottom w:val="0"/>
      <w:divBdr>
        <w:top w:val="none" w:sz="0" w:space="0" w:color="auto"/>
        <w:left w:val="none" w:sz="0" w:space="0" w:color="auto"/>
        <w:bottom w:val="none" w:sz="0" w:space="0" w:color="auto"/>
        <w:right w:val="none" w:sz="0" w:space="0" w:color="auto"/>
      </w:divBdr>
    </w:div>
    <w:div w:id="1995797510">
      <w:bodyDiv w:val="1"/>
      <w:marLeft w:val="0"/>
      <w:marRight w:val="0"/>
      <w:marTop w:val="0"/>
      <w:marBottom w:val="0"/>
      <w:divBdr>
        <w:top w:val="none" w:sz="0" w:space="0" w:color="auto"/>
        <w:left w:val="none" w:sz="0" w:space="0" w:color="auto"/>
        <w:bottom w:val="none" w:sz="0" w:space="0" w:color="auto"/>
        <w:right w:val="none" w:sz="0" w:space="0" w:color="auto"/>
      </w:divBdr>
    </w:div>
    <w:div w:id="1998530460">
      <w:bodyDiv w:val="1"/>
      <w:marLeft w:val="0"/>
      <w:marRight w:val="0"/>
      <w:marTop w:val="0"/>
      <w:marBottom w:val="0"/>
      <w:divBdr>
        <w:top w:val="none" w:sz="0" w:space="0" w:color="auto"/>
        <w:left w:val="none" w:sz="0" w:space="0" w:color="auto"/>
        <w:bottom w:val="none" w:sz="0" w:space="0" w:color="auto"/>
        <w:right w:val="none" w:sz="0" w:space="0" w:color="auto"/>
      </w:divBdr>
      <w:divsChild>
        <w:div w:id="1572230099">
          <w:marLeft w:val="480"/>
          <w:marRight w:val="0"/>
          <w:marTop w:val="0"/>
          <w:marBottom w:val="0"/>
          <w:divBdr>
            <w:top w:val="none" w:sz="0" w:space="0" w:color="auto"/>
            <w:left w:val="none" w:sz="0" w:space="0" w:color="auto"/>
            <w:bottom w:val="none" w:sz="0" w:space="0" w:color="auto"/>
            <w:right w:val="none" w:sz="0" w:space="0" w:color="auto"/>
          </w:divBdr>
        </w:div>
        <w:div w:id="1548253541">
          <w:marLeft w:val="480"/>
          <w:marRight w:val="0"/>
          <w:marTop w:val="0"/>
          <w:marBottom w:val="0"/>
          <w:divBdr>
            <w:top w:val="none" w:sz="0" w:space="0" w:color="auto"/>
            <w:left w:val="none" w:sz="0" w:space="0" w:color="auto"/>
            <w:bottom w:val="none" w:sz="0" w:space="0" w:color="auto"/>
            <w:right w:val="none" w:sz="0" w:space="0" w:color="auto"/>
          </w:divBdr>
        </w:div>
        <w:div w:id="1177228669">
          <w:marLeft w:val="480"/>
          <w:marRight w:val="0"/>
          <w:marTop w:val="0"/>
          <w:marBottom w:val="0"/>
          <w:divBdr>
            <w:top w:val="none" w:sz="0" w:space="0" w:color="auto"/>
            <w:left w:val="none" w:sz="0" w:space="0" w:color="auto"/>
            <w:bottom w:val="none" w:sz="0" w:space="0" w:color="auto"/>
            <w:right w:val="none" w:sz="0" w:space="0" w:color="auto"/>
          </w:divBdr>
        </w:div>
        <w:div w:id="1783576256">
          <w:marLeft w:val="480"/>
          <w:marRight w:val="0"/>
          <w:marTop w:val="0"/>
          <w:marBottom w:val="0"/>
          <w:divBdr>
            <w:top w:val="none" w:sz="0" w:space="0" w:color="auto"/>
            <w:left w:val="none" w:sz="0" w:space="0" w:color="auto"/>
            <w:bottom w:val="none" w:sz="0" w:space="0" w:color="auto"/>
            <w:right w:val="none" w:sz="0" w:space="0" w:color="auto"/>
          </w:divBdr>
        </w:div>
        <w:div w:id="76247120">
          <w:marLeft w:val="480"/>
          <w:marRight w:val="0"/>
          <w:marTop w:val="0"/>
          <w:marBottom w:val="0"/>
          <w:divBdr>
            <w:top w:val="none" w:sz="0" w:space="0" w:color="auto"/>
            <w:left w:val="none" w:sz="0" w:space="0" w:color="auto"/>
            <w:bottom w:val="none" w:sz="0" w:space="0" w:color="auto"/>
            <w:right w:val="none" w:sz="0" w:space="0" w:color="auto"/>
          </w:divBdr>
        </w:div>
        <w:div w:id="1660570761">
          <w:marLeft w:val="480"/>
          <w:marRight w:val="0"/>
          <w:marTop w:val="0"/>
          <w:marBottom w:val="0"/>
          <w:divBdr>
            <w:top w:val="none" w:sz="0" w:space="0" w:color="auto"/>
            <w:left w:val="none" w:sz="0" w:space="0" w:color="auto"/>
            <w:bottom w:val="none" w:sz="0" w:space="0" w:color="auto"/>
            <w:right w:val="none" w:sz="0" w:space="0" w:color="auto"/>
          </w:divBdr>
        </w:div>
        <w:div w:id="1117679436">
          <w:marLeft w:val="480"/>
          <w:marRight w:val="0"/>
          <w:marTop w:val="0"/>
          <w:marBottom w:val="0"/>
          <w:divBdr>
            <w:top w:val="none" w:sz="0" w:space="0" w:color="auto"/>
            <w:left w:val="none" w:sz="0" w:space="0" w:color="auto"/>
            <w:bottom w:val="none" w:sz="0" w:space="0" w:color="auto"/>
            <w:right w:val="none" w:sz="0" w:space="0" w:color="auto"/>
          </w:divBdr>
        </w:div>
        <w:div w:id="1403874569">
          <w:marLeft w:val="480"/>
          <w:marRight w:val="0"/>
          <w:marTop w:val="0"/>
          <w:marBottom w:val="0"/>
          <w:divBdr>
            <w:top w:val="none" w:sz="0" w:space="0" w:color="auto"/>
            <w:left w:val="none" w:sz="0" w:space="0" w:color="auto"/>
            <w:bottom w:val="none" w:sz="0" w:space="0" w:color="auto"/>
            <w:right w:val="none" w:sz="0" w:space="0" w:color="auto"/>
          </w:divBdr>
        </w:div>
        <w:div w:id="274102098">
          <w:marLeft w:val="480"/>
          <w:marRight w:val="0"/>
          <w:marTop w:val="0"/>
          <w:marBottom w:val="0"/>
          <w:divBdr>
            <w:top w:val="none" w:sz="0" w:space="0" w:color="auto"/>
            <w:left w:val="none" w:sz="0" w:space="0" w:color="auto"/>
            <w:bottom w:val="none" w:sz="0" w:space="0" w:color="auto"/>
            <w:right w:val="none" w:sz="0" w:space="0" w:color="auto"/>
          </w:divBdr>
        </w:div>
        <w:div w:id="1128863709">
          <w:marLeft w:val="480"/>
          <w:marRight w:val="0"/>
          <w:marTop w:val="0"/>
          <w:marBottom w:val="0"/>
          <w:divBdr>
            <w:top w:val="none" w:sz="0" w:space="0" w:color="auto"/>
            <w:left w:val="none" w:sz="0" w:space="0" w:color="auto"/>
            <w:bottom w:val="none" w:sz="0" w:space="0" w:color="auto"/>
            <w:right w:val="none" w:sz="0" w:space="0" w:color="auto"/>
          </w:divBdr>
        </w:div>
        <w:div w:id="121923556">
          <w:marLeft w:val="480"/>
          <w:marRight w:val="0"/>
          <w:marTop w:val="0"/>
          <w:marBottom w:val="0"/>
          <w:divBdr>
            <w:top w:val="none" w:sz="0" w:space="0" w:color="auto"/>
            <w:left w:val="none" w:sz="0" w:space="0" w:color="auto"/>
            <w:bottom w:val="none" w:sz="0" w:space="0" w:color="auto"/>
            <w:right w:val="none" w:sz="0" w:space="0" w:color="auto"/>
          </w:divBdr>
        </w:div>
        <w:div w:id="1236477216">
          <w:marLeft w:val="480"/>
          <w:marRight w:val="0"/>
          <w:marTop w:val="0"/>
          <w:marBottom w:val="0"/>
          <w:divBdr>
            <w:top w:val="none" w:sz="0" w:space="0" w:color="auto"/>
            <w:left w:val="none" w:sz="0" w:space="0" w:color="auto"/>
            <w:bottom w:val="none" w:sz="0" w:space="0" w:color="auto"/>
            <w:right w:val="none" w:sz="0" w:space="0" w:color="auto"/>
          </w:divBdr>
        </w:div>
        <w:div w:id="1317760680">
          <w:marLeft w:val="480"/>
          <w:marRight w:val="0"/>
          <w:marTop w:val="0"/>
          <w:marBottom w:val="0"/>
          <w:divBdr>
            <w:top w:val="none" w:sz="0" w:space="0" w:color="auto"/>
            <w:left w:val="none" w:sz="0" w:space="0" w:color="auto"/>
            <w:bottom w:val="none" w:sz="0" w:space="0" w:color="auto"/>
            <w:right w:val="none" w:sz="0" w:space="0" w:color="auto"/>
          </w:divBdr>
        </w:div>
        <w:div w:id="1212305036">
          <w:marLeft w:val="480"/>
          <w:marRight w:val="0"/>
          <w:marTop w:val="0"/>
          <w:marBottom w:val="0"/>
          <w:divBdr>
            <w:top w:val="none" w:sz="0" w:space="0" w:color="auto"/>
            <w:left w:val="none" w:sz="0" w:space="0" w:color="auto"/>
            <w:bottom w:val="none" w:sz="0" w:space="0" w:color="auto"/>
            <w:right w:val="none" w:sz="0" w:space="0" w:color="auto"/>
          </w:divBdr>
        </w:div>
        <w:div w:id="2127002380">
          <w:marLeft w:val="480"/>
          <w:marRight w:val="0"/>
          <w:marTop w:val="0"/>
          <w:marBottom w:val="0"/>
          <w:divBdr>
            <w:top w:val="none" w:sz="0" w:space="0" w:color="auto"/>
            <w:left w:val="none" w:sz="0" w:space="0" w:color="auto"/>
            <w:bottom w:val="none" w:sz="0" w:space="0" w:color="auto"/>
            <w:right w:val="none" w:sz="0" w:space="0" w:color="auto"/>
          </w:divBdr>
        </w:div>
        <w:div w:id="668413064">
          <w:marLeft w:val="480"/>
          <w:marRight w:val="0"/>
          <w:marTop w:val="0"/>
          <w:marBottom w:val="0"/>
          <w:divBdr>
            <w:top w:val="none" w:sz="0" w:space="0" w:color="auto"/>
            <w:left w:val="none" w:sz="0" w:space="0" w:color="auto"/>
            <w:bottom w:val="none" w:sz="0" w:space="0" w:color="auto"/>
            <w:right w:val="none" w:sz="0" w:space="0" w:color="auto"/>
          </w:divBdr>
        </w:div>
        <w:div w:id="1625503099">
          <w:marLeft w:val="480"/>
          <w:marRight w:val="0"/>
          <w:marTop w:val="0"/>
          <w:marBottom w:val="0"/>
          <w:divBdr>
            <w:top w:val="none" w:sz="0" w:space="0" w:color="auto"/>
            <w:left w:val="none" w:sz="0" w:space="0" w:color="auto"/>
            <w:bottom w:val="none" w:sz="0" w:space="0" w:color="auto"/>
            <w:right w:val="none" w:sz="0" w:space="0" w:color="auto"/>
          </w:divBdr>
        </w:div>
        <w:div w:id="1392579380">
          <w:marLeft w:val="480"/>
          <w:marRight w:val="0"/>
          <w:marTop w:val="0"/>
          <w:marBottom w:val="0"/>
          <w:divBdr>
            <w:top w:val="none" w:sz="0" w:space="0" w:color="auto"/>
            <w:left w:val="none" w:sz="0" w:space="0" w:color="auto"/>
            <w:bottom w:val="none" w:sz="0" w:space="0" w:color="auto"/>
            <w:right w:val="none" w:sz="0" w:space="0" w:color="auto"/>
          </w:divBdr>
        </w:div>
        <w:div w:id="1214006946">
          <w:marLeft w:val="480"/>
          <w:marRight w:val="0"/>
          <w:marTop w:val="0"/>
          <w:marBottom w:val="0"/>
          <w:divBdr>
            <w:top w:val="none" w:sz="0" w:space="0" w:color="auto"/>
            <w:left w:val="none" w:sz="0" w:space="0" w:color="auto"/>
            <w:bottom w:val="none" w:sz="0" w:space="0" w:color="auto"/>
            <w:right w:val="none" w:sz="0" w:space="0" w:color="auto"/>
          </w:divBdr>
        </w:div>
        <w:div w:id="1638877685">
          <w:marLeft w:val="480"/>
          <w:marRight w:val="0"/>
          <w:marTop w:val="0"/>
          <w:marBottom w:val="0"/>
          <w:divBdr>
            <w:top w:val="none" w:sz="0" w:space="0" w:color="auto"/>
            <w:left w:val="none" w:sz="0" w:space="0" w:color="auto"/>
            <w:bottom w:val="none" w:sz="0" w:space="0" w:color="auto"/>
            <w:right w:val="none" w:sz="0" w:space="0" w:color="auto"/>
          </w:divBdr>
        </w:div>
        <w:div w:id="1442989484">
          <w:marLeft w:val="480"/>
          <w:marRight w:val="0"/>
          <w:marTop w:val="0"/>
          <w:marBottom w:val="0"/>
          <w:divBdr>
            <w:top w:val="none" w:sz="0" w:space="0" w:color="auto"/>
            <w:left w:val="none" w:sz="0" w:space="0" w:color="auto"/>
            <w:bottom w:val="none" w:sz="0" w:space="0" w:color="auto"/>
            <w:right w:val="none" w:sz="0" w:space="0" w:color="auto"/>
          </w:divBdr>
        </w:div>
      </w:divsChild>
    </w:div>
    <w:div w:id="2000883230">
      <w:bodyDiv w:val="1"/>
      <w:marLeft w:val="0"/>
      <w:marRight w:val="0"/>
      <w:marTop w:val="0"/>
      <w:marBottom w:val="0"/>
      <w:divBdr>
        <w:top w:val="none" w:sz="0" w:space="0" w:color="auto"/>
        <w:left w:val="none" w:sz="0" w:space="0" w:color="auto"/>
        <w:bottom w:val="none" w:sz="0" w:space="0" w:color="auto"/>
        <w:right w:val="none" w:sz="0" w:space="0" w:color="auto"/>
      </w:divBdr>
    </w:div>
    <w:div w:id="2001998786">
      <w:bodyDiv w:val="1"/>
      <w:marLeft w:val="0"/>
      <w:marRight w:val="0"/>
      <w:marTop w:val="0"/>
      <w:marBottom w:val="0"/>
      <w:divBdr>
        <w:top w:val="none" w:sz="0" w:space="0" w:color="auto"/>
        <w:left w:val="none" w:sz="0" w:space="0" w:color="auto"/>
        <w:bottom w:val="none" w:sz="0" w:space="0" w:color="auto"/>
        <w:right w:val="none" w:sz="0" w:space="0" w:color="auto"/>
      </w:divBdr>
    </w:div>
    <w:div w:id="2003386674">
      <w:bodyDiv w:val="1"/>
      <w:marLeft w:val="0"/>
      <w:marRight w:val="0"/>
      <w:marTop w:val="0"/>
      <w:marBottom w:val="0"/>
      <w:divBdr>
        <w:top w:val="none" w:sz="0" w:space="0" w:color="auto"/>
        <w:left w:val="none" w:sz="0" w:space="0" w:color="auto"/>
        <w:bottom w:val="none" w:sz="0" w:space="0" w:color="auto"/>
        <w:right w:val="none" w:sz="0" w:space="0" w:color="auto"/>
      </w:divBdr>
    </w:div>
    <w:div w:id="2003776953">
      <w:bodyDiv w:val="1"/>
      <w:marLeft w:val="0"/>
      <w:marRight w:val="0"/>
      <w:marTop w:val="0"/>
      <w:marBottom w:val="0"/>
      <w:divBdr>
        <w:top w:val="none" w:sz="0" w:space="0" w:color="auto"/>
        <w:left w:val="none" w:sz="0" w:space="0" w:color="auto"/>
        <w:bottom w:val="none" w:sz="0" w:space="0" w:color="auto"/>
        <w:right w:val="none" w:sz="0" w:space="0" w:color="auto"/>
      </w:divBdr>
    </w:div>
    <w:div w:id="2005427905">
      <w:bodyDiv w:val="1"/>
      <w:marLeft w:val="0"/>
      <w:marRight w:val="0"/>
      <w:marTop w:val="0"/>
      <w:marBottom w:val="0"/>
      <w:divBdr>
        <w:top w:val="none" w:sz="0" w:space="0" w:color="auto"/>
        <w:left w:val="none" w:sz="0" w:space="0" w:color="auto"/>
        <w:bottom w:val="none" w:sz="0" w:space="0" w:color="auto"/>
        <w:right w:val="none" w:sz="0" w:space="0" w:color="auto"/>
      </w:divBdr>
    </w:div>
    <w:div w:id="2006325391">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sChild>
        <w:div w:id="428428344">
          <w:marLeft w:val="480"/>
          <w:marRight w:val="0"/>
          <w:marTop w:val="0"/>
          <w:marBottom w:val="0"/>
          <w:divBdr>
            <w:top w:val="none" w:sz="0" w:space="0" w:color="auto"/>
            <w:left w:val="none" w:sz="0" w:space="0" w:color="auto"/>
            <w:bottom w:val="none" w:sz="0" w:space="0" w:color="auto"/>
            <w:right w:val="none" w:sz="0" w:space="0" w:color="auto"/>
          </w:divBdr>
        </w:div>
        <w:div w:id="822699868">
          <w:marLeft w:val="480"/>
          <w:marRight w:val="0"/>
          <w:marTop w:val="0"/>
          <w:marBottom w:val="0"/>
          <w:divBdr>
            <w:top w:val="none" w:sz="0" w:space="0" w:color="auto"/>
            <w:left w:val="none" w:sz="0" w:space="0" w:color="auto"/>
            <w:bottom w:val="none" w:sz="0" w:space="0" w:color="auto"/>
            <w:right w:val="none" w:sz="0" w:space="0" w:color="auto"/>
          </w:divBdr>
        </w:div>
        <w:div w:id="1341275169">
          <w:marLeft w:val="480"/>
          <w:marRight w:val="0"/>
          <w:marTop w:val="0"/>
          <w:marBottom w:val="0"/>
          <w:divBdr>
            <w:top w:val="none" w:sz="0" w:space="0" w:color="auto"/>
            <w:left w:val="none" w:sz="0" w:space="0" w:color="auto"/>
            <w:bottom w:val="none" w:sz="0" w:space="0" w:color="auto"/>
            <w:right w:val="none" w:sz="0" w:space="0" w:color="auto"/>
          </w:divBdr>
        </w:div>
        <w:div w:id="1330013376">
          <w:marLeft w:val="480"/>
          <w:marRight w:val="0"/>
          <w:marTop w:val="0"/>
          <w:marBottom w:val="0"/>
          <w:divBdr>
            <w:top w:val="none" w:sz="0" w:space="0" w:color="auto"/>
            <w:left w:val="none" w:sz="0" w:space="0" w:color="auto"/>
            <w:bottom w:val="none" w:sz="0" w:space="0" w:color="auto"/>
            <w:right w:val="none" w:sz="0" w:space="0" w:color="auto"/>
          </w:divBdr>
        </w:div>
        <w:div w:id="943266392">
          <w:marLeft w:val="480"/>
          <w:marRight w:val="0"/>
          <w:marTop w:val="0"/>
          <w:marBottom w:val="0"/>
          <w:divBdr>
            <w:top w:val="none" w:sz="0" w:space="0" w:color="auto"/>
            <w:left w:val="none" w:sz="0" w:space="0" w:color="auto"/>
            <w:bottom w:val="none" w:sz="0" w:space="0" w:color="auto"/>
            <w:right w:val="none" w:sz="0" w:space="0" w:color="auto"/>
          </w:divBdr>
        </w:div>
        <w:div w:id="849874605">
          <w:marLeft w:val="480"/>
          <w:marRight w:val="0"/>
          <w:marTop w:val="0"/>
          <w:marBottom w:val="0"/>
          <w:divBdr>
            <w:top w:val="none" w:sz="0" w:space="0" w:color="auto"/>
            <w:left w:val="none" w:sz="0" w:space="0" w:color="auto"/>
            <w:bottom w:val="none" w:sz="0" w:space="0" w:color="auto"/>
            <w:right w:val="none" w:sz="0" w:space="0" w:color="auto"/>
          </w:divBdr>
        </w:div>
        <w:div w:id="190801489">
          <w:marLeft w:val="480"/>
          <w:marRight w:val="0"/>
          <w:marTop w:val="0"/>
          <w:marBottom w:val="0"/>
          <w:divBdr>
            <w:top w:val="none" w:sz="0" w:space="0" w:color="auto"/>
            <w:left w:val="none" w:sz="0" w:space="0" w:color="auto"/>
            <w:bottom w:val="none" w:sz="0" w:space="0" w:color="auto"/>
            <w:right w:val="none" w:sz="0" w:space="0" w:color="auto"/>
          </w:divBdr>
        </w:div>
        <w:div w:id="1395546981">
          <w:marLeft w:val="480"/>
          <w:marRight w:val="0"/>
          <w:marTop w:val="0"/>
          <w:marBottom w:val="0"/>
          <w:divBdr>
            <w:top w:val="none" w:sz="0" w:space="0" w:color="auto"/>
            <w:left w:val="none" w:sz="0" w:space="0" w:color="auto"/>
            <w:bottom w:val="none" w:sz="0" w:space="0" w:color="auto"/>
            <w:right w:val="none" w:sz="0" w:space="0" w:color="auto"/>
          </w:divBdr>
        </w:div>
        <w:div w:id="1327322223">
          <w:marLeft w:val="480"/>
          <w:marRight w:val="0"/>
          <w:marTop w:val="0"/>
          <w:marBottom w:val="0"/>
          <w:divBdr>
            <w:top w:val="none" w:sz="0" w:space="0" w:color="auto"/>
            <w:left w:val="none" w:sz="0" w:space="0" w:color="auto"/>
            <w:bottom w:val="none" w:sz="0" w:space="0" w:color="auto"/>
            <w:right w:val="none" w:sz="0" w:space="0" w:color="auto"/>
          </w:divBdr>
        </w:div>
        <w:div w:id="1255087204">
          <w:marLeft w:val="480"/>
          <w:marRight w:val="0"/>
          <w:marTop w:val="0"/>
          <w:marBottom w:val="0"/>
          <w:divBdr>
            <w:top w:val="none" w:sz="0" w:space="0" w:color="auto"/>
            <w:left w:val="none" w:sz="0" w:space="0" w:color="auto"/>
            <w:bottom w:val="none" w:sz="0" w:space="0" w:color="auto"/>
            <w:right w:val="none" w:sz="0" w:space="0" w:color="auto"/>
          </w:divBdr>
        </w:div>
        <w:div w:id="669063720">
          <w:marLeft w:val="480"/>
          <w:marRight w:val="0"/>
          <w:marTop w:val="0"/>
          <w:marBottom w:val="0"/>
          <w:divBdr>
            <w:top w:val="none" w:sz="0" w:space="0" w:color="auto"/>
            <w:left w:val="none" w:sz="0" w:space="0" w:color="auto"/>
            <w:bottom w:val="none" w:sz="0" w:space="0" w:color="auto"/>
            <w:right w:val="none" w:sz="0" w:space="0" w:color="auto"/>
          </w:divBdr>
        </w:div>
        <w:div w:id="1838887622">
          <w:marLeft w:val="480"/>
          <w:marRight w:val="0"/>
          <w:marTop w:val="0"/>
          <w:marBottom w:val="0"/>
          <w:divBdr>
            <w:top w:val="none" w:sz="0" w:space="0" w:color="auto"/>
            <w:left w:val="none" w:sz="0" w:space="0" w:color="auto"/>
            <w:bottom w:val="none" w:sz="0" w:space="0" w:color="auto"/>
            <w:right w:val="none" w:sz="0" w:space="0" w:color="auto"/>
          </w:divBdr>
        </w:div>
        <w:div w:id="1540166108">
          <w:marLeft w:val="480"/>
          <w:marRight w:val="0"/>
          <w:marTop w:val="0"/>
          <w:marBottom w:val="0"/>
          <w:divBdr>
            <w:top w:val="none" w:sz="0" w:space="0" w:color="auto"/>
            <w:left w:val="none" w:sz="0" w:space="0" w:color="auto"/>
            <w:bottom w:val="none" w:sz="0" w:space="0" w:color="auto"/>
            <w:right w:val="none" w:sz="0" w:space="0" w:color="auto"/>
          </w:divBdr>
        </w:div>
        <w:div w:id="1124614478">
          <w:marLeft w:val="480"/>
          <w:marRight w:val="0"/>
          <w:marTop w:val="0"/>
          <w:marBottom w:val="0"/>
          <w:divBdr>
            <w:top w:val="none" w:sz="0" w:space="0" w:color="auto"/>
            <w:left w:val="none" w:sz="0" w:space="0" w:color="auto"/>
            <w:bottom w:val="none" w:sz="0" w:space="0" w:color="auto"/>
            <w:right w:val="none" w:sz="0" w:space="0" w:color="auto"/>
          </w:divBdr>
        </w:div>
        <w:div w:id="1676104235">
          <w:marLeft w:val="480"/>
          <w:marRight w:val="0"/>
          <w:marTop w:val="0"/>
          <w:marBottom w:val="0"/>
          <w:divBdr>
            <w:top w:val="none" w:sz="0" w:space="0" w:color="auto"/>
            <w:left w:val="none" w:sz="0" w:space="0" w:color="auto"/>
            <w:bottom w:val="none" w:sz="0" w:space="0" w:color="auto"/>
            <w:right w:val="none" w:sz="0" w:space="0" w:color="auto"/>
          </w:divBdr>
        </w:div>
        <w:div w:id="1625772070">
          <w:marLeft w:val="480"/>
          <w:marRight w:val="0"/>
          <w:marTop w:val="0"/>
          <w:marBottom w:val="0"/>
          <w:divBdr>
            <w:top w:val="none" w:sz="0" w:space="0" w:color="auto"/>
            <w:left w:val="none" w:sz="0" w:space="0" w:color="auto"/>
            <w:bottom w:val="none" w:sz="0" w:space="0" w:color="auto"/>
            <w:right w:val="none" w:sz="0" w:space="0" w:color="auto"/>
          </w:divBdr>
        </w:div>
        <w:div w:id="1717772674">
          <w:marLeft w:val="480"/>
          <w:marRight w:val="0"/>
          <w:marTop w:val="0"/>
          <w:marBottom w:val="0"/>
          <w:divBdr>
            <w:top w:val="none" w:sz="0" w:space="0" w:color="auto"/>
            <w:left w:val="none" w:sz="0" w:space="0" w:color="auto"/>
            <w:bottom w:val="none" w:sz="0" w:space="0" w:color="auto"/>
            <w:right w:val="none" w:sz="0" w:space="0" w:color="auto"/>
          </w:divBdr>
        </w:div>
        <w:div w:id="247807091">
          <w:marLeft w:val="480"/>
          <w:marRight w:val="0"/>
          <w:marTop w:val="0"/>
          <w:marBottom w:val="0"/>
          <w:divBdr>
            <w:top w:val="none" w:sz="0" w:space="0" w:color="auto"/>
            <w:left w:val="none" w:sz="0" w:space="0" w:color="auto"/>
            <w:bottom w:val="none" w:sz="0" w:space="0" w:color="auto"/>
            <w:right w:val="none" w:sz="0" w:space="0" w:color="auto"/>
          </w:divBdr>
        </w:div>
        <w:div w:id="680206485">
          <w:marLeft w:val="480"/>
          <w:marRight w:val="0"/>
          <w:marTop w:val="0"/>
          <w:marBottom w:val="0"/>
          <w:divBdr>
            <w:top w:val="none" w:sz="0" w:space="0" w:color="auto"/>
            <w:left w:val="none" w:sz="0" w:space="0" w:color="auto"/>
            <w:bottom w:val="none" w:sz="0" w:space="0" w:color="auto"/>
            <w:right w:val="none" w:sz="0" w:space="0" w:color="auto"/>
          </w:divBdr>
        </w:div>
      </w:divsChild>
    </w:div>
    <w:div w:id="2007514536">
      <w:bodyDiv w:val="1"/>
      <w:marLeft w:val="0"/>
      <w:marRight w:val="0"/>
      <w:marTop w:val="0"/>
      <w:marBottom w:val="0"/>
      <w:divBdr>
        <w:top w:val="none" w:sz="0" w:space="0" w:color="auto"/>
        <w:left w:val="none" w:sz="0" w:space="0" w:color="auto"/>
        <w:bottom w:val="none" w:sz="0" w:space="0" w:color="auto"/>
        <w:right w:val="none" w:sz="0" w:space="0" w:color="auto"/>
      </w:divBdr>
    </w:div>
    <w:div w:id="2008903369">
      <w:bodyDiv w:val="1"/>
      <w:marLeft w:val="0"/>
      <w:marRight w:val="0"/>
      <w:marTop w:val="0"/>
      <w:marBottom w:val="0"/>
      <w:divBdr>
        <w:top w:val="none" w:sz="0" w:space="0" w:color="auto"/>
        <w:left w:val="none" w:sz="0" w:space="0" w:color="auto"/>
        <w:bottom w:val="none" w:sz="0" w:space="0" w:color="auto"/>
        <w:right w:val="none" w:sz="0" w:space="0" w:color="auto"/>
      </w:divBdr>
    </w:div>
    <w:div w:id="2010719495">
      <w:bodyDiv w:val="1"/>
      <w:marLeft w:val="0"/>
      <w:marRight w:val="0"/>
      <w:marTop w:val="0"/>
      <w:marBottom w:val="0"/>
      <w:divBdr>
        <w:top w:val="none" w:sz="0" w:space="0" w:color="auto"/>
        <w:left w:val="none" w:sz="0" w:space="0" w:color="auto"/>
        <w:bottom w:val="none" w:sz="0" w:space="0" w:color="auto"/>
        <w:right w:val="none" w:sz="0" w:space="0" w:color="auto"/>
      </w:divBdr>
    </w:div>
    <w:div w:id="2013097968">
      <w:bodyDiv w:val="1"/>
      <w:marLeft w:val="0"/>
      <w:marRight w:val="0"/>
      <w:marTop w:val="0"/>
      <w:marBottom w:val="0"/>
      <w:divBdr>
        <w:top w:val="none" w:sz="0" w:space="0" w:color="auto"/>
        <w:left w:val="none" w:sz="0" w:space="0" w:color="auto"/>
        <w:bottom w:val="none" w:sz="0" w:space="0" w:color="auto"/>
        <w:right w:val="none" w:sz="0" w:space="0" w:color="auto"/>
      </w:divBdr>
    </w:div>
    <w:div w:id="2014256769">
      <w:bodyDiv w:val="1"/>
      <w:marLeft w:val="0"/>
      <w:marRight w:val="0"/>
      <w:marTop w:val="0"/>
      <w:marBottom w:val="0"/>
      <w:divBdr>
        <w:top w:val="none" w:sz="0" w:space="0" w:color="auto"/>
        <w:left w:val="none" w:sz="0" w:space="0" w:color="auto"/>
        <w:bottom w:val="none" w:sz="0" w:space="0" w:color="auto"/>
        <w:right w:val="none" w:sz="0" w:space="0" w:color="auto"/>
      </w:divBdr>
    </w:div>
    <w:div w:id="2017539475">
      <w:bodyDiv w:val="1"/>
      <w:marLeft w:val="0"/>
      <w:marRight w:val="0"/>
      <w:marTop w:val="0"/>
      <w:marBottom w:val="0"/>
      <w:divBdr>
        <w:top w:val="none" w:sz="0" w:space="0" w:color="auto"/>
        <w:left w:val="none" w:sz="0" w:space="0" w:color="auto"/>
        <w:bottom w:val="none" w:sz="0" w:space="0" w:color="auto"/>
        <w:right w:val="none" w:sz="0" w:space="0" w:color="auto"/>
      </w:divBdr>
    </w:div>
    <w:div w:id="2017924448">
      <w:bodyDiv w:val="1"/>
      <w:marLeft w:val="0"/>
      <w:marRight w:val="0"/>
      <w:marTop w:val="0"/>
      <w:marBottom w:val="0"/>
      <w:divBdr>
        <w:top w:val="none" w:sz="0" w:space="0" w:color="auto"/>
        <w:left w:val="none" w:sz="0" w:space="0" w:color="auto"/>
        <w:bottom w:val="none" w:sz="0" w:space="0" w:color="auto"/>
        <w:right w:val="none" w:sz="0" w:space="0" w:color="auto"/>
      </w:divBdr>
    </w:div>
    <w:div w:id="2018068531">
      <w:bodyDiv w:val="1"/>
      <w:marLeft w:val="0"/>
      <w:marRight w:val="0"/>
      <w:marTop w:val="0"/>
      <w:marBottom w:val="0"/>
      <w:divBdr>
        <w:top w:val="none" w:sz="0" w:space="0" w:color="auto"/>
        <w:left w:val="none" w:sz="0" w:space="0" w:color="auto"/>
        <w:bottom w:val="none" w:sz="0" w:space="0" w:color="auto"/>
        <w:right w:val="none" w:sz="0" w:space="0" w:color="auto"/>
      </w:divBdr>
    </w:div>
    <w:div w:id="2018850388">
      <w:bodyDiv w:val="1"/>
      <w:marLeft w:val="0"/>
      <w:marRight w:val="0"/>
      <w:marTop w:val="0"/>
      <w:marBottom w:val="0"/>
      <w:divBdr>
        <w:top w:val="none" w:sz="0" w:space="0" w:color="auto"/>
        <w:left w:val="none" w:sz="0" w:space="0" w:color="auto"/>
        <w:bottom w:val="none" w:sz="0" w:space="0" w:color="auto"/>
        <w:right w:val="none" w:sz="0" w:space="0" w:color="auto"/>
      </w:divBdr>
      <w:divsChild>
        <w:div w:id="641739483">
          <w:marLeft w:val="480"/>
          <w:marRight w:val="0"/>
          <w:marTop w:val="0"/>
          <w:marBottom w:val="0"/>
          <w:divBdr>
            <w:top w:val="none" w:sz="0" w:space="0" w:color="auto"/>
            <w:left w:val="none" w:sz="0" w:space="0" w:color="auto"/>
            <w:bottom w:val="none" w:sz="0" w:space="0" w:color="auto"/>
            <w:right w:val="none" w:sz="0" w:space="0" w:color="auto"/>
          </w:divBdr>
        </w:div>
        <w:div w:id="946275870">
          <w:marLeft w:val="480"/>
          <w:marRight w:val="0"/>
          <w:marTop w:val="0"/>
          <w:marBottom w:val="0"/>
          <w:divBdr>
            <w:top w:val="none" w:sz="0" w:space="0" w:color="auto"/>
            <w:left w:val="none" w:sz="0" w:space="0" w:color="auto"/>
            <w:bottom w:val="none" w:sz="0" w:space="0" w:color="auto"/>
            <w:right w:val="none" w:sz="0" w:space="0" w:color="auto"/>
          </w:divBdr>
        </w:div>
        <w:div w:id="765464401">
          <w:marLeft w:val="480"/>
          <w:marRight w:val="0"/>
          <w:marTop w:val="0"/>
          <w:marBottom w:val="0"/>
          <w:divBdr>
            <w:top w:val="none" w:sz="0" w:space="0" w:color="auto"/>
            <w:left w:val="none" w:sz="0" w:space="0" w:color="auto"/>
            <w:bottom w:val="none" w:sz="0" w:space="0" w:color="auto"/>
            <w:right w:val="none" w:sz="0" w:space="0" w:color="auto"/>
          </w:divBdr>
        </w:div>
        <w:div w:id="655842873">
          <w:marLeft w:val="480"/>
          <w:marRight w:val="0"/>
          <w:marTop w:val="0"/>
          <w:marBottom w:val="0"/>
          <w:divBdr>
            <w:top w:val="none" w:sz="0" w:space="0" w:color="auto"/>
            <w:left w:val="none" w:sz="0" w:space="0" w:color="auto"/>
            <w:bottom w:val="none" w:sz="0" w:space="0" w:color="auto"/>
            <w:right w:val="none" w:sz="0" w:space="0" w:color="auto"/>
          </w:divBdr>
        </w:div>
        <w:div w:id="1404833950">
          <w:marLeft w:val="480"/>
          <w:marRight w:val="0"/>
          <w:marTop w:val="0"/>
          <w:marBottom w:val="0"/>
          <w:divBdr>
            <w:top w:val="none" w:sz="0" w:space="0" w:color="auto"/>
            <w:left w:val="none" w:sz="0" w:space="0" w:color="auto"/>
            <w:bottom w:val="none" w:sz="0" w:space="0" w:color="auto"/>
            <w:right w:val="none" w:sz="0" w:space="0" w:color="auto"/>
          </w:divBdr>
        </w:div>
        <w:div w:id="2051568427">
          <w:marLeft w:val="480"/>
          <w:marRight w:val="0"/>
          <w:marTop w:val="0"/>
          <w:marBottom w:val="0"/>
          <w:divBdr>
            <w:top w:val="none" w:sz="0" w:space="0" w:color="auto"/>
            <w:left w:val="none" w:sz="0" w:space="0" w:color="auto"/>
            <w:bottom w:val="none" w:sz="0" w:space="0" w:color="auto"/>
            <w:right w:val="none" w:sz="0" w:space="0" w:color="auto"/>
          </w:divBdr>
        </w:div>
        <w:div w:id="1501576733">
          <w:marLeft w:val="480"/>
          <w:marRight w:val="0"/>
          <w:marTop w:val="0"/>
          <w:marBottom w:val="0"/>
          <w:divBdr>
            <w:top w:val="none" w:sz="0" w:space="0" w:color="auto"/>
            <w:left w:val="none" w:sz="0" w:space="0" w:color="auto"/>
            <w:bottom w:val="none" w:sz="0" w:space="0" w:color="auto"/>
            <w:right w:val="none" w:sz="0" w:space="0" w:color="auto"/>
          </w:divBdr>
        </w:div>
        <w:div w:id="2045053384">
          <w:marLeft w:val="480"/>
          <w:marRight w:val="0"/>
          <w:marTop w:val="0"/>
          <w:marBottom w:val="0"/>
          <w:divBdr>
            <w:top w:val="none" w:sz="0" w:space="0" w:color="auto"/>
            <w:left w:val="none" w:sz="0" w:space="0" w:color="auto"/>
            <w:bottom w:val="none" w:sz="0" w:space="0" w:color="auto"/>
            <w:right w:val="none" w:sz="0" w:space="0" w:color="auto"/>
          </w:divBdr>
        </w:div>
        <w:div w:id="1205292498">
          <w:marLeft w:val="480"/>
          <w:marRight w:val="0"/>
          <w:marTop w:val="0"/>
          <w:marBottom w:val="0"/>
          <w:divBdr>
            <w:top w:val="none" w:sz="0" w:space="0" w:color="auto"/>
            <w:left w:val="none" w:sz="0" w:space="0" w:color="auto"/>
            <w:bottom w:val="none" w:sz="0" w:space="0" w:color="auto"/>
            <w:right w:val="none" w:sz="0" w:space="0" w:color="auto"/>
          </w:divBdr>
        </w:div>
        <w:div w:id="249656187">
          <w:marLeft w:val="480"/>
          <w:marRight w:val="0"/>
          <w:marTop w:val="0"/>
          <w:marBottom w:val="0"/>
          <w:divBdr>
            <w:top w:val="none" w:sz="0" w:space="0" w:color="auto"/>
            <w:left w:val="none" w:sz="0" w:space="0" w:color="auto"/>
            <w:bottom w:val="none" w:sz="0" w:space="0" w:color="auto"/>
            <w:right w:val="none" w:sz="0" w:space="0" w:color="auto"/>
          </w:divBdr>
        </w:div>
        <w:div w:id="1827357930">
          <w:marLeft w:val="480"/>
          <w:marRight w:val="0"/>
          <w:marTop w:val="0"/>
          <w:marBottom w:val="0"/>
          <w:divBdr>
            <w:top w:val="none" w:sz="0" w:space="0" w:color="auto"/>
            <w:left w:val="none" w:sz="0" w:space="0" w:color="auto"/>
            <w:bottom w:val="none" w:sz="0" w:space="0" w:color="auto"/>
            <w:right w:val="none" w:sz="0" w:space="0" w:color="auto"/>
          </w:divBdr>
        </w:div>
        <w:div w:id="1840191594">
          <w:marLeft w:val="480"/>
          <w:marRight w:val="0"/>
          <w:marTop w:val="0"/>
          <w:marBottom w:val="0"/>
          <w:divBdr>
            <w:top w:val="none" w:sz="0" w:space="0" w:color="auto"/>
            <w:left w:val="none" w:sz="0" w:space="0" w:color="auto"/>
            <w:bottom w:val="none" w:sz="0" w:space="0" w:color="auto"/>
            <w:right w:val="none" w:sz="0" w:space="0" w:color="auto"/>
          </w:divBdr>
        </w:div>
        <w:div w:id="683703403">
          <w:marLeft w:val="480"/>
          <w:marRight w:val="0"/>
          <w:marTop w:val="0"/>
          <w:marBottom w:val="0"/>
          <w:divBdr>
            <w:top w:val="none" w:sz="0" w:space="0" w:color="auto"/>
            <w:left w:val="none" w:sz="0" w:space="0" w:color="auto"/>
            <w:bottom w:val="none" w:sz="0" w:space="0" w:color="auto"/>
            <w:right w:val="none" w:sz="0" w:space="0" w:color="auto"/>
          </w:divBdr>
        </w:div>
        <w:div w:id="977029762">
          <w:marLeft w:val="480"/>
          <w:marRight w:val="0"/>
          <w:marTop w:val="0"/>
          <w:marBottom w:val="0"/>
          <w:divBdr>
            <w:top w:val="none" w:sz="0" w:space="0" w:color="auto"/>
            <w:left w:val="none" w:sz="0" w:space="0" w:color="auto"/>
            <w:bottom w:val="none" w:sz="0" w:space="0" w:color="auto"/>
            <w:right w:val="none" w:sz="0" w:space="0" w:color="auto"/>
          </w:divBdr>
        </w:div>
        <w:div w:id="70659022">
          <w:marLeft w:val="480"/>
          <w:marRight w:val="0"/>
          <w:marTop w:val="0"/>
          <w:marBottom w:val="0"/>
          <w:divBdr>
            <w:top w:val="none" w:sz="0" w:space="0" w:color="auto"/>
            <w:left w:val="none" w:sz="0" w:space="0" w:color="auto"/>
            <w:bottom w:val="none" w:sz="0" w:space="0" w:color="auto"/>
            <w:right w:val="none" w:sz="0" w:space="0" w:color="auto"/>
          </w:divBdr>
        </w:div>
        <w:div w:id="637027124">
          <w:marLeft w:val="480"/>
          <w:marRight w:val="0"/>
          <w:marTop w:val="0"/>
          <w:marBottom w:val="0"/>
          <w:divBdr>
            <w:top w:val="none" w:sz="0" w:space="0" w:color="auto"/>
            <w:left w:val="none" w:sz="0" w:space="0" w:color="auto"/>
            <w:bottom w:val="none" w:sz="0" w:space="0" w:color="auto"/>
            <w:right w:val="none" w:sz="0" w:space="0" w:color="auto"/>
          </w:divBdr>
        </w:div>
        <w:div w:id="1210337533">
          <w:marLeft w:val="480"/>
          <w:marRight w:val="0"/>
          <w:marTop w:val="0"/>
          <w:marBottom w:val="0"/>
          <w:divBdr>
            <w:top w:val="none" w:sz="0" w:space="0" w:color="auto"/>
            <w:left w:val="none" w:sz="0" w:space="0" w:color="auto"/>
            <w:bottom w:val="none" w:sz="0" w:space="0" w:color="auto"/>
            <w:right w:val="none" w:sz="0" w:space="0" w:color="auto"/>
          </w:divBdr>
        </w:div>
        <w:div w:id="806359914">
          <w:marLeft w:val="480"/>
          <w:marRight w:val="0"/>
          <w:marTop w:val="0"/>
          <w:marBottom w:val="0"/>
          <w:divBdr>
            <w:top w:val="none" w:sz="0" w:space="0" w:color="auto"/>
            <w:left w:val="none" w:sz="0" w:space="0" w:color="auto"/>
            <w:bottom w:val="none" w:sz="0" w:space="0" w:color="auto"/>
            <w:right w:val="none" w:sz="0" w:space="0" w:color="auto"/>
          </w:divBdr>
        </w:div>
        <w:div w:id="1521772571">
          <w:marLeft w:val="480"/>
          <w:marRight w:val="0"/>
          <w:marTop w:val="0"/>
          <w:marBottom w:val="0"/>
          <w:divBdr>
            <w:top w:val="none" w:sz="0" w:space="0" w:color="auto"/>
            <w:left w:val="none" w:sz="0" w:space="0" w:color="auto"/>
            <w:bottom w:val="none" w:sz="0" w:space="0" w:color="auto"/>
            <w:right w:val="none" w:sz="0" w:space="0" w:color="auto"/>
          </w:divBdr>
        </w:div>
        <w:div w:id="136805303">
          <w:marLeft w:val="480"/>
          <w:marRight w:val="0"/>
          <w:marTop w:val="0"/>
          <w:marBottom w:val="0"/>
          <w:divBdr>
            <w:top w:val="none" w:sz="0" w:space="0" w:color="auto"/>
            <w:left w:val="none" w:sz="0" w:space="0" w:color="auto"/>
            <w:bottom w:val="none" w:sz="0" w:space="0" w:color="auto"/>
            <w:right w:val="none" w:sz="0" w:space="0" w:color="auto"/>
          </w:divBdr>
        </w:div>
        <w:div w:id="1530143068">
          <w:marLeft w:val="480"/>
          <w:marRight w:val="0"/>
          <w:marTop w:val="0"/>
          <w:marBottom w:val="0"/>
          <w:divBdr>
            <w:top w:val="none" w:sz="0" w:space="0" w:color="auto"/>
            <w:left w:val="none" w:sz="0" w:space="0" w:color="auto"/>
            <w:bottom w:val="none" w:sz="0" w:space="0" w:color="auto"/>
            <w:right w:val="none" w:sz="0" w:space="0" w:color="auto"/>
          </w:divBdr>
        </w:div>
        <w:div w:id="1214076741">
          <w:marLeft w:val="480"/>
          <w:marRight w:val="0"/>
          <w:marTop w:val="0"/>
          <w:marBottom w:val="0"/>
          <w:divBdr>
            <w:top w:val="none" w:sz="0" w:space="0" w:color="auto"/>
            <w:left w:val="none" w:sz="0" w:space="0" w:color="auto"/>
            <w:bottom w:val="none" w:sz="0" w:space="0" w:color="auto"/>
            <w:right w:val="none" w:sz="0" w:space="0" w:color="auto"/>
          </w:divBdr>
        </w:div>
        <w:div w:id="89131504">
          <w:marLeft w:val="480"/>
          <w:marRight w:val="0"/>
          <w:marTop w:val="0"/>
          <w:marBottom w:val="0"/>
          <w:divBdr>
            <w:top w:val="none" w:sz="0" w:space="0" w:color="auto"/>
            <w:left w:val="none" w:sz="0" w:space="0" w:color="auto"/>
            <w:bottom w:val="none" w:sz="0" w:space="0" w:color="auto"/>
            <w:right w:val="none" w:sz="0" w:space="0" w:color="auto"/>
          </w:divBdr>
        </w:div>
        <w:div w:id="1173835888">
          <w:marLeft w:val="480"/>
          <w:marRight w:val="0"/>
          <w:marTop w:val="0"/>
          <w:marBottom w:val="0"/>
          <w:divBdr>
            <w:top w:val="none" w:sz="0" w:space="0" w:color="auto"/>
            <w:left w:val="none" w:sz="0" w:space="0" w:color="auto"/>
            <w:bottom w:val="none" w:sz="0" w:space="0" w:color="auto"/>
            <w:right w:val="none" w:sz="0" w:space="0" w:color="auto"/>
          </w:divBdr>
        </w:div>
      </w:divsChild>
    </w:div>
    <w:div w:id="2021153501">
      <w:bodyDiv w:val="1"/>
      <w:marLeft w:val="0"/>
      <w:marRight w:val="0"/>
      <w:marTop w:val="0"/>
      <w:marBottom w:val="0"/>
      <w:divBdr>
        <w:top w:val="none" w:sz="0" w:space="0" w:color="auto"/>
        <w:left w:val="none" w:sz="0" w:space="0" w:color="auto"/>
        <w:bottom w:val="none" w:sz="0" w:space="0" w:color="auto"/>
        <w:right w:val="none" w:sz="0" w:space="0" w:color="auto"/>
      </w:divBdr>
    </w:div>
    <w:div w:id="2022275596">
      <w:bodyDiv w:val="1"/>
      <w:marLeft w:val="0"/>
      <w:marRight w:val="0"/>
      <w:marTop w:val="0"/>
      <w:marBottom w:val="0"/>
      <w:divBdr>
        <w:top w:val="none" w:sz="0" w:space="0" w:color="auto"/>
        <w:left w:val="none" w:sz="0" w:space="0" w:color="auto"/>
        <w:bottom w:val="none" w:sz="0" w:space="0" w:color="auto"/>
        <w:right w:val="none" w:sz="0" w:space="0" w:color="auto"/>
      </w:divBdr>
    </w:div>
    <w:div w:id="2022774378">
      <w:bodyDiv w:val="1"/>
      <w:marLeft w:val="0"/>
      <w:marRight w:val="0"/>
      <w:marTop w:val="0"/>
      <w:marBottom w:val="0"/>
      <w:divBdr>
        <w:top w:val="none" w:sz="0" w:space="0" w:color="auto"/>
        <w:left w:val="none" w:sz="0" w:space="0" w:color="auto"/>
        <w:bottom w:val="none" w:sz="0" w:space="0" w:color="auto"/>
        <w:right w:val="none" w:sz="0" w:space="0" w:color="auto"/>
      </w:divBdr>
    </w:div>
    <w:div w:id="2027248623">
      <w:bodyDiv w:val="1"/>
      <w:marLeft w:val="0"/>
      <w:marRight w:val="0"/>
      <w:marTop w:val="0"/>
      <w:marBottom w:val="0"/>
      <w:divBdr>
        <w:top w:val="none" w:sz="0" w:space="0" w:color="auto"/>
        <w:left w:val="none" w:sz="0" w:space="0" w:color="auto"/>
        <w:bottom w:val="none" w:sz="0" w:space="0" w:color="auto"/>
        <w:right w:val="none" w:sz="0" w:space="0" w:color="auto"/>
      </w:divBdr>
    </w:div>
    <w:div w:id="2027363558">
      <w:bodyDiv w:val="1"/>
      <w:marLeft w:val="0"/>
      <w:marRight w:val="0"/>
      <w:marTop w:val="0"/>
      <w:marBottom w:val="0"/>
      <w:divBdr>
        <w:top w:val="none" w:sz="0" w:space="0" w:color="auto"/>
        <w:left w:val="none" w:sz="0" w:space="0" w:color="auto"/>
        <w:bottom w:val="none" w:sz="0" w:space="0" w:color="auto"/>
        <w:right w:val="none" w:sz="0" w:space="0" w:color="auto"/>
      </w:divBdr>
    </w:div>
    <w:div w:id="2028865758">
      <w:bodyDiv w:val="1"/>
      <w:marLeft w:val="0"/>
      <w:marRight w:val="0"/>
      <w:marTop w:val="0"/>
      <w:marBottom w:val="0"/>
      <w:divBdr>
        <w:top w:val="none" w:sz="0" w:space="0" w:color="auto"/>
        <w:left w:val="none" w:sz="0" w:space="0" w:color="auto"/>
        <w:bottom w:val="none" w:sz="0" w:space="0" w:color="auto"/>
        <w:right w:val="none" w:sz="0" w:space="0" w:color="auto"/>
      </w:divBdr>
    </w:div>
    <w:div w:id="2029141808">
      <w:bodyDiv w:val="1"/>
      <w:marLeft w:val="0"/>
      <w:marRight w:val="0"/>
      <w:marTop w:val="0"/>
      <w:marBottom w:val="0"/>
      <w:divBdr>
        <w:top w:val="none" w:sz="0" w:space="0" w:color="auto"/>
        <w:left w:val="none" w:sz="0" w:space="0" w:color="auto"/>
        <w:bottom w:val="none" w:sz="0" w:space="0" w:color="auto"/>
        <w:right w:val="none" w:sz="0" w:space="0" w:color="auto"/>
      </w:divBdr>
    </w:div>
    <w:div w:id="2029797523">
      <w:bodyDiv w:val="1"/>
      <w:marLeft w:val="0"/>
      <w:marRight w:val="0"/>
      <w:marTop w:val="0"/>
      <w:marBottom w:val="0"/>
      <w:divBdr>
        <w:top w:val="none" w:sz="0" w:space="0" w:color="auto"/>
        <w:left w:val="none" w:sz="0" w:space="0" w:color="auto"/>
        <w:bottom w:val="none" w:sz="0" w:space="0" w:color="auto"/>
        <w:right w:val="none" w:sz="0" w:space="0" w:color="auto"/>
      </w:divBdr>
    </w:div>
    <w:div w:id="2030836136">
      <w:bodyDiv w:val="1"/>
      <w:marLeft w:val="0"/>
      <w:marRight w:val="0"/>
      <w:marTop w:val="0"/>
      <w:marBottom w:val="0"/>
      <w:divBdr>
        <w:top w:val="none" w:sz="0" w:space="0" w:color="auto"/>
        <w:left w:val="none" w:sz="0" w:space="0" w:color="auto"/>
        <w:bottom w:val="none" w:sz="0" w:space="0" w:color="auto"/>
        <w:right w:val="none" w:sz="0" w:space="0" w:color="auto"/>
      </w:divBdr>
    </w:div>
    <w:div w:id="2032605045">
      <w:bodyDiv w:val="1"/>
      <w:marLeft w:val="0"/>
      <w:marRight w:val="0"/>
      <w:marTop w:val="0"/>
      <w:marBottom w:val="0"/>
      <w:divBdr>
        <w:top w:val="none" w:sz="0" w:space="0" w:color="auto"/>
        <w:left w:val="none" w:sz="0" w:space="0" w:color="auto"/>
        <w:bottom w:val="none" w:sz="0" w:space="0" w:color="auto"/>
        <w:right w:val="none" w:sz="0" w:space="0" w:color="auto"/>
      </w:divBdr>
    </w:div>
    <w:div w:id="2034307631">
      <w:bodyDiv w:val="1"/>
      <w:marLeft w:val="0"/>
      <w:marRight w:val="0"/>
      <w:marTop w:val="0"/>
      <w:marBottom w:val="0"/>
      <w:divBdr>
        <w:top w:val="none" w:sz="0" w:space="0" w:color="auto"/>
        <w:left w:val="none" w:sz="0" w:space="0" w:color="auto"/>
        <w:bottom w:val="none" w:sz="0" w:space="0" w:color="auto"/>
        <w:right w:val="none" w:sz="0" w:space="0" w:color="auto"/>
      </w:divBdr>
    </w:div>
    <w:div w:id="2034649127">
      <w:bodyDiv w:val="1"/>
      <w:marLeft w:val="0"/>
      <w:marRight w:val="0"/>
      <w:marTop w:val="0"/>
      <w:marBottom w:val="0"/>
      <w:divBdr>
        <w:top w:val="none" w:sz="0" w:space="0" w:color="auto"/>
        <w:left w:val="none" w:sz="0" w:space="0" w:color="auto"/>
        <w:bottom w:val="none" w:sz="0" w:space="0" w:color="auto"/>
        <w:right w:val="none" w:sz="0" w:space="0" w:color="auto"/>
      </w:divBdr>
    </w:div>
    <w:div w:id="2035031509">
      <w:bodyDiv w:val="1"/>
      <w:marLeft w:val="0"/>
      <w:marRight w:val="0"/>
      <w:marTop w:val="0"/>
      <w:marBottom w:val="0"/>
      <w:divBdr>
        <w:top w:val="none" w:sz="0" w:space="0" w:color="auto"/>
        <w:left w:val="none" w:sz="0" w:space="0" w:color="auto"/>
        <w:bottom w:val="none" w:sz="0" w:space="0" w:color="auto"/>
        <w:right w:val="none" w:sz="0" w:space="0" w:color="auto"/>
      </w:divBdr>
    </w:div>
    <w:div w:id="2035232534">
      <w:bodyDiv w:val="1"/>
      <w:marLeft w:val="0"/>
      <w:marRight w:val="0"/>
      <w:marTop w:val="0"/>
      <w:marBottom w:val="0"/>
      <w:divBdr>
        <w:top w:val="none" w:sz="0" w:space="0" w:color="auto"/>
        <w:left w:val="none" w:sz="0" w:space="0" w:color="auto"/>
        <w:bottom w:val="none" w:sz="0" w:space="0" w:color="auto"/>
        <w:right w:val="none" w:sz="0" w:space="0" w:color="auto"/>
      </w:divBdr>
    </w:div>
    <w:div w:id="2035879442">
      <w:bodyDiv w:val="1"/>
      <w:marLeft w:val="0"/>
      <w:marRight w:val="0"/>
      <w:marTop w:val="0"/>
      <w:marBottom w:val="0"/>
      <w:divBdr>
        <w:top w:val="none" w:sz="0" w:space="0" w:color="auto"/>
        <w:left w:val="none" w:sz="0" w:space="0" w:color="auto"/>
        <w:bottom w:val="none" w:sz="0" w:space="0" w:color="auto"/>
        <w:right w:val="none" w:sz="0" w:space="0" w:color="auto"/>
      </w:divBdr>
    </w:div>
    <w:div w:id="2039356552">
      <w:bodyDiv w:val="1"/>
      <w:marLeft w:val="0"/>
      <w:marRight w:val="0"/>
      <w:marTop w:val="0"/>
      <w:marBottom w:val="0"/>
      <w:divBdr>
        <w:top w:val="none" w:sz="0" w:space="0" w:color="auto"/>
        <w:left w:val="none" w:sz="0" w:space="0" w:color="auto"/>
        <w:bottom w:val="none" w:sz="0" w:space="0" w:color="auto"/>
        <w:right w:val="none" w:sz="0" w:space="0" w:color="auto"/>
      </w:divBdr>
    </w:div>
    <w:div w:id="2040624379">
      <w:bodyDiv w:val="1"/>
      <w:marLeft w:val="0"/>
      <w:marRight w:val="0"/>
      <w:marTop w:val="0"/>
      <w:marBottom w:val="0"/>
      <w:divBdr>
        <w:top w:val="none" w:sz="0" w:space="0" w:color="auto"/>
        <w:left w:val="none" w:sz="0" w:space="0" w:color="auto"/>
        <w:bottom w:val="none" w:sz="0" w:space="0" w:color="auto"/>
        <w:right w:val="none" w:sz="0" w:space="0" w:color="auto"/>
      </w:divBdr>
    </w:div>
    <w:div w:id="2041857091">
      <w:bodyDiv w:val="1"/>
      <w:marLeft w:val="0"/>
      <w:marRight w:val="0"/>
      <w:marTop w:val="0"/>
      <w:marBottom w:val="0"/>
      <w:divBdr>
        <w:top w:val="none" w:sz="0" w:space="0" w:color="auto"/>
        <w:left w:val="none" w:sz="0" w:space="0" w:color="auto"/>
        <w:bottom w:val="none" w:sz="0" w:space="0" w:color="auto"/>
        <w:right w:val="none" w:sz="0" w:space="0" w:color="auto"/>
      </w:divBdr>
    </w:div>
    <w:div w:id="2043089349">
      <w:bodyDiv w:val="1"/>
      <w:marLeft w:val="0"/>
      <w:marRight w:val="0"/>
      <w:marTop w:val="0"/>
      <w:marBottom w:val="0"/>
      <w:divBdr>
        <w:top w:val="none" w:sz="0" w:space="0" w:color="auto"/>
        <w:left w:val="none" w:sz="0" w:space="0" w:color="auto"/>
        <w:bottom w:val="none" w:sz="0" w:space="0" w:color="auto"/>
        <w:right w:val="none" w:sz="0" w:space="0" w:color="auto"/>
      </w:divBdr>
    </w:div>
    <w:div w:id="2044668826">
      <w:bodyDiv w:val="1"/>
      <w:marLeft w:val="0"/>
      <w:marRight w:val="0"/>
      <w:marTop w:val="0"/>
      <w:marBottom w:val="0"/>
      <w:divBdr>
        <w:top w:val="none" w:sz="0" w:space="0" w:color="auto"/>
        <w:left w:val="none" w:sz="0" w:space="0" w:color="auto"/>
        <w:bottom w:val="none" w:sz="0" w:space="0" w:color="auto"/>
        <w:right w:val="none" w:sz="0" w:space="0" w:color="auto"/>
      </w:divBdr>
    </w:div>
    <w:div w:id="2047412160">
      <w:bodyDiv w:val="1"/>
      <w:marLeft w:val="0"/>
      <w:marRight w:val="0"/>
      <w:marTop w:val="0"/>
      <w:marBottom w:val="0"/>
      <w:divBdr>
        <w:top w:val="none" w:sz="0" w:space="0" w:color="auto"/>
        <w:left w:val="none" w:sz="0" w:space="0" w:color="auto"/>
        <w:bottom w:val="none" w:sz="0" w:space="0" w:color="auto"/>
        <w:right w:val="none" w:sz="0" w:space="0" w:color="auto"/>
      </w:divBdr>
    </w:div>
    <w:div w:id="2048405154">
      <w:bodyDiv w:val="1"/>
      <w:marLeft w:val="0"/>
      <w:marRight w:val="0"/>
      <w:marTop w:val="0"/>
      <w:marBottom w:val="0"/>
      <w:divBdr>
        <w:top w:val="none" w:sz="0" w:space="0" w:color="auto"/>
        <w:left w:val="none" w:sz="0" w:space="0" w:color="auto"/>
        <w:bottom w:val="none" w:sz="0" w:space="0" w:color="auto"/>
        <w:right w:val="none" w:sz="0" w:space="0" w:color="auto"/>
      </w:divBdr>
    </w:div>
    <w:div w:id="2049448501">
      <w:bodyDiv w:val="1"/>
      <w:marLeft w:val="0"/>
      <w:marRight w:val="0"/>
      <w:marTop w:val="0"/>
      <w:marBottom w:val="0"/>
      <w:divBdr>
        <w:top w:val="none" w:sz="0" w:space="0" w:color="auto"/>
        <w:left w:val="none" w:sz="0" w:space="0" w:color="auto"/>
        <w:bottom w:val="none" w:sz="0" w:space="0" w:color="auto"/>
        <w:right w:val="none" w:sz="0" w:space="0" w:color="auto"/>
      </w:divBdr>
    </w:div>
    <w:div w:id="2051103427">
      <w:bodyDiv w:val="1"/>
      <w:marLeft w:val="0"/>
      <w:marRight w:val="0"/>
      <w:marTop w:val="0"/>
      <w:marBottom w:val="0"/>
      <w:divBdr>
        <w:top w:val="none" w:sz="0" w:space="0" w:color="auto"/>
        <w:left w:val="none" w:sz="0" w:space="0" w:color="auto"/>
        <w:bottom w:val="none" w:sz="0" w:space="0" w:color="auto"/>
        <w:right w:val="none" w:sz="0" w:space="0" w:color="auto"/>
      </w:divBdr>
    </w:div>
    <w:div w:id="2051107496">
      <w:bodyDiv w:val="1"/>
      <w:marLeft w:val="0"/>
      <w:marRight w:val="0"/>
      <w:marTop w:val="0"/>
      <w:marBottom w:val="0"/>
      <w:divBdr>
        <w:top w:val="none" w:sz="0" w:space="0" w:color="auto"/>
        <w:left w:val="none" w:sz="0" w:space="0" w:color="auto"/>
        <w:bottom w:val="none" w:sz="0" w:space="0" w:color="auto"/>
        <w:right w:val="none" w:sz="0" w:space="0" w:color="auto"/>
      </w:divBdr>
    </w:div>
    <w:div w:id="2053379388">
      <w:bodyDiv w:val="1"/>
      <w:marLeft w:val="0"/>
      <w:marRight w:val="0"/>
      <w:marTop w:val="0"/>
      <w:marBottom w:val="0"/>
      <w:divBdr>
        <w:top w:val="none" w:sz="0" w:space="0" w:color="auto"/>
        <w:left w:val="none" w:sz="0" w:space="0" w:color="auto"/>
        <w:bottom w:val="none" w:sz="0" w:space="0" w:color="auto"/>
        <w:right w:val="none" w:sz="0" w:space="0" w:color="auto"/>
      </w:divBdr>
    </w:div>
    <w:div w:id="2053770552">
      <w:bodyDiv w:val="1"/>
      <w:marLeft w:val="0"/>
      <w:marRight w:val="0"/>
      <w:marTop w:val="0"/>
      <w:marBottom w:val="0"/>
      <w:divBdr>
        <w:top w:val="none" w:sz="0" w:space="0" w:color="auto"/>
        <w:left w:val="none" w:sz="0" w:space="0" w:color="auto"/>
        <w:bottom w:val="none" w:sz="0" w:space="0" w:color="auto"/>
        <w:right w:val="none" w:sz="0" w:space="0" w:color="auto"/>
      </w:divBdr>
    </w:div>
    <w:div w:id="2056155200">
      <w:bodyDiv w:val="1"/>
      <w:marLeft w:val="0"/>
      <w:marRight w:val="0"/>
      <w:marTop w:val="0"/>
      <w:marBottom w:val="0"/>
      <w:divBdr>
        <w:top w:val="none" w:sz="0" w:space="0" w:color="auto"/>
        <w:left w:val="none" w:sz="0" w:space="0" w:color="auto"/>
        <w:bottom w:val="none" w:sz="0" w:space="0" w:color="auto"/>
        <w:right w:val="none" w:sz="0" w:space="0" w:color="auto"/>
      </w:divBdr>
    </w:div>
    <w:div w:id="2058502594">
      <w:bodyDiv w:val="1"/>
      <w:marLeft w:val="0"/>
      <w:marRight w:val="0"/>
      <w:marTop w:val="0"/>
      <w:marBottom w:val="0"/>
      <w:divBdr>
        <w:top w:val="none" w:sz="0" w:space="0" w:color="auto"/>
        <w:left w:val="none" w:sz="0" w:space="0" w:color="auto"/>
        <w:bottom w:val="none" w:sz="0" w:space="0" w:color="auto"/>
        <w:right w:val="none" w:sz="0" w:space="0" w:color="auto"/>
      </w:divBdr>
    </w:div>
    <w:div w:id="2059158507">
      <w:bodyDiv w:val="1"/>
      <w:marLeft w:val="0"/>
      <w:marRight w:val="0"/>
      <w:marTop w:val="0"/>
      <w:marBottom w:val="0"/>
      <w:divBdr>
        <w:top w:val="none" w:sz="0" w:space="0" w:color="auto"/>
        <w:left w:val="none" w:sz="0" w:space="0" w:color="auto"/>
        <w:bottom w:val="none" w:sz="0" w:space="0" w:color="auto"/>
        <w:right w:val="none" w:sz="0" w:space="0" w:color="auto"/>
      </w:divBdr>
      <w:divsChild>
        <w:div w:id="785387829">
          <w:marLeft w:val="480"/>
          <w:marRight w:val="0"/>
          <w:marTop w:val="0"/>
          <w:marBottom w:val="0"/>
          <w:divBdr>
            <w:top w:val="none" w:sz="0" w:space="0" w:color="auto"/>
            <w:left w:val="none" w:sz="0" w:space="0" w:color="auto"/>
            <w:bottom w:val="none" w:sz="0" w:space="0" w:color="auto"/>
            <w:right w:val="none" w:sz="0" w:space="0" w:color="auto"/>
          </w:divBdr>
        </w:div>
        <w:div w:id="662002619">
          <w:marLeft w:val="480"/>
          <w:marRight w:val="0"/>
          <w:marTop w:val="0"/>
          <w:marBottom w:val="0"/>
          <w:divBdr>
            <w:top w:val="none" w:sz="0" w:space="0" w:color="auto"/>
            <w:left w:val="none" w:sz="0" w:space="0" w:color="auto"/>
            <w:bottom w:val="none" w:sz="0" w:space="0" w:color="auto"/>
            <w:right w:val="none" w:sz="0" w:space="0" w:color="auto"/>
          </w:divBdr>
        </w:div>
        <w:div w:id="1186404690">
          <w:marLeft w:val="480"/>
          <w:marRight w:val="0"/>
          <w:marTop w:val="0"/>
          <w:marBottom w:val="0"/>
          <w:divBdr>
            <w:top w:val="none" w:sz="0" w:space="0" w:color="auto"/>
            <w:left w:val="none" w:sz="0" w:space="0" w:color="auto"/>
            <w:bottom w:val="none" w:sz="0" w:space="0" w:color="auto"/>
            <w:right w:val="none" w:sz="0" w:space="0" w:color="auto"/>
          </w:divBdr>
        </w:div>
        <w:div w:id="1841967481">
          <w:marLeft w:val="480"/>
          <w:marRight w:val="0"/>
          <w:marTop w:val="0"/>
          <w:marBottom w:val="0"/>
          <w:divBdr>
            <w:top w:val="none" w:sz="0" w:space="0" w:color="auto"/>
            <w:left w:val="none" w:sz="0" w:space="0" w:color="auto"/>
            <w:bottom w:val="none" w:sz="0" w:space="0" w:color="auto"/>
            <w:right w:val="none" w:sz="0" w:space="0" w:color="auto"/>
          </w:divBdr>
        </w:div>
        <w:div w:id="30959824">
          <w:marLeft w:val="480"/>
          <w:marRight w:val="0"/>
          <w:marTop w:val="0"/>
          <w:marBottom w:val="0"/>
          <w:divBdr>
            <w:top w:val="none" w:sz="0" w:space="0" w:color="auto"/>
            <w:left w:val="none" w:sz="0" w:space="0" w:color="auto"/>
            <w:bottom w:val="none" w:sz="0" w:space="0" w:color="auto"/>
            <w:right w:val="none" w:sz="0" w:space="0" w:color="auto"/>
          </w:divBdr>
        </w:div>
        <w:div w:id="644164519">
          <w:marLeft w:val="480"/>
          <w:marRight w:val="0"/>
          <w:marTop w:val="0"/>
          <w:marBottom w:val="0"/>
          <w:divBdr>
            <w:top w:val="none" w:sz="0" w:space="0" w:color="auto"/>
            <w:left w:val="none" w:sz="0" w:space="0" w:color="auto"/>
            <w:bottom w:val="none" w:sz="0" w:space="0" w:color="auto"/>
            <w:right w:val="none" w:sz="0" w:space="0" w:color="auto"/>
          </w:divBdr>
        </w:div>
        <w:div w:id="865410659">
          <w:marLeft w:val="480"/>
          <w:marRight w:val="0"/>
          <w:marTop w:val="0"/>
          <w:marBottom w:val="0"/>
          <w:divBdr>
            <w:top w:val="none" w:sz="0" w:space="0" w:color="auto"/>
            <w:left w:val="none" w:sz="0" w:space="0" w:color="auto"/>
            <w:bottom w:val="none" w:sz="0" w:space="0" w:color="auto"/>
            <w:right w:val="none" w:sz="0" w:space="0" w:color="auto"/>
          </w:divBdr>
        </w:div>
        <w:div w:id="1106657577">
          <w:marLeft w:val="480"/>
          <w:marRight w:val="0"/>
          <w:marTop w:val="0"/>
          <w:marBottom w:val="0"/>
          <w:divBdr>
            <w:top w:val="none" w:sz="0" w:space="0" w:color="auto"/>
            <w:left w:val="none" w:sz="0" w:space="0" w:color="auto"/>
            <w:bottom w:val="none" w:sz="0" w:space="0" w:color="auto"/>
            <w:right w:val="none" w:sz="0" w:space="0" w:color="auto"/>
          </w:divBdr>
        </w:div>
        <w:div w:id="1324167303">
          <w:marLeft w:val="480"/>
          <w:marRight w:val="0"/>
          <w:marTop w:val="0"/>
          <w:marBottom w:val="0"/>
          <w:divBdr>
            <w:top w:val="none" w:sz="0" w:space="0" w:color="auto"/>
            <w:left w:val="none" w:sz="0" w:space="0" w:color="auto"/>
            <w:bottom w:val="none" w:sz="0" w:space="0" w:color="auto"/>
            <w:right w:val="none" w:sz="0" w:space="0" w:color="auto"/>
          </w:divBdr>
        </w:div>
        <w:div w:id="1281185244">
          <w:marLeft w:val="480"/>
          <w:marRight w:val="0"/>
          <w:marTop w:val="0"/>
          <w:marBottom w:val="0"/>
          <w:divBdr>
            <w:top w:val="none" w:sz="0" w:space="0" w:color="auto"/>
            <w:left w:val="none" w:sz="0" w:space="0" w:color="auto"/>
            <w:bottom w:val="none" w:sz="0" w:space="0" w:color="auto"/>
            <w:right w:val="none" w:sz="0" w:space="0" w:color="auto"/>
          </w:divBdr>
        </w:div>
        <w:div w:id="216357347">
          <w:marLeft w:val="480"/>
          <w:marRight w:val="0"/>
          <w:marTop w:val="0"/>
          <w:marBottom w:val="0"/>
          <w:divBdr>
            <w:top w:val="none" w:sz="0" w:space="0" w:color="auto"/>
            <w:left w:val="none" w:sz="0" w:space="0" w:color="auto"/>
            <w:bottom w:val="none" w:sz="0" w:space="0" w:color="auto"/>
            <w:right w:val="none" w:sz="0" w:space="0" w:color="auto"/>
          </w:divBdr>
        </w:div>
        <w:div w:id="2015182982">
          <w:marLeft w:val="480"/>
          <w:marRight w:val="0"/>
          <w:marTop w:val="0"/>
          <w:marBottom w:val="0"/>
          <w:divBdr>
            <w:top w:val="none" w:sz="0" w:space="0" w:color="auto"/>
            <w:left w:val="none" w:sz="0" w:space="0" w:color="auto"/>
            <w:bottom w:val="none" w:sz="0" w:space="0" w:color="auto"/>
            <w:right w:val="none" w:sz="0" w:space="0" w:color="auto"/>
          </w:divBdr>
        </w:div>
        <w:div w:id="25982881">
          <w:marLeft w:val="480"/>
          <w:marRight w:val="0"/>
          <w:marTop w:val="0"/>
          <w:marBottom w:val="0"/>
          <w:divBdr>
            <w:top w:val="none" w:sz="0" w:space="0" w:color="auto"/>
            <w:left w:val="none" w:sz="0" w:space="0" w:color="auto"/>
            <w:bottom w:val="none" w:sz="0" w:space="0" w:color="auto"/>
            <w:right w:val="none" w:sz="0" w:space="0" w:color="auto"/>
          </w:divBdr>
        </w:div>
        <w:div w:id="250508285">
          <w:marLeft w:val="480"/>
          <w:marRight w:val="0"/>
          <w:marTop w:val="0"/>
          <w:marBottom w:val="0"/>
          <w:divBdr>
            <w:top w:val="none" w:sz="0" w:space="0" w:color="auto"/>
            <w:left w:val="none" w:sz="0" w:space="0" w:color="auto"/>
            <w:bottom w:val="none" w:sz="0" w:space="0" w:color="auto"/>
            <w:right w:val="none" w:sz="0" w:space="0" w:color="auto"/>
          </w:divBdr>
        </w:div>
        <w:div w:id="1719888522">
          <w:marLeft w:val="480"/>
          <w:marRight w:val="0"/>
          <w:marTop w:val="0"/>
          <w:marBottom w:val="0"/>
          <w:divBdr>
            <w:top w:val="none" w:sz="0" w:space="0" w:color="auto"/>
            <w:left w:val="none" w:sz="0" w:space="0" w:color="auto"/>
            <w:bottom w:val="none" w:sz="0" w:space="0" w:color="auto"/>
            <w:right w:val="none" w:sz="0" w:space="0" w:color="auto"/>
          </w:divBdr>
        </w:div>
        <w:div w:id="1720275844">
          <w:marLeft w:val="480"/>
          <w:marRight w:val="0"/>
          <w:marTop w:val="0"/>
          <w:marBottom w:val="0"/>
          <w:divBdr>
            <w:top w:val="none" w:sz="0" w:space="0" w:color="auto"/>
            <w:left w:val="none" w:sz="0" w:space="0" w:color="auto"/>
            <w:bottom w:val="none" w:sz="0" w:space="0" w:color="auto"/>
            <w:right w:val="none" w:sz="0" w:space="0" w:color="auto"/>
          </w:divBdr>
        </w:div>
        <w:div w:id="333651609">
          <w:marLeft w:val="480"/>
          <w:marRight w:val="0"/>
          <w:marTop w:val="0"/>
          <w:marBottom w:val="0"/>
          <w:divBdr>
            <w:top w:val="none" w:sz="0" w:space="0" w:color="auto"/>
            <w:left w:val="none" w:sz="0" w:space="0" w:color="auto"/>
            <w:bottom w:val="none" w:sz="0" w:space="0" w:color="auto"/>
            <w:right w:val="none" w:sz="0" w:space="0" w:color="auto"/>
          </w:divBdr>
        </w:div>
        <w:div w:id="1943756402">
          <w:marLeft w:val="480"/>
          <w:marRight w:val="0"/>
          <w:marTop w:val="0"/>
          <w:marBottom w:val="0"/>
          <w:divBdr>
            <w:top w:val="none" w:sz="0" w:space="0" w:color="auto"/>
            <w:left w:val="none" w:sz="0" w:space="0" w:color="auto"/>
            <w:bottom w:val="none" w:sz="0" w:space="0" w:color="auto"/>
            <w:right w:val="none" w:sz="0" w:space="0" w:color="auto"/>
          </w:divBdr>
        </w:div>
        <w:div w:id="1550264714">
          <w:marLeft w:val="480"/>
          <w:marRight w:val="0"/>
          <w:marTop w:val="0"/>
          <w:marBottom w:val="0"/>
          <w:divBdr>
            <w:top w:val="none" w:sz="0" w:space="0" w:color="auto"/>
            <w:left w:val="none" w:sz="0" w:space="0" w:color="auto"/>
            <w:bottom w:val="none" w:sz="0" w:space="0" w:color="auto"/>
            <w:right w:val="none" w:sz="0" w:space="0" w:color="auto"/>
          </w:divBdr>
        </w:div>
        <w:div w:id="486677220">
          <w:marLeft w:val="480"/>
          <w:marRight w:val="0"/>
          <w:marTop w:val="0"/>
          <w:marBottom w:val="0"/>
          <w:divBdr>
            <w:top w:val="none" w:sz="0" w:space="0" w:color="auto"/>
            <w:left w:val="none" w:sz="0" w:space="0" w:color="auto"/>
            <w:bottom w:val="none" w:sz="0" w:space="0" w:color="auto"/>
            <w:right w:val="none" w:sz="0" w:space="0" w:color="auto"/>
          </w:divBdr>
        </w:div>
        <w:div w:id="563952938">
          <w:marLeft w:val="480"/>
          <w:marRight w:val="0"/>
          <w:marTop w:val="0"/>
          <w:marBottom w:val="0"/>
          <w:divBdr>
            <w:top w:val="none" w:sz="0" w:space="0" w:color="auto"/>
            <w:left w:val="none" w:sz="0" w:space="0" w:color="auto"/>
            <w:bottom w:val="none" w:sz="0" w:space="0" w:color="auto"/>
            <w:right w:val="none" w:sz="0" w:space="0" w:color="auto"/>
          </w:divBdr>
        </w:div>
        <w:div w:id="52780777">
          <w:marLeft w:val="480"/>
          <w:marRight w:val="0"/>
          <w:marTop w:val="0"/>
          <w:marBottom w:val="0"/>
          <w:divBdr>
            <w:top w:val="none" w:sz="0" w:space="0" w:color="auto"/>
            <w:left w:val="none" w:sz="0" w:space="0" w:color="auto"/>
            <w:bottom w:val="none" w:sz="0" w:space="0" w:color="auto"/>
            <w:right w:val="none" w:sz="0" w:space="0" w:color="auto"/>
          </w:divBdr>
        </w:div>
        <w:div w:id="642196363">
          <w:marLeft w:val="480"/>
          <w:marRight w:val="0"/>
          <w:marTop w:val="0"/>
          <w:marBottom w:val="0"/>
          <w:divBdr>
            <w:top w:val="none" w:sz="0" w:space="0" w:color="auto"/>
            <w:left w:val="none" w:sz="0" w:space="0" w:color="auto"/>
            <w:bottom w:val="none" w:sz="0" w:space="0" w:color="auto"/>
            <w:right w:val="none" w:sz="0" w:space="0" w:color="auto"/>
          </w:divBdr>
        </w:div>
        <w:div w:id="252208113">
          <w:marLeft w:val="480"/>
          <w:marRight w:val="0"/>
          <w:marTop w:val="0"/>
          <w:marBottom w:val="0"/>
          <w:divBdr>
            <w:top w:val="none" w:sz="0" w:space="0" w:color="auto"/>
            <w:left w:val="none" w:sz="0" w:space="0" w:color="auto"/>
            <w:bottom w:val="none" w:sz="0" w:space="0" w:color="auto"/>
            <w:right w:val="none" w:sz="0" w:space="0" w:color="auto"/>
          </w:divBdr>
        </w:div>
        <w:div w:id="898786951">
          <w:marLeft w:val="480"/>
          <w:marRight w:val="0"/>
          <w:marTop w:val="0"/>
          <w:marBottom w:val="0"/>
          <w:divBdr>
            <w:top w:val="none" w:sz="0" w:space="0" w:color="auto"/>
            <w:left w:val="none" w:sz="0" w:space="0" w:color="auto"/>
            <w:bottom w:val="none" w:sz="0" w:space="0" w:color="auto"/>
            <w:right w:val="none" w:sz="0" w:space="0" w:color="auto"/>
          </w:divBdr>
        </w:div>
        <w:div w:id="1552303549">
          <w:marLeft w:val="480"/>
          <w:marRight w:val="0"/>
          <w:marTop w:val="0"/>
          <w:marBottom w:val="0"/>
          <w:divBdr>
            <w:top w:val="none" w:sz="0" w:space="0" w:color="auto"/>
            <w:left w:val="none" w:sz="0" w:space="0" w:color="auto"/>
            <w:bottom w:val="none" w:sz="0" w:space="0" w:color="auto"/>
            <w:right w:val="none" w:sz="0" w:space="0" w:color="auto"/>
          </w:divBdr>
        </w:div>
        <w:div w:id="2014338618">
          <w:marLeft w:val="480"/>
          <w:marRight w:val="0"/>
          <w:marTop w:val="0"/>
          <w:marBottom w:val="0"/>
          <w:divBdr>
            <w:top w:val="none" w:sz="0" w:space="0" w:color="auto"/>
            <w:left w:val="none" w:sz="0" w:space="0" w:color="auto"/>
            <w:bottom w:val="none" w:sz="0" w:space="0" w:color="auto"/>
            <w:right w:val="none" w:sz="0" w:space="0" w:color="auto"/>
          </w:divBdr>
        </w:div>
        <w:div w:id="1921788395">
          <w:marLeft w:val="480"/>
          <w:marRight w:val="0"/>
          <w:marTop w:val="0"/>
          <w:marBottom w:val="0"/>
          <w:divBdr>
            <w:top w:val="none" w:sz="0" w:space="0" w:color="auto"/>
            <w:left w:val="none" w:sz="0" w:space="0" w:color="auto"/>
            <w:bottom w:val="none" w:sz="0" w:space="0" w:color="auto"/>
            <w:right w:val="none" w:sz="0" w:space="0" w:color="auto"/>
          </w:divBdr>
        </w:div>
        <w:div w:id="987324695">
          <w:marLeft w:val="480"/>
          <w:marRight w:val="0"/>
          <w:marTop w:val="0"/>
          <w:marBottom w:val="0"/>
          <w:divBdr>
            <w:top w:val="none" w:sz="0" w:space="0" w:color="auto"/>
            <w:left w:val="none" w:sz="0" w:space="0" w:color="auto"/>
            <w:bottom w:val="none" w:sz="0" w:space="0" w:color="auto"/>
            <w:right w:val="none" w:sz="0" w:space="0" w:color="auto"/>
          </w:divBdr>
        </w:div>
        <w:div w:id="1113863586">
          <w:marLeft w:val="480"/>
          <w:marRight w:val="0"/>
          <w:marTop w:val="0"/>
          <w:marBottom w:val="0"/>
          <w:divBdr>
            <w:top w:val="none" w:sz="0" w:space="0" w:color="auto"/>
            <w:left w:val="none" w:sz="0" w:space="0" w:color="auto"/>
            <w:bottom w:val="none" w:sz="0" w:space="0" w:color="auto"/>
            <w:right w:val="none" w:sz="0" w:space="0" w:color="auto"/>
          </w:divBdr>
        </w:div>
        <w:div w:id="247159492">
          <w:marLeft w:val="480"/>
          <w:marRight w:val="0"/>
          <w:marTop w:val="0"/>
          <w:marBottom w:val="0"/>
          <w:divBdr>
            <w:top w:val="none" w:sz="0" w:space="0" w:color="auto"/>
            <w:left w:val="none" w:sz="0" w:space="0" w:color="auto"/>
            <w:bottom w:val="none" w:sz="0" w:space="0" w:color="auto"/>
            <w:right w:val="none" w:sz="0" w:space="0" w:color="auto"/>
          </w:divBdr>
        </w:div>
        <w:div w:id="1091775281">
          <w:marLeft w:val="480"/>
          <w:marRight w:val="0"/>
          <w:marTop w:val="0"/>
          <w:marBottom w:val="0"/>
          <w:divBdr>
            <w:top w:val="none" w:sz="0" w:space="0" w:color="auto"/>
            <w:left w:val="none" w:sz="0" w:space="0" w:color="auto"/>
            <w:bottom w:val="none" w:sz="0" w:space="0" w:color="auto"/>
            <w:right w:val="none" w:sz="0" w:space="0" w:color="auto"/>
          </w:divBdr>
        </w:div>
        <w:div w:id="381444713">
          <w:marLeft w:val="480"/>
          <w:marRight w:val="0"/>
          <w:marTop w:val="0"/>
          <w:marBottom w:val="0"/>
          <w:divBdr>
            <w:top w:val="none" w:sz="0" w:space="0" w:color="auto"/>
            <w:left w:val="none" w:sz="0" w:space="0" w:color="auto"/>
            <w:bottom w:val="none" w:sz="0" w:space="0" w:color="auto"/>
            <w:right w:val="none" w:sz="0" w:space="0" w:color="auto"/>
          </w:divBdr>
        </w:div>
        <w:div w:id="1777555142">
          <w:marLeft w:val="480"/>
          <w:marRight w:val="0"/>
          <w:marTop w:val="0"/>
          <w:marBottom w:val="0"/>
          <w:divBdr>
            <w:top w:val="none" w:sz="0" w:space="0" w:color="auto"/>
            <w:left w:val="none" w:sz="0" w:space="0" w:color="auto"/>
            <w:bottom w:val="none" w:sz="0" w:space="0" w:color="auto"/>
            <w:right w:val="none" w:sz="0" w:space="0" w:color="auto"/>
          </w:divBdr>
        </w:div>
        <w:div w:id="137961391">
          <w:marLeft w:val="480"/>
          <w:marRight w:val="0"/>
          <w:marTop w:val="0"/>
          <w:marBottom w:val="0"/>
          <w:divBdr>
            <w:top w:val="none" w:sz="0" w:space="0" w:color="auto"/>
            <w:left w:val="none" w:sz="0" w:space="0" w:color="auto"/>
            <w:bottom w:val="none" w:sz="0" w:space="0" w:color="auto"/>
            <w:right w:val="none" w:sz="0" w:space="0" w:color="auto"/>
          </w:divBdr>
        </w:div>
        <w:div w:id="222760775">
          <w:marLeft w:val="480"/>
          <w:marRight w:val="0"/>
          <w:marTop w:val="0"/>
          <w:marBottom w:val="0"/>
          <w:divBdr>
            <w:top w:val="none" w:sz="0" w:space="0" w:color="auto"/>
            <w:left w:val="none" w:sz="0" w:space="0" w:color="auto"/>
            <w:bottom w:val="none" w:sz="0" w:space="0" w:color="auto"/>
            <w:right w:val="none" w:sz="0" w:space="0" w:color="auto"/>
          </w:divBdr>
        </w:div>
        <w:div w:id="816998742">
          <w:marLeft w:val="480"/>
          <w:marRight w:val="0"/>
          <w:marTop w:val="0"/>
          <w:marBottom w:val="0"/>
          <w:divBdr>
            <w:top w:val="none" w:sz="0" w:space="0" w:color="auto"/>
            <w:left w:val="none" w:sz="0" w:space="0" w:color="auto"/>
            <w:bottom w:val="none" w:sz="0" w:space="0" w:color="auto"/>
            <w:right w:val="none" w:sz="0" w:space="0" w:color="auto"/>
          </w:divBdr>
        </w:div>
        <w:div w:id="478225546">
          <w:marLeft w:val="480"/>
          <w:marRight w:val="0"/>
          <w:marTop w:val="0"/>
          <w:marBottom w:val="0"/>
          <w:divBdr>
            <w:top w:val="none" w:sz="0" w:space="0" w:color="auto"/>
            <w:left w:val="none" w:sz="0" w:space="0" w:color="auto"/>
            <w:bottom w:val="none" w:sz="0" w:space="0" w:color="auto"/>
            <w:right w:val="none" w:sz="0" w:space="0" w:color="auto"/>
          </w:divBdr>
        </w:div>
        <w:div w:id="1405451736">
          <w:marLeft w:val="480"/>
          <w:marRight w:val="0"/>
          <w:marTop w:val="0"/>
          <w:marBottom w:val="0"/>
          <w:divBdr>
            <w:top w:val="none" w:sz="0" w:space="0" w:color="auto"/>
            <w:left w:val="none" w:sz="0" w:space="0" w:color="auto"/>
            <w:bottom w:val="none" w:sz="0" w:space="0" w:color="auto"/>
            <w:right w:val="none" w:sz="0" w:space="0" w:color="auto"/>
          </w:divBdr>
        </w:div>
        <w:div w:id="1859998324">
          <w:marLeft w:val="480"/>
          <w:marRight w:val="0"/>
          <w:marTop w:val="0"/>
          <w:marBottom w:val="0"/>
          <w:divBdr>
            <w:top w:val="none" w:sz="0" w:space="0" w:color="auto"/>
            <w:left w:val="none" w:sz="0" w:space="0" w:color="auto"/>
            <w:bottom w:val="none" w:sz="0" w:space="0" w:color="auto"/>
            <w:right w:val="none" w:sz="0" w:space="0" w:color="auto"/>
          </w:divBdr>
        </w:div>
        <w:div w:id="1283153019">
          <w:marLeft w:val="480"/>
          <w:marRight w:val="0"/>
          <w:marTop w:val="0"/>
          <w:marBottom w:val="0"/>
          <w:divBdr>
            <w:top w:val="none" w:sz="0" w:space="0" w:color="auto"/>
            <w:left w:val="none" w:sz="0" w:space="0" w:color="auto"/>
            <w:bottom w:val="none" w:sz="0" w:space="0" w:color="auto"/>
            <w:right w:val="none" w:sz="0" w:space="0" w:color="auto"/>
          </w:divBdr>
        </w:div>
        <w:div w:id="86511559">
          <w:marLeft w:val="480"/>
          <w:marRight w:val="0"/>
          <w:marTop w:val="0"/>
          <w:marBottom w:val="0"/>
          <w:divBdr>
            <w:top w:val="none" w:sz="0" w:space="0" w:color="auto"/>
            <w:left w:val="none" w:sz="0" w:space="0" w:color="auto"/>
            <w:bottom w:val="none" w:sz="0" w:space="0" w:color="auto"/>
            <w:right w:val="none" w:sz="0" w:space="0" w:color="auto"/>
          </w:divBdr>
        </w:div>
        <w:div w:id="1429690661">
          <w:marLeft w:val="480"/>
          <w:marRight w:val="0"/>
          <w:marTop w:val="0"/>
          <w:marBottom w:val="0"/>
          <w:divBdr>
            <w:top w:val="none" w:sz="0" w:space="0" w:color="auto"/>
            <w:left w:val="none" w:sz="0" w:space="0" w:color="auto"/>
            <w:bottom w:val="none" w:sz="0" w:space="0" w:color="auto"/>
            <w:right w:val="none" w:sz="0" w:space="0" w:color="auto"/>
          </w:divBdr>
        </w:div>
        <w:div w:id="132647926">
          <w:marLeft w:val="480"/>
          <w:marRight w:val="0"/>
          <w:marTop w:val="0"/>
          <w:marBottom w:val="0"/>
          <w:divBdr>
            <w:top w:val="none" w:sz="0" w:space="0" w:color="auto"/>
            <w:left w:val="none" w:sz="0" w:space="0" w:color="auto"/>
            <w:bottom w:val="none" w:sz="0" w:space="0" w:color="auto"/>
            <w:right w:val="none" w:sz="0" w:space="0" w:color="auto"/>
          </w:divBdr>
        </w:div>
        <w:div w:id="1608780337">
          <w:marLeft w:val="480"/>
          <w:marRight w:val="0"/>
          <w:marTop w:val="0"/>
          <w:marBottom w:val="0"/>
          <w:divBdr>
            <w:top w:val="none" w:sz="0" w:space="0" w:color="auto"/>
            <w:left w:val="none" w:sz="0" w:space="0" w:color="auto"/>
            <w:bottom w:val="none" w:sz="0" w:space="0" w:color="auto"/>
            <w:right w:val="none" w:sz="0" w:space="0" w:color="auto"/>
          </w:divBdr>
        </w:div>
        <w:div w:id="88699272">
          <w:marLeft w:val="480"/>
          <w:marRight w:val="0"/>
          <w:marTop w:val="0"/>
          <w:marBottom w:val="0"/>
          <w:divBdr>
            <w:top w:val="none" w:sz="0" w:space="0" w:color="auto"/>
            <w:left w:val="none" w:sz="0" w:space="0" w:color="auto"/>
            <w:bottom w:val="none" w:sz="0" w:space="0" w:color="auto"/>
            <w:right w:val="none" w:sz="0" w:space="0" w:color="auto"/>
          </w:divBdr>
        </w:div>
        <w:div w:id="648444076">
          <w:marLeft w:val="480"/>
          <w:marRight w:val="0"/>
          <w:marTop w:val="0"/>
          <w:marBottom w:val="0"/>
          <w:divBdr>
            <w:top w:val="none" w:sz="0" w:space="0" w:color="auto"/>
            <w:left w:val="none" w:sz="0" w:space="0" w:color="auto"/>
            <w:bottom w:val="none" w:sz="0" w:space="0" w:color="auto"/>
            <w:right w:val="none" w:sz="0" w:space="0" w:color="auto"/>
          </w:divBdr>
        </w:div>
        <w:div w:id="452285069">
          <w:marLeft w:val="480"/>
          <w:marRight w:val="0"/>
          <w:marTop w:val="0"/>
          <w:marBottom w:val="0"/>
          <w:divBdr>
            <w:top w:val="none" w:sz="0" w:space="0" w:color="auto"/>
            <w:left w:val="none" w:sz="0" w:space="0" w:color="auto"/>
            <w:bottom w:val="none" w:sz="0" w:space="0" w:color="auto"/>
            <w:right w:val="none" w:sz="0" w:space="0" w:color="auto"/>
          </w:divBdr>
        </w:div>
        <w:div w:id="246623472">
          <w:marLeft w:val="480"/>
          <w:marRight w:val="0"/>
          <w:marTop w:val="0"/>
          <w:marBottom w:val="0"/>
          <w:divBdr>
            <w:top w:val="none" w:sz="0" w:space="0" w:color="auto"/>
            <w:left w:val="none" w:sz="0" w:space="0" w:color="auto"/>
            <w:bottom w:val="none" w:sz="0" w:space="0" w:color="auto"/>
            <w:right w:val="none" w:sz="0" w:space="0" w:color="auto"/>
          </w:divBdr>
        </w:div>
        <w:div w:id="2017997934">
          <w:marLeft w:val="480"/>
          <w:marRight w:val="0"/>
          <w:marTop w:val="0"/>
          <w:marBottom w:val="0"/>
          <w:divBdr>
            <w:top w:val="none" w:sz="0" w:space="0" w:color="auto"/>
            <w:left w:val="none" w:sz="0" w:space="0" w:color="auto"/>
            <w:bottom w:val="none" w:sz="0" w:space="0" w:color="auto"/>
            <w:right w:val="none" w:sz="0" w:space="0" w:color="auto"/>
          </w:divBdr>
        </w:div>
        <w:div w:id="124197787">
          <w:marLeft w:val="480"/>
          <w:marRight w:val="0"/>
          <w:marTop w:val="0"/>
          <w:marBottom w:val="0"/>
          <w:divBdr>
            <w:top w:val="none" w:sz="0" w:space="0" w:color="auto"/>
            <w:left w:val="none" w:sz="0" w:space="0" w:color="auto"/>
            <w:bottom w:val="none" w:sz="0" w:space="0" w:color="auto"/>
            <w:right w:val="none" w:sz="0" w:space="0" w:color="auto"/>
          </w:divBdr>
        </w:div>
        <w:div w:id="275139332">
          <w:marLeft w:val="480"/>
          <w:marRight w:val="0"/>
          <w:marTop w:val="0"/>
          <w:marBottom w:val="0"/>
          <w:divBdr>
            <w:top w:val="none" w:sz="0" w:space="0" w:color="auto"/>
            <w:left w:val="none" w:sz="0" w:space="0" w:color="auto"/>
            <w:bottom w:val="none" w:sz="0" w:space="0" w:color="auto"/>
            <w:right w:val="none" w:sz="0" w:space="0" w:color="auto"/>
          </w:divBdr>
        </w:div>
        <w:div w:id="2045983972">
          <w:marLeft w:val="480"/>
          <w:marRight w:val="0"/>
          <w:marTop w:val="0"/>
          <w:marBottom w:val="0"/>
          <w:divBdr>
            <w:top w:val="none" w:sz="0" w:space="0" w:color="auto"/>
            <w:left w:val="none" w:sz="0" w:space="0" w:color="auto"/>
            <w:bottom w:val="none" w:sz="0" w:space="0" w:color="auto"/>
            <w:right w:val="none" w:sz="0" w:space="0" w:color="auto"/>
          </w:divBdr>
        </w:div>
        <w:div w:id="445345906">
          <w:marLeft w:val="480"/>
          <w:marRight w:val="0"/>
          <w:marTop w:val="0"/>
          <w:marBottom w:val="0"/>
          <w:divBdr>
            <w:top w:val="none" w:sz="0" w:space="0" w:color="auto"/>
            <w:left w:val="none" w:sz="0" w:space="0" w:color="auto"/>
            <w:bottom w:val="none" w:sz="0" w:space="0" w:color="auto"/>
            <w:right w:val="none" w:sz="0" w:space="0" w:color="auto"/>
          </w:divBdr>
        </w:div>
      </w:divsChild>
    </w:div>
    <w:div w:id="2060787980">
      <w:bodyDiv w:val="1"/>
      <w:marLeft w:val="0"/>
      <w:marRight w:val="0"/>
      <w:marTop w:val="0"/>
      <w:marBottom w:val="0"/>
      <w:divBdr>
        <w:top w:val="none" w:sz="0" w:space="0" w:color="auto"/>
        <w:left w:val="none" w:sz="0" w:space="0" w:color="auto"/>
        <w:bottom w:val="none" w:sz="0" w:space="0" w:color="auto"/>
        <w:right w:val="none" w:sz="0" w:space="0" w:color="auto"/>
      </w:divBdr>
    </w:div>
    <w:div w:id="2063479032">
      <w:bodyDiv w:val="1"/>
      <w:marLeft w:val="0"/>
      <w:marRight w:val="0"/>
      <w:marTop w:val="0"/>
      <w:marBottom w:val="0"/>
      <w:divBdr>
        <w:top w:val="none" w:sz="0" w:space="0" w:color="auto"/>
        <w:left w:val="none" w:sz="0" w:space="0" w:color="auto"/>
        <w:bottom w:val="none" w:sz="0" w:space="0" w:color="auto"/>
        <w:right w:val="none" w:sz="0" w:space="0" w:color="auto"/>
      </w:divBdr>
    </w:div>
    <w:div w:id="2064986175">
      <w:bodyDiv w:val="1"/>
      <w:marLeft w:val="0"/>
      <w:marRight w:val="0"/>
      <w:marTop w:val="0"/>
      <w:marBottom w:val="0"/>
      <w:divBdr>
        <w:top w:val="none" w:sz="0" w:space="0" w:color="auto"/>
        <w:left w:val="none" w:sz="0" w:space="0" w:color="auto"/>
        <w:bottom w:val="none" w:sz="0" w:space="0" w:color="auto"/>
        <w:right w:val="none" w:sz="0" w:space="0" w:color="auto"/>
      </w:divBdr>
    </w:div>
    <w:div w:id="2065523476">
      <w:bodyDiv w:val="1"/>
      <w:marLeft w:val="0"/>
      <w:marRight w:val="0"/>
      <w:marTop w:val="0"/>
      <w:marBottom w:val="0"/>
      <w:divBdr>
        <w:top w:val="none" w:sz="0" w:space="0" w:color="auto"/>
        <w:left w:val="none" w:sz="0" w:space="0" w:color="auto"/>
        <w:bottom w:val="none" w:sz="0" w:space="0" w:color="auto"/>
        <w:right w:val="none" w:sz="0" w:space="0" w:color="auto"/>
      </w:divBdr>
    </w:div>
    <w:div w:id="2067409048">
      <w:bodyDiv w:val="1"/>
      <w:marLeft w:val="0"/>
      <w:marRight w:val="0"/>
      <w:marTop w:val="0"/>
      <w:marBottom w:val="0"/>
      <w:divBdr>
        <w:top w:val="none" w:sz="0" w:space="0" w:color="auto"/>
        <w:left w:val="none" w:sz="0" w:space="0" w:color="auto"/>
        <w:bottom w:val="none" w:sz="0" w:space="0" w:color="auto"/>
        <w:right w:val="none" w:sz="0" w:space="0" w:color="auto"/>
      </w:divBdr>
    </w:div>
    <w:div w:id="2067996194">
      <w:bodyDiv w:val="1"/>
      <w:marLeft w:val="0"/>
      <w:marRight w:val="0"/>
      <w:marTop w:val="0"/>
      <w:marBottom w:val="0"/>
      <w:divBdr>
        <w:top w:val="none" w:sz="0" w:space="0" w:color="auto"/>
        <w:left w:val="none" w:sz="0" w:space="0" w:color="auto"/>
        <w:bottom w:val="none" w:sz="0" w:space="0" w:color="auto"/>
        <w:right w:val="none" w:sz="0" w:space="0" w:color="auto"/>
      </w:divBdr>
    </w:div>
    <w:div w:id="2068842047">
      <w:bodyDiv w:val="1"/>
      <w:marLeft w:val="0"/>
      <w:marRight w:val="0"/>
      <w:marTop w:val="0"/>
      <w:marBottom w:val="0"/>
      <w:divBdr>
        <w:top w:val="none" w:sz="0" w:space="0" w:color="auto"/>
        <w:left w:val="none" w:sz="0" w:space="0" w:color="auto"/>
        <w:bottom w:val="none" w:sz="0" w:space="0" w:color="auto"/>
        <w:right w:val="none" w:sz="0" w:space="0" w:color="auto"/>
      </w:divBdr>
    </w:div>
    <w:div w:id="2069066052">
      <w:bodyDiv w:val="1"/>
      <w:marLeft w:val="0"/>
      <w:marRight w:val="0"/>
      <w:marTop w:val="0"/>
      <w:marBottom w:val="0"/>
      <w:divBdr>
        <w:top w:val="none" w:sz="0" w:space="0" w:color="auto"/>
        <w:left w:val="none" w:sz="0" w:space="0" w:color="auto"/>
        <w:bottom w:val="none" w:sz="0" w:space="0" w:color="auto"/>
        <w:right w:val="none" w:sz="0" w:space="0" w:color="auto"/>
      </w:divBdr>
    </w:div>
    <w:div w:id="2071076646">
      <w:bodyDiv w:val="1"/>
      <w:marLeft w:val="0"/>
      <w:marRight w:val="0"/>
      <w:marTop w:val="0"/>
      <w:marBottom w:val="0"/>
      <w:divBdr>
        <w:top w:val="none" w:sz="0" w:space="0" w:color="auto"/>
        <w:left w:val="none" w:sz="0" w:space="0" w:color="auto"/>
        <w:bottom w:val="none" w:sz="0" w:space="0" w:color="auto"/>
        <w:right w:val="none" w:sz="0" w:space="0" w:color="auto"/>
      </w:divBdr>
    </w:div>
    <w:div w:id="2071687566">
      <w:bodyDiv w:val="1"/>
      <w:marLeft w:val="0"/>
      <w:marRight w:val="0"/>
      <w:marTop w:val="0"/>
      <w:marBottom w:val="0"/>
      <w:divBdr>
        <w:top w:val="none" w:sz="0" w:space="0" w:color="auto"/>
        <w:left w:val="none" w:sz="0" w:space="0" w:color="auto"/>
        <w:bottom w:val="none" w:sz="0" w:space="0" w:color="auto"/>
        <w:right w:val="none" w:sz="0" w:space="0" w:color="auto"/>
      </w:divBdr>
    </w:div>
    <w:div w:id="2072731773">
      <w:bodyDiv w:val="1"/>
      <w:marLeft w:val="0"/>
      <w:marRight w:val="0"/>
      <w:marTop w:val="0"/>
      <w:marBottom w:val="0"/>
      <w:divBdr>
        <w:top w:val="none" w:sz="0" w:space="0" w:color="auto"/>
        <w:left w:val="none" w:sz="0" w:space="0" w:color="auto"/>
        <w:bottom w:val="none" w:sz="0" w:space="0" w:color="auto"/>
        <w:right w:val="none" w:sz="0" w:space="0" w:color="auto"/>
      </w:divBdr>
    </w:div>
    <w:div w:id="2073309850">
      <w:bodyDiv w:val="1"/>
      <w:marLeft w:val="0"/>
      <w:marRight w:val="0"/>
      <w:marTop w:val="0"/>
      <w:marBottom w:val="0"/>
      <w:divBdr>
        <w:top w:val="none" w:sz="0" w:space="0" w:color="auto"/>
        <w:left w:val="none" w:sz="0" w:space="0" w:color="auto"/>
        <w:bottom w:val="none" w:sz="0" w:space="0" w:color="auto"/>
        <w:right w:val="none" w:sz="0" w:space="0" w:color="auto"/>
      </w:divBdr>
    </w:div>
    <w:div w:id="2074311709">
      <w:bodyDiv w:val="1"/>
      <w:marLeft w:val="0"/>
      <w:marRight w:val="0"/>
      <w:marTop w:val="0"/>
      <w:marBottom w:val="0"/>
      <w:divBdr>
        <w:top w:val="none" w:sz="0" w:space="0" w:color="auto"/>
        <w:left w:val="none" w:sz="0" w:space="0" w:color="auto"/>
        <w:bottom w:val="none" w:sz="0" w:space="0" w:color="auto"/>
        <w:right w:val="none" w:sz="0" w:space="0" w:color="auto"/>
      </w:divBdr>
    </w:div>
    <w:div w:id="2074809191">
      <w:bodyDiv w:val="1"/>
      <w:marLeft w:val="0"/>
      <w:marRight w:val="0"/>
      <w:marTop w:val="0"/>
      <w:marBottom w:val="0"/>
      <w:divBdr>
        <w:top w:val="none" w:sz="0" w:space="0" w:color="auto"/>
        <w:left w:val="none" w:sz="0" w:space="0" w:color="auto"/>
        <w:bottom w:val="none" w:sz="0" w:space="0" w:color="auto"/>
        <w:right w:val="none" w:sz="0" w:space="0" w:color="auto"/>
      </w:divBdr>
    </w:div>
    <w:div w:id="2076512639">
      <w:bodyDiv w:val="1"/>
      <w:marLeft w:val="0"/>
      <w:marRight w:val="0"/>
      <w:marTop w:val="0"/>
      <w:marBottom w:val="0"/>
      <w:divBdr>
        <w:top w:val="none" w:sz="0" w:space="0" w:color="auto"/>
        <w:left w:val="none" w:sz="0" w:space="0" w:color="auto"/>
        <w:bottom w:val="none" w:sz="0" w:space="0" w:color="auto"/>
        <w:right w:val="none" w:sz="0" w:space="0" w:color="auto"/>
      </w:divBdr>
    </w:div>
    <w:div w:id="2083260107">
      <w:bodyDiv w:val="1"/>
      <w:marLeft w:val="0"/>
      <w:marRight w:val="0"/>
      <w:marTop w:val="0"/>
      <w:marBottom w:val="0"/>
      <w:divBdr>
        <w:top w:val="none" w:sz="0" w:space="0" w:color="auto"/>
        <w:left w:val="none" w:sz="0" w:space="0" w:color="auto"/>
        <w:bottom w:val="none" w:sz="0" w:space="0" w:color="auto"/>
        <w:right w:val="none" w:sz="0" w:space="0" w:color="auto"/>
      </w:divBdr>
    </w:div>
    <w:div w:id="2084179000">
      <w:bodyDiv w:val="1"/>
      <w:marLeft w:val="0"/>
      <w:marRight w:val="0"/>
      <w:marTop w:val="0"/>
      <w:marBottom w:val="0"/>
      <w:divBdr>
        <w:top w:val="none" w:sz="0" w:space="0" w:color="auto"/>
        <w:left w:val="none" w:sz="0" w:space="0" w:color="auto"/>
        <w:bottom w:val="none" w:sz="0" w:space="0" w:color="auto"/>
        <w:right w:val="none" w:sz="0" w:space="0" w:color="auto"/>
      </w:divBdr>
    </w:div>
    <w:div w:id="2087221369">
      <w:bodyDiv w:val="1"/>
      <w:marLeft w:val="0"/>
      <w:marRight w:val="0"/>
      <w:marTop w:val="0"/>
      <w:marBottom w:val="0"/>
      <w:divBdr>
        <w:top w:val="none" w:sz="0" w:space="0" w:color="auto"/>
        <w:left w:val="none" w:sz="0" w:space="0" w:color="auto"/>
        <w:bottom w:val="none" w:sz="0" w:space="0" w:color="auto"/>
        <w:right w:val="none" w:sz="0" w:space="0" w:color="auto"/>
      </w:divBdr>
    </w:div>
    <w:div w:id="2088114544">
      <w:bodyDiv w:val="1"/>
      <w:marLeft w:val="0"/>
      <w:marRight w:val="0"/>
      <w:marTop w:val="0"/>
      <w:marBottom w:val="0"/>
      <w:divBdr>
        <w:top w:val="none" w:sz="0" w:space="0" w:color="auto"/>
        <w:left w:val="none" w:sz="0" w:space="0" w:color="auto"/>
        <w:bottom w:val="none" w:sz="0" w:space="0" w:color="auto"/>
        <w:right w:val="none" w:sz="0" w:space="0" w:color="auto"/>
      </w:divBdr>
    </w:div>
    <w:div w:id="2089837697">
      <w:bodyDiv w:val="1"/>
      <w:marLeft w:val="0"/>
      <w:marRight w:val="0"/>
      <w:marTop w:val="0"/>
      <w:marBottom w:val="0"/>
      <w:divBdr>
        <w:top w:val="none" w:sz="0" w:space="0" w:color="auto"/>
        <w:left w:val="none" w:sz="0" w:space="0" w:color="auto"/>
        <w:bottom w:val="none" w:sz="0" w:space="0" w:color="auto"/>
        <w:right w:val="none" w:sz="0" w:space="0" w:color="auto"/>
      </w:divBdr>
    </w:div>
    <w:div w:id="2092778236">
      <w:bodyDiv w:val="1"/>
      <w:marLeft w:val="0"/>
      <w:marRight w:val="0"/>
      <w:marTop w:val="0"/>
      <w:marBottom w:val="0"/>
      <w:divBdr>
        <w:top w:val="none" w:sz="0" w:space="0" w:color="auto"/>
        <w:left w:val="none" w:sz="0" w:space="0" w:color="auto"/>
        <w:bottom w:val="none" w:sz="0" w:space="0" w:color="auto"/>
        <w:right w:val="none" w:sz="0" w:space="0" w:color="auto"/>
      </w:divBdr>
      <w:divsChild>
        <w:div w:id="1514146513">
          <w:marLeft w:val="480"/>
          <w:marRight w:val="0"/>
          <w:marTop w:val="0"/>
          <w:marBottom w:val="0"/>
          <w:divBdr>
            <w:top w:val="none" w:sz="0" w:space="0" w:color="auto"/>
            <w:left w:val="none" w:sz="0" w:space="0" w:color="auto"/>
            <w:bottom w:val="none" w:sz="0" w:space="0" w:color="auto"/>
            <w:right w:val="none" w:sz="0" w:space="0" w:color="auto"/>
          </w:divBdr>
        </w:div>
        <w:div w:id="35813136">
          <w:marLeft w:val="480"/>
          <w:marRight w:val="0"/>
          <w:marTop w:val="0"/>
          <w:marBottom w:val="0"/>
          <w:divBdr>
            <w:top w:val="none" w:sz="0" w:space="0" w:color="auto"/>
            <w:left w:val="none" w:sz="0" w:space="0" w:color="auto"/>
            <w:bottom w:val="none" w:sz="0" w:space="0" w:color="auto"/>
            <w:right w:val="none" w:sz="0" w:space="0" w:color="auto"/>
          </w:divBdr>
        </w:div>
        <w:div w:id="1487474418">
          <w:marLeft w:val="480"/>
          <w:marRight w:val="0"/>
          <w:marTop w:val="0"/>
          <w:marBottom w:val="0"/>
          <w:divBdr>
            <w:top w:val="none" w:sz="0" w:space="0" w:color="auto"/>
            <w:left w:val="none" w:sz="0" w:space="0" w:color="auto"/>
            <w:bottom w:val="none" w:sz="0" w:space="0" w:color="auto"/>
            <w:right w:val="none" w:sz="0" w:space="0" w:color="auto"/>
          </w:divBdr>
        </w:div>
        <w:div w:id="2022202052">
          <w:marLeft w:val="480"/>
          <w:marRight w:val="0"/>
          <w:marTop w:val="0"/>
          <w:marBottom w:val="0"/>
          <w:divBdr>
            <w:top w:val="none" w:sz="0" w:space="0" w:color="auto"/>
            <w:left w:val="none" w:sz="0" w:space="0" w:color="auto"/>
            <w:bottom w:val="none" w:sz="0" w:space="0" w:color="auto"/>
            <w:right w:val="none" w:sz="0" w:space="0" w:color="auto"/>
          </w:divBdr>
        </w:div>
        <w:div w:id="575675674">
          <w:marLeft w:val="480"/>
          <w:marRight w:val="0"/>
          <w:marTop w:val="0"/>
          <w:marBottom w:val="0"/>
          <w:divBdr>
            <w:top w:val="none" w:sz="0" w:space="0" w:color="auto"/>
            <w:left w:val="none" w:sz="0" w:space="0" w:color="auto"/>
            <w:bottom w:val="none" w:sz="0" w:space="0" w:color="auto"/>
            <w:right w:val="none" w:sz="0" w:space="0" w:color="auto"/>
          </w:divBdr>
        </w:div>
        <w:div w:id="215238149">
          <w:marLeft w:val="480"/>
          <w:marRight w:val="0"/>
          <w:marTop w:val="0"/>
          <w:marBottom w:val="0"/>
          <w:divBdr>
            <w:top w:val="none" w:sz="0" w:space="0" w:color="auto"/>
            <w:left w:val="none" w:sz="0" w:space="0" w:color="auto"/>
            <w:bottom w:val="none" w:sz="0" w:space="0" w:color="auto"/>
            <w:right w:val="none" w:sz="0" w:space="0" w:color="auto"/>
          </w:divBdr>
        </w:div>
        <w:div w:id="1474102120">
          <w:marLeft w:val="480"/>
          <w:marRight w:val="0"/>
          <w:marTop w:val="0"/>
          <w:marBottom w:val="0"/>
          <w:divBdr>
            <w:top w:val="none" w:sz="0" w:space="0" w:color="auto"/>
            <w:left w:val="none" w:sz="0" w:space="0" w:color="auto"/>
            <w:bottom w:val="none" w:sz="0" w:space="0" w:color="auto"/>
            <w:right w:val="none" w:sz="0" w:space="0" w:color="auto"/>
          </w:divBdr>
        </w:div>
        <w:div w:id="979307050">
          <w:marLeft w:val="480"/>
          <w:marRight w:val="0"/>
          <w:marTop w:val="0"/>
          <w:marBottom w:val="0"/>
          <w:divBdr>
            <w:top w:val="none" w:sz="0" w:space="0" w:color="auto"/>
            <w:left w:val="none" w:sz="0" w:space="0" w:color="auto"/>
            <w:bottom w:val="none" w:sz="0" w:space="0" w:color="auto"/>
            <w:right w:val="none" w:sz="0" w:space="0" w:color="auto"/>
          </w:divBdr>
        </w:div>
        <w:div w:id="91778982">
          <w:marLeft w:val="480"/>
          <w:marRight w:val="0"/>
          <w:marTop w:val="0"/>
          <w:marBottom w:val="0"/>
          <w:divBdr>
            <w:top w:val="none" w:sz="0" w:space="0" w:color="auto"/>
            <w:left w:val="none" w:sz="0" w:space="0" w:color="auto"/>
            <w:bottom w:val="none" w:sz="0" w:space="0" w:color="auto"/>
            <w:right w:val="none" w:sz="0" w:space="0" w:color="auto"/>
          </w:divBdr>
        </w:div>
        <w:div w:id="1830243923">
          <w:marLeft w:val="480"/>
          <w:marRight w:val="0"/>
          <w:marTop w:val="0"/>
          <w:marBottom w:val="0"/>
          <w:divBdr>
            <w:top w:val="none" w:sz="0" w:space="0" w:color="auto"/>
            <w:left w:val="none" w:sz="0" w:space="0" w:color="auto"/>
            <w:bottom w:val="none" w:sz="0" w:space="0" w:color="auto"/>
            <w:right w:val="none" w:sz="0" w:space="0" w:color="auto"/>
          </w:divBdr>
        </w:div>
        <w:div w:id="1750497773">
          <w:marLeft w:val="480"/>
          <w:marRight w:val="0"/>
          <w:marTop w:val="0"/>
          <w:marBottom w:val="0"/>
          <w:divBdr>
            <w:top w:val="none" w:sz="0" w:space="0" w:color="auto"/>
            <w:left w:val="none" w:sz="0" w:space="0" w:color="auto"/>
            <w:bottom w:val="none" w:sz="0" w:space="0" w:color="auto"/>
            <w:right w:val="none" w:sz="0" w:space="0" w:color="auto"/>
          </w:divBdr>
        </w:div>
        <w:div w:id="416824785">
          <w:marLeft w:val="480"/>
          <w:marRight w:val="0"/>
          <w:marTop w:val="0"/>
          <w:marBottom w:val="0"/>
          <w:divBdr>
            <w:top w:val="none" w:sz="0" w:space="0" w:color="auto"/>
            <w:left w:val="none" w:sz="0" w:space="0" w:color="auto"/>
            <w:bottom w:val="none" w:sz="0" w:space="0" w:color="auto"/>
            <w:right w:val="none" w:sz="0" w:space="0" w:color="auto"/>
          </w:divBdr>
        </w:div>
        <w:div w:id="152184362">
          <w:marLeft w:val="480"/>
          <w:marRight w:val="0"/>
          <w:marTop w:val="0"/>
          <w:marBottom w:val="0"/>
          <w:divBdr>
            <w:top w:val="none" w:sz="0" w:space="0" w:color="auto"/>
            <w:left w:val="none" w:sz="0" w:space="0" w:color="auto"/>
            <w:bottom w:val="none" w:sz="0" w:space="0" w:color="auto"/>
            <w:right w:val="none" w:sz="0" w:space="0" w:color="auto"/>
          </w:divBdr>
        </w:div>
        <w:div w:id="746146892">
          <w:marLeft w:val="480"/>
          <w:marRight w:val="0"/>
          <w:marTop w:val="0"/>
          <w:marBottom w:val="0"/>
          <w:divBdr>
            <w:top w:val="none" w:sz="0" w:space="0" w:color="auto"/>
            <w:left w:val="none" w:sz="0" w:space="0" w:color="auto"/>
            <w:bottom w:val="none" w:sz="0" w:space="0" w:color="auto"/>
            <w:right w:val="none" w:sz="0" w:space="0" w:color="auto"/>
          </w:divBdr>
        </w:div>
        <w:div w:id="586691392">
          <w:marLeft w:val="480"/>
          <w:marRight w:val="0"/>
          <w:marTop w:val="0"/>
          <w:marBottom w:val="0"/>
          <w:divBdr>
            <w:top w:val="none" w:sz="0" w:space="0" w:color="auto"/>
            <w:left w:val="none" w:sz="0" w:space="0" w:color="auto"/>
            <w:bottom w:val="none" w:sz="0" w:space="0" w:color="auto"/>
            <w:right w:val="none" w:sz="0" w:space="0" w:color="auto"/>
          </w:divBdr>
        </w:div>
        <w:div w:id="1213080307">
          <w:marLeft w:val="480"/>
          <w:marRight w:val="0"/>
          <w:marTop w:val="0"/>
          <w:marBottom w:val="0"/>
          <w:divBdr>
            <w:top w:val="none" w:sz="0" w:space="0" w:color="auto"/>
            <w:left w:val="none" w:sz="0" w:space="0" w:color="auto"/>
            <w:bottom w:val="none" w:sz="0" w:space="0" w:color="auto"/>
            <w:right w:val="none" w:sz="0" w:space="0" w:color="auto"/>
          </w:divBdr>
        </w:div>
        <w:div w:id="1309674844">
          <w:marLeft w:val="480"/>
          <w:marRight w:val="0"/>
          <w:marTop w:val="0"/>
          <w:marBottom w:val="0"/>
          <w:divBdr>
            <w:top w:val="none" w:sz="0" w:space="0" w:color="auto"/>
            <w:left w:val="none" w:sz="0" w:space="0" w:color="auto"/>
            <w:bottom w:val="none" w:sz="0" w:space="0" w:color="auto"/>
            <w:right w:val="none" w:sz="0" w:space="0" w:color="auto"/>
          </w:divBdr>
        </w:div>
        <w:div w:id="131100029">
          <w:marLeft w:val="480"/>
          <w:marRight w:val="0"/>
          <w:marTop w:val="0"/>
          <w:marBottom w:val="0"/>
          <w:divBdr>
            <w:top w:val="none" w:sz="0" w:space="0" w:color="auto"/>
            <w:left w:val="none" w:sz="0" w:space="0" w:color="auto"/>
            <w:bottom w:val="none" w:sz="0" w:space="0" w:color="auto"/>
            <w:right w:val="none" w:sz="0" w:space="0" w:color="auto"/>
          </w:divBdr>
        </w:div>
        <w:div w:id="1952197767">
          <w:marLeft w:val="480"/>
          <w:marRight w:val="0"/>
          <w:marTop w:val="0"/>
          <w:marBottom w:val="0"/>
          <w:divBdr>
            <w:top w:val="none" w:sz="0" w:space="0" w:color="auto"/>
            <w:left w:val="none" w:sz="0" w:space="0" w:color="auto"/>
            <w:bottom w:val="none" w:sz="0" w:space="0" w:color="auto"/>
            <w:right w:val="none" w:sz="0" w:space="0" w:color="auto"/>
          </w:divBdr>
        </w:div>
        <w:div w:id="1034690910">
          <w:marLeft w:val="480"/>
          <w:marRight w:val="0"/>
          <w:marTop w:val="0"/>
          <w:marBottom w:val="0"/>
          <w:divBdr>
            <w:top w:val="none" w:sz="0" w:space="0" w:color="auto"/>
            <w:left w:val="none" w:sz="0" w:space="0" w:color="auto"/>
            <w:bottom w:val="none" w:sz="0" w:space="0" w:color="auto"/>
            <w:right w:val="none" w:sz="0" w:space="0" w:color="auto"/>
          </w:divBdr>
        </w:div>
        <w:div w:id="510685251">
          <w:marLeft w:val="480"/>
          <w:marRight w:val="0"/>
          <w:marTop w:val="0"/>
          <w:marBottom w:val="0"/>
          <w:divBdr>
            <w:top w:val="none" w:sz="0" w:space="0" w:color="auto"/>
            <w:left w:val="none" w:sz="0" w:space="0" w:color="auto"/>
            <w:bottom w:val="none" w:sz="0" w:space="0" w:color="auto"/>
            <w:right w:val="none" w:sz="0" w:space="0" w:color="auto"/>
          </w:divBdr>
        </w:div>
        <w:div w:id="1767722860">
          <w:marLeft w:val="480"/>
          <w:marRight w:val="0"/>
          <w:marTop w:val="0"/>
          <w:marBottom w:val="0"/>
          <w:divBdr>
            <w:top w:val="none" w:sz="0" w:space="0" w:color="auto"/>
            <w:left w:val="none" w:sz="0" w:space="0" w:color="auto"/>
            <w:bottom w:val="none" w:sz="0" w:space="0" w:color="auto"/>
            <w:right w:val="none" w:sz="0" w:space="0" w:color="auto"/>
          </w:divBdr>
        </w:div>
        <w:div w:id="69039928">
          <w:marLeft w:val="480"/>
          <w:marRight w:val="0"/>
          <w:marTop w:val="0"/>
          <w:marBottom w:val="0"/>
          <w:divBdr>
            <w:top w:val="none" w:sz="0" w:space="0" w:color="auto"/>
            <w:left w:val="none" w:sz="0" w:space="0" w:color="auto"/>
            <w:bottom w:val="none" w:sz="0" w:space="0" w:color="auto"/>
            <w:right w:val="none" w:sz="0" w:space="0" w:color="auto"/>
          </w:divBdr>
        </w:div>
        <w:div w:id="976229807">
          <w:marLeft w:val="480"/>
          <w:marRight w:val="0"/>
          <w:marTop w:val="0"/>
          <w:marBottom w:val="0"/>
          <w:divBdr>
            <w:top w:val="none" w:sz="0" w:space="0" w:color="auto"/>
            <w:left w:val="none" w:sz="0" w:space="0" w:color="auto"/>
            <w:bottom w:val="none" w:sz="0" w:space="0" w:color="auto"/>
            <w:right w:val="none" w:sz="0" w:space="0" w:color="auto"/>
          </w:divBdr>
        </w:div>
        <w:div w:id="1640260863">
          <w:marLeft w:val="480"/>
          <w:marRight w:val="0"/>
          <w:marTop w:val="0"/>
          <w:marBottom w:val="0"/>
          <w:divBdr>
            <w:top w:val="none" w:sz="0" w:space="0" w:color="auto"/>
            <w:left w:val="none" w:sz="0" w:space="0" w:color="auto"/>
            <w:bottom w:val="none" w:sz="0" w:space="0" w:color="auto"/>
            <w:right w:val="none" w:sz="0" w:space="0" w:color="auto"/>
          </w:divBdr>
        </w:div>
        <w:div w:id="722408696">
          <w:marLeft w:val="480"/>
          <w:marRight w:val="0"/>
          <w:marTop w:val="0"/>
          <w:marBottom w:val="0"/>
          <w:divBdr>
            <w:top w:val="none" w:sz="0" w:space="0" w:color="auto"/>
            <w:left w:val="none" w:sz="0" w:space="0" w:color="auto"/>
            <w:bottom w:val="none" w:sz="0" w:space="0" w:color="auto"/>
            <w:right w:val="none" w:sz="0" w:space="0" w:color="auto"/>
          </w:divBdr>
        </w:div>
        <w:div w:id="1984507179">
          <w:marLeft w:val="480"/>
          <w:marRight w:val="0"/>
          <w:marTop w:val="0"/>
          <w:marBottom w:val="0"/>
          <w:divBdr>
            <w:top w:val="none" w:sz="0" w:space="0" w:color="auto"/>
            <w:left w:val="none" w:sz="0" w:space="0" w:color="auto"/>
            <w:bottom w:val="none" w:sz="0" w:space="0" w:color="auto"/>
            <w:right w:val="none" w:sz="0" w:space="0" w:color="auto"/>
          </w:divBdr>
        </w:div>
        <w:div w:id="1578318538">
          <w:marLeft w:val="480"/>
          <w:marRight w:val="0"/>
          <w:marTop w:val="0"/>
          <w:marBottom w:val="0"/>
          <w:divBdr>
            <w:top w:val="none" w:sz="0" w:space="0" w:color="auto"/>
            <w:left w:val="none" w:sz="0" w:space="0" w:color="auto"/>
            <w:bottom w:val="none" w:sz="0" w:space="0" w:color="auto"/>
            <w:right w:val="none" w:sz="0" w:space="0" w:color="auto"/>
          </w:divBdr>
        </w:div>
        <w:div w:id="1885364797">
          <w:marLeft w:val="480"/>
          <w:marRight w:val="0"/>
          <w:marTop w:val="0"/>
          <w:marBottom w:val="0"/>
          <w:divBdr>
            <w:top w:val="none" w:sz="0" w:space="0" w:color="auto"/>
            <w:left w:val="none" w:sz="0" w:space="0" w:color="auto"/>
            <w:bottom w:val="none" w:sz="0" w:space="0" w:color="auto"/>
            <w:right w:val="none" w:sz="0" w:space="0" w:color="auto"/>
          </w:divBdr>
        </w:div>
        <w:div w:id="1727533092">
          <w:marLeft w:val="480"/>
          <w:marRight w:val="0"/>
          <w:marTop w:val="0"/>
          <w:marBottom w:val="0"/>
          <w:divBdr>
            <w:top w:val="none" w:sz="0" w:space="0" w:color="auto"/>
            <w:left w:val="none" w:sz="0" w:space="0" w:color="auto"/>
            <w:bottom w:val="none" w:sz="0" w:space="0" w:color="auto"/>
            <w:right w:val="none" w:sz="0" w:space="0" w:color="auto"/>
          </w:divBdr>
        </w:div>
        <w:div w:id="1288390668">
          <w:marLeft w:val="480"/>
          <w:marRight w:val="0"/>
          <w:marTop w:val="0"/>
          <w:marBottom w:val="0"/>
          <w:divBdr>
            <w:top w:val="none" w:sz="0" w:space="0" w:color="auto"/>
            <w:left w:val="none" w:sz="0" w:space="0" w:color="auto"/>
            <w:bottom w:val="none" w:sz="0" w:space="0" w:color="auto"/>
            <w:right w:val="none" w:sz="0" w:space="0" w:color="auto"/>
          </w:divBdr>
        </w:div>
        <w:div w:id="57094713">
          <w:marLeft w:val="480"/>
          <w:marRight w:val="0"/>
          <w:marTop w:val="0"/>
          <w:marBottom w:val="0"/>
          <w:divBdr>
            <w:top w:val="none" w:sz="0" w:space="0" w:color="auto"/>
            <w:left w:val="none" w:sz="0" w:space="0" w:color="auto"/>
            <w:bottom w:val="none" w:sz="0" w:space="0" w:color="auto"/>
            <w:right w:val="none" w:sz="0" w:space="0" w:color="auto"/>
          </w:divBdr>
        </w:div>
        <w:div w:id="1382285580">
          <w:marLeft w:val="480"/>
          <w:marRight w:val="0"/>
          <w:marTop w:val="0"/>
          <w:marBottom w:val="0"/>
          <w:divBdr>
            <w:top w:val="none" w:sz="0" w:space="0" w:color="auto"/>
            <w:left w:val="none" w:sz="0" w:space="0" w:color="auto"/>
            <w:bottom w:val="none" w:sz="0" w:space="0" w:color="auto"/>
            <w:right w:val="none" w:sz="0" w:space="0" w:color="auto"/>
          </w:divBdr>
        </w:div>
        <w:div w:id="579675228">
          <w:marLeft w:val="480"/>
          <w:marRight w:val="0"/>
          <w:marTop w:val="0"/>
          <w:marBottom w:val="0"/>
          <w:divBdr>
            <w:top w:val="none" w:sz="0" w:space="0" w:color="auto"/>
            <w:left w:val="none" w:sz="0" w:space="0" w:color="auto"/>
            <w:bottom w:val="none" w:sz="0" w:space="0" w:color="auto"/>
            <w:right w:val="none" w:sz="0" w:space="0" w:color="auto"/>
          </w:divBdr>
        </w:div>
        <w:div w:id="1960990435">
          <w:marLeft w:val="480"/>
          <w:marRight w:val="0"/>
          <w:marTop w:val="0"/>
          <w:marBottom w:val="0"/>
          <w:divBdr>
            <w:top w:val="none" w:sz="0" w:space="0" w:color="auto"/>
            <w:left w:val="none" w:sz="0" w:space="0" w:color="auto"/>
            <w:bottom w:val="none" w:sz="0" w:space="0" w:color="auto"/>
            <w:right w:val="none" w:sz="0" w:space="0" w:color="auto"/>
          </w:divBdr>
        </w:div>
        <w:div w:id="1741055704">
          <w:marLeft w:val="480"/>
          <w:marRight w:val="0"/>
          <w:marTop w:val="0"/>
          <w:marBottom w:val="0"/>
          <w:divBdr>
            <w:top w:val="none" w:sz="0" w:space="0" w:color="auto"/>
            <w:left w:val="none" w:sz="0" w:space="0" w:color="auto"/>
            <w:bottom w:val="none" w:sz="0" w:space="0" w:color="auto"/>
            <w:right w:val="none" w:sz="0" w:space="0" w:color="auto"/>
          </w:divBdr>
        </w:div>
        <w:div w:id="461273510">
          <w:marLeft w:val="480"/>
          <w:marRight w:val="0"/>
          <w:marTop w:val="0"/>
          <w:marBottom w:val="0"/>
          <w:divBdr>
            <w:top w:val="none" w:sz="0" w:space="0" w:color="auto"/>
            <w:left w:val="none" w:sz="0" w:space="0" w:color="auto"/>
            <w:bottom w:val="none" w:sz="0" w:space="0" w:color="auto"/>
            <w:right w:val="none" w:sz="0" w:space="0" w:color="auto"/>
          </w:divBdr>
        </w:div>
        <w:div w:id="1908875668">
          <w:marLeft w:val="480"/>
          <w:marRight w:val="0"/>
          <w:marTop w:val="0"/>
          <w:marBottom w:val="0"/>
          <w:divBdr>
            <w:top w:val="none" w:sz="0" w:space="0" w:color="auto"/>
            <w:left w:val="none" w:sz="0" w:space="0" w:color="auto"/>
            <w:bottom w:val="none" w:sz="0" w:space="0" w:color="auto"/>
            <w:right w:val="none" w:sz="0" w:space="0" w:color="auto"/>
          </w:divBdr>
        </w:div>
        <w:div w:id="1065565287">
          <w:marLeft w:val="480"/>
          <w:marRight w:val="0"/>
          <w:marTop w:val="0"/>
          <w:marBottom w:val="0"/>
          <w:divBdr>
            <w:top w:val="none" w:sz="0" w:space="0" w:color="auto"/>
            <w:left w:val="none" w:sz="0" w:space="0" w:color="auto"/>
            <w:bottom w:val="none" w:sz="0" w:space="0" w:color="auto"/>
            <w:right w:val="none" w:sz="0" w:space="0" w:color="auto"/>
          </w:divBdr>
        </w:div>
        <w:div w:id="1659963697">
          <w:marLeft w:val="480"/>
          <w:marRight w:val="0"/>
          <w:marTop w:val="0"/>
          <w:marBottom w:val="0"/>
          <w:divBdr>
            <w:top w:val="none" w:sz="0" w:space="0" w:color="auto"/>
            <w:left w:val="none" w:sz="0" w:space="0" w:color="auto"/>
            <w:bottom w:val="none" w:sz="0" w:space="0" w:color="auto"/>
            <w:right w:val="none" w:sz="0" w:space="0" w:color="auto"/>
          </w:divBdr>
        </w:div>
        <w:div w:id="971599587">
          <w:marLeft w:val="480"/>
          <w:marRight w:val="0"/>
          <w:marTop w:val="0"/>
          <w:marBottom w:val="0"/>
          <w:divBdr>
            <w:top w:val="none" w:sz="0" w:space="0" w:color="auto"/>
            <w:left w:val="none" w:sz="0" w:space="0" w:color="auto"/>
            <w:bottom w:val="none" w:sz="0" w:space="0" w:color="auto"/>
            <w:right w:val="none" w:sz="0" w:space="0" w:color="auto"/>
          </w:divBdr>
        </w:div>
        <w:div w:id="628098205">
          <w:marLeft w:val="480"/>
          <w:marRight w:val="0"/>
          <w:marTop w:val="0"/>
          <w:marBottom w:val="0"/>
          <w:divBdr>
            <w:top w:val="none" w:sz="0" w:space="0" w:color="auto"/>
            <w:left w:val="none" w:sz="0" w:space="0" w:color="auto"/>
            <w:bottom w:val="none" w:sz="0" w:space="0" w:color="auto"/>
            <w:right w:val="none" w:sz="0" w:space="0" w:color="auto"/>
          </w:divBdr>
        </w:div>
        <w:div w:id="243338209">
          <w:marLeft w:val="480"/>
          <w:marRight w:val="0"/>
          <w:marTop w:val="0"/>
          <w:marBottom w:val="0"/>
          <w:divBdr>
            <w:top w:val="none" w:sz="0" w:space="0" w:color="auto"/>
            <w:left w:val="none" w:sz="0" w:space="0" w:color="auto"/>
            <w:bottom w:val="none" w:sz="0" w:space="0" w:color="auto"/>
            <w:right w:val="none" w:sz="0" w:space="0" w:color="auto"/>
          </w:divBdr>
        </w:div>
        <w:div w:id="809983943">
          <w:marLeft w:val="480"/>
          <w:marRight w:val="0"/>
          <w:marTop w:val="0"/>
          <w:marBottom w:val="0"/>
          <w:divBdr>
            <w:top w:val="none" w:sz="0" w:space="0" w:color="auto"/>
            <w:left w:val="none" w:sz="0" w:space="0" w:color="auto"/>
            <w:bottom w:val="none" w:sz="0" w:space="0" w:color="auto"/>
            <w:right w:val="none" w:sz="0" w:space="0" w:color="auto"/>
          </w:divBdr>
        </w:div>
        <w:div w:id="1949194584">
          <w:marLeft w:val="480"/>
          <w:marRight w:val="0"/>
          <w:marTop w:val="0"/>
          <w:marBottom w:val="0"/>
          <w:divBdr>
            <w:top w:val="none" w:sz="0" w:space="0" w:color="auto"/>
            <w:left w:val="none" w:sz="0" w:space="0" w:color="auto"/>
            <w:bottom w:val="none" w:sz="0" w:space="0" w:color="auto"/>
            <w:right w:val="none" w:sz="0" w:space="0" w:color="auto"/>
          </w:divBdr>
        </w:div>
        <w:div w:id="794445166">
          <w:marLeft w:val="480"/>
          <w:marRight w:val="0"/>
          <w:marTop w:val="0"/>
          <w:marBottom w:val="0"/>
          <w:divBdr>
            <w:top w:val="none" w:sz="0" w:space="0" w:color="auto"/>
            <w:left w:val="none" w:sz="0" w:space="0" w:color="auto"/>
            <w:bottom w:val="none" w:sz="0" w:space="0" w:color="auto"/>
            <w:right w:val="none" w:sz="0" w:space="0" w:color="auto"/>
          </w:divBdr>
        </w:div>
        <w:div w:id="433668698">
          <w:marLeft w:val="480"/>
          <w:marRight w:val="0"/>
          <w:marTop w:val="0"/>
          <w:marBottom w:val="0"/>
          <w:divBdr>
            <w:top w:val="none" w:sz="0" w:space="0" w:color="auto"/>
            <w:left w:val="none" w:sz="0" w:space="0" w:color="auto"/>
            <w:bottom w:val="none" w:sz="0" w:space="0" w:color="auto"/>
            <w:right w:val="none" w:sz="0" w:space="0" w:color="auto"/>
          </w:divBdr>
        </w:div>
        <w:div w:id="275794280">
          <w:marLeft w:val="480"/>
          <w:marRight w:val="0"/>
          <w:marTop w:val="0"/>
          <w:marBottom w:val="0"/>
          <w:divBdr>
            <w:top w:val="none" w:sz="0" w:space="0" w:color="auto"/>
            <w:left w:val="none" w:sz="0" w:space="0" w:color="auto"/>
            <w:bottom w:val="none" w:sz="0" w:space="0" w:color="auto"/>
            <w:right w:val="none" w:sz="0" w:space="0" w:color="auto"/>
          </w:divBdr>
        </w:div>
        <w:div w:id="965163547">
          <w:marLeft w:val="480"/>
          <w:marRight w:val="0"/>
          <w:marTop w:val="0"/>
          <w:marBottom w:val="0"/>
          <w:divBdr>
            <w:top w:val="none" w:sz="0" w:space="0" w:color="auto"/>
            <w:left w:val="none" w:sz="0" w:space="0" w:color="auto"/>
            <w:bottom w:val="none" w:sz="0" w:space="0" w:color="auto"/>
            <w:right w:val="none" w:sz="0" w:space="0" w:color="auto"/>
          </w:divBdr>
        </w:div>
        <w:div w:id="764879850">
          <w:marLeft w:val="480"/>
          <w:marRight w:val="0"/>
          <w:marTop w:val="0"/>
          <w:marBottom w:val="0"/>
          <w:divBdr>
            <w:top w:val="none" w:sz="0" w:space="0" w:color="auto"/>
            <w:left w:val="none" w:sz="0" w:space="0" w:color="auto"/>
            <w:bottom w:val="none" w:sz="0" w:space="0" w:color="auto"/>
            <w:right w:val="none" w:sz="0" w:space="0" w:color="auto"/>
          </w:divBdr>
        </w:div>
        <w:div w:id="1780371842">
          <w:marLeft w:val="480"/>
          <w:marRight w:val="0"/>
          <w:marTop w:val="0"/>
          <w:marBottom w:val="0"/>
          <w:divBdr>
            <w:top w:val="none" w:sz="0" w:space="0" w:color="auto"/>
            <w:left w:val="none" w:sz="0" w:space="0" w:color="auto"/>
            <w:bottom w:val="none" w:sz="0" w:space="0" w:color="auto"/>
            <w:right w:val="none" w:sz="0" w:space="0" w:color="auto"/>
          </w:divBdr>
        </w:div>
      </w:divsChild>
    </w:div>
    <w:div w:id="2093121293">
      <w:bodyDiv w:val="1"/>
      <w:marLeft w:val="0"/>
      <w:marRight w:val="0"/>
      <w:marTop w:val="0"/>
      <w:marBottom w:val="0"/>
      <w:divBdr>
        <w:top w:val="none" w:sz="0" w:space="0" w:color="auto"/>
        <w:left w:val="none" w:sz="0" w:space="0" w:color="auto"/>
        <w:bottom w:val="none" w:sz="0" w:space="0" w:color="auto"/>
        <w:right w:val="none" w:sz="0" w:space="0" w:color="auto"/>
      </w:divBdr>
    </w:div>
    <w:div w:id="2095395362">
      <w:bodyDiv w:val="1"/>
      <w:marLeft w:val="0"/>
      <w:marRight w:val="0"/>
      <w:marTop w:val="0"/>
      <w:marBottom w:val="0"/>
      <w:divBdr>
        <w:top w:val="none" w:sz="0" w:space="0" w:color="auto"/>
        <w:left w:val="none" w:sz="0" w:space="0" w:color="auto"/>
        <w:bottom w:val="none" w:sz="0" w:space="0" w:color="auto"/>
        <w:right w:val="none" w:sz="0" w:space="0" w:color="auto"/>
      </w:divBdr>
    </w:div>
    <w:div w:id="2096126685">
      <w:bodyDiv w:val="1"/>
      <w:marLeft w:val="0"/>
      <w:marRight w:val="0"/>
      <w:marTop w:val="0"/>
      <w:marBottom w:val="0"/>
      <w:divBdr>
        <w:top w:val="none" w:sz="0" w:space="0" w:color="auto"/>
        <w:left w:val="none" w:sz="0" w:space="0" w:color="auto"/>
        <w:bottom w:val="none" w:sz="0" w:space="0" w:color="auto"/>
        <w:right w:val="none" w:sz="0" w:space="0" w:color="auto"/>
      </w:divBdr>
    </w:div>
    <w:div w:id="2098595617">
      <w:bodyDiv w:val="1"/>
      <w:marLeft w:val="0"/>
      <w:marRight w:val="0"/>
      <w:marTop w:val="0"/>
      <w:marBottom w:val="0"/>
      <w:divBdr>
        <w:top w:val="none" w:sz="0" w:space="0" w:color="auto"/>
        <w:left w:val="none" w:sz="0" w:space="0" w:color="auto"/>
        <w:bottom w:val="none" w:sz="0" w:space="0" w:color="auto"/>
        <w:right w:val="none" w:sz="0" w:space="0" w:color="auto"/>
      </w:divBdr>
    </w:div>
    <w:div w:id="2098669162">
      <w:bodyDiv w:val="1"/>
      <w:marLeft w:val="0"/>
      <w:marRight w:val="0"/>
      <w:marTop w:val="0"/>
      <w:marBottom w:val="0"/>
      <w:divBdr>
        <w:top w:val="none" w:sz="0" w:space="0" w:color="auto"/>
        <w:left w:val="none" w:sz="0" w:space="0" w:color="auto"/>
        <w:bottom w:val="none" w:sz="0" w:space="0" w:color="auto"/>
        <w:right w:val="none" w:sz="0" w:space="0" w:color="auto"/>
      </w:divBdr>
    </w:div>
    <w:div w:id="2100321515">
      <w:bodyDiv w:val="1"/>
      <w:marLeft w:val="0"/>
      <w:marRight w:val="0"/>
      <w:marTop w:val="0"/>
      <w:marBottom w:val="0"/>
      <w:divBdr>
        <w:top w:val="none" w:sz="0" w:space="0" w:color="auto"/>
        <w:left w:val="none" w:sz="0" w:space="0" w:color="auto"/>
        <w:bottom w:val="none" w:sz="0" w:space="0" w:color="auto"/>
        <w:right w:val="none" w:sz="0" w:space="0" w:color="auto"/>
      </w:divBdr>
    </w:div>
    <w:div w:id="2100783384">
      <w:bodyDiv w:val="1"/>
      <w:marLeft w:val="0"/>
      <w:marRight w:val="0"/>
      <w:marTop w:val="0"/>
      <w:marBottom w:val="0"/>
      <w:divBdr>
        <w:top w:val="none" w:sz="0" w:space="0" w:color="auto"/>
        <w:left w:val="none" w:sz="0" w:space="0" w:color="auto"/>
        <w:bottom w:val="none" w:sz="0" w:space="0" w:color="auto"/>
        <w:right w:val="none" w:sz="0" w:space="0" w:color="auto"/>
      </w:divBdr>
    </w:div>
    <w:div w:id="2101949222">
      <w:bodyDiv w:val="1"/>
      <w:marLeft w:val="0"/>
      <w:marRight w:val="0"/>
      <w:marTop w:val="0"/>
      <w:marBottom w:val="0"/>
      <w:divBdr>
        <w:top w:val="none" w:sz="0" w:space="0" w:color="auto"/>
        <w:left w:val="none" w:sz="0" w:space="0" w:color="auto"/>
        <w:bottom w:val="none" w:sz="0" w:space="0" w:color="auto"/>
        <w:right w:val="none" w:sz="0" w:space="0" w:color="auto"/>
      </w:divBdr>
    </w:div>
    <w:div w:id="2103719318">
      <w:bodyDiv w:val="1"/>
      <w:marLeft w:val="0"/>
      <w:marRight w:val="0"/>
      <w:marTop w:val="0"/>
      <w:marBottom w:val="0"/>
      <w:divBdr>
        <w:top w:val="none" w:sz="0" w:space="0" w:color="auto"/>
        <w:left w:val="none" w:sz="0" w:space="0" w:color="auto"/>
        <w:bottom w:val="none" w:sz="0" w:space="0" w:color="auto"/>
        <w:right w:val="none" w:sz="0" w:space="0" w:color="auto"/>
      </w:divBdr>
    </w:div>
    <w:div w:id="2104300274">
      <w:bodyDiv w:val="1"/>
      <w:marLeft w:val="0"/>
      <w:marRight w:val="0"/>
      <w:marTop w:val="0"/>
      <w:marBottom w:val="0"/>
      <w:divBdr>
        <w:top w:val="none" w:sz="0" w:space="0" w:color="auto"/>
        <w:left w:val="none" w:sz="0" w:space="0" w:color="auto"/>
        <w:bottom w:val="none" w:sz="0" w:space="0" w:color="auto"/>
        <w:right w:val="none" w:sz="0" w:space="0" w:color="auto"/>
      </w:divBdr>
    </w:div>
    <w:div w:id="2104833106">
      <w:bodyDiv w:val="1"/>
      <w:marLeft w:val="0"/>
      <w:marRight w:val="0"/>
      <w:marTop w:val="0"/>
      <w:marBottom w:val="0"/>
      <w:divBdr>
        <w:top w:val="none" w:sz="0" w:space="0" w:color="auto"/>
        <w:left w:val="none" w:sz="0" w:space="0" w:color="auto"/>
        <w:bottom w:val="none" w:sz="0" w:space="0" w:color="auto"/>
        <w:right w:val="none" w:sz="0" w:space="0" w:color="auto"/>
      </w:divBdr>
    </w:div>
    <w:div w:id="2105612575">
      <w:bodyDiv w:val="1"/>
      <w:marLeft w:val="0"/>
      <w:marRight w:val="0"/>
      <w:marTop w:val="0"/>
      <w:marBottom w:val="0"/>
      <w:divBdr>
        <w:top w:val="none" w:sz="0" w:space="0" w:color="auto"/>
        <w:left w:val="none" w:sz="0" w:space="0" w:color="auto"/>
        <w:bottom w:val="none" w:sz="0" w:space="0" w:color="auto"/>
        <w:right w:val="none" w:sz="0" w:space="0" w:color="auto"/>
      </w:divBdr>
    </w:div>
    <w:div w:id="2105953097">
      <w:bodyDiv w:val="1"/>
      <w:marLeft w:val="0"/>
      <w:marRight w:val="0"/>
      <w:marTop w:val="0"/>
      <w:marBottom w:val="0"/>
      <w:divBdr>
        <w:top w:val="none" w:sz="0" w:space="0" w:color="auto"/>
        <w:left w:val="none" w:sz="0" w:space="0" w:color="auto"/>
        <w:bottom w:val="none" w:sz="0" w:space="0" w:color="auto"/>
        <w:right w:val="none" w:sz="0" w:space="0" w:color="auto"/>
      </w:divBdr>
    </w:div>
    <w:div w:id="2106262733">
      <w:bodyDiv w:val="1"/>
      <w:marLeft w:val="0"/>
      <w:marRight w:val="0"/>
      <w:marTop w:val="0"/>
      <w:marBottom w:val="0"/>
      <w:divBdr>
        <w:top w:val="none" w:sz="0" w:space="0" w:color="auto"/>
        <w:left w:val="none" w:sz="0" w:space="0" w:color="auto"/>
        <w:bottom w:val="none" w:sz="0" w:space="0" w:color="auto"/>
        <w:right w:val="none" w:sz="0" w:space="0" w:color="auto"/>
      </w:divBdr>
    </w:div>
    <w:div w:id="2106683181">
      <w:bodyDiv w:val="1"/>
      <w:marLeft w:val="0"/>
      <w:marRight w:val="0"/>
      <w:marTop w:val="0"/>
      <w:marBottom w:val="0"/>
      <w:divBdr>
        <w:top w:val="none" w:sz="0" w:space="0" w:color="auto"/>
        <w:left w:val="none" w:sz="0" w:space="0" w:color="auto"/>
        <w:bottom w:val="none" w:sz="0" w:space="0" w:color="auto"/>
        <w:right w:val="none" w:sz="0" w:space="0" w:color="auto"/>
      </w:divBdr>
    </w:div>
    <w:div w:id="2108694512">
      <w:bodyDiv w:val="1"/>
      <w:marLeft w:val="0"/>
      <w:marRight w:val="0"/>
      <w:marTop w:val="0"/>
      <w:marBottom w:val="0"/>
      <w:divBdr>
        <w:top w:val="none" w:sz="0" w:space="0" w:color="auto"/>
        <w:left w:val="none" w:sz="0" w:space="0" w:color="auto"/>
        <w:bottom w:val="none" w:sz="0" w:space="0" w:color="auto"/>
        <w:right w:val="none" w:sz="0" w:space="0" w:color="auto"/>
      </w:divBdr>
    </w:div>
    <w:div w:id="2110928890">
      <w:bodyDiv w:val="1"/>
      <w:marLeft w:val="0"/>
      <w:marRight w:val="0"/>
      <w:marTop w:val="0"/>
      <w:marBottom w:val="0"/>
      <w:divBdr>
        <w:top w:val="none" w:sz="0" w:space="0" w:color="auto"/>
        <w:left w:val="none" w:sz="0" w:space="0" w:color="auto"/>
        <w:bottom w:val="none" w:sz="0" w:space="0" w:color="auto"/>
        <w:right w:val="none" w:sz="0" w:space="0" w:color="auto"/>
      </w:divBdr>
      <w:divsChild>
        <w:div w:id="704671428">
          <w:marLeft w:val="480"/>
          <w:marRight w:val="0"/>
          <w:marTop w:val="0"/>
          <w:marBottom w:val="0"/>
          <w:divBdr>
            <w:top w:val="none" w:sz="0" w:space="0" w:color="auto"/>
            <w:left w:val="none" w:sz="0" w:space="0" w:color="auto"/>
            <w:bottom w:val="none" w:sz="0" w:space="0" w:color="auto"/>
            <w:right w:val="none" w:sz="0" w:space="0" w:color="auto"/>
          </w:divBdr>
        </w:div>
        <w:div w:id="1921450777">
          <w:marLeft w:val="480"/>
          <w:marRight w:val="0"/>
          <w:marTop w:val="0"/>
          <w:marBottom w:val="0"/>
          <w:divBdr>
            <w:top w:val="none" w:sz="0" w:space="0" w:color="auto"/>
            <w:left w:val="none" w:sz="0" w:space="0" w:color="auto"/>
            <w:bottom w:val="none" w:sz="0" w:space="0" w:color="auto"/>
            <w:right w:val="none" w:sz="0" w:space="0" w:color="auto"/>
          </w:divBdr>
        </w:div>
        <w:div w:id="1781755582">
          <w:marLeft w:val="480"/>
          <w:marRight w:val="0"/>
          <w:marTop w:val="0"/>
          <w:marBottom w:val="0"/>
          <w:divBdr>
            <w:top w:val="none" w:sz="0" w:space="0" w:color="auto"/>
            <w:left w:val="none" w:sz="0" w:space="0" w:color="auto"/>
            <w:bottom w:val="none" w:sz="0" w:space="0" w:color="auto"/>
            <w:right w:val="none" w:sz="0" w:space="0" w:color="auto"/>
          </w:divBdr>
        </w:div>
        <w:div w:id="151407781">
          <w:marLeft w:val="480"/>
          <w:marRight w:val="0"/>
          <w:marTop w:val="0"/>
          <w:marBottom w:val="0"/>
          <w:divBdr>
            <w:top w:val="none" w:sz="0" w:space="0" w:color="auto"/>
            <w:left w:val="none" w:sz="0" w:space="0" w:color="auto"/>
            <w:bottom w:val="none" w:sz="0" w:space="0" w:color="auto"/>
            <w:right w:val="none" w:sz="0" w:space="0" w:color="auto"/>
          </w:divBdr>
        </w:div>
        <w:div w:id="1730030148">
          <w:marLeft w:val="480"/>
          <w:marRight w:val="0"/>
          <w:marTop w:val="0"/>
          <w:marBottom w:val="0"/>
          <w:divBdr>
            <w:top w:val="none" w:sz="0" w:space="0" w:color="auto"/>
            <w:left w:val="none" w:sz="0" w:space="0" w:color="auto"/>
            <w:bottom w:val="none" w:sz="0" w:space="0" w:color="auto"/>
            <w:right w:val="none" w:sz="0" w:space="0" w:color="auto"/>
          </w:divBdr>
        </w:div>
        <w:div w:id="150408281">
          <w:marLeft w:val="480"/>
          <w:marRight w:val="0"/>
          <w:marTop w:val="0"/>
          <w:marBottom w:val="0"/>
          <w:divBdr>
            <w:top w:val="none" w:sz="0" w:space="0" w:color="auto"/>
            <w:left w:val="none" w:sz="0" w:space="0" w:color="auto"/>
            <w:bottom w:val="none" w:sz="0" w:space="0" w:color="auto"/>
            <w:right w:val="none" w:sz="0" w:space="0" w:color="auto"/>
          </w:divBdr>
        </w:div>
        <w:div w:id="1174491646">
          <w:marLeft w:val="480"/>
          <w:marRight w:val="0"/>
          <w:marTop w:val="0"/>
          <w:marBottom w:val="0"/>
          <w:divBdr>
            <w:top w:val="none" w:sz="0" w:space="0" w:color="auto"/>
            <w:left w:val="none" w:sz="0" w:space="0" w:color="auto"/>
            <w:bottom w:val="none" w:sz="0" w:space="0" w:color="auto"/>
            <w:right w:val="none" w:sz="0" w:space="0" w:color="auto"/>
          </w:divBdr>
        </w:div>
        <w:div w:id="785975615">
          <w:marLeft w:val="480"/>
          <w:marRight w:val="0"/>
          <w:marTop w:val="0"/>
          <w:marBottom w:val="0"/>
          <w:divBdr>
            <w:top w:val="none" w:sz="0" w:space="0" w:color="auto"/>
            <w:left w:val="none" w:sz="0" w:space="0" w:color="auto"/>
            <w:bottom w:val="none" w:sz="0" w:space="0" w:color="auto"/>
            <w:right w:val="none" w:sz="0" w:space="0" w:color="auto"/>
          </w:divBdr>
        </w:div>
        <w:div w:id="770977256">
          <w:marLeft w:val="480"/>
          <w:marRight w:val="0"/>
          <w:marTop w:val="0"/>
          <w:marBottom w:val="0"/>
          <w:divBdr>
            <w:top w:val="none" w:sz="0" w:space="0" w:color="auto"/>
            <w:left w:val="none" w:sz="0" w:space="0" w:color="auto"/>
            <w:bottom w:val="none" w:sz="0" w:space="0" w:color="auto"/>
            <w:right w:val="none" w:sz="0" w:space="0" w:color="auto"/>
          </w:divBdr>
        </w:div>
        <w:div w:id="557472116">
          <w:marLeft w:val="480"/>
          <w:marRight w:val="0"/>
          <w:marTop w:val="0"/>
          <w:marBottom w:val="0"/>
          <w:divBdr>
            <w:top w:val="none" w:sz="0" w:space="0" w:color="auto"/>
            <w:left w:val="none" w:sz="0" w:space="0" w:color="auto"/>
            <w:bottom w:val="none" w:sz="0" w:space="0" w:color="auto"/>
            <w:right w:val="none" w:sz="0" w:space="0" w:color="auto"/>
          </w:divBdr>
        </w:div>
        <w:div w:id="1710564139">
          <w:marLeft w:val="480"/>
          <w:marRight w:val="0"/>
          <w:marTop w:val="0"/>
          <w:marBottom w:val="0"/>
          <w:divBdr>
            <w:top w:val="none" w:sz="0" w:space="0" w:color="auto"/>
            <w:left w:val="none" w:sz="0" w:space="0" w:color="auto"/>
            <w:bottom w:val="none" w:sz="0" w:space="0" w:color="auto"/>
            <w:right w:val="none" w:sz="0" w:space="0" w:color="auto"/>
          </w:divBdr>
        </w:div>
        <w:div w:id="978802746">
          <w:marLeft w:val="480"/>
          <w:marRight w:val="0"/>
          <w:marTop w:val="0"/>
          <w:marBottom w:val="0"/>
          <w:divBdr>
            <w:top w:val="none" w:sz="0" w:space="0" w:color="auto"/>
            <w:left w:val="none" w:sz="0" w:space="0" w:color="auto"/>
            <w:bottom w:val="none" w:sz="0" w:space="0" w:color="auto"/>
            <w:right w:val="none" w:sz="0" w:space="0" w:color="auto"/>
          </w:divBdr>
        </w:div>
        <w:div w:id="1387602351">
          <w:marLeft w:val="480"/>
          <w:marRight w:val="0"/>
          <w:marTop w:val="0"/>
          <w:marBottom w:val="0"/>
          <w:divBdr>
            <w:top w:val="none" w:sz="0" w:space="0" w:color="auto"/>
            <w:left w:val="none" w:sz="0" w:space="0" w:color="auto"/>
            <w:bottom w:val="none" w:sz="0" w:space="0" w:color="auto"/>
            <w:right w:val="none" w:sz="0" w:space="0" w:color="auto"/>
          </w:divBdr>
        </w:div>
        <w:div w:id="1415780776">
          <w:marLeft w:val="480"/>
          <w:marRight w:val="0"/>
          <w:marTop w:val="0"/>
          <w:marBottom w:val="0"/>
          <w:divBdr>
            <w:top w:val="none" w:sz="0" w:space="0" w:color="auto"/>
            <w:left w:val="none" w:sz="0" w:space="0" w:color="auto"/>
            <w:bottom w:val="none" w:sz="0" w:space="0" w:color="auto"/>
            <w:right w:val="none" w:sz="0" w:space="0" w:color="auto"/>
          </w:divBdr>
        </w:div>
        <w:div w:id="1600676043">
          <w:marLeft w:val="480"/>
          <w:marRight w:val="0"/>
          <w:marTop w:val="0"/>
          <w:marBottom w:val="0"/>
          <w:divBdr>
            <w:top w:val="none" w:sz="0" w:space="0" w:color="auto"/>
            <w:left w:val="none" w:sz="0" w:space="0" w:color="auto"/>
            <w:bottom w:val="none" w:sz="0" w:space="0" w:color="auto"/>
            <w:right w:val="none" w:sz="0" w:space="0" w:color="auto"/>
          </w:divBdr>
        </w:div>
        <w:div w:id="58404553">
          <w:marLeft w:val="480"/>
          <w:marRight w:val="0"/>
          <w:marTop w:val="0"/>
          <w:marBottom w:val="0"/>
          <w:divBdr>
            <w:top w:val="none" w:sz="0" w:space="0" w:color="auto"/>
            <w:left w:val="none" w:sz="0" w:space="0" w:color="auto"/>
            <w:bottom w:val="none" w:sz="0" w:space="0" w:color="auto"/>
            <w:right w:val="none" w:sz="0" w:space="0" w:color="auto"/>
          </w:divBdr>
        </w:div>
        <w:div w:id="1797871038">
          <w:marLeft w:val="480"/>
          <w:marRight w:val="0"/>
          <w:marTop w:val="0"/>
          <w:marBottom w:val="0"/>
          <w:divBdr>
            <w:top w:val="none" w:sz="0" w:space="0" w:color="auto"/>
            <w:left w:val="none" w:sz="0" w:space="0" w:color="auto"/>
            <w:bottom w:val="none" w:sz="0" w:space="0" w:color="auto"/>
            <w:right w:val="none" w:sz="0" w:space="0" w:color="auto"/>
          </w:divBdr>
        </w:div>
        <w:div w:id="41057693">
          <w:marLeft w:val="480"/>
          <w:marRight w:val="0"/>
          <w:marTop w:val="0"/>
          <w:marBottom w:val="0"/>
          <w:divBdr>
            <w:top w:val="none" w:sz="0" w:space="0" w:color="auto"/>
            <w:left w:val="none" w:sz="0" w:space="0" w:color="auto"/>
            <w:bottom w:val="none" w:sz="0" w:space="0" w:color="auto"/>
            <w:right w:val="none" w:sz="0" w:space="0" w:color="auto"/>
          </w:divBdr>
        </w:div>
        <w:div w:id="777605252">
          <w:marLeft w:val="480"/>
          <w:marRight w:val="0"/>
          <w:marTop w:val="0"/>
          <w:marBottom w:val="0"/>
          <w:divBdr>
            <w:top w:val="none" w:sz="0" w:space="0" w:color="auto"/>
            <w:left w:val="none" w:sz="0" w:space="0" w:color="auto"/>
            <w:bottom w:val="none" w:sz="0" w:space="0" w:color="auto"/>
            <w:right w:val="none" w:sz="0" w:space="0" w:color="auto"/>
          </w:divBdr>
        </w:div>
        <w:div w:id="2117557624">
          <w:marLeft w:val="480"/>
          <w:marRight w:val="0"/>
          <w:marTop w:val="0"/>
          <w:marBottom w:val="0"/>
          <w:divBdr>
            <w:top w:val="none" w:sz="0" w:space="0" w:color="auto"/>
            <w:left w:val="none" w:sz="0" w:space="0" w:color="auto"/>
            <w:bottom w:val="none" w:sz="0" w:space="0" w:color="auto"/>
            <w:right w:val="none" w:sz="0" w:space="0" w:color="auto"/>
          </w:divBdr>
        </w:div>
        <w:div w:id="1651056241">
          <w:marLeft w:val="480"/>
          <w:marRight w:val="0"/>
          <w:marTop w:val="0"/>
          <w:marBottom w:val="0"/>
          <w:divBdr>
            <w:top w:val="none" w:sz="0" w:space="0" w:color="auto"/>
            <w:left w:val="none" w:sz="0" w:space="0" w:color="auto"/>
            <w:bottom w:val="none" w:sz="0" w:space="0" w:color="auto"/>
            <w:right w:val="none" w:sz="0" w:space="0" w:color="auto"/>
          </w:divBdr>
        </w:div>
        <w:div w:id="1927377623">
          <w:marLeft w:val="480"/>
          <w:marRight w:val="0"/>
          <w:marTop w:val="0"/>
          <w:marBottom w:val="0"/>
          <w:divBdr>
            <w:top w:val="none" w:sz="0" w:space="0" w:color="auto"/>
            <w:left w:val="none" w:sz="0" w:space="0" w:color="auto"/>
            <w:bottom w:val="none" w:sz="0" w:space="0" w:color="auto"/>
            <w:right w:val="none" w:sz="0" w:space="0" w:color="auto"/>
          </w:divBdr>
        </w:div>
        <w:div w:id="1185829977">
          <w:marLeft w:val="480"/>
          <w:marRight w:val="0"/>
          <w:marTop w:val="0"/>
          <w:marBottom w:val="0"/>
          <w:divBdr>
            <w:top w:val="none" w:sz="0" w:space="0" w:color="auto"/>
            <w:left w:val="none" w:sz="0" w:space="0" w:color="auto"/>
            <w:bottom w:val="none" w:sz="0" w:space="0" w:color="auto"/>
            <w:right w:val="none" w:sz="0" w:space="0" w:color="auto"/>
          </w:divBdr>
        </w:div>
        <w:div w:id="2042196624">
          <w:marLeft w:val="480"/>
          <w:marRight w:val="0"/>
          <w:marTop w:val="0"/>
          <w:marBottom w:val="0"/>
          <w:divBdr>
            <w:top w:val="none" w:sz="0" w:space="0" w:color="auto"/>
            <w:left w:val="none" w:sz="0" w:space="0" w:color="auto"/>
            <w:bottom w:val="none" w:sz="0" w:space="0" w:color="auto"/>
            <w:right w:val="none" w:sz="0" w:space="0" w:color="auto"/>
          </w:divBdr>
        </w:div>
        <w:div w:id="617759018">
          <w:marLeft w:val="480"/>
          <w:marRight w:val="0"/>
          <w:marTop w:val="0"/>
          <w:marBottom w:val="0"/>
          <w:divBdr>
            <w:top w:val="none" w:sz="0" w:space="0" w:color="auto"/>
            <w:left w:val="none" w:sz="0" w:space="0" w:color="auto"/>
            <w:bottom w:val="none" w:sz="0" w:space="0" w:color="auto"/>
            <w:right w:val="none" w:sz="0" w:space="0" w:color="auto"/>
          </w:divBdr>
        </w:div>
      </w:divsChild>
    </w:div>
    <w:div w:id="2110930962">
      <w:bodyDiv w:val="1"/>
      <w:marLeft w:val="0"/>
      <w:marRight w:val="0"/>
      <w:marTop w:val="0"/>
      <w:marBottom w:val="0"/>
      <w:divBdr>
        <w:top w:val="none" w:sz="0" w:space="0" w:color="auto"/>
        <w:left w:val="none" w:sz="0" w:space="0" w:color="auto"/>
        <w:bottom w:val="none" w:sz="0" w:space="0" w:color="auto"/>
        <w:right w:val="none" w:sz="0" w:space="0" w:color="auto"/>
      </w:divBdr>
    </w:div>
    <w:div w:id="2113428625">
      <w:bodyDiv w:val="1"/>
      <w:marLeft w:val="0"/>
      <w:marRight w:val="0"/>
      <w:marTop w:val="0"/>
      <w:marBottom w:val="0"/>
      <w:divBdr>
        <w:top w:val="none" w:sz="0" w:space="0" w:color="auto"/>
        <w:left w:val="none" w:sz="0" w:space="0" w:color="auto"/>
        <w:bottom w:val="none" w:sz="0" w:space="0" w:color="auto"/>
        <w:right w:val="none" w:sz="0" w:space="0" w:color="auto"/>
      </w:divBdr>
      <w:divsChild>
        <w:div w:id="1731266029">
          <w:marLeft w:val="480"/>
          <w:marRight w:val="0"/>
          <w:marTop w:val="0"/>
          <w:marBottom w:val="0"/>
          <w:divBdr>
            <w:top w:val="none" w:sz="0" w:space="0" w:color="auto"/>
            <w:left w:val="none" w:sz="0" w:space="0" w:color="auto"/>
            <w:bottom w:val="none" w:sz="0" w:space="0" w:color="auto"/>
            <w:right w:val="none" w:sz="0" w:space="0" w:color="auto"/>
          </w:divBdr>
        </w:div>
        <w:div w:id="1591086467">
          <w:marLeft w:val="480"/>
          <w:marRight w:val="0"/>
          <w:marTop w:val="0"/>
          <w:marBottom w:val="0"/>
          <w:divBdr>
            <w:top w:val="none" w:sz="0" w:space="0" w:color="auto"/>
            <w:left w:val="none" w:sz="0" w:space="0" w:color="auto"/>
            <w:bottom w:val="none" w:sz="0" w:space="0" w:color="auto"/>
            <w:right w:val="none" w:sz="0" w:space="0" w:color="auto"/>
          </w:divBdr>
        </w:div>
        <w:div w:id="1865709292">
          <w:marLeft w:val="480"/>
          <w:marRight w:val="0"/>
          <w:marTop w:val="0"/>
          <w:marBottom w:val="0"/>
          <w:divBdr>
            <w:top w:val="none" w:sz="0" w:space="0" w:color="auto"/>
            <w:left w:val="none" w:sz="0" w:space="0" w:color="auto"/>
            <w:bottom w:val="none" w:sz="0" w:space="0" w:color="auto"/>
            <w:right w:val="none" w:sz="0" w:space="0" w:color="auto"/>
          </w:divBdr>
        </w:div>
        <w:div w:id="1626233795">
          <w:marLeft w:val="480"/>
          <w:marRight w:val="0"/>
          <w:marTop w:val="0"/>
          <w:marBottom w:val="0"/>
          <w:divBdr>
            <w:top w:val="none" w:sz="0" w:space="0" w:color="auto"/>
            <w:left w:val="none" w:sz="0" w:space="0" w:color="auto"/>
            <w:bottom w:val="none" w:sz="0" w:space="0" w:color="auto"/>
            <w:right w:val="none" w:sz="0" w:space="0" w:color="auto"/>
          </w:divBdr>
        </w:div>
        <w:div w:id="1828014339">
          <w:marLeft w:val="480"/>
          <w:marRight w:val="0"/>
          <w:marTop w:val="0"/>
          <w:marBottom w:val="0"/>
          <w:divBdr>
            <w:top w:val="none" w:sz="0" w:space="0" w:color="auto"/>
            <w:left w:val="none" w:sz="0" w:space="0" w:color="auto"/>
            <w:bottom w:val="none" w:sz="0" w:space="0" w:color="auto"/>
            <w:right w:val="none" w:sz="0" w:space="0" w:color="auto"/>
          </w:divBdr>
        </w:div>
        <w:div w:id="125124478">
          <w:marLeft w:val="480"/>
          <w:marRight w:val="0"/>
          <w:marTop w:val="0"/>
          <w:marBottom w:val="0"/>
          <w:divBdr>
            <w:top w:val="none" w:sz="0" w:space="0" w:color="auto"/>
            <w:left w:val="none" w:sz="0" w:space="0" w:color="auto"/>
            <w:bottom w:val="none" w:sz="0" w:space="0" w:color="auto"/>
            <w:right w:val="none" w:sz="0" w:space="0" w:color="auto"/>
          </w:divBdr>
        </w:div>
        <w:div w:id="1319847098">
          <w:marLeft w:val="480"/>
          <w:marRight w:val="0"/>
          <w:marTop w:val="0"/>
          <w:marBottom w:val="0"/>
          <w:divBdr>
            <w:top w:val="none" w:sz="0" w:space="0" w:color="auto"/>
            <w:left w:val="none" w:sz="0" w:space="0" w:color="auto"/>
            <w:bottom w:val="none" w:sz="0" w:space="0" w:color="auto"/>
            <w:right w:val="none" w:sz="0" w:space="0" w:color="auto"/>
          </w:divBdr>
        </w:div>
        <w:div w:id="695156861">
          <w:marLeft w:val="480"/>
          <w:marRight w:val="0"/>
          <w:marTop w:val="0"/>
          <w:marBottom w:val="0"/>
          <w:divBdr>
            <w:top w:val="none" w:sz="0" w:space="0" w:color="auto"/>
            <w:left w:val="none" w:sz="0" w:space="0" w:color="auto"/>
            <w:bottom w:val="none" w:sz="0" w:space="0" w:color="auto"/>
            <w:right w:val="none" w:sz="0" w:space="0" w:color="auto"/>
          </w:divBdr>
        </w:div>
        <w:div w:id="460348321">
          <w:marLeft w:val="480"/>
          <w:marRight w:val="0"/>
          <w:marTop w:val="0"/>
          <w:marBottom w:val="0"/>
          <w:divBdr>
            <w:top w:val="none" w:sz="0" w:space="0" w:color="auto"/>
            <w:left w:val="none" w:sz="0" w:space="0" w:color="auto"/>
            <w:bottom w:val="none" w:sz="0" w:space="0" w:color="auto"/>
            <w:right w:val="none" w:sz="0" w:space="0" w:color="auto"/>
          </w:divBdr>
        </w:div>
        <w:div w:id="1479034758">
          <w:marLeft w:val="480"/>
          <w:marRight w:val="0"/>
          <w:marTop w:val="0"/>
          <w:marBottom w:val="0"/>
          <w:divBdr>
            <w:top w:val="none" w:sz="0" w:space="0" w:color="auto"/>
            <w:left w:val="none" w:sz="0" w:space="0" w:color="auto"/>
            <w:bottom w:val="none" w:sz="0" w:space="0" w:color="auto"/>
            <w:right w:val="none" w:sz="0" w:space="0" w:color="auto"/>
          </w:divBdr>
        </w:div>
        <w:div w:id="1812163564">
          <w:marLeft w:val="480"/>
          <w:marRight w:val="0"/>
          <w:marTop w:val="0"/>
          <w:marBottom w:val="0"/>
          <w:divBdr>
            <w:top w:val="none" w:sz="0" w:space="0" w:color="auto"/>
            <w:left w:val="none" w:sz="0" w:space="0" w:color="auto"/>
            <w:bottom w:val="none" w:sz="0" w:space="0" w:color="auto"/>
            <w:right w:val="none" w:sz="0" w:space="0" w:color="auto"/>
          </w:divBdr>
        </w:div>
        <w:div w:id="1886721425">
          <w:marLeft w:val="480"/>
          <w:marRight w:val="0"/>
          <w:marTop w:val="0"/>
          <w:marBottom w:val="0"/>
          <w:divBdr>
            <w:top w:val="none" w:sz="0" w:space="0" w:color="auto"/>
            <w:left w:val="none" w:sz="0" w:space="0" w:color="auto"/>
            <w:bottom w:val="none" w:sz="0" w:space="0" w:color="auto"/>
            <w:right w:val="none" w:sz="0" w:space="0" w:color="auto"/>
          </w:divBdr>
        </w:div>
        <w:div w:id="1835339240">
          <w:marLeft w:val="480"/>
          <w:marRight w:val="0"/>
          <w:marTop w:val="0"/>
          <w:marBottom w:val="0"/>
          <w:divBdr>
            <w:top w:val="none" w:sz="0" w:space="0" w:color="auto"/>
            <w:left w:val="none" w:sz="0" w:space="0" w:color="auto"/>
            <w:bottom w:val="none" w:sz="0" w:space="0" w:color="auto"/>
            <w:right w:val="none" w:sz="0" w:space="0" w:color="auto"/>
          </w:divBdr>
        </w:div>
        <w:div w:id="429938489">
          <w:marLeft w:val="480"/>
          <w:marRight w:val="0"/>
          <w:marTop w:val="0"/>
          <w:marBottom w:val="0"/>
          <w:divBdr>
            <w:top w:val="none" w:sz="0" w:space="0" w:color="auto"/>
            <w:left w:val="none" w:sz="0" w:space="0" w:color="auto"/>
            <w:bottom w:val="none" w:sz="0" w:space="0" w:color="auto"/>
            <w:right w:val="none" w:sz="0" w:space="0" w:color="auto"/>
          </w:divBdr>
        </w:div>
        <w:div w:id="1267663968">
          <w:marLeft w:val="480"/>
          <w:marRight w:val="0"/>
          <w:marTop w:val="0"/>
          <w:marBottom w:val="0"/>
          <w:divBdr>
            <w:top w:val="none" w:sz="0" w:space="0" w:color="auto"/>
            <w:left w:val="none" w:sz="0" w:space="0" w:color="auto"/>
            <w:bottom w:val="none" w:sz="0" w:space="0" w:color="auto"/>
            <w:right w:val="none" w:sz="0" w:space="0" w:color="auto"/>
          </w:divBdr>
        </w:div>
        <w:div w:id="1441221246">
          <w:marLeft w:val="480"/>
          <w:marRight w:val="0"/>
          <w:marTop w:val="0"/>
          <w:marBottom w:val="0"/>
          <w:divBdr>
            <w:top w:val="none" w:sz="0" w:space="0" w:color="auto"/>
            <w:left w:val="none" w:sz="0" w:space="0" w:color="auto"/>
            <w:bottom w:val="none" w:sz="0" w:space="0" w:color="auto"/>
            <w:right w:val="none" w:sz="0" w:space="0" w:color="auto"/>
          </w:divBdr>
        </w:div>
        <w:div w:id="1732533967">
          <w:marLeft w:val="480"/>
          <w:marRight w:val="0"/>
          <w:marTop w:val="0"/>
          <w:marBottom w:val="0"/>
          <w:divBdr>
            <w:top w:val="none" w:sz="0" w:space="0" w:color="auto"/>
            <w:left w:val="none" w:sz="0" w:space="0" w:color="auto"/>
            <w:bottom w:val="none" w:sz="0" w:space="0" w:color="auto"/>
            <w:right w:val="none" w:sz="0" w:space="0" w:color="auto"/>
          </w:divBdr>
        </w:div>
        <w:div w:id="1297562839">
          <w:marLeft w:val="480"/>
          <w:marRight w:val="0"/>
          <w:marTop w:val="0"/>
          <w:marBottom w:val="0"/>
          <w:divBdr>
            <w:top w:val="none" w:sz="0" w:space="0" w:color="auto"/>
            <w:left w:val="none" w:sz="0" w:space="0" w:color="auto"/>
            <w:bottom w:val="none" w:sz="0" w:space="0" w:color="auto"/>
            <w:right w:val="none" w:sz="0" w:space="0" w:color="auto"/>
          </w:divBdr>
        </w:div>
        <w:div w:id="219246787">
          <w:marLeft w:val="480"/>
          <w:marRight w:val="0"/>
          <w:marTop w:val="0"/>
          <w:marBottom w:val="0"/>
          <w:divBdr>
            <w:top w:val="none" w:sz="0" w:space="0" w:color="auto"/>
            <w:left w:val="none" w:sz="0" w:space="0" w:color="auto"/>
            <w:bottom w:val="none" w:sz="0" w:space="0" w:color="auto"/>
            <w:right w:val="none" w:sz="0" w:space="0" w:color="auto"/>
          </w:divBdr>
        </w:div>
        <w:div w:id="517814205">
          <w:marLeft w:val="480"/>
          <w:marRight w:val="0"/>
          <w:marTop w:val="0"/>
          <w:marBottom w:val="0"/>
          <w:divBdr>
            <w:top w:val="none" w:sz="0" w:space="0" w:color="auto"/>
            <w:left w:val="none" w:sz="0" w:space="0" w:color="auto"/>
            <w:bottom w:val="none" w:sz="0" w:space="0" w:color="auto"/>
            <w:right w:val="none" w:sz="0" w:space="0" w:color="auto"/>
          </w:divBdr>
        </w:div>
        <w:div w:id="1768038689">
          <w:marLeft w:val="480"/>
          <w:marRight w:val="0"/>
          <w:marTop w:val="0"/>
          <w:marBottom w:val="0"/>
          <w:divBdr>
            <w:top w:val="none" w:sz="0" w:space="0" w:color="auto"/>
            <w:left w:val="none" w:sz="0" w:space="0" w:color="auto"/>
            <w:bottom w:val="none" w:sz="0" w:space="0" w:color="auto"/>
            <w:right w:val="none" w:sz="0" w:space="0" w:color="auto"/>
          </w:divBdr>
        </w:div>
        <w:div w:id="258951635">
          <w:marLeft w:val="480"/>
          <w:marRight w:val="0"/>
          <w:marTop w:val="0"/>
          <w:marBottom w:val="0"/>
          <w:divBdr>
            <w:top w:val="none" w:sz="0" w:space="0" w:color="auto"/>
            <w:left w:val="none" w:sz="0" w:space="0" w:color="auto"/>
            <w:bottom w:val="none" w:sz="0" w:space="0" w:color="auto"/>
            <w:right w:val="none" w:sz="0" w:space="0" w:color="auto"/>
          </w:divBdr>
        </w:div>
        <w:div w:id="1208564811">
          <w:marLeft w:val="480"/>
          <w:marRight w:val="0"/>
          <w:marTop w:val="0"/>
          <w:marBottom w:val="0"/>
          <w:divBdr>
            <w:top w:val="none" w:sz="0" w:space="0" w:color="auto"/>
            <w:left w:val="none" w:sz="0" w:space="0" w:color="auto"/>
            <w:bottom w:val="none" w:sz="0" w:space="0" w:color="auto"/>
            <w:right w:val="none" w:sz="0" w:space="0" w:color="auto"/>
          </w:divBdr>
        </w:div>
        <w:div w:id="542404375">
          <w:marLeft w:val="480"/>
          <w:marRight w:val="0"/>
          <w:marTop w:val="0"/>
          <w:marBottom w:val="0"/>
          <w:divBdr>
            <w:top w:val="none" w:sz="0" w:space="0" w:color="auto"/>
            <w:left w:val="none" w:sz="0" w:space="0" w:color="auto"/>
            <w:bottom w:val="none" w:sz="0" w:space="0" w:color="auto"/>
            <w:right w:val="none" w:sz="0" w:space="0" w:color="auto"/>
          </w:divBdr>
        </w:div>
      </w:divsChild>
    </w:div>
    <w:div w:id="2113547937">
      <w:bodyDiv w:val="1"/>
      <w:marLeft w:val="0"/>
      <w:marRight w:val="0"/>
      <w:marTop w:val="0"/>
      <w:marBottom w:val="0"/>
      <w:divBdr>
        <w:top w:val="none" w:sz="0" w:space="0" w:color="auto"/>
        <w:left w:val="none" w:sz="0" w:space="0" w:color="auto"/>
        <w:bottom w:val="none" w:sz="0" w:space="0" w:color="auto"/>
        <w:right w:val="none" w:sz="0" w:space="0" w:color="auto"/>
      </w:divBdr>
      <w:divsChild>
        <w:div w:id="1395815070">
          <w:marLeft w:val="480"/>
          <w:marRight w:val="0"/>
          <w:marTop w:val="0"/>
          <w:marBottom w:val="0"/>
          <w:divBdr>
            <w:top w:val="none" w:sz="0" w:space="0" w:color="auto"/>
            <w:left w:val="none" w:sz="0" w:space="0" w:color="auto"/>
            <w:bottom w:val="none" w:sz="0" w:space="0" w:color="auto"/>
            <w:right w:val="none" w:sz="0" w:space="0" w:color="auto"/>
          </w:divBdr>
        </w:div>
        <w:div w:id="1159150446">
          <w:marLeft w:val="480"/>
          <w:marRight w:val="0"/>
          <w:marTop w:val="0"/>
          <w:marBottom w:val="0"/>
          <w:divBdr>
            <w:top w:val="none" w:sz="0" w:space="0" w:color="auto"/>
            <w:left w:val="none" w:sz="0" w:space="0" w:color="auto"/>
            <w:bottom w:val="none" w:sz="0" w:space="0" w:color="auto"/>
            <w:right w:val="none" w:sz="0" w:space="0" w:color="auto"/>
          </w:divBdr>
        </w:div>
        <w:div w:id="89933962">
          <w:marLeft w:val="480"/>
          <w:marRight w:val="0"/>
          <w:marTop w:val="0"/>
          <w:marBottom w:val="0"/>
          <w:divBdr>
            <w:top w:val="none" w:sz="0" w:space="0" w:color="auto"/>
            <w:left w:val="none" w:sz="0" w:space="0" w:color="auto"/>
            <w:bottom w:val="none" w:sz="0" w:space="0" w:color="auto"/>
            <w:right w:val="none" w:sz="0" w:space="0" w:color="auto"/>
          </w:divBdr>
        </w:div>
        <w:div w:id="1655141044">
          <w:marLeft w:val="480"/>
          <w:marRight w:val="0"/>
          <w:marTop w:val="0"/>
          <w:marBottom w:val="0"/>
          <w:divBdr>
            <w:top w:val="none" w:sz="0" w:space="0" w:color="auto"/>
            <w:left w:val="none" w:sz="0" w:space="0" w:color="auto"/>
            <w:bottom w:val="none" w:sz="0" w:space="0" w:color="auto"/>
            <w:right w:val="none" w:sz="0" w:space="0" w:color="auto"/>
          </w:divBdr>
        </w:div>
        <w:div w:id="113256174">
          <w:marLeft w:val="480"/>
          <w:marRight w:val="0"/>
          <w:marTop w:val="0"/>
          <w:marBottom w:val="0"/>
          <w:divBdr>
            <w:top w:val="none" w:sz="0" w:space="0" w:color="auto"/>
            <w:left w:val="none" w:sz="0" w:space="0" w:color="auto"/>
            <w:bottom w:val="none" w:sz="0" w:space="0" w:color="auto"/>
            <w:right w:val="none" w:sz="0" w:space="0" w:color="auto"/>
          </w:divBdr>
        </w:div>
        <w:div w:id="2127843103">
          <w:marLeft w:val="480"/>
          <w:marRight w:val="0"/>
          <w:marTop w:val="0"/>
          <w:marBottom w:val="0"/>
          <w:divBdr>
            <w:top w:val="none" w:sz="0" w:space="0" w:color="auto"/>
            <w:left w:val="none" w:sz="0" w:space="0" w:color="auto"/>
            <w:bottom w:val="none" w:sz="0" w:space="0" w:color="auto"/>
            <w:right w:val="none" w:sz="0" w:space="0" w:color="auto"/>
          </w:divBdr>
        </w:div>
        <w:div w:id="132061642">
          <w:marLeft w:val="480"/>
          <w:marRight w:val="0"/>
          <w:marTop w:val="0"/>
          <w:marBottom w:val="0"/>
          <w:divBdr>
            <w:top w:val="none" w:sz="0" w:space="0" w:color="auto"/>
            <w:left w:val="none" w:sz="0" w:space="0" w:color="auto"/>
            <w:bottom w:val="none" w:sz="0" w:space="0" w:color="auto"/>
            <w:right w:val="none" w:sz="0" w:space="0" w:color="auto"/>
          </w:divBdr>
        </w:div>
        <w:div w:id="1685014087">
          <w:marLeft w:val="480"/>
          <w:marRight w:val="0"/>
          <w:marTop w:val="0"/>
          <w:marBottom w:val="0"/>
          <w:divBdr>
            <w:top w:val="none" w:sz="0" w:space="0" w:color="auto"/>
            <w:left w:val="none" w:sz="0" w:space="0" w:color="auto"/>
            <w:bottom w:val="none" w:sz="0" w:space="0" w:color="auto"/>
            <w:right w:val="none" w:sz="0" w:space="0" w:color="auto"/>
          </w:divBdr>
        </w:div>
        <w:div w:id="600720302">
          <w:marLeft w:val="480"/>
          <w:marRight w:val="0"/>
          <w:marTop w:val="0"/>
          <w:marBottom w:val="0"/>
          <w:divBdr>
            <w:top w:val="none" w:sz="0" w:space="0" w:color="auto"/>
            <w:left w:val="none" w:sz="0" w:space="0" w:color="auto"/>
            <w:bottom w:val="none" w:sz="0" w:space="0" w:color="auto"/>
            <w:right w:val="none" w:sz="0" w:space="0" w:color="auto"/>
          </w:divBdr>
        </w:div>
        <w:div w:id="391077010">
          <w:marLeft w:val="480"/>
          <w:marRight w:val="0"/>
          <w:marTop w:val="0"/>
          <w:marBottom w:val="0"/>
          <w:divBdr>
            <w:top w:val="none" w:sz="0" w:space="0" w:color="auto"/>
            <w:left w:val="none" w:sz="0" w:space="0" w:color="auto"/>
            <w:bottom w:val="none" w:sz="0" w:space="0" w:color="auto"/>
            <w:right w:val="none" w:sz="0" w:space="0" w:color="auto"/>
          </w:divBdr>
        </w:div>
        <w:div w:id="1941133548">
          <w:marLeft w:val="480"/>
          <w:marRight w:val="0"/>
          <w:marTop w:val="0"/>
          <w:marBottom w:val="0"/>
          <w:divBdr>
            <w:top w:val="none" w:sz="0" w:space="0" w:color="auto"/>
            <w:left w:val="none" w:sz="0" w:space="0" w:color="auto"/>
            <w:bottom w:val="none" w:sz="0" w:space="0" w:color="auto"/>
            <w:right w:val="none" w:sz="0" w:space="0" w:color="auto"/>
          </w:divBdr>
        </w:div>
        <w:div w:id="125782606">
          <w:marLeft w:val="480"/>
          <w:marRight w:val="0"/>
          <w:marTop w:val="0"/>
          <w:marBottom w:val="0"/>
          <w:divBdr>
            <w:top w:val="none" w:sz="0" w:space="0" w:color="auto"/>
            <w:left w:val="none" w:sz="0" w:space="0" w:color="auto"/>
            <w:bottom w:val="none" w:sz="0" w:space="0" w:color="auto"/>
            <w:right w:val="none" w:sz="0" w:space="0" w:color="auto"/>
          </w:divBdr>
        </w:div>
        <w:div w:id="1025981300">
          <w:marLeft w:val="480"/>
          <w:marRight w:val="0"/>
          <w:marTop w:val="0"/>
          <w:marBottom w:val="0"/>
          <w:divBdr>
            <w:top w:val="none" w:sz="0" w:space="0" w:color="auto"/>
            <w:left w:val="none" w:sz="0" w:space="0" w:color="auto"/>
            <w:bottom w:val="none" w:sz="0" w:space="0" w:color="auto"/>
            <w:right w:val="none" w:sz="0" w:space="0" w:color="auto"/>
          </w:divBdr>
        </w:div>
        <w:div w:id="1712458189">
          <w:marLeft w:val="480"/>
          <w:marRight w:val="0"/>
          <w:marTop w:val="0"/>
          <w:marBottom w:val="0"/>
          <w:divBdr>
            <w:top w:val="none" w:sz="0" w:space="0" w:color="auto"/>
            <w:left w:val="none" w:sz="0" w:space="0" w:color="auto"/>
            <w:bottom w:val="none" w:sz="0" w:space="0" w:color="auto"/>
            <w:right w:val="none" w:sz="0" w:space="0" w:color="auto"/>
          </w:divBdr>
        </w:div>
        <w:div w:id="198055685">
          <w:marLeft w:val="480"/>
          <w:marRight w:val="0"/>
          <w:marTop w:val="0"/>
          <w:marBottom w:val="0"/>
          <w:divBdr>
            <w:top w:val="none" w:sz="0" w:space="0" w:color="auto"/>
            <w:left w:val="none" w:sz="0" w:space="0" w:color="auto"/>
            <w:bottom w:val="none" w:sz="0" w:space="0" w:color="auto"/>
            <w:right w:val="none" w:sz="0" w:space="0" w:color="auto"/>
          </w:divBdr>
        </w:div>
        <w:div w:id="484123534">
          <w:marLeft w:val="480"/>
          <w:marRight w:val="0"/>
          <w:marTop w:val="0"/>
          <w:marBottom w:val="0"/>
          <w:divBdr>
            <w:top w:val="none" w:sz="0" w:space="0" w:color="auto"/>
            <w:left w:val="none" w:sz="0" w:space="0" w:color="auto"/>
            <w:bottom w:val="none" w:sz="0" w:space="0" w:color="auto"/>
            <w:right w:val="none" w:sz="0" w:space="0" w:color="auto"/>
          </w:divBdr>
        </w:div>
        <w:div w:id="216745045">
          <w:marLeft w:val="480"/>
          <w:marRight w:val="0"/>
          <w:marTop w:val="0"/>
          <w:marBottom w:val="0"/>
          <w:divBdr>
            <w:top w:val="none" w:sz="0" w:space="0" w:color="auto"/>
            <w:left w:val="none" w:sz="0" w:space="0" w:color="auto"/>
            <w:bottom w:val="none" w:sz="0" w:space="0" w:color="auto"/>
            <w:right w:val="none" w:sz="0" w:space="0" w:color="auto"/>
          </w:divBdr>
        </w:div>
        <w:div w:id="340353769">
          <w:marLeft w:val="480"/>
          <w:marRight w:val="0"/>
          <w:marTop w:val="0"/>
          <w:marBottom w:val="0"/>
          <w:divBdr>
            <w:top w:val="none" w:sz="0" w:space="0" w:color="auto"/>
            <w:left w:val="none" w:sz="0" w:space="0" w:color="auto"/>
            <w:bottom w:val="none" w:sz="0" w:space="0" w:color="auto"/>
            <w:right w:val="none" w:sz="0" w:space="0" w:color="auto"/>
          </w:divBdr>
        </w:div>
        <w:div w:id="749736903">
          <w:marLeft w:val="480"/>
          <w:marRight w:val="0"/>
          <w:marTop w:val="0"/>
          <w:marBottom w:val="0"/>
          <w:divBdr>
            <w:top w:val="none" w:sz="0" w:space="0" w:color="auto"/>
            <w:left w:val="none" w:sz="0" w:space="0" w:color="auto"/>
            <w:bottom w:val="none" w:sz="0" w:space="0" w:color="auto"/>
            <w:right w:val="none" w:sz="0" w:space="0" w:color="auto"/>
          </w:divBdr>
        </w:div>
        <w:div w:id="1355304056">
          <w:marLeft w:val="480"/>
          <w:marRight w:val="0"/>
          <w:marTop w:val="0"/>
          <w:marBottom w:val="0"/>
          <w:divBdr>
            <w:top w:val="none" w:sz="0" w:space="0" w:color="auto"/>
            <w:left w:val="none" w:sz="0" w:space="0" w:color="auto"/>
            <w:bottom w:val="none" w:sz="0" w:space="0" w:color="auto"/>
            <w:right w:val="none" w:sz="0" w:space="0" w:color="auto"/>
          </w:divBdr>
        </w:div>
        <w:div w:id="776752755">
          <w:marLeft w:val="480"/>
          <w:marRight w:val="0"/>
          <w:marTop w:val="0"/>
          <w:marBottom w:val="0"/>
          <w:divBdr>
            <w:top w:val="none" w:sz="0" w:space="0" w:color="auto"/>
            <w:left w:val="none" w:sz="0" w:space="0" w:color="auto"/>
            <w:bottom w:val="none" w:sz="0" w:space="0" w:color="auto"/>
            <w:right w:val="none" w:sz="0" w:space="0" w:color="auto"/>
          </w:divBdr>
        </w:div>
        <w:div w:id="903562013">
          <w:marLeft w:val="480"/>
          <w:marRight w:val="0"/>
          <w:marTop w:val="0"/>
          <w:marBottom w:val="0"/>
          <w:divBdr>
            <w:top w:val="none" w:sz="0" w:space="0" w:color="auto"/>
            <w:left w:val="none" w:sz="0" w:space="0" w:color="auto"/>
            <w:bottom w:val="none" w:sz="0" w:space="0" w:color="auto"/>
            <w:right w:val="none" w:sz="0" w:space="0" w:color="auto"/>
          </w:divBdr>
        </w:div>
        <w:div w:id="1489519885">
          <w:marLeft w:val="480"/>
          <w:marRight w:val="0"/>
          <w:marTop w:val="0"/>
          <w:marBottom w:val="0"/>
          <w:divBdr>
            <w:top w:val="none" w:sz="0" w:space="0" w:color="auto"/>
            <w:left w:val="none" w:sz="0" w:space="0" w:color="auto"/>
            <w:bottom w:val="none" w:sz="0" w:space="0" w:color="auto"/>
            <w:right w:val="none" w:sz="0" w:space="0" w:color="auto"/>
          </w:divBdr>
        </w:div>
        <w:div w:id="526528058">
          <w:marLeft w:val="480"/>
          <w:marRight w:val="0"/>
          <w:marTop w:val="0"/>
          <w:marBottom w:val="0"/>
          <w:divBdr>
            <w:top w:val="none" w:sz="0" w:space="0" w:color="auto"/>
            <w:left w:val="none" w:sz="0" w:space="0" w:color="auto"/>
            <w:bottom w:val="none" w:sz="0" w:space="0" w:color="auto"/>
            <w:right w:val="none" w:sz="0" w:space="0" w:color="auto"/>
          </w:divBdr>
        </w:div>
      </w:divsChild>
    </w:div>
    <w:div w:id="2113813467">
      <w:bodyDiv w:val="1"/>
      <w:marLeft w:val="0"/>
      <w:marRight w:val="0"/>
      <w:marTop w:val="0"/>
      <w:marBottom w:val="0"/>
      <w:divBdr>
        <w:top w:val="none" w:sz="0" w:space="0" w:color="auto"/>
        <w:left w:val="none" w:sz="0" w:space="0" w:color="auto"/>
        <w:bottom w:val="none" w:sz="0" w:space="0" w:color="auto"/>
        <w:right w:val="none" w:sz="0" w:space="0" w:color="auto"/>
      </w:divBdr>
    </w:div>
    <w:div w:id="2113814850">
      <w:bodyDiv w:val="1"/>
      <w:marLeft w:val="0"/>
      <w:marRight w:val="0"/>
      <w:marTop w:val="0"/>
      <w:marBottom w:val="0"/>
      <w:divBdr>
        <w:top w:val="none" w:sz="0" w:space="0" w:color="auto"/>
        <w:left w:val="none" w:sz="0" w:space="0" w:color="auto"/>
        <w:bottom w:val="none" w:sz="0" w:space="0" w:color="auto"/>
        <w:right w:val="none" w:sz="0" w:space="0" w:color="auto"/>
      </w:divBdr>
    </w:div>
    <w:div w:id="2114279546">
      <w:bodyDiv w:val="1"/>
      <w:marLeft w:val="0"/>
      <w:marRight w:val="0"/>
      <w:marTop w:val="0"/>
      <w:marBottom w:val="0"/>
      <w:divBdr>
        <w:top w:val="none" w:sz="0" w:space="0" w:color="auto"/>
        <w:left w:val="none" w:sz="0" w:space="0" w:color="auto"/>
        <w:bottom w:val="none" w:sz="0" w:space="0" w:color="auto"/>
        <w:right w:val="none" w:sz="0" w:space="0" w:color="auto"/>
      </w:divBdr>
      <w:divsChild>
        <w:div w:id="797794242">
          <w:marLeft w:val="480"/>
          <w:marRight w:val="0"/>
          <w:marTop w:val="0"/>
          <w:marBottom w:val="0"/>
          <w:divBdr>
            <w:top w:val="none" w:sz="0" w:space="0" w:color="auto"/>
            <w:left w:val="none" w:sz="0" w:space="0" w:color="auto"/>
            <w:bottom w:val="none" w:sz="0" w:space="0" w:color="auto"/>
            <w:right w:val="none" w:sz="0" w:space="0" w:color="auto"/>
          </w:divBdr>
        </w:div>
        <w:div w:id="848061498">
          <w:marLeft w:val="480"/>
          <w:marRight w:val="0"/>
          <w:marTop w:val="0"/>
          <w:marBottom w:val="0"/>
          <w:divBdr>
            <w:top w:val="none" w:sz="0" w:space="0" w:color="auto"/>
            <w:left w:val="none" w:sz="0" w:space="0" w:color="auto"/>
            <w:bottom w:val="none" w:sz="0" w:space="0" w:color="auto"/>
            <w:right w:val="none" w:sz="0" w:space="0" w:color="auto"/>
          </w:divBdr>
        </w:div>
        <w:div w:id="467674531">
          <w:marLeft w:val="480"/>
          <w:marRight w:val="0"/>
          <w:marTop w:val="0"/>
          <w:marBottom w:val="0"/>
          <w:divBdr>
            <w:top w:val="none" w:sz="0" w:space="0" w:color="auto"/>
            <w:left w:val="none" w:sz="0" w:space="0" w:color="auto"/>
            <w:bottom w:val="none" w:sz="0" w:space="0" w:color="auto"/>
            <w:right w:val="none" w:sz="0" w:space="0" w:color="auto"/>
          </w:divBdr>
        </w:div>
        <w:div w:id="1951235335">
          <w:marLeft w:val="480"/>
          <w:marRight w:val="0"/>
          <w:marTop w:val="0"/>
          <w:marBottom w:val="0"/>
          <w:divBdr>
            <w:top w:val="none" w:sz="0" w:space="0" w:color="auto"/>
            <w:left w:val="none" w:sz="0" w:space="0" w:color="auto"/>
            <w:bottom w:val="none" w:sz="0" w:space="0" w:color="auto"/>
            <w:right w:val="none" w:sz="0" w:space="0" w:color="auto"/>
          </w:divBdr>
        </w:div>
        <w:div w:id="769543090">
          <w:marLeft w:val="480"/>
          <w:marRight w:val="0"/>
          <w:marTop w:val="0"/>
          <w:marBottom w:val="0"/>
          <w:divBdr>
            <w:top w:val="none" w:sz="0" w:space="0" w:color="auto"/>
            <w:left w:val="none" w:sz="0" w:space="0" w:color="auto"/>
            <w:bottom w:val="none" w:sz="0" w:space="0" w:color="auto"/>
            <w:right w:val="none" w:sz="0" w:space="0" w:color="auto"/>
          </w:divBdr>
        </w:div>
        <w:div w:id="2034575468">
          <w:marLeft w:val="480"/>
          <w:marRight w:val="0"/>
          <w:marTop w:val="0"/>
          <w:marBottom w:val="0"/>
          <w:divBdr>
            <w:top w:val="none" w:sz="0" w:space="0" w:color="auto"/>
            <w:left w:val="none" w:sz="0" w:space="0" w:color="auto"/>
            <w:bottom w:val="none" w:sz="0" w:space="0" w:color="auto"/>
            <w:right w:val="none" w:sz="0" w:space="0" w:color="auto"/>
          </w:divBdr>
        </w:div>
        <w:div w:id="1493520706">
          <w:marLeft w:val="480"/>
          <w:marRight w:val="0"/>
          <w:marTop w:val="0"/>
          <w:marBottom w:val="0"/>
          <w:divBdr>
            <w:top w:val="none" w:sz="0" w:space="0" w:color="auto"/>
            <w:left w:val="none" w:sz="0" w:space="0" w:color="auto"/>
            <w:bottom w:val="none" w:sz="0" w:space="0" w:color="auto"/>
            <w:right w:val="none" w:sz="0" w:space="0" w:color="auto"/>
          </w:divBdr>
        </w:div>
        <w:div w:id="1648047993">
          <w:marLeft w:val="480"/>
          <w:marRight w:val="0"/>
          <w:marTop w:val="0"/>
          <w:marBottom w:val="0"/>
          <w:divBdr>
            <w:top w:val="none" w:sz="0" w:space="0" w:color="auto"/>
            <w:left w:val="none" w:sz="0" w:space="0" w:color="auto"/>
            <w:bottom w:val="none" w:sz="0" w:space="0" w:color="auto"/>
            <w:right w:val="none" w:sz="0" w:space="0" w:color="auto"/>
          </w:divBdr>
        </w:div>
        <w:div w:id="601838272">
          <w:marLeft w:val="480"/>
          <w:marRight w:val="0"/>
          <w:marTop w:val="0"/>
          <w:marBottom w:val="0"/>
          <w:divBdr>
            <w:top w:val="none" w:sz="0" w:space="0" w:color="auto"/>
            <w:left w:val="none" w:sz="0" w:space="0" w:color="auto"/>
            <w:bottom w:val="none" w:sz="0" w:space="0" w:color="auto"/>
            <w:right w:val="none" w:sz="0" w:space="0" w:color="auto"/>
          </w:divBdr>
        </w:div>
        <w:div w:id="649209561">
          <w:marLeft w:val="480"/>
          <w:marRight w:val="0"/>
          <w:marTop w:val="0"/>
          <w:marBottom w:val="0"/>
          <w:divBdr>
            <w:top w:val="none" w:sz="0" w:space="0" w:color="auto"/>
            <w:left w:val="none" w:sz="0" w:space="0" w:color="auto"/>
            <w:bottom w:val="none" w:sz="0" w:space="0" w:color="auto"/>
            <w:right w:val="none" w:sz="0" w:space="0" w:color="auto"/>
          </w:divBdr>
        </w:div>
        <w:div w:id="1433630216">
          <w:marLeft w:val="480"/>
          <w:marRight w:val="0"/>
          <w:marTop w:val="0"/>
          <w:marBottom w:val="0"/>
          <w:divBdr>
            <w:top w:val="none" w:sz="0" w:space="0" w:color="auto"/>
            <w:left w:val="none" w:sz="0" w:space="0" w:color="auto"/>
            <w:bottom w:val="none" w:sz="0" w:space="0" w:color="auto"/>
            <w:right w:val="none" w:sz="0" w:space="0" w:color="auto"/>
          </w:divBdr>
        </w:div>
        <w:div w:id="843663098">
          <w:marLeft w:val="480"/>
          <w:marRight w:val="0"/>
          <w:marTop w:val="0"/>
          <w:marBottom w:val="0"/>
          <w:divBdr>
            <w:top w:val="none" w:sz="0" w:space="0" w:color="auto"/>
            <w:left w:val="none" w:sz="0" w:space="0" w:color="auto"/>
            <w:bottom w:val="none" w:sz="0" w:space="0" w:color="auto"/>
            <w:right w:val="none" w:sz="0" w:space="0" w:color="auto"/>
          </w:divBdr>
        </w:div>
        <w:div w:id="1963536732">
          <w:marLeft w:val="480"/>
          <w:marRight w:val="0"/>
          <w:marTop w:val="0"/>
          <w:marBottom w:val="0"/>
          <w:divBdr>
            <w:top w:val="none" w:sz="0" w:space="0" w:color="auto"/>
            <w:left w:val="none" w:sz="0" w:space="0" w:color="auto"/>
            <w:bottom w:val="none" w:sz="0" w:space="0" w:color="auto"/>
            <w:right w:val="none" w:sz="0" w:space="0" w:color="auto"/>
          </w:divBdr>
        </w:div>
        <w:div w:id="796332758">
          <w:marLeft w:val="480"/>
          <w:marRight w:val="0"/>
          <w:marTop w:val="0"/>
          <w:marBottom w:val="0"/>
          <w:divBdr>
            <w:top w:val="none" w:sz="0" w:space="0" w:color="auto"/>
            <w:left w:val="none" w:sz="0" w:space="0" w:color="auto"/>
            <w:bottom w:val="none" w:sz="0" w:space="0" w:color="auto"/>
            <w:right w:val="none" w:sz="0" w:space="0" w:color="auto"/>
          </w:divBdr>
        </w:div>
        <w:div w:id="806430130">
          <w:marLeft w:val="480"/>
          <w:marRight w:val="0"/>
          <w:marTop w:val="0"/>
          <w:marBottom w:val="0"/>
          <w:divBdr>
            <w:top w:val="none" w:sz="0" w:space="0" w:color="auto"/>
            <w:left w:val="none" w:sz="0" w:space="0" w:color="auto"/>
            <w:bottom w:val="none" w:sz="0" w:space="0" w:color="auto"/>
            <w:right w:val="none" w:sz="0" w:space="0" w:color="auto"/>
          </w:divBdr>
        </w:div>
        <w:div w:id="710694969">
          <w:marLeft w:val="480"/>
          <w:marRight w:val="0"/>
          <w:marTop w:val="0"/>
          <w:marBottom w:val="0"/>
          <w:divBdr>
            <w:top w:val="none" w:sz="0" w:space="0" w:color="auto"/>
            <w:left w:val="none" w:sz="0" w:space="0" w:color="auto"/>
            <w:bottom w:val="none" w:sz="0" w:space="0" w:color="auto"/>
            <w:right w:val="none" w:sz="0" w:space="0" w:color="auto"/>
          </w:divBdr>
        </w:div>
        <w:div w:id="922225784">
          <w:marLeft w:val="480"/>
          <w:marRight w:val="0"/>
          <w:marTop w:val="0"/>
          <w:marBottom w:val="0"/>
          <w:divBdr>
            <w:top w:val="none" w:sz="0" w:space="0" w:color="auto"/>
            <w:left w:val="none" w:sz="0" w:space="0" w:color="auto"/>
            <w:bottom w:val="none" w:sz="0" w:space="0" w:color="auto"/>
            <w:right w:val="none" w:sz="0" w:space="0" w:color="auto"/>
          </w:divBdr>
        </w:div>
        <w:div w:id="1395589342">
          <w:marLeft w:val="480"/>
          <w:marRight w:val="0"/>
          <w:marTop w:val="0"/>
          <w:marBottom w:val="0"/>
          <w:divBdr>
            <w:top w:val="none" w:sz="0" w:space="0" w:color="auto"/>
            <w:left w:val="none" w:sz="0" w:space="0" w:color="auto"/>
            <w:bottom w:val="none" w:sz="0" w:space="0" w:color="auto"/>
            <w:right w:val="none" w:sz="0" w:space="0" w:color="auto"/>
          </w:divBdr>
        </w:div>
        <w:div w:id="1091508079">
          <w:marLeft w:val="480"/>
          <w:marRight w:val="0"/>
          <w:marTop w:val="0"/>
          <w:marBottom w:val="0"/>
          <w:divBdr>
            <w:top w:val="none" w:sz="0" w:space="0" w:color="auto"/>
            <w:left w:val="none" w:sz="0" w:space="0" w:color="auto"/>
            <w:bottom w:val="none" w:sz="0" w:space="0" w:color="auto"/>
            <w:right w:val="none" w:sz="0" w:space="0" w:color="auto"/>
          </w:divBdr>
        </w:div>
        <w:div w:id="12153930">
          <w:marLeft w:val="480"/>
          <w:marRight w:val="0"/>
          <w:marTop w:val="0"/>
          <w:marBottom w:val="0"/>
          <w:divBdr>
            <w:top w:val="none" w:sz="0" w:space="0" w:color="auto"/>
            <w:left w:val="none" w:sz="0" w:space="0" w:color="auto"/>
            <w:bottom w:val="none" w:sz="0" w:space="0" w:color="auto"/>
            <w:right w:val="none" w:sz="0" w:space="0" w:color="auto"/>
          </w:divBdr>
        </w:div>
        <w:div w:id="1569343057">
          <w:marLeft w:val="480"/>
          <w:marRight w:val="0"/>
          <w:marTop w:val="0"/>
          <w:marBottom w:val="0"/>
          <w:divBdr>
            <w:top w:val="none" w:sz="0" w:space="0" w:color="auto"/>
            <w:left w:val="none" w:sz="0" w:space="0" w:color="auto"/>
            <w:bottom w:val="none" w:sz="0" w:space="0" w:color="auto"/>
            <w:right w:val="none" w:sz="0" w:space="0" w:color="auto"/>
          </w:divBdr>
        </w:div>
        <w:div w:id="536743083">
          <w:marLeft w:val="480"/>
          <w:marRight w:val="0"/>
          <w:marTop w:val="0"/>
          <w:marBottom w:val="0"/>
          <w:divBdr>
            <w:top w:val="none" w:sz="0" w:space="0" w:color="auto"/>
            <w:left w:val="none" w:sz="0" w:space="0" w:color="auto"/>
            <w:bottom w:val="none" w:sz="0" w:space="0" w:color="auto"/>
            <w:right w:val="none" w:sz="0" w:space="0" w:color="auto"/>
          </w:divBdr>
        </w:div>
        <w:div w:id="326788875">
          <w:marLeft w:val="480"/>
          <w:marRight w:val="0"/>
          <w:marTop w:val="0"/>
          <w:marBottom w:val="0"/>
          <w:divBdr>
            <w:top w:val="none" w:sz="0" w:space="0" w:color="auto"/>
            <w:left w:val="none" w:sz="0" w:space="0" w:color="auto"/>
            <w:bottom w:val="none" w:sz="0" w:space="0" w:color="auto"/>
            <w:right w:val="none" w:sz="0" w:space="0" w:color="auto"/>
          </w:divBdr>
        </w:div>
        <w:div w:id="893078576">
          <w:marLeft w:val="480"/>
          <w:marRight w:val="0"/>
          <w:marTop w:val="0"/>
          <w:marBottom w:val="0"/>
          <w:divBdr>
            <w:top w:val="none" w:sz="0" w:space="0" w:color="auto"/>
            <w:left w:val="none" w:sz="0" w:space="0" w:color="auto"/>
            <w:bottom w:val="none" w:sz="0" w:space="0" w:color="auto"/>
            <w:right w:val="none" w:sz="0" w:space="0" w:color="auto"/>
          </w:divBdr>
        </w:div>
      </w:divsChild>
    </w:div>
    <w:div w:id="2123306761">
      <w:bodyDiv w:val="1"/>
      <w:marLeft w:val="0"/>
      <w:marRight w:val="0"/>
      <w:marTop w:val="0"/>
      <w:marBottom w:val="0"/>
      <w:divBdr>
        <w:top w:val="none" w:sz="0" w:space="0" w:color="auto"/>
        <w:left w:val="none" w:sz="0" w:space="0" w:color="auto"/>
        <w:bottom w:val="none" w:sz="0" w:space="0" w:color="auto"/>
        <w:right w:val="none" w:sz="0" w:space="0" w:color="auto"/>
      </w:divBdr>
    </w:div>
    <w:div w:id="2124572755">
      <w:bodyDiv w:val="1"/>
      <w:marLeft w:val="0"/>
      <w:marRight w:val="0"/>
      <w:marTop w:val="0"/>
      <w:marBottom w:val="0"/>
      <w:divBdr>
        <w:top w:val="none" w:sz="0" w:space="0" w:color="auto"/>
        <w:left w:val="none" w:sz="0" w:space="0" w:color="auto"/>
        <w:bottom w:val="none" w:sz="0" w:space="0" w:color="auto"/>
        <w:right w:val="none" w:sz="0" w:space="0" w:color="auto"/>
      </w:divBdr>
    </w:div>
    <w:div w:id="2127583404">
      <w:bodyDiv w:val="1"/>
      <w:marLeft w:val="0"/>
      <w:marRight w:val="0"/>
      <w:marTop w:val="0"/>
      <w:marBottom w:val="0"/>
      <w:divBdr>
        <w:top w:val="none" w:sz="0" w:space="0" w:color="auto"/>
        <w:left w:val="none" w:sz="0" w:space="0" w:color="auto"/>
        <w:bottom w:val="none" w:sz="0" w:space="0" w:color="auto"/>
        <w:right w:val="none" w:sz="0" w:space="0" w:color="auto"/>
      </w:divBdr>
    </w:div>
    <w:div w:id="2129930101">
      <w:bodyDiv w:val="1"/>
      <w:marLeft w:val="0"/>
      <w:marRight w:val="0"/>
      <w:marTop w:val="0"/>
      <w:marBottom w:val="0"/>
      <w:divBdr>
        <w:top w:val="none" w:sz="0" w:space="0" w:color="auto"/>
        <w:left w:val="none" w:sz="0" w:space="0" w:color="auto"/>
        <w:bottom w:val="none" w:sz="0" w:space="0" w:color="auto"/>
        <w:right w:val="none" w:sz="0" w:space="0" w:color="auto"/>
      </w:divBdr>
      <w:divsChild>
        <w:div w:id="243028234">
          <w:marLeft w:val="480"/>
          <w:marRight w:val="0"/>
          <w:marTop w:val="0"/>
          <w:marBottom w:val="0"/>
          <w:divBdr>
            <w:top w:val="none" w:sz="0" w:space="0" w:color="auto"/>
            <w:left w:val="none" w:sz="0" w:space="0" w:color="auto"/>
            <w:bottom w:val="none" w:sz="0" w:space="0" w:color="auto"/>
            <w:right w:val="none" w:sz="0" w:space="0" w:color="auto"/>
          </w:divBdr>
        </w:div>
        <w:div w:id="441804574">
          <w:marLeft w:val="480"/>
          <w:marRight w:val="0"/>
          <w:marTop w:val="0"/>
          <w:marBottom w:val="0"/>
          <w:divBdr>
            <w:top w:val="none" w:sz="0" w:space="0" w:color="auto"/>
            <w:left w:val="none" w:sz="0" w:space="0" w:color="auto"/>
            <w:bottom w:val="none" w:sz="0" w:space="0" w:color="auto"/>
            <w:right w:val="none" w:sz="0" w:space="0" w:color="auto"/>
          </w:divBdr>
        </w:div>
        <w:div w:id="419639178">
          <w:marLeft w:val="480"/>
          <w:marRight w:val="0"/>
          <w:marTop w:val="0"/>
          <w:marBottom w:val="0"/>
          <w:divBdr>
            <w:top w:val="none" w:sz="0" w:space="0" w:color="auto"/>
            <w:left w:val="none" w:sz="0" w:space="0" w:color="auto"/>
            <w:bottom w:val="none" w:sz="0" w:space="0" w:color="auto"/>
            <w:right w:val="none" w:sz="0" w:space="0" w:color="auto"/>
          </w:divBdr>
        </w:div>
        <w:div w:id="1686900093">
          <w:marLeft w:val="480"/>
          <w:marRight w:val="0"/>
          <w:marTop w:val="0"/>
          <w:marBottom w:val="0"/>
          <w:divBdr>
            <w:top w:val="none" w:sz="0" w:space="0" w:color="auto"/>
            <w:left w:val="none" w:sz="0" w:space="0" w:color="auto"/>
            <w:bottom w:val="none" w:sz="0" w:space="0" w:color="auto"/>
            <w:right w:val="none" w:sz="0" w:space="0" w:color="auto"/>
          </w:divBdr>
        </w:div>
        <w:div w:id="1944262146">
          <w:marLeft w:val="480"/>
          <w:marRight w:val="0"/>
          <w:marTop w:val="0"/>
          <w:marBottom w:val="0"/>
          <w:divBdr>
            <w:top w:val="none" w:sz="0" w:space="0" w:color="auto"/>
            <w:left w:val="none" w:sz="0" w:space="0" w:color="auto"/>
            <w:bottom w:val="none" w:sz="0" w:space="0" w:color="auto"/>
            <w:right w:val="none" w:sz="0" w:space="0" w:color="auto"/>
          </w:divBdr>
        </w:div>
        <w:div w:id="1483618246">
          <w:marLeft w:val="480"/>
          <w:marRight w:val="0"/>
          <w:marTop w:val="0"/>
          <w:marBottom w:val="0"/>
          <w:divBdr>
            <w:top w:val="none" w:sz="0" w:space="0" w:color="auto"/>
            <w:left w:val="none" w:sz="0" w:space="0" w:color="auto"/>
            <w:bottom w:val="none" w:sz="0" w:space="0" w:color="auto"/>
            <w:right w:val="none" w:sz="0" w:space="0" w:color="auto"/>
          </w:divBdr>
        </w:div>
        <w:div w:id="788360709">
          <w:marLeft w:val="480"/>
          <w:marRight w:val="0"/>
          <w:marTop w:val="0"/>
          <w:marBottom w:val="0"/>
          <w:divBdr>
            <w:top w:val="none" w:sz="0" w:space="0" w:color="auto"/>
            <w:left w:val="none" w:sz="0" w:space="0" w:color="auto"/>
            <w:bottom w:val="none" w:sz="0" w:space="0" w:color="auto"/>
            <w:right w:val="none" w:sz="0" w:space="0" w:color="auto"/>
          </w:divBdr>
        </w:div>
        <w:div w:id="1906867330">
          <w:marLeft w:val="480"/>
          <w:marRight w:val="0"/>
          <w:marTop w:val="0"/>
          <w:marBottom w:val="0"/>
          <w:divBdr>
            <w:top w:val="none" w:sz="0" w:space="0" w:color="auto"/>
            <w:left w:val="none" w:sz="0" w:space="0" w:color="auto"/>
            <w:bottom w:val="none" w:sz="0" w:space="0" w:color="auto"/>
            <w:right w:val="none" w:sz="0" w:space="0" w:color="auto"/>
          </w:divBdr>
        </w:div>
        <w:div w:id="790436930">
          <w:marLeft w:val="480"/>
          <w:marRight w:val="0"/>
          <w:marTop w:val="0"/>
          <w:marBottom w:val="0"/>
          <w:divBdr>
            <w:top w:val="none" w:sz="0" w:space="0" w:color="auto"/>
            <w:left w:val="none" w:sz="0" w:space="0" w:color="auto"/>
            <w:bottom w:val="none" w:sz="0" w:space="0" w:color="auto"/>
            <w:right w:val="none" w:sz="0" w:space="0" w:color="auto"/>
          </w:divBdr>
        </w:div>
        <w:div w:id="411392329">
          <w:marLeft w:val="480"/>
          <w:marRight w:val="0"/>
          <w:marTop w:val="0"/>
          <w:marBottom w:val="0"/>
          <w:divBdr>
            <w:top w:val="none" w:sz="0" w:space="0" w:color="auto"/>
            <w:left w:val="none" w:sz="0" w:space="0" w:color="auto"/>
            <w:bottom w:val="none" w:sz="0" w:space="0" w:color="auto"/>
            <w:right w:val="none" w:sz="0" w:space="0" w:color="auto"/>
          </w:divBdr>
        </w:div>
        <w:div w:id="1573541934">
          <w:marLeft w:val="480"/>
          <w:marRight w:val="0"/>
          <w:marTop w:val="0"/>
          <w:marBottom w:val="0"/>
          <w:divBdr>
            <w:top w:val="none" w:sz="0" w:space="0" w:color="auto"/>
            <w:left w:val="none" w:sz="0" w:space="0" w:color="auto"/>
            <w:bottom w:val="none" w:sz="0" w:space="0" w:color="auto"/>
            <w:right w:val="none" w:sz="0" w:space="0" w:color="auto"/>
          </w:divBdr>
        </w:div>
        <w:div w:id="1876234839">
          <w:marLeft w:val="480"/>
          <w:marRight w:val="0"/>
          <w:marTop w:val="0"/>
          <w:marBottom w:val="0"/>
          <w:divBdr>
            <w:top w:val="none" w:sz="0" w:space="0" w:color="auto"/>
            <w:left w:val="none" w:sz="0" w:space="0" w:color="auto"/>
            <w:bottom w:val="none" w:sz="0" w:space="0" w:color="auto"/>
            <w:right w:val="none" w:sz="0" w:space="0" w:color="auto"/>
          </w:divBdr>
        </w:div>
        <w:div w:id="749234087">
          <w:marLeft w:val="480"/>
          <w:marRight w:val="0"/>
          <w:marTop w:val="0"/>
          <w:marBottom w:val="0"/>
          <w:divBdr>
            <w:top w:val="none" w:sz="0" w:space="0" w:color="auto"/>
            <w:left w:val="none" w:sz="0" w:space="0" w:color="auto"/>
            <w:bottom w:val="none" w:sz="0" w:space="0" w:color="auto"/>
            <w:right w:val="none" w:sz="0" w:space="0" w:color="auto"/>
          </w:divBdr>
        </w:div>
        <w:div w:id="517230600">
          <w:marLeft w:val="480"/>
          <w:marRight w:val="0"/>
          <w:marTop w:val="0"/>
          <w:marBottom w:val="0"/>
          <w:divBdr>
            <w:top w:val="none" w:sz="0" w:space="0" w:color="auto"/>
            <w:left w:val="none" w:sz="0" w:space="0" w:color="auto"/>
            <w:bottom w:val="none" w:sz="0" w:space="0" w:color="auto"/>
            <w:right w:val="none" w:sz="0" w:space="0" w:color="auto"/>
          </w:divBdr>
        </w:div>
        <w:div w:id="1544319608">
          <w:marLeft w:val="480"/>
          <w:marRight w:val="0"/>
          <w:marTop w:val="0"/>
          <w:marBottom w:val="0"/>
          <w:divBdr>
            <w:top w:val="none" w:sz="0" w:space="0" w:color="auto"/>
            <w:left w:val="none" w:sz="0" w:space="0" w:color="auto"/>
            <w:bottom w:val="none" w:sz="0" w:space="0" w:color="auto"/>
            <w:right w:val="none" w:sz="0" w:space="0" w:color="auto"/>
          </w:divBdr>
        </w:div>
        <w:div w:id="317921766">
          <w:marLeft w:val="480"/>
          <w:marRight w:val="0"/>
          <w:marTop w:val="0"/>
          <w:marBottom w:val="0"/>
          <w:divBdr>
            <w:top w:val="none" w:sz="0" w:space="0" w:color="auto"/>
            <w:left w:val="none" w:sz="0" w:space="0" w:color="auto"/>
            <w:bottom w:val="none" w:sz="0" w:space="0" w:color="auto"/>
            <w:right w:val="none" w:sz="0" w:space="0" w:color="auto"/>
          </w:divBdr>
        </w:div>
        <w:div w:id="743986352">
          <w:marLeft w:val="480"/>
          <w:marRight w:val="0"/>
          <w:marTop w:val="0"/>
          <w:marBottom w:val="0"/>
          <w:divBdr>
            <w:top w:val="none" w:sz="0" w:space="0" w:color="auto"/>
            <w:left w:val="none" w:sz="0" w:space="0" w:color="auto"/>
            <w:bottom w:val="none" w:sz="0" w:space="0" w:color="auto"/>
            <w:right w:val="none" w:sz="0" w:space="0" w:color="auto"/>
          </w:divBdr>
        </w:div>
        <w:div w:id="298730493">
          <w:marLeft w:val="480"/>
          <w:marRight w:val="0"/>
          <w:marTop w:val="0"/>
          <w:marBottom w:val="0"/>
          <w:divBdr>
            <w:top w:val="none" w:sz="0" w:space="0" w:color="auto"/>
            <w:left w:val="none" w:sz="0" w:space="0" w:color="auto"/>
            <w:bottom w:val="none" w:sz="0" w:space="0" w:color="auto"/>
            <w:right w:val="none" w:sz="0" w:space="0" w:color="auto"/>
          </w:divBdr>
        </w:div>
        <w:div w:id="1580864145">
          <w:marLeft w:val="480"/>
          <w:marRight w:val="0"/>
          <w:marTop w:val="0"/>
          <w:marBottom w:val="0"/>
          <w:divBdr>
            <w:top w:val="none" w:sz="0" w:space="0" w:color="auto"/>
            <w:left w:val="none" w:sz="0" w:space="0" w:color="auto"/>
            <w:bottom w:val="none" w:sz="0" w:space="0" w:color="auto"/>
            <w:right w:val="none" w:sz="0" w:space="0" w:color="auto"/>
          </w:divBdr>
        </w:div>
        <w:div w:id="1413501832">
          <w:marLeft w:val="480"/>
          <w:marRight w:val="0"/>
          <w:marTop w:val="0"/>
          <w:marBottom w:val="0"/>
          <w:divBdr>
            <w:top w:val="none" w:sz="0" w:space="0" w:color="auto"/>
            <w:left w:val="none" w:sz="0" w:space="0" w:color="auto"/>
            <w:bottom w:val="none" w:sz="0" w:space="0" w:color="auto"/>
            <w:right w:val="none" w:sz="0" w:space="0" w:color="auto"/>
          </w:divBdr>
        </w:div>
        <w:div w:id="1011184333">
          <w:marLeft w:val="480"/>
          <w:marRight w:val="0"/>
          <w:marTop w:val="0"/>
          <w:marBottom w:val="0"/>
          <w:divBdr>
            <w:top w:val="none" w:sz="0" w:space="0" w:color="auto"/>
            <w:left w:val="none" w:sz="0" w:space="0" w:color="auto"/>
            <w:bottom w:val="none" w:sz="0" w:space="0" w:color="auto"/>
            <w:right w:val="none" w:sz="0" w:space="0" w:color="auto"/>
          </w:divBdr>
        </w:div>
        <w:div w:id="1576159921">
          <w:marLeft w:val="480"/>
          <w:marRight w:val="0"/>
          <w:marTop w:val="0"/>
          <w:marBottom w:val="0"/>
          <w:divBdr>
            <w:top w:val="none" w:sz="0" w:space="0" w:color="auto"/>
            <w:left w:val="none" w:sz="0" w:space="0" w:color="auto"/>
            <w:bottom w:val="none" w:sz="0" w:space="0" w:color="auto"/>
            <w:right w:val="none" w:sz="0" w:space="0" w:color="auto"/>
          </w:divBdr>
        </w:div>
        <w:div w:id="162010608">
          <w:marLeft w:val="480"/>
          <w:marRight w:val="0"/>
          <w:marTop w:val="0"/>
          <w:marBottom w:val="0"/>
          <w:divBdr>
            <w:top w:val="none" w:sz="0" w:space="0" w:color="auto"/>
            <w:left w:val="none" w:sz="0" w:space="0" w:color="auto"/>
            <w:bottom w:val="none" w:sz="0" w:space="0" w:color="auto"/>
            <w:right w:val="none" w:sz="0" w:space="0" w:color="auto"/>
          </w:divBdr>
        </w:div>
        <w:div w:id="913012525">
          <w:marLeft w:val="480"/>
          <w:marRight w:val="0"/>
          <w:marTop w:val="0"/>
          <w:marBottom w:val="0"/>
          <w:divBdr>
            <w:top w:val="none" w:sz="0" w:space="0" w:color="auto"/>
            <w:left w:val="none" w:sz="0" w:space="0" w:color="auto"/>
            <w:bottom w:val="none" w:sz="0" w:space="0" w:color="auto"/>
            <w:right w:val="none" w:sz="0" w:space="0" w:color="auto"/>
          </w:divBdr>
        </w:div>
        <w:div w:id="748768208">
          <w:marLeft w:val="480"/>
          <w:marRight w:val="0"/>
          <w:marTop w:val="0"/>
          <w:marBottom w:val="0"/>
          <w:divBdr>
            <w:top w:val="none" w:sz="0" w:space="0" w:color="auto"/>
            <w:left w:val="none" w:sz="0" w:space="0" w:color="auto"/>
            <w:bottom w:val="none" w:sz="0" w:space="0" w:color="auto"/>
            <w:right w:val="none" w:sz="0" w:space="0" w:color="auto"/>
          </w:divBdr>
        </w:div>
        <w:div w:id="401372490">
          <w:marLeft w:val="480"/>
          <w:marRight w:val="0"/>
          <w:marTop w:val="0"/>
          <w:marBottom w:val="0"/>
          <w:divBdr>
            <w:top w:val="none" w:sz="0" w:space="0" w:color="auto"/>
            <w:left w:val="none" w:sz="0" w:space="0" w:color="auto"/>
            <w:bottom w:val="none" w:sz="0" w:space="0" w:color="auto"/>
            <w:right w:val="none" w:sz="0" w:space="0" w:color="auto"/>
          </w:divBdr>
        </w:div>
        <w:div w:id="848368533">
          <w:marLeft w:val="480"/>
          <w:marRight w:val="0"/>
          <w:marTop w:val="0"/>
          <w:marBottom w:val="0"/>
          <w:divBdr>
            <w:top w:val="none" w:sz="0" w:space="0" w:color="auto"/>
            <w:left w:val="none" w:sz="0" w:space="0" w:color="auto"/>
            <w:bottom w:val="none" w:sz="0" w:space="0" w:color="auto"/>
            <w:right w:val="none" w:sz="0" w:space="0" w:color="auto"/>
          </w:divBdr>
        </w:div>
        <w:div w:id="1019892633">
          <w:marLeft w:val="480"/>
          <w:marRight w:val="0"/>
          <w:marTop w:val="0"/>
          <w:marBottom w:val="0"/>
          <w:divBdr>
            <w:top w:val="none" w:sz="0" w:space="0" w:color="auto"/>
            <w:left w:val="none" w:sz="0" w:space="0" w:color="auto"/>
            <w:bottom w:val="none" w:sz="0" w:space="0" w:color="auto"/>
            <w:right w:val="none" w:sz="0" w:space="0" w:color="auto"/>
          </w:divBdr>
        </w:div>
        <w:div w:id="763963161">
          <w:marLeft w:val="480"/>
          <w:marRight w:val="0"/>
          <w:marTop w:val="0"/>
          <w:marBottom w:val="0"/>
          <w:divBdr>
            <w:top w:val="none" w:sz="0" w:space="0" w:color="auto"/>
            <w:left w:val="none" w:sz="0" w:space="0" w:color="auto"/>
            <w:bottom w:val="none" w:sz="0" w:space="0" w:color="auto"/>
            <w:right w:val="none" w:sz="0" w:space="0" w:color="auto"/>
          </w:divBdr>
        </w:div>
        <w:div w:id="1847595085">
          <w:marLeft w:val="480"/>
          <w:marRight w:val="0"/>
          <w:marTop w:val="0"/>
          <w:marBottom w:val="0"/>
          <w:divBdr>
            <w:top w:val="none" w:sz="0" w:space="0" w:color="auto"/>
            <w:left w:val="none" w:sz="0" w:space="0" w:color="auto"/>
            <w:bottom w:val="none" w:sz="0" w:space="0" w:color="auto"/>
            <w:right w:val="none" w:sz="0" w:space="0" w:color="auto"/>
          </w:divBdr>
        </w:div>
        <w:div w:id="1981035575">
          <w:marLeft w:val="480"/>
          <w:marRight w:val="0"/>
          <w:marTop w:val="0"/>
          <w:marBottom w:val="0"/>
          <w:divBdr>
            <w:top w:val="none" w:sz="0" w:space="0" w:color="auto"/>
            <w:left w:val="none" w:sz="0" w:space="0" w:color="auto"/>
            <w:bottom w:val="none" w:sz="0" w:space="0" w:color="auto"/>
            <w:right w:val="none" w:sz="0" w:space="0" w:color="auto"/>
          </w:divBdr>
        </w:div>
        <w:div w:id="1119953037">
          <w:marLeft w:val="480"/>
          <w:marRight w:val="0"/>
          <w:marTop w:val="0"/>
          <w:marBottom w:val="0"/>
          <w:divBdr>
            <w:top w:val="none" w:sz="0" w:space="0" w:color="auto"/>
            <w:left w:val="none" w:sz="0" w:space="0" w:color="auto"/>
            <w:bottom w:val="none" w:sz="0" w:space="0" w:color="auto"/>
            <w:right w:val="none" w:sz="0" w:space="0" w:color="auto"/>
          </w:divBdr>
        </w:div>
        <w:div w:id="1301963395">
          <w:marLeft w:val="480"/>
          <w:marRight w:val="0"/>
          <w:marTop w:val="0"/>
          <w:marBottom w:val="0"/>
          <w:divBdr>
            <w:top w:val="none" w:sz="0" w:space="0" w:color="auto"/>
            <w:left w:val="none" w:sz="0" w:space="0" w:color="auto"/>
            <w:bottom w:val="none" w:sz="0" w:space="0" w:color="auto"/>
            <w:right w:val="none" w:sz="0" w:space="0" w:color="auto"/>
          </w:divBdr>
        </w:div>
        <w:div w:id="1819421113">
          <w:marLeft w:val="480"/>
          <w:marRight w:val="0"/>
          <w:marTop w:val="0"/>
          <w:marBottom w:val="0"/>
          <w:divBdr>
            <w:top w:val="none" w:sz="0" w:space="0" w:color="auto"/>
            <w:left w:val="none" w:sz="0" w:space="0" w:color="auto"/>
            <w:bottom w:val="none" w:sz="0" w:space="0" w:color="auto"/>
            <w:right w:val="none" w:sz="0" w:space="0" w:color="auto"/>
          </w:divBdr>
        </w:div>
        <w:div w:id="864711713">
          <w:marLeft w:val="480"/>
          <w:marRight w:val="0"/>
          <w:marTop w:val="0"/>
          <w:marBottom w:val="0"/>
          <w:divBdr>
            <w:top w:val="none" w:sz="0" w:space="0" w:color="auto"/>
            <w:left w:val="none" w:sz="0" w:space="0" w:color="auto"/>
            <w:bottom w:val="none" w:sz="0" w:space="0" w:color="auto"/>
            <w:right w:val="none" w:sz="0" w:space="0" w:color="auto"/>
          </w:divBdr>
        </w:div>
        <w:div w:id="1371493333">
          <w:marLeft w:val="480"/>
          <w:marRight w:val="0"/>
          <w:marTop w:val="0"/>
          <w:marBottom w:val="0"/>
          <w:divBdr>
            <w:top w:val="none" w:sz="0" w:space="0" w:color="auto"/>
            <w:left w:val="none" w:sz="0" w:space="0" w:color="auto"/>
            <w:bottom w:val="none" w:sz="0" w:space="0" w:color="auto"/>
            <w:right w:val="none" w:sz="0" w:space="0" w:color="auto"/>
          </w:divBdr>
        </w:div>
        <w:div w:id="1152792287">
          <w:marLeft w:val="480"/>
          <w:marRight w:val="0"/>
          <w:marTop w:val="0"/>
          <w:marBottom w:val="0"/>
          <w:divBdr>
            <w:top w:val="none" w:sz="0" w:space="0" w:color="auto"/>
            <w:left w:val="none" w:sz="0" w:space="0" w:color="auto"/>
            <w:bottom w:val="none" w:sz="0" w:space="0" w:color="auto"/>
            <w:right w:val="none" w:sz="0" w:space="0" w:color="auto"/>
          </w:divBdr>
        </w:div>
        <w:div w:id="630402218">
          <w:marLeft w:val="480"/>
          <w:marRight w:val="0"/>
          <w:marTop w:val="0"/>
          <w:marBottom w:val="0"/>
          <w:divBdr>
            <w:top w:val="none" w:sz="0" w:space="0" w:color="auto"/>
            <w:left w:val="none" w:sz="0" w:space="0" w:color="auto"/>
            <w:bottom w:val="none" w:sz="0" w:space="0" w:color="auto"/>
            <w:right w:val="none" w:sz="0" w:space="0" w:color="auto"/>
          </w:divBdr>
        </w:div>
        <w:div w:id="374277255">
          <w:marLeft w:val="480"/>
          <w:marRight w:val="0"/>
          <w:marTop w:val="0"/>
          <w:marBottom w:val="0"/>
          <w:divBdr>
            <w:top w:val="none" w:sz="0" w:space="0" w:color="auto"/>
            <w:left w:val="none" w:sz="0" w:space="0" w:color="auto"/>
            <w:bottom w:val="none" w:sz="0" w:space="0" w:color="auto"/>
            <w:right w:val="none" w:sz="0" w:space="0" w:color="auto"/>
          </w:divBdr>
        </w:div>
        <w:div w:id="1147624742">
          <w:marLeft w:val="480"/>
          <w:marRight w:val="0"/>
          <w:marTop w:val="0"/>
          <w:marBottom w:val="0"/>
          <w:divBdr>
            <w:top w:val="none" w:sz="0" w:space="0" w:color="auto"/>
            <w:left w:val="none" w:sz="0" w:space="0" w:color="auto"/>
            <w:bottom w:val="none" w:sz="0" w:space="0" w:color="auto"/>
            <w:right w:val="none" w:sz="0" w:space="0" w:color="auto"/>
          </w:divBdr>
        </w:div>
        <w:div w:id="452094601">
          <w:marLeft w:val="480"/>
          <w:marRight w:val="0"/>
          <w:marTop w:val="0"/>
          <w:marBottom w:val="0"/>
          <w:divBdr>
            <w:top w:val="none" w:sz="0" w:space="0" w:color="auto"/>
            <w:left w:val="none" w:sz="0" w:space="0" w:color="auto"/>
            <w:bottom w:val="none" w:sz="0" w:space="0" w:color="auto"/>
            <w:right w:val="none" w:sz="0" w:space="0" w:color="auto"/>
          </w:divBdr>
        </w:div>
        <w:div w:id="852956369">
          <w:marLeft w:val="480"/>
          <w:marRight w:val="0"/>
          <w:marTop w:val="0"/>
          <w:marBottom w:val="0"/>
          <w:divBdr>
            <w:top w:val="none" w:sz="0" w:space="0" w:color="auto"/>
            <w:left w:val="none" w:sz="0" w:space="0" w:color="auto"/>
            <w:bottom w:val="none" w:sz="0" w:space="0" w:color="auto"/>
            <w:right w:val="none" w:sz="0" w:space="0" w:color="auto"/>
          </w:divBdr>
        </w:div>
        <w:div w:id="548956750">
          <w:marLeft w:val="480"/>
          <w:marRight w:val="0"/>
          <w:marTop w:val="0"/>
          <w:marBottom w:val="0"/>
          <w:divBdr>
            <w:top w:val="none" w:sz="0" w:space="0" w:color="auto"/>
            <w:left w:val="none" w:sz="0" w:space="0" w:color="auto"/>
            <w:bottom w:val="none" w:sz="0" w:space="0" w:color="auto"/>
            <w:right w:val="none" w:sz="0" w:space="0" w:color="auto"/>
          </w:divBdr>
        </w:div>
        <w:div w:id="1492720197">
          <w:marLeft w:val="480"/>
          <w:marRight w:val="0"/>
          <w:marTop w:val="0"/>
          <w:marBottom w:val="0"/>
          <w:divBdr>
            <w:top w:val="none" w:sz="0" w:space="0" w:color="auto"/>
            <w:left w:val="none" w:sz="0" w:space="0" w:color="auto"/>
            <w:bottom w:val="none" w:sz="0" w:space="0" w:color="auto"/>
            <w:right w:val="none" w:sz="0" w:space="0" w:color="auto"/>
          </w:divBdr>
        </w:div>
        <w:div w:id="1661615888">
          <w:marLeft w:val="480"/>
          <w:marRight w:val="0"/>
          <w:marTop w:val="0"/>
          <w:marBottom w:val="0"/>
          <w:divBdr>
            <w:top w:val="none" w:sz="0" w:space="0" w:color="auto"/>
            <w:left w:val="none" w:sz="0" w:space="0" w:color="auto"/>
            <w:bottom w:val="none" w:sz="0" w:space="0" w:color="auto"/>
            <w:right w:val="none" w:sz="0" w:space="0" w:color="auto"/>
          </w:divBdr>
        </w:div>
        <w:div w:id="1560166144">
          <w:marLeft w:val="480"/>
          <w:marRight w:val="0"/>
          <w:marTop w:val="0"/>
          <w:marBottom w:val="0"/>
          <w:divBdr>
            <w:top w:val="none" w:sz="0" w:space="0" w:color="auto"/>
            <w:left w:val="none" w:sz="0" w:space="0" w:color="auto"/>
            <w:bottom w:val="none" w:sz="0" w:space="0" w:color="auto"/>
            <w:right w:val="none" w:sz="0" w:space="0" w:color="auto"/>
          </w:divBdr>
        </w:div>
        <w:div w:id="275257331">
          <w:marLeft w:val="480"/>
          <w:marRight w:val="0"/>
          <w:marTop w:val="0"/>
          <w:marBottom w:val="0"/>
          <w:divBdr>
            <w:top w:val="none" w:sz="0" w:space="0" w:color="auto"/>
            <w:left w:val="none" w:sz="0" w:space="0" w:color="auto"/>
            <w:bottom w:val="none" w:sz="0" w:space="0" w:color="auto"/>
            <w:right w:val="none" w:sz="0" w:space="0" w:color="auto"/>
          </w:divBdr>
        </w:div>
        <w:div w:id="1291597255">
          <w:marLeft w:val="480"/>
          <w:marRight w:val="0"/>
          <w:marTop w:val="0"/>
          <w:marBottom w:val="0"/>
          <w:divBdr>
            <w:top w:val="none" w:sz="0" w:space="0" w:color="auto"/>
            <w:left w:val="none" w:sz="0" w:space="0" w:color="auto"/>
            <w:bottom w:val="none" w:sz="0" w:space="0" w:color="auto"/>
            <w:right w:val="none" w:sz="0" w:space="0" w:color="auto"/>
          </w:divBdr>
        </w:div>
        <w:div w:id="908880686">
          <w:marLeft w:val="480"/>
          <w:marRight w:val="0"/>
          <w:marTop w:val="0"/>
          <w:marBottom w:val="0"/>
          <w:divBdr>
            <w:top w:val="none" w:sz="0" w:space="0" w:color="auto"/>
            <w:left w:val="none" w:sz="0" w:space="0" w:color="auto"/>
            <w:bottom w:val="none" w:sz="0" w:space="0" w:color="auto"/>
            <w:right w:val="none" w:sz="0" w:space="0" w:color="auto"/>
          </w:divBdr>
        </w:div>
        <w:div w:id="1858083868">
          <w:marLeft w:val="480"/>
          <w:marRight w:val="0"/>
          <w:marTop w:val="0"/>
          <w:marBottom w:val="0"/>
          <w:divBdr>
            <w:top w:val="none" w:sz="0" w:space="0" w:color="auto"/>
            <w:left w:val="none" w:sz="0" w:space="0" w:color="auto"/>
            <w:bottom w:val="none" w:sz="0" w:space="0" w:color="auto"/>
            <w:right w:val="none" w:sz="0" w:space="0" w:color="auto"/>
          </w:divBdr>
        </w:div>
        <w:div w:id="1790050468">
          <w:marLeft w:val="480"/>
          <w:marRight w:val="0"/>
          <w:marTop w:val="0"/>
          <w:marBottom w:val="0"/>
          <w:divBdr>
            <w:top w:val="none" w:sz="0" w:space="0" w:color="auto"/>
            <w:left w:val="none" w:sz="0" w:space="0" w:color="auto"/>
            <w:bottom w:val="none" w:sz="0" w:space="0" w:color="auto"/>
            <w:right w:val="none" w:sz="0" w:space="0" w:color="auto"/>
          </w:divBdr>
        </w:div>
        <w:div w:id="214896880">
          <w:marLeft w:val="480"/>
          <w:marRight w:val="0"/>
          <w:marTop w:val="0"/>
          <w:marBottom w:val="0"/>
          <w:divBdr>
            <w:top w:val="none" w:sz="0" w:space="0" w:color="auto"/>
            <w:left w:val="none" w:sz="0" w:space="0" w:color="auto"/>
            <w:bottom w:val="none" w:sz="0" w:space="0" w:color="auto"/>
            <w:right w:val="none" w:sz="0" w:space="0" w:color="auto"/>
          </w:divBdr>
        </w:div>
        <w:div w:id="1712220187">
          <w:marLeft w:val="480"/>
          <w:marRight w:val="0"/>
          <w:marTop w:val="0"/>
          <w:marBottom w:val="0"/>
          <w:divBdr>
            <w:top w:val="none" w:sz="0" w:space="0" w:color="auto"/>
            <w:left w:val="none" w:sz="0" w:space="0" w:color="auto"/>
            <w:bottom w:val="none" w:sz="0" w:space="0" w:color="auto"/>
            <w:right w:val="none" w:sz="0" w:space="0" w:color="auto"/>
          </w:divBdr>
        </w:div>
      </w:divsChild>
    </w:div>
    <w:div w:id="2130127037">
      <w:bodyDiv w:val="1"/>
      <w:marLeft w:val="0"/>
      <w:marRight w:val="0"/>
      <w:marTop w:val="0"/>
      <w:marBottom w:val="0"/>
      <w:divBdr>
        <w:top w:val="none" w:sz="0" w:space="0" w:color="auto"/>
        <w:left w:val="none" w:sz="0" w:space="0" w:color="auto"/>
        <w:bottom w:val="none" w:sz="0" w:space="0" w:color="auto"/>
        <w:right w:val="none" w:sz="0" w:space="0" w:color="auto"/>
      </w:divBdr>
    </w:div>
    <w:div w:id="2131051662">
      <w:bodyDiv w:val="1"/>
      <w:marLeft w:val="0"/>
      <w:marRight w:val="0"/>
      <w:marTop w:val="0"/>
      <w:marBottom w:val="0"/>
      <w:divBdr>
        <w:top w:val="none" w:sz="0" w:space="0" w:color="auto"/>
        <w:left w:val="none" w:sz="0" w:space="0" w:color="auto"/>
        <w:bottom w:val="none" w:sz="0" w:space="0" w:color="auto"/>
        <w:right w:val="none" w:sz="0" w:space="0" w:color="auto"/>
      </w:divBdr>
    </w:div>
    <w:div w:id="2132508510">
      <w:bodyDiv w:val="1"/>
      <w:marLeft w:val="0"/>
      <w:marRight w:val="0"/>
      <w:marTop w:val="0"/>
      <w:marBottom w:val="0"/>
      <w:divBdr>
        <w:top w:val="none" w:sz="0" w:space="0" w:color="auto"/>
        <w:left w:val="none" w:sz="0" w:space="0" w:color="auto"/>
        <w:bottom w:val="none" w:sz="0" w:space="0" w:color="auto"/>
        <w:right w:val="none" w:sz="0" w:space="0" w:color="auto"/>
      </w:divBdr>
    </w:div>
    <w:div w:id="2132623612">
      <w:bodyDiv w:val="1"/>
      <w:marLeft w:val="0"/>
      <w:marRight w:val="0"/>
      <w:marTop w:val="0"/>
      <w:marBottom w:val="0"/>
      <w:divBdr>
        <w:top w:val="none" w:sz="0" w:space="0" w:color="auto"/>
        <w:left w:val="none" w:sz="0" w:space="0" w:color="auto"/>
        <w:bottom w:val="none" w:sz="0" w:space="0" w:color="auto"/>
        <w:right w:val="none" w:sz="0" w:space="0" w:color="auto"/>
      </w:divBdr>
    </w:div>
    <w:div w:id="2134008462">
      <w:bodyDiv w:val="1"/>
      <w:marLeft w:val="0"/>
      <w:marRight w:val="0"/>
      <w:marTop w:val="0"/>
      <w:marBottom w:val="0"/>
      <w:divBdr>
        <w:top w:val="none" w:sz="0" w:space="0" w:color="auto"/>
        <w:left w:val="none" w:sz="0" w:space="0" w:color="auto"/>
        <w:bottom w:val="none" w:sz="0" w:space="0" w:color="auto"/>
        <w:right w:val="none" w:sz="0" w:space="0" w:color="auto"/>
      </w:divBdr>
    </w:div>
    <w:div w:id="2135176816">
      <w:bodyDiv w:val="1"/>
      <w:marLeft w:val="0"/>
      <w:marRight w:val="0"/>
      <w:marTop w:val="0"/>
      <w:marBottom w:val="0"/>
      <w:divBdr>
        <w:top w:val="none" w:sz="0" w:space="0" w:color="auto"/>
        <w:left w:val="none" w:sz="0" w:space="0" w:color="auto"/>
        <w:bottom w:val="none" w:sz="0" w:space="0" w:color="auto"/>
        <w:right w:val="none" w:sz="0" w:space="0" w:color="auto"/>
      </w:divBdr>
      <w:divsChild>
        <w:div w:id="900795784">
          <w:marLeft w:val="480"/>
          <w:marRight w:val="0"/>
          <w:marTop w:val="0"/>
          <w:marBottom w:val="0"/>
          <w:divBdr>
            <w:top w:val="none" w:sz="0" w:space="0" w:color="auto"/>
            <w:left w:val="none" w:sz="0" w:space="0" w:color="auto"/>
            <w:bottom w:val="none" w:sz="0" w:space="0" w:color="auto"/>
            <w:right w:val="none" w:sz="0" w:space="0" w:color="auto"/>
          </w:divBdr>
        </w:div>
        <w:div w:id="846405959">
          <w:marLeft w:val="480"/>
          <w:marRight w:val="0"/>
          <w:marTop w:val="0"/>
          <w:marBottom w:val="0"/>
          <w:divBdr>
            <w:top w:val="none" w:sz="0" w:space="0" w:color="auto"/>
            <w:left w:val="none" w:sz="0" w:space="0" w:color="auto"/>
            <w:bottom w:val="none" w:sz="0" w:space="0" w:color="auto"/>
            <w:right w:val="none" w:sz="0" w:space="0" w:color="auto"/>
          </w:divBdr>
        </w:div>
        <w:div w:id="1032532772">
          <w:marLeft w:val="480"/>
          <w:marRight w:val="0"/>
          <w:marTop w:val="0"/>
          <w:marBottom w:val="0"/>
          <w:divBdr>
            <w:top w:val="none" w:sz="0" w:space="0" w:color="auto"/>
            <w:left w:val="none" w:sz="0" w:space="0" w:color="auto"/>
            <w:bottom w:val="none" w:sz="0" w:space="0" w:color="auto"/>
            <w:right w:val="none" w:sz="0" w:space="0" w:color="auto"/>
          </w:divBdr>
        </w:div>
        <w:div w:id="269819753">
          <w:marLeft w:val="480"/>
          <w:marRight w:val="0"/>
          <w:marTop w:val="0"/>
          <w:marBottom w:val="0"/>
          <w:divBdr>
            <w:top w:val="none" w:sz="0" w:space="0" w:color="auto"/>
            <w:left w:val="none" w:sz="0" w:space="0" w:color="auto"/>
            <w:bottom w:val="none" w:sz="0" w:space="0" w:color="auto"/>
            <w:right w:val="none" w:sz="0" w:space="0" w:color="auto"/>
          </w:divBdr>
        </w:div>
        <w:div w:id="17242220">
          <w:marLeft w:val="480"/>
          <w:marRight w:val="0"/>
          <w:marTop w:val="0"/>
          <w:marBottom w:val="0"/>
          <w:divBdr>
            <w:top w:val="none" w:sz="0" w:space="0" w:color="auto"/>
            <w:left w:val="none" w:sz="0" w:space="0" w:color="auto"/>
            <w:bottom w:val="none" w:sz="0" w:space="0" w:color="auto"/>
            <w:right w:val="none" w:sz="0" w:space="0" w:color="auto"/>
          </w:divBdr>
        </w:div>
        <w:div w:id="1821269861">
          <w:marLeft w:val="480"/>
          <w:marRight w:val="0"/>
          <w:marTop w:val="0"/>
          <w:marBottom w:val="0"/>
          <w:divBdr>
            <w:top w:val="none" w:sz="0" w:space="0" w:color="auto"/>
            <w:left w:val="none" w:sz="0" w:space="0" w:color="auto"/>
            <w:bottom w:val="none" w:sz="0" w:space="0" w:color="auto"/>
            <w:right w:val="none" w:sz="0" w:space="0" w:color="auto"/>
          </w:divBdr>
        </w:div>
        <w:div w:id="1299335245">
          <w:marLeft w:val="480"/>
          <w:marRight w:val="0"/>
          <w:marTop w:val="0"/>
          <w:marBottom w:val="0"/>
          <w:divBdr>
            <w:top w:val="none" w:sz="0" w:space="0" w:color="auto"/>
            <w:left w:val="none" w:sz="0" w:space="0" w:color="auto"/>
            <w:bottom w:val="none" w:sz="0" w:space="0" w:color="auto"/>
            <w:right w:val="none" w:sz="0" w:space="0" w:color="auto"/>
          </w:divBdr>
        </w:div>
        <w:div w:id="1478061628">
          <w:marLeft w:val="480"/>
          <w:marRight w:val="0"/>
          <w:marTop w:val="0"/>
          <w:marBottom w:val="0"/>
          <w:divBdr>
            <w:top w:val="none" w:sz="0" w:space="0" w:color="auto"/>
            <w:left w:val="none" w:sz="0" w:space="0" w:color="auto"/>
            <w:bottom w:val="none" w:sz="0" w:space="0" w:color="auto"/>
            <w:right w:val="none" w:sz="0" w:space="0" w:color="auto"/>
          </w:divBdr>
        </w:div>
        <w:div w:id="185945341">
          <w:marLeft w:val="480"/>
          <w:marRight w:val="0"/>
          <w:marTop w:val="0"/>
          <w:marBottom w:val="0"/>
          <w:divBdr>
            <w:top w:val="none" w:sz="0" w:space="0" w:color="auto"/>
            <w:left w:val="none" w:sz="0" w:space="0" w:color="auto"/>
            <w:bottom w:val="none" w:sz="0" w:space="0" w:color="auto"/>
            <w:right w:val="none" w:sz="0" w:space="0" w:color="auto"/>
          </w:divBdr>
        </w:div>
        <w:div w:id="793594692">
          <w:marLeft w:val="480"/>
          <w:marRight w:val="0"/>
          <w:marTop w:val="0"/>
          <w:marBottom w:val="0"/>
          <w:divBdr>
            <w:top w:val="none" w:sz="0" w:space="0" w:color="auto"/>
            <w:left w:val="none" w:sz="0" w:space="0" w:color="auto"/>
            <w:bottom w:val="none" w:sz="0" w:space="0" w:color="auto"/>
            <w:right w:val="none" w:sz="0" w:space="0" w:color="auto"/>
          </w:divBdr>
        </w:div>
        <w:div w:id="337003907">
          <w:marLeft w:val="480"/>
          <w:marRight w:val="0"/>
          <w:marTop w:val="0"/>
          <w:marBottom w:val="0"/>
          <w:divBdr>
            <w:top w:val="none" w:sz="0" w:space="0" w:color="auto"/>
            <w:left w:val="none" w:sz="0" w:space="0" w:color="auto"/>
            <w:bottom w:val="none" w:sz="0" w:space="0" w:color="auto"/>
            <w:right w:val="none" w:sz="0" w:space="0" w:color="auto"/>
          </w:divBdr>
        </w:div>
        <w:div w:id="1556235079">
          <w:marLeft w:val="480"/>
          <w:marRight w:val="0"/>
          <w:marTop w:val="0"/>
          <w:marBottom w:val="0"/>
          <w:divBdr>
            <w:top w:val="none" w:sz="0" w:space="0" w:color="auto"/>
            <w:left w:val="none" w:sz="0" w:space="0" w:color="auto"/>
            <w:bottom w:val="none" w:sz="0" w:space="0" w:color="auto"/>
            <w:right w:val="none" w:sz="0" w:space="0" w:color="auto"/>
          </w:divBdr>
        </w:div>
        <w:div w:id="532233438">
          <w:marLeft w:val="480"/>
          <w:marRight w:val="0"/>
          <w:marTop w:val="0"/>
          <w:marBottom w:val="0"/>
          <w:divBdr>
            <w:top w:val="none" w:sz="0" w:space="0" w:color="auto"/>
            <w:left w:val="none" w:sz="0" w:space="0" w:color="auto"/>
            <w:bottom w:val="none" w:sz="0" w:space="0" w:color="auto"/>
            <w:right w:val="none" w:sz="0" w:space="0" w:color="auto"/>
          </w:divBdr>
        </w:div>
        <w:div w:id="574558785">
          <w:marLeft w:val="480"/>
          <w:marRight w:val="0"/>
          <w:marTop w:val="0"/>
          <w:marBottom w:val="0"/>
          <w:divBdr>
            <w:top w:val="none" w:sz="0" w:space="0" w:color="auto"/>
            <w:left w:val="none" w:sz="0" w:space="0" w:color="auto"/>
            <w:bottom w:val="none" w:sz="0" w:space="0" w:color="auto"/>
            <w:right w:val="none" w:sz="0" w:space="0" w:color="auto"/>
          </w:divBdr>
        </w:div>
        <w:div w:id="1110011895">
          <w:marLeft w:val="480"/>
          <w:marRight w:val="0"/>
          <w:marTop w:val="0"/>
          <w:marBottom w:val="0"/>
          <w:divBdr>
            <w:top w:val="none" w:sz="0" w:space="0" w:color="auto"/>
            <w:left w:val="none" w:sz="0" w:space="0" w:color="auto"/>
            <w:bottom w:val="none" w:sz="0" w:space="0" w:color="auto"/>
            <w:right w:val="none" w:sz="0" w:space="0" w:color="auto"/>
          </w:divBdr>
        </w:div>
        <w:div w:id="124736968">
          <w:marLeft w:val="480"/>
          <w:marRight w:val="0"/>
          <w:marTop w:val="0"/>
          <w:marBottom w:val="0"/>
          <w:divBdr>
            <w:top w:val="none" w:sz="0" w:space="0" w:color="auto"/>
            <w:left w:val="none" w:sz="0" w:space="0" w:color="auto"/>
            <w:bottom w:val="none" w:sz="0" w:space="0" w:color="auto"/>
            <w:right w:val="none" w:sz="0" w:space="0" w:color="auto"/>
          </w:divBdr>
        </w:div>
        <w:div w:id="1921477144">
          <w:marLeft w:val="480"/>
          <w:marRight w:val="0"/>
          <w:marTop w:val="0"/>
          <w:marBottom w:val="0"/>
          <w:divBdr>
            <w:top w:val="none" w:sz="0" w:space="0" w:color="auto"/>
            <w:left w:val="none" w:sz="0" w:space="0" w:color="auto"/>
            <w:bottom w:val="none" w:sz="0" w:space="0" w:color="auto"/>
            <w:right w:val="none" w:sz="0" w:space="0" w:color="auto"/>
          </w:divBdr>
        </w:div>
        <w:div w:id="1194029493">
          <w:marLeft w:val="480"/>
          <w:marRight w:val="0"/>
          <w:marTop w:val="0"/>
          <w:marBottom w:val="0"/>
          <w:divBdr>
            <w:top w:val="none" w:sz="0" w:space="0" w:color="auto"/>
            <w:left w:val="none" w:sz="0" w:space="0" w:color="auto"/>
            <w:bottom w:val="none" w:sz="0" w:space="0" w:color="auto"/>
            <w:right w:val="none" w:sz="0" w:space="0" w:color="auto"/>
          </w:divBdr>
        </w:div>
        <w:div w:id="1274367030">
          <w:marLeft w:val="480"/>
          <w:marRight w:val="0"/>
          <w:marTop w:val="0"/>
          <w:marBottom w:val="0"/>
          <w:divBdr>
            <w:top w:val="none" w:sz="0" w:space="0" w:color="auto"/>
            <w:left w:val="none" w:sz="0" w:space="0" w:color="auto"/>
            <w:bottom w:val="none" w:sz="0" w:space="0" w:color="auto"/>
            <w:right w:val="none" w:sz="0" w:space="0" w:color="auto"/>
          </w:divBdr>
        </w:div>
        <w:div w:id="1460492596">
          <w:marLeft w:val="480"/>
          <w:marRight w:val="0"/>
          <w:marTop w:val="0"/>
          <w:marBottom w:val="0"/>
          <w:divBdr>
            <w:top w:val="none" w:sz="0" w:space="0" w:color="auto"/>
            <w:left w:val="none" w:sz="0" w:space="0" w:color="auto"/>
            <w:bottom w:val="none" w:sz="0" w:space="0" w:color="auto"/>
            <w:right w:val="none" w:sz="0" w:space="0" w:color="auto"/>
          </w:divBdr>
        </w:div>
        <w:div w:id="1357580333">
          <w:marLeft w:val="480"/>
          <w:marRight w:val="0"/>
          <w:marTop w:val="0"/>
          <w:marBottom w:val="0"/>
          <w:divBdr>
            <w:top w:val="none" w:sz="0" w:space="0" w:color="auto"/>
            <w:left w:val="none" w:sz="0" w:space="0" w:color="auto"/>
            <w:bottom w:val="none" w:sz="0" w:space="0" w:color="auto"/>
            <w:right w:val="none" w:sz="0" w:space="0" w:color="auto"/>
          </w:divBdr>
        </w:div>
        <w:div w:id="672224738">
          <w:marLeft w:val="480"/>
          <w:marRight w:val="0"/>
          <w:marTop w:val="0"/>
          <w:marBottom w:val="0"/>
          <w:divBdr>
            <w:top w:val="none" w:sz="0" w:space="0" w:color="auto"/>
            <w:left w:val="none" w:sz="0" w:space="0" w:color="auto"/>
            <w:bottom w:val="none" w:sz="0" w:space="0" w:color="auto"/>
            <w:right w:val="none" w:sz="0" w:space="0" w:color="auto"/>
          </w:divBdr>
        </w:div>
        <w:div w:id="1884629770">
          <w:marLeft w:val="480"/>
          <w:marRight w:val="0"/>
          <w:marTop w:val="0"/>
          <w:marBottom w:val="0"/>
          <w:divBdr>
            <w:top w:val="none" w:sz="0" w:space="0" w:color="auto"/>
            <w:left w:val="none" w:sz="0" w:space="0" w:color="auto"/>
            <w:bottom w:val="none" w:sz="0" w:space="0" w:color="auto"/>
            <w:right w:val="none" w:sz="0" w:space="0" w:color="auto"/>
          </w:divBdr>
        </w:div>
        <w:div w:id="1100839174">
          <w:marLeft w:val="480"/>
          <w:marRight w:val="0"/>
          <w:marTop w:val="0"/>
          <w:marBottom w:val="0"/>
          <w:divBdr>
            <w:top w:val="none" w:sz="0" w:space="0" w:color="auto"/>
            <w:left w:val="none" w:sz="0" w:space="0" w:color="auto"/>
            <w:bottom w:val="none" w:sz="0" w:space="0" w:color="auto"/>
            <w:right w:val="none" w:sz="0" w:space="0" w:color="auto"/>
          </w:divBdr>
        </w:div>
      </w:divsChild>
    </w:div>
    <w:div w:id="2135445710">
      <w:bodyDiv w:val="1"/>
      <w:marLeft w:val="0"/>
      <w:marRight w:val="0"/>
      <w:marTop w:val="0"/>
      <w:marBottom w:val="0"/>
      <w:divBdr>
        <w:top w:val="none" w:sz="0" w:space="0" w:color="auto"/>
        <w:left w:val="none" w:sz="0" w:space="0" w:color="auto"/>
        <w:bottom w:val="none" w:sz="0" w:space="0" w:color="auto"/>
        <w:right w:val="none" w:sz="0" w:space="0" w:color="auto"/>
      </w:divBdr>
    </w:div>
    <w:div w:id="2135903708">
      <w:bodyDiv w:val="1"/>
      <w:marLeft w:val="0"/>
      <w:marRight w:val="0"/>
      <w:marTop w:val="0"/>
      <w:marBottom w:val="0"/>
      <w:divBdr>
        <w:top w:val="none" w:sz="0" w:space="0" w:color="auto"/>
        <w:left w:val="none" w:sz="0" w:space="0" w:color="auto"/>
        <w:bottom w:val="none" w:sz="0" w:space="0" w:color="auto"/>
        <w:right w:val="none" w:sz="0" w:space="0" w:color="auto"/>
      </w:divBdr>
    </w:div>
    <w:div w:id="2135907175">
      <w:bodyDiv w:val="1"/>
      <w:marLeft w:val="0"/>
      <w:marRight w:val="0"/>
      <w:marTop w:val="0"/>
      <w:marBottom w:val="0"/>
      <w:divBdr>
        <w:top w:val="none" w:sz="0" w:space="0" w:color="auto"/>
        <w:left w:val="none" w:sz="0" w:space="0" w:color="auto"/>
        <w:bottom w:val="none" w:sz="0" w:space="0" w:color="auto"/>
        <w:right w:val="none" w:sz="0" w:space="0" w:color="auto"/>
      </w:divBdr>
    </w:div>
    <w:div w:id="2136637056">
      <w:bodyDiv w:val="1"/>
      <w:marLeft w:val="0"/>
      <w:marRight w:val="0"/>
      <w:marTop w:val="0"/>
      <w:marBottom w:val="0"/>
      <w:divBdr>
        <w:top w:val="none" w:sz="0" w:space="0" w:color="auto"/>
        <w:left w:val="none" w:sz="0" w:space="0" w:color="auto"/>
        <w:bottom w:val="none" w:sz="0" w:space="0" w:color="auto"/>
        <w:right w:val="none" w:sz="0" w:space="0" w:color="auto"/>
      </w:divBdr>
      <w:divsChild>
        <w:div w:id="675570132">
          <w:marLeft w:val="480"/>
          <w:marRight w:val="0"/>
          <w:marTop w:val="0"/>
          <w:marBottom w:val="0"/>
          <w:divBdr>
            <w:top w:val="none" w:sz="0" w:space="0" w:color="auto"/>
            <w:left w:val="none" w:sz="0" w:space="0" w:color="auto"/>
            <w:bottom w:val="none" w:sz="0" w:space="0" w:color="auto"/>
            <w:right w:val="none" w:sz="0" w:space="0" w:color="auto"/>
          </w:divBdr>
        </w:div>
        <w:div w:id="386029038">
          <w:marLeft w:val="480"/>
          <w:marRight w:val="0"/>
          <w:marTop w:val="0"/>
          <w:marBottom w:val="0"/>
          <w:divBdr>
            <w:top w:val="none" w:sz="0" w:space="0" w:color="auto"/>
            <w:left w:val="none" w:sz="0" w:space="0" w:color="auto"/>
            <w:bottom w:val="none" w:sz="0" w:space="0" w:color="auto"/>
            <w:right w:val="none" w:sz="0" w:space="0" w:color="auto"/>
          </w:divBdr>
        </w:div>
        <w:div w:id="819807448">
          <w:marLeft w:val="480"/>
          <w:marRight w:val="0"/>
          <w:marTop w:val="0"/>
          <w:marBottom w:val="0"/>
          <w:divBdr>
            <w:top w:val="none" w:sz="0" w:space="0" w:color="auto"/>
            <w:left w:val="none" w:sz="0" w:space="0" w:color="auto"/>
            <w:bottom w:val="none" w:sz="0" w:space="0" w:color="auto"/>
            <w:right w:val="none" w:sz="0" w:space="0" w:color="auto"/>
          </w:divBdr>
        </w:div>
        <w:div w:id="594898183">
          <w:marLeft w:val="480"/>
          <w:marRight w:val="0"/>
          <w:marTop w:val="0"/>
          <w:marBottom w:val="0"/>
          <w:divBdr>
            <w:top w:val="none" w:sz="0" w:space="0" w:color="auto"/>
            <w:left w:val="none" w:sz="0" w:space="0" w:color="auto"/>
            <w:bottom w:val="none" w:sz="0" w:space="0" w:color="auto"/>
            <w:right w:val="none" w:sz="0" w:space="0" w:color="auto"/>
          </w:divBdr>
        </w:div>
        <w:div w:id="1048725111">
          <w:marLeft w:val="480"/>
          <w:marRight w:val="0"/>
          <w:marTop w:val="0"/>
          <w:marBottom w:val="0"/>
          <w:divBdr>
            <w:top w:val="none" w:sz="0" w:space="0" w:color="auto"/>
            <w:left w:val="none" w:sz="0" w:space="0" w:color="auto"/>
            <w:bottom w:val="none" w:sz="0" w:space="0" w:color="auto"/>
            <w:right w:val="none" w:sz="0" w:space="0" w:color="auto"/>
          </w:divBdr>
        </w:div>
        <w:div w:id="1676103930">
          <w:marLeft w:val="480"/>
          <w:marRight w:val="0"/>
          <w:marTop w:val="0"/>
          <w:marBottom w:val="0"/>
          <w:divBdr>
            <w:top w:val="none" w:sz="0" w:space="0" w:color="auto"/>
            <w:left w:val="none" w:sz="0" w:space="0" w:color="auto"/>
            <w:bottom w:val="none" w:sz="0" w:space="0" w:color="auto"/>
            <w:right w:val="none" w:sz="0" w:space="0" w:color="auto"/>
          </w:divBdr>
        </w:div>
        <w:div w:id="758478406">
          <w:marLeft w:val="480"/>
          <w:marRight w:val="0"/>
          <w:marTop w:val="0"/>
          <w:marBottom w:val="0"/>
          <w:divBdr>
            <w:top w:val="none" w:sz="0" w:space="0" w:color="auto"/>
            <w:left w:val="none" w:sz="0" w:space="0" w:color="auto"/>
            <w:bottom w:val="none" w:sz="0" w:space="0" w:color="auto"/>
            <w:right w:val="none" w:sz="0" w:space="0" w:color="auto"/>
          </w:divBdr>
        </w:div>
        <w:div w:id="249583412">
          <w:marLeft w:val="480"/>
          <w:marRight w:val="0"/>
          <w:marTop w:val="0"/>
          <w:marBottom w:val="0"/>
          <w:divBdr>
            <w:top w:val="none" w:sz="0" w:space="0" w:color="auto"/>
            <w:left w:val="none" w:sz="0" w:space="0" w:color="auto"/>
            <w:bottom w:val="none" w:sz="0" w:space="0" w:color="auto"/>
            <w:right w:val="none" w:sz="0" w:space="0" w:color="auto"/>
          </w:divBdr>
        </w:div>
        <w:div w:id="152449753">
          <w:marLeft w:val="480"/>
          <w:marRight w:val="0"/>
          <w:marTop w:val="0"/>
          <w:marBottom w:val="0"/>
          <w:divBdr>
            <w:top w:val="none" w:sz="0" w:space="0" w:color="auto"/>
            <w:left w:val="none" w:sz="0" w:space="0" w:color="auto"/>
            <w:bottom w:val="none" w:sz="0" w:space="0" w:color="auto"/>
            <w:right w:val="none" w:sz="0" w:space="0" w:color="auto"/>
          </w:divBdr>
        </w:div>
        <w:div w:id="1066756818">
          <w:marLeft w:val="480"/>
          <w:marRight w:val="0"/>
          <w:marTop w:val="0"/>
          <w:marBottom w:val="0"/>
          <w:divBdr>
            <w:top w:val="none" w:sz="0" w:space="0" w:color="auto"/>
            <w:left w:val="none" w:sz="0" w:space="0" w:color="auto"/>
            <w:bottom w:val="none" w:sz="0" w:space="0" w:color="auto"/>
            <w:right w:val="none" w:sz="0" w:space="0" w:color="auto"/>
          </w:divBdr>
        </w:div>
        <w:div w:id="891423635">
          <w:marLeft w:val="480"/>
          <w:marRight w:val="0"/>
          <w:marTop w:val="0"/>
          <w:marBottom w:val="0"/>
          <w:divBdr>
            <w:top w:val="none" w:sz="0" w:space="0" w:color="auto"/>
            <w:left w:val="none" w:sz="0" w:space="0" w:color="auto"/>
            <w:bottom w:val="none" w:sz="0" w:space="0" w:color="auto"/>
            <w:right w:val="none" w:sz="0" w:space="0" w:color="auto"/>
          </w:divBdr>
        </w:div>
        <w:div w:id="123698362">
          <w:marLeft w:val="480"/>
          <w:marRight w:val="0"/>
          <w:marTop w:val="0"/>
          <w:marBottom w:val="0"/>
          <w:divBdr>
            <w:top w:val="none" w:sz="0" w:space="0" w:color="auto"/>
            <w:left w:val="none" w:sz="0" w:space="0" w:color="auto"/>
            <w:bottom w:val="none" w:sz="0" w:space="0" w:color="auto"/>
            <w:right w:val="none" w:sz="0" w:space="0" w:color="auto"/>
          </w:divBdr>
        </w:div>
        <w:div w:id="131362456">
          <w:marLeft w:val="480"/>
          <w:marRight w:val="0"/>
          <w:marTop w:val="0"/>
          <w:marBottom w:val="0"/>
          <w:divBdr>
            <w:top w:val="none" w:sz="0" w:space="0" w:color="auto"/>
            <w:left w:val="none" w:sz="0" w:space="0" w:color="auto"/>
            <w:bottom w:val="none" w:sz="0" w:space="0" w:color="auto"/>
            <w:right w:val="none" w:sz="0" w:space="0" w:color="auto"/>
          </w:divBdr>
        </w:div>
        <w:div w:id="1478719962">
          <w:marLeft w:val="480"/>
          <w:marRight w:val="0"/>
          <w:marTop w:val="0"/>
          <w:marBottom w:val="0"/>
          <w:divBdr>
            <w:top w:val="none" w:sz="0" w:space="0" w:color="auto"/>
            <w:left w:val="none" w:sz="0" w:space="0" w:color="auto"/>
            <w:bottom w:val="none" w:sz="0" w:space="0" w:color="auto"/>
            <w:right w:val="none" w:sz="0" w:space="0" w:color="auto"/>
          </w:divBdr>
        </w:div>
        <w:div w:id="1070420752">
          <w:marLeft w:val="480"/>
          <w:marRight w:val="0"/>
          <w:marTop w:val="0"/>
          <w:marBottom w:val="0"/>
          <w:divBdr>
            <w:top w:val="none" w:sz="0" w:space="0" w:color="auto"/>
            <w:left w:val="none" w:sz="0" w:space="0" w:color="auto"/>
            <w:bottom w:val="none" w:sz="0" w:space="0" w:color="auto"/>
            <w:right w:val="none" w:sz="0" w:space="0" w:color="auto"/>
          </w:divBdr>
        </w:div>
        <w:div w:id="632711352">
          <w:marLeft w:val="480"/>
          <w:marRight w:val="0"/>
          <w:marTop w:val="0"/>
          <w:marBottom w:val="0"/>
          <w:divBdr>
            <w:top w:val="none" w:sz="0" w:space="0" w:color="auto"/>
            <w:left w:val="none" w:sz="0" w:space="0" w:color="auto"/>
            <w:bottom w:val="none" w:sz="0" w:space="0" w:color="auto"/>
            <w:right w:val="none" w:sz="0" w:space="0" w:color="auto"/>
          </w:divBdr>
        </w:div>
      </w:divsChild>
    </w:div>
    <w:div w:id="2139029932">
      <w:bodyDiv w:val="1"/>
      <w:marLeft w:val="0"/>
      <w:marRight w:val="0"/>
      <w:marTop w:val="0"/>
      <w:marBottom w:val="0"/>
      <w:divBdr>
        <w:top w:val="none" w:sz="0" w:space="0" w:color="auto"/>
        <w:left w:val="none" w:sz="0" w:space="0" w:color="auto"/>
        <w:bottom w:val="none" w:sz="0" w:space="0" w:color="auto"/>
        <w:right w:val="none" w:sz="0" w:space="0" w:color="auto"/>
      </w:divBdr>
    </w:div>
    <w:div w:id="2146074368">
      <w:bodyDiv w:val="1"/>
      <w:marLeft w:val="0"/>
      <w:marRight w:val="0"/>
      <w:marTop w:val="0"/>
      <w:marBottom w:val="0"/>
      <w:divBdr>
        <w:top w:val="none" w:sz="0" w:space="0" w:color="auto"/>
        <w:left w:val="none" w:sz="0" w:space="0" w:color="auto"/>
        <w:bottom w:val="none" w:sz="0" w:space="0" w:color="auto"/>
        <w:right w:val="none" w:sz="0" w:space="0" w:color="auto"/>
      </w:divBdr>
    </w:div>
    <w:div w:id="214731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github.com/hendro93/Segregation"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6.xm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210.pn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hyperlink" Target="https://github.com/janlorenz/Schelling_on_GIS"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0F39978D4A1745B48CD75BB8BA8BA9"/>
        <w:category>
          <w:name w:val="General"/>
          <w:gallery w:val="placeholder"/>
        </w:category>
        <w:types>
          <w:type w:val="bbPlcHdr"/>
        </w:types>
        <w:behaviors>
          <w:behavior w:val="content"/>
        </w:behaviors>
        <w:guid w:val="{9354A159-0B88-1E42-9CFF-5EE171A8E361}"/>
      </w:docPartPr>
      <w:docPartBody>
        <w:p w:rsidR="006E3D72" w:rsidRDefault="0010797E" w:rsidP="0010797E">
          <w:pPr>
            <w:pStyle w:val="390F39978D4A1745B48CD75BB8BA8BA9"/>
          </w:pPr>
          <w:r w:rsidRPr="00853CBF">
            <w:rPr>
              <w:rStyle w:val="PlaceholderText"/>
            </w:rPr>
            <w:t>Click or tap here to enter text.</w:t>
          </w:r>
        </w:p>
      </w:docPartBody>
    </w:docPart>
    <w:docPart>
      <w:docPartPr>
        <w:name w:val="CC69029B13B75D4190D595E229DEBE67"/>
        <w:category>
          <w:name w:val="General"/>
          <w:gallery w:val="placeholder"/>
        </w:category>
        <w:types>
          <w:type w:val="bbPlcHdr"/>
        </w:types>
        <w:behaviors>
          <w:behavior w:val="content"/>
        </w:behaviors>
        <w:guid w:val="{C77C64B7-6B2A-524A-AA30-F5976A06F7C8}"/>
      </w:docPartPr>
      <w:docPartBody>
        <w:p w:rsidR="006E3D72" w:rsidRDefault="0010797E" w:rsidP="0010797E">
          <w:pPr>
            <w:pStyle w:val="CC69029B13B75D4190D595E229DEBE67"/>
          </w:pPr>
          <w:r w:rsidRPr="00853CBF">
            <w:rPr>
              <w:rStyle w:val="PlaceholderText"/>
            </w:rPr>
            <w:t>Click or tap here to enter text.</w:t>
          </w:r>
        </w:p>
      </w:docPartBody>
    </w:docPart>
    <w:docPart>
      <w:docPartPr>
        <w:name w:val="D8C306016F7A20428098DBBF8AB16C13"/>
        <w:category>
          <w:name w:val="General"/>
          <w:gallery w:val="placeholder"/>
        </w:category>
        <w:types>
          <w:type w:val="bbPlcHdr"/>
        </w:types>
        <w:behaviors>
          <w:behavior w:val="content"/>
        </w:behaviors>
        <w:guid w:val="{DE9716AA-ECA6-4045-A6B9-BB7D568E263B}"/>
      </w:docPartPr>
      <w:docPartBody>
        <w:p w:rsidR="006E3D72" w:rsidRDefault="0010797E" w:rsidP="0010797E">
          <w:pPr>
            <w:pStyle w:val="D8C306016F7A20428098DBBF8AB16C13"/>
          </w:pPr>
          <w:r w:rsidRPr="00853CBF">
            <w:rPr>
              <w:rStyle w:val="PlaceholderText"/>
            </w:rPr>
            <w:t>Click or tap here to enter text.</w:t>
          </w:r>
        </w:p>
      </w:docPartBody>
    </w:docPart>
    <w:docPart>
      <w:docPartPr>
        <w:name w:val="EA6FD3506F606146902A23C1FEE1689C"/>
        <w:category>
          <w:name w:val="General"/>
          <w:gallery w:val="placeholder"/>
        </w:category>
        <w:types>
          <w:type w:val="bbPlcHdr"/>
        </w:types>
        <w:behaviors>
          <w:behavior w:val="content"/>
        </w:behaviors>
        <w:guid w:val="{CB8972FA-AF3E-BF4F-BC0A-7B01412B8A24}"/>
      </w:docPartPr>
      <w:docPartBody>
        <w:p w:rsidR="006E3D72" w:rsidRDefault="0010797E" w:rsidP="0010797E">
          <w:pPr>
            <w:pStyle w:val="EA6FD3506F606146902A23C1FEE1689C"/>
          </w:pPr>
          <w:r w:rsidRPr="00853CBF">
            <w:rPr>
              <w:rStyle w:val="PlaceholderText"/>
            </w:rPr>
            <w:t>Click or tap here to enter text.</w:t>
          </w:r>
        </w:p>
      </w:docPartBody>
    </w:docPart>
    <w:docPart>
      <w:docPartPr>
        <w:name w:val="4DA56432A395E3408022CA31BC6306D3"/>
        <w:category>
          <w:name w:val="General"/>
          <w:gallery w:val="placeholder"/>
        </w:category>
        <w:types>
          <w:type w:val="bbPlcHdr"/>
        </w:types>
        <w:behaviors>
          <w:behavior w:val="content"/>
        </w:behaviors>
        <w:guid w:val="{7202837D-0DAB-234C-B970-99977F91E589}"/>
      </w:docPartPr>
      <w:docPartBody>
        <w:p w:rsidR="006E3D72" w:rsidRDefault="0010797E" w:rsidP="0010797E">
          <w:pPr>
            <w:pStyle w:val="4DA56432A395E3408022CA31BC6306D3"/>
          </w:pPr>
          <w:r w:rsidRPr="00853CBF">
            <w:rPr>
              <w:rStyle w:val="PlaceholderText"/>
            </w:rPr>
            <w:t>Click or tap here to enter text.</w:t>
          </w:r>
        </w:p>
      </w:docPartBody>
    </w:docPart>
    <w:docPart>
      <w:docPartPr>
        <w:name w:val="9C567EE554D5DD4AA6AD8B7E54F4FB4E"/>
        <w:category>
          <w:name w:val="General"/>
          <w:gallery w:val="placeholder"/>
        </w:category>
        <w:types>
          <w:type w:val="bbPlcHdr"/>
        </w:types>
        <w:behaviors>
          <w:behavior w:val="content"/>
        </w:behaviors>
        <w:guid w:val="{685A30BC-DB5D-C546-ADF8-0A0385A9FEA4}"/>
      </w:docPartPr>
      <w:docPartBody>
        <w:p w:rsidR="006E3D72" w:rsidRDefault="0010797E" w:rsidP="0010797E">
          <w:pPr>
            <w:pStyle w:val="9C567EE554D5DD4AA6AD8B7E54F4FB4E"/>
          </w:pPr>
          <w:r w:rsidRPr="00853CBF">
            <w:rPr>
              <w:rStyle w:val="PlaceholderText"/>
            </w:rPr>
            <w:t>Click or tap here to enter text.</w:t>
          </w:r>
        </w:p>
      </w:docPartBody>
    </w:docPart>
    <w:docPart>
      <w:docPartPr>
        <w:name w:val="84CBB00AAAB2BF49A74A4C53D79F47DB"/>
        <w:category>
          <w:name w:val="General"/>
          <w:gallery w:val="placeholder"/>
        </w:category>
        <w:types>
          <w:type w:val="bbPlcHdr"/>
        </w:types>
        <w:behaviors>
          <w:behavior w:val="content"/>
        </w:behaviors>
        <w:guid w:val="{37C7C474-0769-AF46-943B-7AE52BD10C1D}"/>
      </w:docPartPr>
      <w:docPartBody>
        <w:p w:rsidR="006E3D72" w:rsidRDefault="0010797E" w:rsidP="0010797E">
          <w:pPr>
            <w:pStyle w:val="84CBB00AAAB2BF49A74A4C53D79F47DB"/>
          </w:pPr>
          <w:r w:rsidRPr="00853CBF">
            <w:rPr>
              <w:rStyle w:val="PlaceholderText"/>
            </w:rPr>
            <w:t>Click or tap here to enter text.</w:t>
          </w:r>
        </w:p>
      </w:docPartBody>
    </w:docPart>
    <w:docPart>
      <w:docPartPr>
        <w:name w:val="08DE3B4DEBB6414B930B3AE875010448"/>
        <w:category>
          <w:name w:val="General"/>
          <w:gallery w:val="placeholder"/>
        </w:category>
        <w:types>
          <w:type w:val="bbPlcHdr"/>
        </w:types>
        <w:behaviors>
          <w:behavior w:val="content"/>
        </w:behaviors>
        <w:guid w:val="{A9E3FCA2-23BC-EF4D-9EF8-B86A1FA98703}"/>
      </w:docPartPr>
      <w:docPartBody>
        <w:p w:rsidR="006E3D72" w:rsidRDefault="0010797E" w:rsidP="0010797E">
          <w:pPr>
            <w:pStyle w:val="08DE3B4DEBB6414B930B3AE875010448"/>
          </w:pPr>
          <w:r w:rsidRPr="00853CBF">
            <w:rPr>
              <w:rStyle w:val="PlaceholderText"/>
            </w:rPr>
            <w:t>Click or tap here to enter text.</w:t>
          </w:r>
        </w:p>
      </w:docPartBody>
    </w:docPart>
    <w:docPart>
      <w:docPartPr>
        <w:name w:val="64F76AA9D53B9748AB75CEC5BAF5C669"/>
        <w:category>
          <w:name w:val="General"/>
          <w:gallery w:val="placeholder"/>
        </w:category>
        <w:types>
          <w:type w:val="bbPlcHdr"/>
        </w:types>
        <w:behaviors>
          <w:behavior w:val="content"/>
        </w:behaviors>
        <w:guid w:val="{71784AA4-B843-334A-8644-0FAA842E81B2}"/>
      </w:docPartPr>
      <w:docPartBody>
        <w:p w:rsidR="006E3D72" w:rsidRDefault="0010797E" w:rsidP="0010797E">
          <w:pPr>
            <w:pStyle w:val="64F76AA9D53B9748AB75CEC5BAF5C669"/>
          </w:pPr>
          <w:r w:rsidRPr="00853CBF">
            <w:rPr>
              <w:rStyle w:val="PlaceholderText"/>
            </w:rPr>
            <w:t>Click or tap here to enter text.</w:t>
          </w:r>
        </w:p>
      </w:docPartBody>
    </w:docPart>
    <w:docPart>
      <w:docPartPr>
        <w:name w:val="3A612E5B6EF12F4DB13869AD4A4E8E6D"/>
        <w:category>
          <w:name w:val="General"/>
          <w:gallery w:val="placeholder"/>
        </w:category>
        <w:types>
          <w:type w:val="bbPlcHdr"/>
        </w:types>
        <w:behaviors>
          <w:behavior w:val="content"/>
        </w:behaviors>
        <w:guid w:val="{95D8EC10-4DB6-E849-94AD-0161A3683D70}"/>
      </w:docPartPr>
      <w:docPartBody>
        <w:p w:rsidR="006E3D72" w:rsidRDefault="0010797E" w:rsidP="0010797E">
          <w:pPr>
            <w:pStyle w:val="3A612E5B6EF12F4DB13869AD4A4E8E6D"/>
          </w:pPr>
          <w:r w:rsidRPr="00853CBF">
            <w:rPr>
              <w:rStyle w:val="PlaceholderText"/>
            </w:rPr>
            <w:t>Click or tap here to enter text.</w:t>
          </w:r>
        </w:p>
      </w:docPartBody>
    </w:docPart>
    <w:docPart>
      <w:docPartPr>
        <w:name w:val="582D333A5BE87D41B6D19F27C6185CB4"/>
        <w:category>
          <w:name w:val="General"/>
          <w:gallery w:val="placeholder"/>
        </w:category>
        <w:types>
          <w:type w:val="bbPlcHdr"/>
        </w:types>
        <w:behaviors>
          <w:behavior w:val="content"/>
        </w:behaviors>
        <w:guid w:val="{115DC138-A093-454E-800E-CC90FCA38A47}"/>
      </w:docPartPr>
      <w:docPartBody>
        <w:p w:rsidR="006E3D72" w:rsidRDefault="0010797E" w:rsidP="0010797E">
          <w:pPr>
            <w:pStyle w:val="582D333A5BE87D41B6D19F27C6185CB4"/>
          </w:pPr>
          <w:r w:rsidRPr="00853CBF">
            <w:rPr>
              <w:rStyle w:val="PlaceholderText"/>
            </w:rPr>
            <w:t>Click or tap here to enter text.</w:t>
          </w:r>
        </w:p>
      </w:docPartBody>
    </w:docPart>
    <w:docPart>
      <w:docPartPr>
        <w:name w:val="C8943C444E58524E9E906001D06D1DA0"/>
        <w:category>
          <w:name w:val="General"/>
          <w:gallery w:val="placeholder"/>
        </w:category>
        <w:types>
          <w:type w:val="bbPlcHdr"/>
        </w:types>
        <w:behaviors>
          <w:behavior w:val="content"/>
        </w:behaviors>
        <w:guid w:val="{39F94F25-1FF3-AE4D-8D34-362D2C06D8CC}"/>
      </w:docPartPr>
      <w:docPartBody>
        <w:p w:rsidR="006E3D72" w:rsidRDefault="0010797E" w:rsidP="0010797E">
          <w:pPr>
            <w:pStyle w:val="C8943C444E58524E9E906001D06D1DA0"/>
          </w:pPr>
          <w:r w:rsidRPr="00853CBF">
            <w:rPr>
              <w:rStyle w:val="PlaceholderText"/>
            </w:rPr>
            <w:t>Click or tap here to enter text.</w:t>
          </w:r>
        </w:p>
      </w:docPartBody>
    </w:docPart>
    <w:docPart>
      <w:docPartPr>
        <w:name w:val="6DE9F15773588540BFE73618861DFCC7"/>
        <w:category>
          <w:name w:val="General"/>
          <w:gallery w:val="placeholder"/>
        </w:category>
        <w:types>
          <w:type w:val="bbPlcHdr"/>
        </w:types>
        <w:behaviors>
          <w:behavior w:val="content"/>
        </w:behaviors>
        <w:guid w:val="{39C21F51-ADE3-5C46-B718-FE03B4785DB1}"/>
      </w:docPartPr>
      <w:docPartBody>
        <w:p w:rsidR="006E3D72" w:rsidRDefault="0010797E" w:rsidP="0010797E">
          <w:pPr>
            <w:pStyle w:val="6DE9F15773588540BFE73618861DFCC7"/>
          </w:pPr>
          <w:r w:rsidRPr="00853CBF">
            <w:rPr>
              <w:rStyle w:val="PlaceholderText"/>
            </w:rPr>
            <w:t>Click or tap here to enter text.</w:t>
          </w:r>
        </w:p>
      </w:docPartBody>
    </w:docPart>
    <w:docPart>
      <w:docPartPr>
        <w:name w:val="C0D617262C71DC43A40BE2F782DBBA3B"/>
        <w:category>
          <w:name w:val="General"/>
          <w:gallery w:val="placeholder"/>
        </w:category>
        <w:types>
          <w:type w:val="bbPlcHdr"/>
        </w:types>
        <w:behaviors>
          <w:behavior w:val="content"/>
        </w:behaviors>
        <w:guid w:val="{D75FB273-8FAE-5444-9A30-FA24D6DB7F17}"/>
      </w:docPartPr>
      <w:docPartBody>
        <w:p w:rsidR="006E3D72" w:rsidRDefault="0010797E" w:rsidP="0010797E">
          <w:pPr>
            <w:pStyle w:val="C0D617262C71DC43A40BE2F782DBBA3B"/>
          </w:pPr>
          <w:r w:rsidRPr="00853CBF">
            <w:rPr>
              <w:rStyle w:val="PlaceholderText"/>
            </w:rPr>
            <w:t>Click or tap here to enter text.</w:t>
          </w:r>
        </w:p>
      </w:docPartBody>
    </w:docPart>
    <w:docPart>
      <w:docPartPr>
        <w:name w:val="4E38725DB577174484DE24B2A4B7B854"/>
        <w:category>
          <w:name w:val="General"/>
          <w:gallery w:val="placeholder"/>
        </w:category>
        <w:types>
          <w:type w:val="bbPlcHdr"/>
        </w:types>
        <w:behaviors>
          <w:behavior w:val="content"/>
        </w:behaviors>
        <w:guid w:val="{1FEEAAF8-CE81-DA45-BDD8-126D0921171B}"/>
      </w:docPartPr>
      <w:docPartBody>
        <w:p w:rsidR="006E3D72" w:rsidRDefault="0010797E" w:rsidP="0010797E">
          <w:pPr>
            <w:pStyle w:val="4E38725DB577174484DE24B2A4B7B854"/>
          </w:pPr>
          <w:r w:rsidRPr="00CB7851">
            <w:rPr>
              <w:rStyle w:val="PlaceholderText"/>
            </w:rPr>
            <w:t>Click or tap here to enter text.</w:t>
          </w:r>
        </w:p>
      </w:docPartBody>
    </w:docPart>
    <w:docPart>
      <w:docPartPr>
        <w:name w:val="23F6AE6D51F42747A0EF49A564BD9504"/>
        <w:category>
          <w:name w:val="General"/>
          <w:gallery w:val="placeholder"/>
        </w:category>
        <w:types>
          <w:type w:val="bbPlcHdr"/>
        </w:types>
        <w:behaviors>
          <w:behavior w:val="content"/>
        </w:behaviors>
        <w:guid w:val="{864E1873-7690-F244-B0E9-B070D20671D3}"/>
      </w:docPartPr>
      <w:docPartBody>
        <w:p w:rsidR="006E3D72" w:rsidRDefault="0010797E" w:rsidP="0010797E">
          <w:pPr>
            <w:pStyle w:val="23F6AE6D51F42747A0EF49A564BD9504"/>
          </w:pPr>
          <w:r w:rsidRPr="00853CBF">
            <w:rPr>
              <w:rStyle w:val="PlaceholderText"/>
            </w:rPr>
            <w:t>Click or tap here to enter text.</w:t>
          </w:r>
        </w:p>
      </w:docPartBody>
    </w:docPart>
    <w:docPart>
      <w:docPartPr>
        <w:name w:val="577C008011015B4E90DA85BAAA5B7F50"/>
        <w:category>
          <w:name w:val="General"/>
          <w:gallery w:val="placeholder"/>
        </w:category>
        <w:types>
          <w:type w:val="bbPlcHdr"/>
        </w:types>
        <w:behaviors>
          <w:behavior w:val="content"/>
        </w:behaviors>
        <w:guid w:val="{189A2FBC-2198-5F49-99D2-6747C065B3F0}"/>
      </w:docPartPr>
      <w:docPartBody>
        <w:p w:rsidR="00156914" w:rsidRDefault="006E3D72" w:rsidP="006E3D72">
          <w:pPr>
            <w:pStyle w:val="577C008011015B4E90DA85BAAA5B7F50"/>
          </w:pPr>
          <w:r w:rsidRPr="00853CBF">
            <w:rPr>
              <w:rStyle w:val="PlaceholderText"/>
            </w:rPr>
            <w:t>Click or tap here to enter text.</w:t>
          </w:r>
        </w:p>
      </w:docPartBody>
    </w:docPart>
    <w:docPart>
      <w:docPartPr>
        <w:name w:val="BB9672B3102F76468F0FF45228EBB2B3"/>
        <w:category>
          <w:name w:val="General"/>
          <w:gallery w:val="placeholder"/>
        </w:category>
        <w:types>
          <w:type w:val="bbPlcHdr"/>
        </w:types>
        <w:behaviors>
          <w:behavior w:val="content"/>
        </w:behaviors>
        <w:guid w:val="{7C2D2D89-443E-BF48-904D-4481CE26ABF6}"/>
      </w:docPartPr>
      <w:docPartBody>
        <w:p w:rsidR="00156914" w:rsidRDefault="006E3D72" w:rsidP="006E3D72">
          <w:pPr>
            <w:pStyle w:val="BB9672B3102F76468F0FF45228EBB2B3"/>
          </w:pPr>
          <w:r w:rsidRPr="00853CBF">
            <w:rPr>
              <w:rStyle w:val="PlaceholderText"/>
            </w:rPr>
            <w:t>Click or tap here to enter text.</w:t>
          </w:r>
        </w:p>
      </w:docPartBody>
    </w:docPart>
    <w:docPart>
      <w:docPartPr>
        <w:name w:val="AAF917B04DB21F45B3E7238896B7E65F"/>
        <w:category>
          <w:name w:val="General"/>
          <w:gallery w:val="placeholder"/>
        </w:category>
        <w:types>
          <w:type w:val="bbPlcHdr"/>
        </w:types>
        <w:behaviors>
          <w:behavior w:val="content"/>
        </w:behaviors>
        <w:guid w:val="{48C95636-7BDB-6745-A193-5831621CFBBC}"/>
      </w:docPartPr>
      <w:docPartBody>
        <w:p w:rsidR="00156914" w:rsidRDefault="006E3D72" w:rsidP="006E3D72">
          <w:pPr>
            <w:pStyle w:val="AAF917B04DB21F45B3E7238896B7E65F"/>
          </w:pPr>
          <w:r w:rsidRPr="00853CBF">
            <w:rPr>
              <w:rStyle w:val="PlaceholderText"/>
            </w:rPr>
            <w:t>Click or tap here to enter text.</w:t>
          </w:r>
        </w:p>
      </w:docPartBody>
    </w:docPart>
    <w:docPart>
      <w:docPartPr>
        <w:name w:val="BCFF149A85B2DC4BA914B58F0641C262"/>
        <w:category>
          <w:name w:val="General"/>
          <w:gallery w:val="placeholder"/>
        </w:category>
        <w:types>
          <w:type w:val="bbPlcHdr"/>
        </w:types>
        <w:behaviors>
          <w:behavior w:val="content"/>
        </w:behaviors>
        <w:guid w:val="{451BBC17-349F-7F4F-A09F-78EDA58E3371}"/>
      </w:docPartPr>
      <w:docPartBody>
        <w:p w:rsidR="00156914" w:rsidRDefault="006E3D72" w:rsidP="006E3D72">
          <w:pPr>
            <w:pStyle w:val="BCFF149A85B2DC4BA914B58F0641C262"/>
          </w:pPr>
          <w:r w:rsidRPr="00853CBF">
            <w:rPr>
              <w:rStyle w:val="PlaceholderText"/>
            </w:rPr>
            <w:t>Click or tap here to enter text.</w:t>
          </w:r>
        </w:p>
      </w:docPartBody>
    </w:docPart>
    <w:docPart>
      <w:docPartPr>
        <w:name w:val="A307B4D658B3B14A94D466AABE449C24"/>
        <w:category>
          <w:name w:val="General"/>
          <w:gallery w:val="placeholder"/>
        </w:category>
        <w:types>
          <w:type w:val="bbPlcHdr"/>
        </w:types>
        <w:behaviors>
          <w:behavior w:val="content"/>
        </w:behaviors>
        <w:guid w:val="{293BC02F-FB7C-264A-B2F7-28BA4EDEB51C}"/>
      </w:docPartPr>
      <w:docPartBody>
        <w:p w:rsidR="00156914" w:rsidRDefault="006E3D72" w:rsidP="006E3D72">
          <w:pPr>
            <w:pStyle w:val="A307B4D658B3B14A94D466AABE449C24"/>
          </w:pPr>
          <w:r w:rsidRPr="00853CBF">
            <w:rPr>
              <w:rStyle w:val="PlaceholderText"/>
            </w:rPr>
            <w:t>Click or tap here to enter text.</w:t>
          </w:r>
        </w:p>
      </w:docPartBody>
    </w:docPart>
    <w:docPart>
      <w:docPartPr>
        <w:name w:val="BF6AC6C6A9598842964B072CEA30D8EB"/>
        <w:category>
          <w:name w:val="General"/>
          <w:gallery w:val="placeholder"/>
        </w:category>
        <w:types>
          <w:type w:val="bbPlcHdr"/>
        </w:types>
        <w:behaviors>
          <w:behavior w:val="content"/>
        </w:behaviors>
        <w:guid w:val="{E02609C6-885B-3F44-A8AE-B333C4D80C66}"/>
      </w:docPartPr>
      <w:docPartBody>
        <w:p w:rsidR="00156914" w:rsidRDefault="006E3D72" w:rsidP="006E3D72">
          <w:pPr>
            <w:pStyle w:val="BF6AC6C6A9598842964B072CEA30D8EB"/>
          </w:pPr>
          <w:r w:rsidRPr="00853CBF">
            <w:rPr>
              <w:rStyle w:val="PlaceholderText"/>
            </w:rPr>
            <w:t>Click or tap here to enter text.</w:t>
          </w:r>
        </w:p>
      </w:docPartBody>
    </w:docPart>
    <w:docPart>
      <w:docPartPr>
        <w:name w:val="90034B667E25EC4CBC5DBC22296D345F"/>
        <w:category>
          <w:name w:val="General"/>
          <w:gallery w:val="placeholder"/>
        </w:category>
        <w:types>
          <w:type w:val="bbPlcHdr"/>
        </w:types>
        <w:behaviors>
          <w:behavior w:val="content"/>
        </w:behaviors>
        <w:guid w:val="{97A9CC5A-5F25-E547-B7A8-CDF494AB1A5A}"/>
      </w:docPartPr>
      <w:docPartBody>
        <w:p w:rsidR="00156914" w:rsidRDefault="006E3D72" w:rsidP="006E3D72">
          <w:pPr>
            <w:pStyle w:val="90034B667E25EC4CBC5DBC22296D345F"/>
          </w:pPr>
          <w:r w:rsidRPr="00853CBF">
            <w:rPr>
              <w:rStyle w:val="PlaceholderText"/>
            </w:rPr>
            <w:t>Click or tap here to enter text.</w:t>
          </w:r>
        </w:p>
      </w:docPartBody>
    </w:docPart>
    <w:docPart>
      <w:docPartPr>
        <w:name w:val="178571461D1E014DA6C78B605C6630AF"/>
        <w:category>
          <w:name w:val="General"/>
          <w:gallery w:val="placeholder"/>
        </w:category>
        <w:types>
          <w:type w:val="bbPlcHdr"/>
        </w:types>
        <w:behaviors>
          <w:behavior w:val="content"/>
        </w:behaviors>
        <w:guid w:val="{5ED514AF-7343-584F-A96A-21DC8A5E79FC}"/>
      </w:docPartPr>
      <w:docPartBody>
        <w:p w:rsidR="00156914" w:rsidRDefault="006E3D72" w:rsidP="006E3D72">
          <w:pPr>
            <w:pStyle w:val="178571461D1E014DA6C78B605C6630AF"/>
          </w:pPr>
          <w:r w:rsidRPr="00853CBF">
            <w:rPr>
              <w:rStyle w:val="PlaceholderText"/>
            </w:rPr>
            <w:t>Click or tap here to enter text.</w:t>
          </w:r>
        </w:p>
      </w:docPartBody>
    </w:docPart>
    <w:docPart>
      <w:docPartPr>
        <w:name w:val="E77EF3A07579EC4CA860758A7FC39DF8"/>
        <w:category>
          <w:name w:val="General"/>
          <w:gallery w:val="placeholder"/>
        </w:category>
        <w:types>
          <w:type w:val="bbPlcHdr"/>
        </w:types>
        <w:behaviors>
          <w:behavior w:val="content"/>
        </w:behaviors>
        <w:guid w:val="{28A4B288-6C1A-F24B-B02F-5B3291CC2290}"/>
      </w:docPartPr>
      <w:docPartBody>
        <w:p w:rsidR="00156914" w:rsidRDefault="006E3D72" w:rsidP="006E3D72">
          <w:pPr>
            <w:pStyle w:val="E77EF3A07579EC4CA860758A7FC39DF8"/>
          </w:pPr>
          <w:r w:rsidRPr="00853CB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955E71D-E691-FE4C-BD08-4B92A7E33484}"/>
      </w:docPartPr>
      <w:docPartBody>
        <w:p w:rsidR="00025830" w:rsidRDefault="00EC65A6">
          <w:r w:rsidRPr="0010726E">
            <w:rPr>
              <w:rStyle w:val="PlaceholderText"/>
            </w:rPr>
            <w:t>Click or tap here to enter text.</w:t>
          </w:r>
        </w:p>
      </w:docPartBody>
    </w:docPart>
    <w:docPart>
      <w:docPartPr>
        <w:name w:val="481F2411C1BAA740BD6DEFFFCEE803CD"/>
        <w:category>
          <w:name w:val="General"/>
          <w:gallery w:val="placeholder"/>
        </w:category>
        <w:types>
          <w:type w:val="bbPlcHdr"/>
        </w:types>
        <w:behaviors>
          <w:behavior w:val="content"/>
        </w:behaviors>
        <w:guid w:val="{9F395B7D-20C0-B04A-A0BD-BDED075B4FDD}"/>
      </w:docPartPr>
      <w:docPartBody>
        <w:p w:rsidR="00D53B6E" w:rsidRDefault="00025830" w:rsidP="00025830">
          <w:pPr>
            <w:pStyle w:val="481F2411C1BAA740BD6DEFFFCEE803CD"/>
          </w:pPr>
          <w:r w:rsidRPr="0010726E">
            <w:rPr>
              <w:rStyle w:val="PlaceholderText"/>
            </w:rPr>
            <w:t>Click or tap here to enter text.</w:t>
          </w:r>
        </w:p>
      </w:docPartBody>
    </w:docPart>
    <w:docPart>
      <w:docPartPr>
        <w:name w:val="0DD7AD62AFF8964995D280D232500DC3"/>
        <w:category>
          <w:name w:val="General"/>
          <w:gallery w:val="placeholder"/>
        </w:category>
        <w:types>
          <w:type w:val="bbPlcHdr"/>
        </w:types>
        <w:behaviors>
          <w:behavior w:val="content"/>
        </w:behaviors>
        <w:guid w:val="{2CE932C5-C281-E346-88E5-89EAB4D7CDEE}"/>
      </w:docPartPr>
      <w:docPartBody>
        <w:p w:rsidR="00D53B6E" w:rsidRDefault="00025830" w:rsidP="00025830">
          <w:pPr>
            <w:pStyle w:val="0DD7AD62AFF8964995D280D232500DC3"/>
          </w:pPr>
          <w:r w:rsidRPr="0010726E">
            <w:rPr>
              <w:rStyle w:val="PlaceholderText"/>
            </w:rPr>
            <w:t>Click or tap here to enter text.</w:t>
          </w:r>
        </w:p>
      </w:docPartBody>
    </w:docPart>
    <w:docPart>
      <w:docPartPr>
        <w:name w:val="0D678E5F1E7FA640A69532538E61DE42"/>
        <w:category>
          <w:name w:val="General"/>
          <w:gallery w:val="placeholder"/>
        </w:category>
        <w:types>
          <w:type w:val="bbPlcHdr"/>
        </w:types>
        <w:behaviors>
          <w:behavior w:val="content"/>
        </w:behaviors>
        <w:guid w:val="{ECDD2F67-DFB3-4246-A1B8-A50B6CC96645}"/>
      </w:docPartPr>
      <w:docPartBody>
        <w:p w:rsidR="00D53B6E" w:rsidRDefault="00025830" w:rsidP="00025830">
          <w:pPr>
            <w:pStyle w:val="0D678E5F1E7FA640A69532538E61DE42"/>
          </w:pPr>
          <w:r w:rsidRPr="00853CBF">
            <w:rPr>
              <w:rStyle w:val="PlaceholderText"/>
            </w:rPr>
            <w:t>Click or tap here to enter text.</w:t>
          </w:r>
        </w:p>
      </w:docPartBody>
    </w:docPart>
    <w:docPart>
      <w:docPartPr>
        <w:name w:val="2EEC68ED2364D74080CED62AE4E13946"/>
        <w:category>
          <w:name w:val="General"/>
          <w:gallery w:val="placeholder"/>
        </w:category>
        <w:types>
          <w:type w:val="bbPlcHdr"/>
        </w:types>
        <w:behaviors>
          <w:behavior w:val="content"/>
        </w:behaviors>
        <w:guid w:val="{70D07B9B-BEB5-8148-B350-C3CF4A8DFC94}"/>
      </w:docPartPr>
      <w:docPartBody>
        <w:p w:rsidR="00D53B6E" w:rsidRDefault="00025830" w:rsidP="00025830">
          <w:pPr>
            <w:pStyle w:val="2EEC68ED2364D74080CED62AE4E13946"/>
          </w:pPr>
          <w:r w:rsidRPr="00853CBF">
            <w:rPr>
              <w:rStyle w:val="PlaceholderText"/>
            </w:rPr>
            <w:t>Click or tap here to enter text.</w:t>
          </w:r>
        </w:p>
      </w:docPartBody>
    </w:docPart>
    <w:docPart>
      <w:docPartPr>
        <w:name w:val="E59994CE1F5C1B4EBF06673CE7BC02E7"/>
        <w:category>
          <w:name w:val="General"/>
          <w:gallery w:val="placeholder"/>
        </w:category>
        <w:types>
          <w:type w:val="bbPlcHdr"/>
        </w:types>
        <w:behaviors>
          <w:behavior w:val="content"/>
        </w:behaviors>
        <w:guid w:val="{965638DD-EEC7-014C-BC95-6051801A3D03}"/>
      </w:docPartPr>
      <w:docPartBody>
        <w:p w:rsidR="00D53B6E" w:rsidRDefault="00025830" w:rsidP="00025830">
          <w:pPr>
            <w:pStyle w:val="E59994CE1F5C1B4EBF06673CE7BC02E7"/>
          </w:pPr>
          <w:r w:rsidRPr="00853CBF">
            <w:rPr>
              <w:rStyle w:val="PlaceholderText"/>
            </w:rPr>
            <w:t>Click or tap here to enter text.</w:t>
          </w:r>
        </w:p>
      </w:docPartBody>
    </w:docPart>
    <w:docPart>
      <w:docPartPr>
        <w:name w:val="736DBB74C8EA474AAC1C1D39EEAE1A36"/>
        <w:category>
          <w:name w:val="General"/>
          <w:gallery w:val="placeholder"/>
        </w:category>
        <w:types>
          <w:type w:val="bbPlcHdr"/>
        </w:types>
        <w:behaviors>
          <w:behavior w:val="content"/>
        </w:behaviors>
        <w:guid w:val="{1338D733-2F06-A541-9270-C4ECCDE98EDB}"/>
      </w:docPartPr>
      <w:docPartBody>
        <w:p w:rsidR="00D53B6E" w:rsidRDefault="00025830" w:rsidP="00025830">
          <w:pPr>
            <w:pStyle w:val="736DBB74C8EA474AAC1C1D39EEAE1A36"/>
          </w:pPr>
          <w:r w:rsidRPr="0010726E">
            <w:rPr>
              <w:rStyle w:val="PlaceholderText"/>
            </w:rPr>
            <w:t>Click or tap here to enter text.</w:t>
          </w:r>
        </w:p>
      </w:docPartBody>
    </w:docPart>
    <w:docPart>
      <w:docPartPr>
        <w:name w:val="8C61E9E2BD969D4F906FBB1D63D6E5E8"/>
        <w:category>
          <w:name w:val="General"/>
          <w:gallery w:val="placeholder"/>
        </w:category>
        <w:types>
          <w:type w:val="bbPlcHdr"/>
        </w:types>
        <w:behaviors>
          <w:behavior w:val="content"/>
        </w:behaviors>
        <w:guid w:val="{867F51F0-DCE1-1C40-A643-18ED7A5E6E37}"/>
      </w:docPartPr>
      <w:docPartBody>
        <w:p w:rsidR="00D53B6E" w:rsidRDefault="00025830" w:rsidP="00025830">
          <w:pPr>
            <w:pStyle w:val="8C61E9E2BD969D4F906FBB1D63D6E5E8"/>
          </w:pPr>
          <w:r w:rsidRPr="001072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TimesNewRomanPS">
    <w:altName w:val="Times New Roman"/>
    <w:charset w:val="00"/>
    <w:family w:val="roman"/>
    <w:pitch w:val="default"/>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Palatino">
    <w:altName w:val="Segoe UI Historic"/>
    <w:charset w:val="4D"/>
    <w:family w:val="auto"/>
    <w:pitch w:val="variable"/>
    <w:sig w:usb0="A00002FF" w:usb1="7800205A" w:usb2="146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7C1"/>
    <w:rsid w:val="00025830"/>
    <w:rsid w:val="0010797E"/>
    <w:rsid w:val="00156914"/>
    <w:rsid w:val="00182919"/>
    <w:rsid w:val="00191538"/>
    <w:rsid w:val="001E6219"/>
    <w:rsid w:val="0025463D"/>
    <w:rsid w:val="00376B9D"/>
    <w:rsid w:val="003835FD"/>
    <w:rsid w:val="00415AFE"/>
    <w:rsid w:val="00425143"/>
    <w:rsid w:val="005D514B"/>
    <w:rsid w:val="006E3D72"/>
    <w:rsid w:val="006F654C"/>
    <w:rsid w:val="008E1B22"/>
    <w:rsid w:val="00915F62"/>
    <w:rsid w:val="009761B0"/>
    <w:rsid w:val="00997C67"/>
    <w:rsid w:val="009B07C1"/>
    <w:rsid w:val="00A47EB0"/>
    <w:rsid w:val="00A974CD"/>
    <w:rsid w:val="00B62932"/>
    <w:rsid w:val="00D53B6E"/>
    <w:rsid w:val="00E747DD"/>
    <w:rsid w:val="00EC65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5830"/>
    <w:rPr>
      <w:color w:val="808080"/>
    </w:rPr>
  </w:style>
  <w:style w:type="paragraph" w:customStyle="1" w:styleId="390F39978D4A1745B48CD75BB8BA8BA9">
    <w:name w:val="390F39978D4A1745B48CD75BB8BA8BA9"/>
    <w:rsid w:val="0010797E"/>
  </w:style>
  <w:style w:type="paragraph" w:customStyle="1" w:styleId="577C008011015B4E90DA85BAAA5B7F50">
    <w:name w:val="577C008011015B4E90DA85BAAA5B7F50"/>
    <w:rsid w:val="006E3D72"/>
  </w:style>
  <w:style w:type="paragraph" w:customStyle="1" w:styleId="569E828242D082498F8FD0A4F0EAB22A">
    <w:name w:val="569E828242D082498F8FD0A4F0EAB22A"/>
    <w:rsid w:val="00025830"/>
  </w:style>
  <w:style w:type="paragraph" w:customStyle="1" w:styleId="BB9672B3102F76468F0FF45228EBB2B3">
    <w:name w:val="BB9672B3102F76468F0FF45228EBB2B3"/>
    <w:rsid w:val="006E3D72"/>
  </w:style>
  <w:style w:type="paragraph" w:customStyle="1" w:styleId="AAF917B04DB21F45B3E7238896B7E65F">
    <w:name w:val="AAF917B04DB21F45B3E7238896B7E65F"/>
    <w:rsid w:val="006E3D72"/>
  </w:style>
  <w:style w:type="paragraph" w:customStyle="1" w:styleId="BCFF149A85B2DC4BA914B58F0641C262">
    <w:name w:val="BCFF149A85B2DC4BA914B58F0641C262"/>
    <w:rsid w:val="006E3D72"/>
  </w:style>
  <w:style w:type="paragraph" w:customStyle="1" w:styleId="A307B4D658B3B14A94D466AABE449C24">
    <w:name w:val="A307B4D658B3B14A94D466AABE449C24"/>
    <w:rsid w:val="006E3D72"/>
  </w:style>
  <w:style w:type="paragraph" w:customStyle="1" w:styleId="BF6AC6C6A9598842964B072CEA30D8EB">
    <w:name w:val="BF6AC6C6A9598842964B072CEA30D8EB"/>
    <w:rsid w:val="006E3D72"/>
  </w:style>
  <w:style w:type="paragraph" w:customStyle="1" w:styleId="90034B667E25EC4CBC5DBC22296D345F">
    <w:name w:val="90034B667E25EC4CBC5DBC22296D345F"/>
    <w:rsid w:val="006E3D72"/>
  </w:style>
  <w:style w:type="paragraph" w:customStyle="1" w:styleId="178571461D1E014DA6C78B605C6630AF">
    <w:name w:val="178571461D1E014DA6C78B605C6630AF"/>
    <w:rsid w:val="006E3D72"/>
  </w:style>
  <w:style w:type="paragraph" w:customStyle="1" w:styleId="E77EF3A07579EC4CA860758A7FC39DF8">
    <w:name w:val="E77EF3A07579EC4CA860758A7FC39DF8"/>
    <w:rsid w:val="006E3D72"/>
  </w:style>
  <w:style w:type="paragraph" w:customStyle="1" w:styleId="CC69029B13B75D4190D595E229DEBE67">
    <w:name w:val="CC69029B13B75D4190D595E229DEBE67"/>
    <w:rsid w:val="0010797E"/>
  </w:style>
  <w:style w:type="paragraph" w:customStyle="1" w:styleId="D8C306016F7A20428098DBBF8AB16C13">
    <w:name w:val="D8C306016F7A20428098DBBF8AB16C13"/>
    <w:rsid w:val="0010797E"/>
  </w:style>
  <w:style w:type="paragraph" w:customStyle="1" w:styleId="EA6FD3506F606146902A23C1FEE1689C">
    <w:name w:val="EA6FD3506F606146902A23C1FEE1689C"/>
    <w:rsid w:val="0010797E"/>
  </w:style>
  <w:style w:type="paragraph" w:customStyle="1" w:styleId="4DA56432A395E3408022CA31BC6306D3">
    <w:name w:val="4DA56432A395E3408022CA31BC6306D3"/>
    <w:rsid w:val="0010797E"/>
  </w:style>
  <w:style w:type="paragraph" w:customStyle="1" w:styleId="9C567EE554D5DD4AA6AD8B7E54F4FB4E">
    <w:name w:val="9C567EE554D5DD4AA6AD8B7E54F4FB4E"/>
    <w:rsid w:val="0010797E"/>
  </w:style>
  <w:style w:type="paragraph" w:customStyle="1" w:styleId="84CBB00AAAB2BF49A74A4C53D79F47DB">
    <w:name w:val="84CBB00AAAB2BF49A74A4C53D79F47DB"/>
    <w:rsid w:val="0010797E"/>
  </w:style>
  <w:style w:type="paragraph" w:customStyle="1" w:styleId="08DE3B4DEBB6414B930B3AE875010448">
    <w:name w:val="08DE3B4DEBB6414B930B3AE875010448"/>
    <w:rsid w:val="0010797E"/>
  </w:style>
  <w:style w:type="paragraph" w:customStyle="1" w:styleId="64F76AA9D53B9748AB75CEC5BAF5C669">
    <w:name w:val="64F76AA9D53B9748AB75CEC5BAF5C669"/>
    <w:rsid w:val="0010797E"/>
  </w:style>
  <w:style w:type="paragraph" w:customStyle="1" w:styleId="3A612E5B6EF12F4DB13869AD4A4E8E6D">
    <w:name w:val="3A612E5B6EF12F4DB13869AD4A4E8E6D"/>
    <w:rsid w:val="0010797E"/>
  </w:style>
  <w:style w:type="paragraph" w:customStyle="1" w:styleId="582D333A5BE87D41B6D19F27C6185CB4">
    <w:name w:val="582D333A5BE87D41B6D19F27C6185CB4"/>
    <w:rsid w:val="0010797E"/>
  </w:style>
  <w:style w:type="paragraph" w:customStyle="1" w:styleId="C8943C444E58524E9E906001D06D1DA0">
    <w:name w:val="C8943C444E58524E9E906001D06D1DA0"/>
    <w:rsid w:val="0010797E"/>
  </w:style>
  <w:style w:type="paragraph" w:customStyle="1" w:styleId="6DE9F15773588540BFE73618861DFCC7">
    <w:name w:val="6DE9F15773588540BFE73618861DFCC7"/>
    <w:rsid w:val="0010797E"/>
  </w:style>
  <w:style w:type="paragraph" w:customStyle="1" w:styleId="C0D617262C71DC43A40BE2F782DBBA3B">
    <w:name w:val="C0D617262C71DC43A40BE2F782DBBA3B"/>
    <w:rsid w:val="0010797E"/>
  </w:style>
  <w:style w:type="paragraph" w:customStyle="1" w:styleId="4E38725DB577174484DE24B2A4B7B854">
    <w:name w:val="4E38725DB577174484DE24B2A4B7B854"/>
    <w:rsid w:val="0010797E"/>
  </w:style>
  <w:style w:type="paragraph" w:customStyle="1" w:styleId="23F6AE6D51F42747A0EF49A564BD9504">
    <w:name w:val="23F6AE6D51F42747A0EF49A564BD9504"/>
    <w:rsid w:val="0010797E"/>
  </w:style>
  <w:style w:type="paragraph" w:customStyle="1" w:styleId="481F2411C1BAA740BD6DEFFFCEE803CD">
    <w:name w:val="481F2411C1BAA740BD6DEFFFCEE803CD"/>
    <w:rsid w:val="00025830"/>
  </w:style>
  <w:style w:type="paragraph" w:customStyle="1" w:styleId="0DD7AD62AFF8964995D280D232500DC3">
    <w:name w:val="0DD7AD62AFF8964995D280D232500DC3"/>
    <w:rsid w:val="00025830"/>
  </w:style>
  <w:style w:type="paragraph" w:customStyle="1" w:styleId="D5DF6AADEAA6CF48937E05CBDC98F68F">
    <w:name w:val="D5DF6AADEAA6CF48937E05CBDC98F68F"/>
    <w:rsid w:val="00025830"/>
  </w:style>
  <w:style w:type="paragraph" w:customStyle="1" w:styleId="0D678E5F1E7FA640A69532538E61DE42">
    <w:name w:val="0D678E5F1E7FA640A69532538E61DE42"/>
    <w:rsid w:val="00025830"/>
  </w:style>
  <w:style w:type="paragraph" w:customStyle="1" w:styleId="2EEC68ED2364D74080CED62AE4E13946">
    <w:name w:val="2EEC68ED2364D74080CED62AE4E13946"/>
    <w:rsid w:val="00025830"/>
  </w:style>
  <w:style w:type="paragraph" w:customStyle="1" w:styleId="E59994CE1F5C1B4EBF06673CE7BC02E7">
    <w:name w:val="E59994CE1F5C1B4EBF06673CE7BC02E7"/>
    <w:rsid w:val="00025830"/>
  </w:style>
  <w:style w:type="paragraph" w:customStyle="1" w:styleId="736DBB74C8EA474AAC1C1D39EEAE1A36">
    <w:name w:val="736DBB74C8EA474AAC1C1D39EEAE1A36"/>
    <w:rsid w:val="00025830"/>
  </w:style>
  <w:style w:type="paragraph" w:customStyle="1" w:styleId="172CFF4FF45C1249B30613BE10D79FE8">
    <w:name w:val="172CFF4FF45C1249B30613BE10D79FE8"/>
    <w:rsid w:val="00025830"/>
  </w:style>
  <w:style w:type="paragraph" w:customStyle="1" w:styleId="8C61E9E2BD969D4F906FBB1D63D6E5E8">
    <w:name w:val="8C61E9E2BD969D4F906FBB1D63D6E5E8"/>
    <w:rsid w:val="000258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22:19:44.932"/>
    </inkml:context>
    <inkml:brush xml:id="br0">
      <inkml:brushProperty name="width" value="0.04289" units="cm"/>
      <inkml:brushProperty name="height" value="0.04289" units="cm"/>
      <inkml:brushProperty name="color" value="#004F8B"/>
    </inkml:brush>
  </inkml:definitions>
  <inkml:trace contextRef="#ctx0" brushRef="#br0">324 432 8309,'4'-26'0,"0"-1"143,-4-1 1,0 2 192,0 6 1,0 2-35,0 5 213,0 2-392,0 7 0,0 4 167,0 5 0,2 2-297,1 4 1,2 4-15,-2 6 0,2 3-2,-3 4 0,4 3-128,-1 8 1,0 3 74,0 1 0,-1 6-65,1 3 1,1 7 41,-3 6 1,-1 3-29,-2 4 1,0 1 64,0 1 1,-6 0-62,-1-4 0,-6-4 60,0-7 1,-2-1 119,-3-5 0,1 0-23,0-5 0,0-6 176,2-8 0,-3-4-109,0-1 1,0-4-71,3-4 1,-1-7-107,1-6 0,-3-4 120,0-4 0,-3-1-135,3-4 0,0-7 69,3-9 1,2-2-140,0-3 1,5-1 139,0-4 1,4 0 35,4 1 0,0-2 146,0-1 0,1 1-109,1-1 1,3 1 100,6 1 1,-3-1-68,3-1 0,0 4 39,2-2 1,-1 6-33,1 2 1,0 1 12,2 4 1,1 4-179,-1 3 1,-2 6 137,0 3 1,0 5 64,5 5 1,-4 5-80,1 5 1,2 6 116,1-1 1,1 6-104,-2-1 0,0 2 87,1 1 0,1-1-69,2 1 0,-1-2 0,0 2 1,1-2-121,2 5 0,0-2 129,0 1 0,0 0-94,0 3 0,-1-7 57,-1-1 1,0-4-77,-3-3 1,0-3 64,-2-2 0,-1-4-116,0-2 1,-3-5 64,-1-2 0,-2-2-3,1-1 1,-2-1-129,0-2 1,-2-2 136,-3-5 0,2-1-54,-2-4 1,-1 1 31,-2-7 0,0 0-92,0-2 0,-1-3 80,-1-2 0,-2 0 17,-4 0 0,0 0-23,0-3 1,2 0 141,1 0 1,-2 2-98,2 0 0,-1 0-1,0 4 0,0-1 113,4 3 1,-1 3-107,3 2 1,0 3 12,0 2 4,0-2 0,1 8-154,2-1 0,-2 4 81,5 4 1,-4 0-15,3 0 0,-2 0 70,2 0 0,0 6-5,3 1 1,0 7 219,3 2 1,-2 2-147,4 5 0,0 4 106,2 1 0,3 2-78,0 1 1,0-3 1,-3 0 1,1 0-90,-1 0 1,2-2-26,-1-6 0,0-2 20,-6-5 1,0-5-256,-2-2 143,0-5 0,-4 2 95,-1-6 0,-3-4-55,0-3 0,0-3 28,0 3 0,0-4 44,0-2 1,0 0-12,-3-5 1,1 1 8,-3-3 1,0-3-3,-3 0 1,3-3-12,0-2 1,1-3 33,-1-2 0,-1 3-24,3 5 1,1 1 26,2 4 1,0 4-18,0 4-120,0 7 98,0 4 0,2 5 42,1 2 1,2 4 21,-3 6 1,4 0-52,0 2 1,0-1 23,2 4 0,2-1-20,1 1 0,0-1 90,-1 4 1,-1-4-69,4 1 1,-1-2-67,1-1 0,2 1-45,-3-1 0,3 0 89,0-3 0,1-3-219,-1-4 1,-2-3 119,0 0 1,-1-2-33,1-2 0,-1-4 64,-2-7 0,-2-1-23,3-6 1,-3 2 2,0-3 0,0 1 121,-1-3 0,1-3-32,0 0 1,-3-2 176,0 3 0,-3-4-145,0 4 0,-1-2 155,-1 2 1,0 1-181,0 1 1,-3 1 26,-2 4 0,-2 3-16,-1 2 1,0 4 24,1 2 1,-1 2-141,0 2 0,0 2 81,-3-1 0,5 1-21,-1 1 1,1 1 40,-2 1-2,4-1-151,-3 6 0,6-5 136,-2 3 0,6 1-23,2 4 0,2-1 12,1 4 1,0-3-4,3 3 1,0 0-8,5 2 0,-3-2-6,0 0 1,2 0 50,3 2 1,1 1-44,-1-1 1,-1 1 166,3-1 1,-3 0-87,1 1 0,1 1 10,-1-2 0,-2 2-47,-4-4 1,-3-1-15,-1 1 0,-2-1 22,-3 1 1,0-2 5,-3-3 0,-3-3 77,0 0 0,-3-1-83,1 1 0,-2 1-132,0-3 1,-3-1 121,-1-2 0,-2 0-96,3 0 1,-1 0 89,1 0 0,1-3-100,-1-2 0,1-2-46,-2-1 1,5 0 59,-1-3 1,1 2-40,1-4 1,-1 0-104,4-2 0,-1-1 75,3-2 0,3-1 49,-1-2 0,4-3 119,-1 1 1,6-2-116,2 2 1,-1-3 167,0 0 1,0 1-41,1 2 1,1 0 58,-4 3 1,3 4-33,-3 3 1,0 3-54,-2 0 0,0 5-64,0 2 1,-3 3 65,0 3 0,-3 1 224,4 4 1,-2 3-75,1 2 1,2-1 98,-2 1 1,2-1-70,0 4 0,1-2-47,0-1 0,0 2-143,-1-2 1,1-2 127,0-1 0,-1 1-376,1-1 162,0 1-381,-1-4 272,1-2 1,-4-3 35,-1-4 0,0-3 112,0-2 1,0-2 6,-3-1 0,0 0 0,0-2 1,0-1-22,0-3 1,-1 1 64,-2 0 0,2-2-34,-1-1 1,1 1 124,1-3 0,0 3-111,0-1 1,0 4 191,0 1 0,0 4-16,0-2 1,1 3 98,1 0 0,0 4-93,3 1 0,-2 3-79,2 0 1,-3 3 115,3 2 1,1 3-71,1 2 0,1 1-186,0 2 0,-1 2 163,1-3 0,0 3-243,-1 0 0,1-3 31,0-1 0,0 0-73,-1-1 1,1-1-320,0-4 184,-1 2 205,1-6 1,-1 2 15,-2-6 0,-2-1-13,-3-4 1,1-4-9,2-3 0,-2-1 9,1-5 0,-1 1 29,-1 0 1,0-5-4,0 2 0,0-2 341,0 2 1,1 3-108,2 2 1,-3 2-26,3 1 0,0 3 15,0 2 297,3 4-235,-2 3 0,4 6-76,0 3 0,-1 1-76,1 4 1,-3 0-106,0 1 1,0 3-88,3-2 0,0-1 50,0 1 0,-1-4-144,1 1 1,0-1-90,-1-1-72,1-1 40,0-2 49,-1-2 0,-1-3 250,-1 0 0,-4-3-96,2-3 0,0-1 143,0-4 0,-1 3-118,-2-2 1,0 1 148,0 1 0,0 1-113,0-1 0,3 3 142,0 0-58,-1 3 0,-1-1 20,2 3 1,-2 0-492,4 0 349,1 0 0,1 0-155,1 0 1,1 0 54,1 0 1,-1 0-161,4 0 0,-3-4 65,3-1 1,0-3 75,2-2 0,1 0 102,-1-6 1,1 2 165,-1-7 0,3-2 250,0-2 1,2-7-177,-2 1 0,0-5 478,-2 0 1,-1-1-303,0-2 0,-3-2 259,-1 0 0,-6 1-218,-3 4 1,-1 3-307,-1 4 1,-3 3 154,-2 3 1,-5 4-168,0 4 1,-4 3-6,2 7 1,-3 3-210,0 4 1,-1 7-19,1 6 0,-2 4 78,1 4 1,-1 4 294,4 1 0,6-2-120,2-3 0,3-1 48,2-4 0,4 2-68,4-2 0,3-2 0,4-3 0,2-4-123,1 1 1,1-4 145,4-1 0,3-3-112,0 1 0,2-2 85,-3-1 1,5-1 321,1-2 0,-1-1-145,1-4 0,-1 1-336,-5 2 0,1 2-112,-3 3 0,-7 0-295,-3 0 1,-4 7-42,-4 3 1,-2 7 257,-3 3 1,-6 4-197,-5 1 0,-2 2 68,-3 1 1,1-1 906,-1-6 0,4-2-246,2-12-589,5-1 0,2-7-218,3-5 0,4-2-1318,4-7 1927,3-4 0,8-1 0,0-3 0</inkml:trace>
  <inkml:trace contextRef="#ctx0" brushRef="#br0" timeOffset="131">2978 185 8020,'15'-27'0,"0"4"2108,1 0 0,-1 1-687,1 4 1,-2 1-318,-1 4 0,-2 2-1045,-3 3 1,-1 3 37,-2 0 1,2 1-2927,-2-1 2286,-2 1 0,1 8 543,-1 1 0,1 5 0,4 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22:19:41.806"/>
    </inkml:context>
    <inkml:brush xml:id="br0">
      <inkml:brushProperty name="width" value="0.05718" units="cm"/>
      <inkml:brushProperty name="height" value="0.05718" units="cm"/>
      <inkml:brushProperty name="color" value="#004F8B"/>
    </inkml:brush>
  </inkml:definitions>
  <inkml:trace contextRef="#ctx0" brushRef="#br0">31 93 8616,'-1'-13'-46,"-2"0"1,0 1 88,-2-1 1,-1 2 160,3 4 0,0 0 327,0 2 196,3-2-190,-4 6-532,4-2 124,4 6 0,1 5 186,5 5 0,-1 4-24,4 4 1,3 6-4,5 3 0,4 11-63,0 5 1,8 9 15,0 4 1,8 14-382,5 12 1,-21-42 0,0 2 252,2 2 1,0 1-1,-1-2 1,-1 1-13,1-1 1,0 0 0,-2 1 0,0-1 6,2 2 0,0-1 0,-3-2 0,1 0-111,-1 0 0,0 0 1,23 40-146,-2-6 0,-2-4 48,-1-8 1,-6-12 16,-5-9 1,-2-7 111,-5-4 0,0-2-100,0 0 0,-2-4 109,-1-4 0,-3-1-676,1-1 0,-2-1 669,-4-1 1,1-6-2242,-5-4 1508,1-3 702,-8-4 0,6 0 0,-3-4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05913C-55C7-1046-A9D2-CDEB11047EF2}">
  <we:reference id="wa104382081" version="1.16.0.0" store="en-US" storeType="OMEX"/>
  <we:alternateReferences>
    <we:reference id="wa104382081" version="1.16.0.0" store="" storeType="OMEX"/>
  </we:alternateReferences>
  <we:properties>
    <we:property name="MENDELEY_CITATIONS" value="[{&quot;citationID&quot;:&quot;MENDELEY_CITATION_67e0c0fd-b2ff-4edb-aa06-f21c601a943c&quot;,&quot;properties&quot;:{&quot;noteIndex&quot;:0},&quot;isEdited&quot;:false,&quot;manualOverride&quot;:{&quot;isManuallyOverridden&quot;:true,&quot;citeprocText&quot;:&quot;(Timberlake, 2015)&quot;,&quot;manualOverrideText&quot;:&quot;Timberlake (2015)&quot;},&quot;citationTag&quot;:&quot;MENDELEY_CITATION_v3_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&quot;,&quot;citationItems&quot;:[{&quot;id&quot;:&quot;b4b51979-8ad9-3841-b6f0-f9790561d711&quot;,&quot;itemData&quot;:{&quot;type&quot;:&quot;article-journal&quot;,&quot;id&quot;:&quot;b4b51979-8ad9-3841-b6f0-f9790561d711&quot;,&quot;title&quot;:&quot;Residential Segregation&quot;,&quot;author&quot;:[{&quot;family&quot;:&quot;Timberlake&quot;,&quot;given&quot;:&quot;Jeffrey M.&quot;,&quot;parse-names&quot;:false,&quot;dropping-particle&quot;:&quot;&quot;,&quot;non-dropping-particle&quot;:&quot;&quot;}],&quot;container-title&quot;:&quot;The Wiley Blackwell Encyclopedia of Race, Ethnicity, and Nationalism&quot;,&quot;DOI&quot;:&quot;10.1002/9781118663202.wberen271&quot;,&quot;ISBN&quot;:&quot;9781118663202&quot;,&quot;issued&quot;:{&quot;date-parts&quot;:[[2015]]},&quot;page&quot;:&quot;1-4&quot;,&quot;abstract&quot;:&quot;Residential segregation refers to the separation of two or more socially defined groups in residential space. Analyses of residential segregation generally track temporal trends and geographic patterns in segregation, and attempt to understand the causes and consequences of segregation. In the United States, African Americans are highly segregated from whites in most metropolitan areas, though levels of black–white segregation have been declining slowly over the past four decades. In contrast, although levels of Latino–white and Asian–white segregation are generally lower, there have been few noticeable declines in segregation for these groups over time. Scholarship has linked segregation to the concentration of poor families in neighborhoods, which is thought to be associated with a variety of deleterious consequences for children and families residing in those neighborhoods.&quot;,&quot;container-title-short&quot;:&quot;&quot;},&quot;isTemporary&quot;:false}]},{&quot;citationID&quot;:&quot;MENDELEY_CITATION_4664ceb7-4865-413f-96a0-43db459ff0c4&quot;,&quot;properties&quot;:{&quot;noteIndex&quot;:0},&quot;isEdited&quot;:false,&quot;manualOverride&quot;:{&quot;isManuallyOverridden&quot;:true,&quot;citeprocText&quot;:&quot;(Lloyd et al., 2015)&quot;,&quot;manualOverrideText&quot;:&quot;(Lloyd et al., 2015). &quot;},&quot;citationTag&quot;:&quot;MENDELEY_CITATION_v3_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&quot;,&quot;citationItems&quot;:[{&quot;id&quot;:&quot;609e5a4b-137c-3c99-9b04-94a69c4842b8&quot;,&quot;itemData&quot;:{&quot;type&quot;:&quot;book&quot;,&quot;id&quot;:&quot;609e5a4b-137c-3c99-9b04-94a69c4842b8&quot;,&quot;title&quot;:&quot;Social-Spatial Segregation: Concepts, Processes and Outcomes&quot;,&quot;author&quot;:[{&quot;family&quot;:&quot;Lloyd&quot;,&quot;given&quot;:&quot;Christopher D&quot;,&quot;parse-names&quot;:false,&quot;dropping-particle&quot;:&quot;&quot;,&quot;non-dropping-particle&quot;:&quot;&quot;},{&quot;family&quot;:&quot;Shuttleworth&quot;,&quot;given&quot;:&quot;Ian G&quot;,&quot;parse-names&quot;:false,&quot;dropping-particle&quot;:&quot;&quot;,&quot;non-dropping-particle&quot;:&quot;&quot;},{&quot;family&quot;:&quot;Wong&quot;,&quot;given&quot;:&quot;David W S&quot;,&quot;parse-names&quot;:false,&quot;dropping-particle&quot;:&quot;&quot;,&quot;non-dropping-particle&quot;:&quot;&quot;}],&quot;editor&quot;:[{&quot;family&quot;:&quot;Lloyd&quot;,&quot;given&quot;:&quot;Christopher D&quot;,&quot;parse-names&quot;:false,&quot;dropping-particle&quot;:&quot;&quot;,&quot;non-dropping-particle&quot;:&quot;&quot;},{&quot;family&quot;:&quot;Shuttleworth&quot;,&quot;given&quot;:&quot;Ian G&quot;,&quot;parse-names&quot;:false,&quot;dropping-particle&quot;:&quot;&quot;,&quot;non-dropping-particle&quot;:&quot;&quot;},{&quot;family&quot;:&quot;Wong&quot;,&quot;given&quot;:&quot;David W S&quot;,&quot;parse-names&quot;:false,&quot;dropping-particle&quot;:&quot;&quot;,&quot;non-dropping-particle&quot;:&quot;&quot;}],&quot;DOI&quot;:&quot;10.2307/j.ctt17rw5cs&quot;,&quot;ISBN&quot;:&quot;null&quot;,&quot;URL&quot;:&quot;http://www.jstor.org/stable/j.ctt17rw5cs&quot;,&quot;issued&quot;:{&quot;date-parts&quot;:[[2015,2,18]]},&quot;abstract&quot;:&quot;This edited volume brings together leading researchers from the United States, the United Kingdom and Europe to look at the processes leading to segregation and its implications. With a methodological focus, the book explores new methods and data sources that can offer fresh perspectives on segregation in different contexts. It considers how the spatial patterning of segregation might be best understood and measured, outlines some of the mechanisms that drive it, and discusses its possible social outcomes. Ultimately, it demonstrates that measurements and concepts of segregation must keep pace with a changing world. This volume will be essential reading for academics and practitioners in human geography, sociology, planning and public policy.This edited volume brings together leading researchers from the United States, the United Kingdom and Europe to look at the processes leading to segregation and its implications. With a methodological focus, the book explores new methods and data sources that can offer fresh perspectives on segregation in different contexts. It considers how the spatial patterning of segregation might be best understood and measured, outlines some of the mechanisms that drive it, and discusses its possible social outcomes. Ultimately, it demonstrates that measurements and concepts of segregation must keep pace with a changing world. This volume will be essential reading for academics and practitioners in human geography, sociology, planning and public policy.&quot;,&quot;edition&quot;:&quot;1&quot;,&quot;publisher&quot;:&quot;Bristol University Press&quot;,&quot;container-title-short&quot;:&quot;&quot;},&quot;isTemporary&quot;:false}]},{&quot;citationID&quot;:&quot;MENDELEY_CITATION_97994fe9-b21a-4459-a711-65e9477bed9f&quot;,&quot;properties&quot;:{&quot;noteIndex&quot;:0},&quot;isEdited&quot;:false,&quot;manualOverride&quot;:{&quot;isManuallyOverridden&quot;:false,&quot;citeprocText&quot;:&quot;(Johnston et al., 2014)&quot;,&quot;manualOverrideText&quot;:&quot;&quot;},&quot;citationTag&quot;:&quot;MENDELEY_CITATION_v3_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&quot;,&quot;citationItems&quot;:[{&quot;id&quot;:&quot;901ddf5a-e0ef-38ee-b7cd-52fc04cc6e4a&quot;,&quot;itemData&quot;:{&quot;type&quot;:&quot;article&quot;,&quot;id&quot;:&quot;901ddf5a-e0ef-38ee-b7cd-52fc04cc6e4a&quot;,&quot;title&quot;:&quot;Segregation matters, measurement matters&quot;,&quot;author&quot;:[{&quot;family&quot;:&quot;Johnston&quot;,&quot;given&quot;:&quot;Ron&quot;,&quot;parse-names&quot;:false,&quot;dropping-particle&quot;:&quot;&quot;,&quot;non-dropping-particle&quot;:&quot;&quot;},{&quot;family&quot;:&quot;Poulsen&quot;,&quot;given&quot;:&quot;Michael&quot;,&quot;parse-names&quot;:false,&quot;dropping-particle&quot;:&quot;&quot;,&quot;non-dropping-particle&quot;:&quot;&quot;},{&quot;family&quot;:&quot;Forrest&quot;,&quot;given&quot;:&quot;James&quot;,&quot;parse-names&quot;:false,&quot;dropping-particle&quot;:&quot;&quot;,&quot;non-dropping-particle&quot;:&quot;&quot;}],&quot;container-title&quot;:&quot;Social-spatial segregation&quot;,&quot;DOI&quot;:&quot;10.1332/policypress/9781447301356.003.0002&quot;,&quot;URL&quot;:&quot;http://dx.doi.org/10.1332/POLICYPRESS/9781447301356.003.0002&quot;,&quot;issued&quot;:{&quot;date-parts&quot;:[[2014]]},&quot;page&quot;:&quot;13-44&quot;,&quot;publisher&quot;:&quot;Policy Press&quot;,&quot;container-title-short&quot;:&quot;&quot;},&quot;isTemporary&quot;:false}]},{&quot;citationID&quot;:&quot;MENDELEY_CITATION_ebbb47ed-d6de-496a-81f9-042150781133&quot;,&quot;properties&quot;:{&quot;noteIndex&quot;:0},&quot;isEdited&quot;:false,&quot;manualOverride&quot;:{&quot;isManuallyOverridden&quot;:false,&quot;citeprocText&quot;:&quot;(Nilsson &amp;#38; Delmelle, 2020)&quot;,&quot;manualOverrideText&quot;:&quot;&quot;},&quot;citationTag&quot;:&quot;MENDELEY_CITATION_v3_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&quot;,&quot;citationItems&quot;:[{&quot;id&quot;:&quot;2797d508-e1a3-3614-a84a-8f812f0a6400&quot;,&quot;itemData&quot;:{&quot;type&quot;:&quot;article-journal&quot;,&quot;id&quot;:&quot;2797d508-e1a3-3614-a84a-8f812f0a6400&quot;,&quot;title&quot;:&quot;On the link between rail transit and spatial income segregation&quot;,&quot;author&quot;:[{&quot;family&quot;:&quot;Nilsson&quot;,&quot;given&quot;:&quot;Isabelle&quot;,&quot;parse-names&quot;:false,&quot;dropping-particle&quot;:&quot;&quot;,&quot;non-dropping-particle&quot;:&quot;&quot;},{&quot;family&quot;:&quot;Delmelle&quot;,&quot;given&quot;:&quot;Elizabeth C.&quot;,&quot;parse-names&quot;:false,&quot;dropping-particle&quot;:&quot;&quot;,&quot;non-dropping-particle&quot;:&quot;&quot;}],&quot;container-title&quot;:&quot;Applied Geography&quot;,&quot;DOI&quot;:&quot;10.1016/j.apgeog.2020.102364&quot;,&quot;ISSN&quot;:&quot;01436228&quot;,&quot;URL&quot;:&quot;https://doi.org/10.1016/j.apgeog.2020.102364&quot;,&quot;issued&quot;:{&quot;date-parts&quot;:[[2020]]},&quot;page&quot;:&quot;102364&quot;,&quot;abstract&quot;:&quot;The link between transportation infrastructure and income segregation has long been recognized in the literature, but has received renewed attention with the increased investment in rail transit in US cities. In this paper, we examine the impacts of rail transit investments on neighborhood income diversity and metropolitan income segregation. For the neighborhood-level analysis, we apply a difference-in-difference approach combined with propensity score matching in 11 metropolitan areas that invested in rail transit between 2000 and 2005. We then estimate the effect of changes in rail transit access on income segregation across the 50 largest metropolitan areas in the US between 1990 and 2010. We find no statistical evidence that rail transit investments spur changes in neighborhood income diversity when compared to similar neighborhoods elsewhere in the city. Similarly, we find no significant impact of new or expanded rail transit lines on metropolitan wide income segregation.&quot;,&quot;publisher&quot;:&quot;Elsevier Ltd&quot;,&quot;issue&quot;:&quot;May&quot;,&quot;volume&quot;:&quot;125&quot;,&quot;container-title-short&quot;:&quot;&quot;},&quot;isTemporary&quot;:false}]},{&quot;citationID&quot;:&quot;MENDELEY_CITATION_7034ffa2-33ba-45fe-8aad-b4e9cac3cc4e&quot;,&quot;properties&quot;:{&quot;noteIndex&quot;:0},&quot;isEdited&quot;:false,&quot;manualOverride&quot;:{&quot;isManuallyOverridden&quot;:false,&quot;citeprocText&quot;:&quot;(Silver et al., 2021)&quot;,&quot;manualOverrideText&quot;:&quot;&quot;},&quot;citationTag&quot;:&quot;MENDELEY_CITATION_v3_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&quot;,&quot;citationItems&quot;:[{&quot;id&quot;:&quot;783aa5c8-b4a3-3de8-a433-c96e6400b13a&quot;,&quot;itemData&quot;:{&quot;type&quot;:&quot;book&quot;,&quot;id&quot;:&quot;783aa5c8-b4a3-3de8-a433-c96e6400b13a&quot;,&quot;title&quot;:&quot;Venues and segregation: A revised Schelling model&quot;,&quot;author&quot;:[{&quot;family&quot;:&quot;Silver&quot;,&quot;given&quot;:&quot;Daniel&quot;,&quot;parse-names&quot;:false,&quot;dropping-particle&quot;:&quot;&quot;,&quot;non-dropping-particle&quot;:&quot;&quot;},{&quot;family&quot;:&quot;Byrne&quot;,&quot;given&quot;:&quot;Ultan&quot;,&quot;parse-names&quot;:false,&quot;dropping-particle&quot;:&quot;&quot;,&quot;non-dropping-particle&quot;:&quot;&quot;},{&quot;family&quot;:&quot;Adler&quot;,&quot;given&quot;:&quot;Patrick&quot;,&quot;parse-names&quot;:false,&quot;dropping-particle&quot;:&quot;&quot;,&quot;non-dropping-particle&quot;:&quot;&quot;}],&quot;container-title&quot;:&quot;PLoS ONE&quot;,&quot;DOI&quot;:&quot;10.1371/journal.pone.0242611&quot;,&quot;ISBN&quot;:&quot;1111111111&quot;,&quot;ISSN&quot;:&quot;19326203&quot;,&quot;PMID&quot;:&quot;33481794&quot;,&quot;URL&quot;:&quot;http://dx.doi.org/10.1371/journal.pone.0242611&quot;,&quot;issued&quot;:{&quot;date-parts&quot;:[[2021]]},&quot;number-of-pages&quot;:&quot;1-35&quot;,&quot;abstract&quot;:&quot;This paper examines an important but underappreciated mechanism affecting urban segregation and integration: urban venues. The venue- an area where urbanites interact- is an essential aspect of city life that tends to influence residential location. We study the venue/ segregation relationship by overlaying venues onto Schelling’s classic (1971) [1] agent-based segregation model. We show that a simulation world with venues makes segregation less likely among relatively tolerant agents and more likely among the intolerant. We also show that multiple venues can create spatial structures beyond their catchment areas and that the initial location of venues shapes later residential patterns. Finally, we demonstrate that the social rules governing venue participation alter their impacts on segregation. In the course of our study, we compile techniques for advancing Schelling-style studies of urban environments and catalogue a set of mechanisms that operate in this environment.&quot;,&quot;issue&quot;:&quot;1 January&quot;,&quot;volume&quot;:&quot;16&quot;,&quot;container-title-short&quot;:&quot;PLoS One&quot;},&quot;isTemporary&quot;:false}]},{&quot;citationID&quot;:&quot;MENDELEY_CITATION_132d56e4-2281-4976-9600-5ba6a568370c&quot;,&quot;properties&quot;:{&quot;noteIndex&quot;:0},&quot;isEdited&quot;:false,&quot;manualOverride&quot;:{&quot;isManuallyOverridden&quot;:false,&quot;citeprocText&quot;:&quot;(Tomasiello et al., 2020)&quot;,&quot;manualOverrideText&quot;:&quot;&quot;},&quot;citationTag&quot;:&quot;MENDELEY_CITATION_v3_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&quot;,&quot;citationItems&quot;:[{&quot;id&quot;:&quot;23c97558-469a-3092-8c48-b3f8b03f1d95&quot;,&quot;itemData&quot;:{&quot;type&quot;:&quot;article-journal&quot;,&quot;id&quot;:&quot;23c97558-469a-3092-8c48-b3f8b03f1d95&quot;,&quot;title&quot;:&quot;ACCESS: An agent-based model to explore job accessibility inequalities&quot;,&quot;author&quot;:[{&quot;family&quot;:&quot;Tomasiello&quot;,&quot;given&quot;:&quot;Diego Bogado&quot;,&quot;parse-names&quot;:false,&quot;dropping-particle&quot;:&quot;&quot;,&quot;non-dropping-particle&quot;:&quot;&quot;},{&quot;family&quot;:&quot;Giannotti&quot;,&quot;given&quot;:&quot;Mariana&quot;,&quot;parse-names&quot;:false,&quot;dropping-particle&quot;:&quot;&quot;,&quot;non-dropping-particle&quot;:&quot;&quot;},{&quot;family&quot;:&quot;Feitosa&quot;,&quot;given&quot;:&quot;Flávia F.&quot;,&quot;parse-names&quot;:false,&quot;dropping-particle&quot;:&quot;&quot;,&quot;non-dropping-particle&quot;:&quot;&quot;}],&quot;container-title&quot;:&quot;Computers, Environment and Urban Systems&quot;,&quot;DOI&quot;:&quot;10.1016/j.compenvurbsys.2020.101462&quot;,&quot;ISSN&quot;:&quot;01989715&quot;,&quot;URL&quot;:&quot;https://doi.org/10.1016/j.compenvurbsys.2020.101462&quot;,&quot;issued&quot;:{&quot;date-parts&quot;:[[2020]]},&quot;page&quot;:&quot;101462&quot;,&quot;abstract&quot;:&quot;This paper presents ACCESS, an agent-based model for exploring job accessibility inequalities among different social groups. ACCESS allows for investigation on the impact of public transport and land use policies on the residential location of the working population and their accessibility to job opportunities. ACCESS can be adapted to different realities, allowing to represent societies with diverse socioeconomic disparities. A utility function composed of job accessibility and neighborhood status is maximized by agents during the residential location choice process. The model outputs include Lorenz curves considering the accessibility dimension, as well as Gini metrics to support the analysis of interventions impacts on accessibility inequalities. An empirical case study is performed on the municipality of Sao Paulo, which is characterized by high levels of inequality. Five experiments were simulated considering three different socio-occupational groups. The first experiment includes (i) new public mass rail transport lines, and the other four experiments consider the new transport infrastructure from the first experiment and add (ii) new social housing location strategies; (iii) new job locations; (iv) new jobs and different social housing supplies and location strategies; and (v) provision of social housing based on a government housing program. The results show that ACCESS allowed the residential location of different social status groups to be depicted with a high correlation to the observed situation. Regarding the case study, the results indicate that only having interventions on transport system is insufficient to provide a significant change in terms of inequality. Better results that impact inequality are reached with public mass rail transport interventions associated with land use policies with different social housing and job location programs.&quot;,&quot;publisher&quot;:&quot;Elsevier&quot;,&quot;issue&quot;:&quot;August 2019&quot;,&quot;volume&quot;:&quot;81&quot;,&quot;container-title-short&quot;:&quot;Comput Environ Urban Syst&quot;},&quot;isTemporary&quot;:false}]},{&quot;citationID&quot;:&quot;MENDELEY_CITATION_45fbcef3-1ab1-4020-8cc9-a467dbdb983e&quot;,&quot;properties&quot;:{&quot;noteIndex&quot;:0},&quot;isEdited&quot;:false,&quot;manualOverride&quot;:{&quot;isManuallyOverridden&quot;:false,&quot;citeprocText&quot;:&quot;(Caldwell et al., 2017)&quot;,&quot;manualOverrideText&quot;:&quot;&quot;},&quot;citationTag&quot;:&quot;MENDELEY_CITATION_v3_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&quot;,&quot;citationItems&quot;:[{&quot;id&quot;:&quot;8de93816-dfea-3307-8004-4b005fec0267&quot;,&quot;itemData&quot;:{&quot;type&quot;:&quot;article-journal&quot;,&quot;id&quot;:&quot;8de93816-dfea-3307-8004-4b005fec0267&quot;,&quot;title&quot;:&quot;Racial and ethnic residential segregation and access to health care in rural areas&quot;,&quot;author&quot;:[{&quot;family&quot;:&quot;Caldwell&quot;,&quot;given&quot;:&quot;Julia T.&quot;,&quot;parse-names&quot;:false,&quot;dropping-particle&quot;:&quot;&quot;,&quot;non-dropping-particle&quot;:&quot;&quot;},{&quot;family&quot;:&quot;Ford&quot;,&quot;given&quot;:&quot;Chandra L.&quot;,&quot;parse-names&quot;:false,&quot;dropping-particle&quot;:&quot;&quot;,&quot;non-dropping-particle&quot;:&quot;&quot;},{&quot;family&quot;:&quot;Wallace&quot;,&quot;given&quot;:&quot;Steven P.&quot;,&quot;parse-names&quot;:false,&quot;dropping-particle&quot;:&quot;&quot;,&quot;non-dropping-particle&quot;:&quot;&quot;},{&quot;family&quot;:&quot;Wang&quot;,&quot;given&quot;:&quot;May C.&quot;,&quot;parse-names&quot;:false,&quot;dropping-particle&quot;:&quot;&quot;,&quot;non-dropping-particle&quot;:&quot;&quot;},{&quot;family&quot;:&quot;Takahashi&quot;,&quot;given&quot;:&quot;Lois M.&quot;,&quot;parse-names&quot;:false,&quot;dropping-particle&quot;:&quot;&quot;,&quot;non-dropping-particle&quot;:&quot;&quot;}],&quot;container-title&quot;:&quot;Health and Place&quot;,&quot;DOI&quot;:&quot;10.1016/j.healthplace.2016.11.015&quot;,&quot;ISSN&quot;:&quot;18732054&quot;,&quot;PMID&quot;:&quot;28012312&quot;,&quot;URL&quot;:&quot;http://dx.doi.org/10.1016/j.healthplace.2016.11.015&quot;,&quot;issued&quot;:{&quot;date-parts&quot;:[[2017]]},&quot;page&quot;:&quot;104-112&quot;,&quot;abstract&quot;:&quot;This study examined the relationship between racial/ethnic residential segregation and access to health care in rural areas. Data from the Medical Expenditure Panel Survey were merged with the American Community Survey and the Area Health Resources Files. Segregation was operationalized using the isolation index separately for African Americans and Hispanics. Multi-level logistic regression with random intercepts estimated four outcomes. In rural areas, segregation contributed to worse access to a usual source of health care but higher reports of health care needs being met among African Americans (Adjusted Odds Ratio [AOR]: 1.42, CI: 0.96-2.10) and Hispanics (AOR: 1.25, CI: 1.05-1.49). By broadening the spatial scale of segregation beyond urban areas, findings showed the complex interaction between social and spatial factors in rural areas.&quot;,&quot;publisher&quot;:&quot;Elsevier&quot;,&quot;issue&quot;:&quot;November 2016&quot;,&quot;volume&quot;:&quot;43&quot;,&quot;container-title-short&quot;:&quot;Health Place&quot;},&quot;isTemporary&quot;:false}]},{&quot;citationID&quot;:&quot;MENDELEY_CITATION_89a5ad39-fbdc-447c-b08e-0a3af802977c&quot;,&quot;properties&quot;:{&quot;noteIndex&quot;:0},&quot;isEdited&quot;:false,&quot;manualOverride&quot;:{&quot;isManuallyOverridden&quot;:true,&quot;citeprocText&quot;:&quot;(Benenson et al., 2009; Caldwell et al., 2017; Merino, 2011; Tajima et al., 2018; Zuccotti, 2021)&quot;,&quot;manualOverrideText&quot;:&quot;(Benenson et al., 2009; Caldwell et al., 2017; Merino, 2011; Tajima et al., 2018; Zuccotti, 2021). &quot;},&quot;citationTag&quot;:&quot;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&quot;,&quot;citationItems&quot;:[{&quot;id&quot;:&quot;df45a5e9-ffe1-3ce1-b5ea-2446e0426095&quot;,&quot;itemData&quot;:{&quot;type&quot;:&quot;article-journal&quot;,&quot;id&quot;:&quot;df45a5e9-ffe1-3ce1-b5ea-2446e0426095&quot;,&quot;title&quot;:&quot;Ethnic segregation and public goods: Evidence from Indonesia&quot;,&quot;author&quot;:[{&quot;family&quot;:&quot;Tajima&quot;,&quot;given&quot;:&quot;Yuhki&quot;,&quot;parse-names&quot;:false,&quot;dropping-particle&quot;:&quot;&quot;,&quot;non-dropping-particle&quot;:&quot;&quot;},{&quot;family&quot;:&quot;Samphantharak&quot;,&quot;given&quot;:&quot;Krislert&quot;,&quot;parse-names&quot;:false,&quot;dropping-particle&quot;:&quot;&quot;,&quot;non-dropping-particle&quot;:&quot;&quot;},{&quot;family&quot;:&quot;Ostwald&quot;,&quot;given&quot;:&quot;Kai&quot;,&quot;parse-names&quot;:false,&quot;dropping-particle&quot;:&quot;&quot;,&quot;non-dropping-particle&quot;:&quot;&quot;}],&quot;container-title&quot;:&quot;American Political Science Review&quot;,&quot;DOI&quot;:&quot;10.1017/S0003055418000138&quot;,&quot;ISBN&quot;:&quot;0003055418&quot;,&quot;ISSN&quot;:&quot;15375943&quot;,&quot;issued&quot;:{&quot;date-parts&quot;:[[2018]]},&quot;page&quot;:&quot;637-653&quot;,&quot;abstract&quot;:&quot;This article contributes to the study of ethnic diversity and public goods provision by assessing the role of the spatial distribution of ethnic groups. Through a new theory that we call spatial interdependence, we argue that the segregation of ethnic groups can reduce or even neutralize the diversity penalty in public goods provision that results from ethnic fractionalization. This is because local segregation allows communities to use disparities in the level of public goods compared with other communities as leverage when advocating for more public goods for themselves, thereby ratcheting up the level of public goods across communities. We test this prediction on highly disaggregated data from Indonesia and find strong support that, controlling for ethnic fractionalization, segregated communities have higher levels of public goods. This has an important and underexplored implication: decentralization disadvantages integrated communities vis-à-vis their more segregated counterparts.&quot;,&quot;issue&quot;:&quot;3&quot;,&quot;volume&quot;:&quot;112&quot;,&quot;container-title-short&quot;:&quot;&quot;},&quot;isTemporary&quot;:false},{&quot;id&quot;:&quot;3a4359db-18e8-3b25-b6af-f4e89a77f475&quot;,&quot;itemData&quot;:{&quot;type&quot;:&quot;article-journal&quot;,&quot;id&quot;:&quot;3a4359db-18e8-3b25-b6af-f4e89a77f475&quot;,&quot;title&quot;:&quot;Changes in ethnic spatial segregation across English housing market areas (2001-2011): Identifying ethnic and context configurations&quot;,&quot;author&quot;:[{&quot;family&quot;:&quot;Zuccotti&quot;,&quot;given&quot;:&quot;Carolina&quot;,&quot;parse-names&quot;:false,&quot;dropping-particle&quot;:&quot;v.&quot;,&quot;non-dropping-particle&quot;:&quot;&quot;}],&quot;container-title&quot;:&quot;Investigaciones Geograficas&quot;,&quot;DOI&quot;:&quot;10.14198/INGEO.16307&quot;,&quot;ISSN&quot;:&quot;19899890&quot;,&quot;issued&quot;:{&quot;date-parts&quot;:[[2021]]},&quot;page&quot;:&quot;101-120&quot;,&quot;abstract&quot;:&quot;Using a combination of segregation indices -\\ calculated with aggregated census data obtained for small geographies (lower layer super output areas, LSOAs) -\\ the paper shows levels and changes in spatial segregation in eight housing market areas (HMAs) in England between 2001 and 2011, for the six most numerous non-white ethnic minority groups (Indian, Pakistani, Bangladeshi, Chinese, Caribbean, and African). The double comparison between HMAs and between groups, together with the use of different measures of segregation, enables identifying different patterns of segregation, as well as 'ethnic' and 'context' configurations. Specifically, while some segregation patterns are distinctive to certain ethnic minority groups independently of their location, others are specific to some or most groups residing in certain contexts. As examples of the first, Pakistanis and Bangladeshis' segregation levels are often the highest, independently of their HMA of residence; and also seem to be following specific (and contrasting) patterns of change over time. As regards context configurations, Birmingham appears as a favourable context for changes in spatial segregation, while the opposite is observed for Leicester and Bradford.&quot;,&quot;issue&quot;:&quot;75&quot;,&quot;volume&quot;:&quot;2021&quot;,&quot;container-title-short&quot;:&quot;&quot;},&quot;isTemporary&quot;:false},{&quot;id&quot;:&quot;8de93816-dfea-3307-8004-4b005fec0267&quot;,&quot;itemData&quot;:{&quot;type&quot;:&quot;article-journal&quot;,&quot;id&quot;:&quot;8de93816-dfea-3307-8004-4b005fec0267&quot;,&quot;title&quot;:&quot;Racial and ethnic residential segregation and access to health care in rural areas&quot;,&quot;author&quot;:[{&quot;family&quot;:&quot;Caldwell&quot;,&quot;given&quot;:&quot;Julia T.&quot;,&quot;parse-names&quot;:false,&quot;dropping-particle&quot;:&quot;&quot;,&quot;non-dropping-particle&quot;:&quot;&quot;},{&quot;family&quot;:&quot;Ford&quot;,&quot;given&quot;:&quot;Chandra L.&quot;,&quot;parse-names&quot;:false,&quot;dropping-particle&quot;:&quot;&quot;,&quot;non-dropping-particle&quot;:&quot;&quot;},{&quot;family&quot;:&quot;Wallace&quot;,&quot;given&quot;:&quot;Steven P.&quot;,&quot;parse-names&quot;:false,&quot;dropping-particle&quot;:&quot;&quot;,&quot;non-dropping-particle&quot;:&quot;&quot;},{&quot;family&quot;:&quot;Wang&quot;,&quot;given&quot;:&quot;May C.&quot;,&quot;parse-names&quot;:false,&quot;dropping-particle&quot;:&quot;&quot;,&quot;non-dropping-particle&quot;:&quot;&quot;},{&quot;family&quot;:&quot;Takahashi&quot;,&quot;given&quot;:&quot;Lois M.&quot;,&quot;parse-names&quot;:false,&quot;dropping-particle&quot;:&quot;&quot;,&quot;non-dropping-particle&quot;:&quot;&quot;}],&quot;container-title&quot;:&quot;Health and Place&quot;,&quot;DOI&quot;:&quot;10.1016/j.healthplace.2016.11.015&quot;,&quot;ISSN&quot;:&quot;18732054&quot;,&quot;PMID&quot;:&quot;28012312&quot;,&quot;URL&quot;:&quot;http://dx.doi.org/10.1016/j.healthplace.2016.11.015&quot;,&quot;issued&quot;:{&quot;date-parts&quot;:[[2017]]},&quot;page&quot;:&quot;104-112&quot;,&quot;abstract&quot;:&quot;This study examined the relationship between racial/ethnic residential segregation and access to health care in rural areas. Data from the Medical Expenditure Panel Survey were merged with the American Community Survey and the Area Health Resources Files. Segregation was operationalized using the isolation index separately for African Americans and Hispanics. Multi-level logistic regression with random intercepts estimated four outcomes. In rural areas, segregation contributed to worse access to a usual source of health care but higher reports of health care needs being met among African Americans (Adjusted Odds Ratio [AOR]: 1.42, CI: 0.96-2.10) and Hispanics (AOR: 1.25, CI: 1.05-1.49). By broadening the spatial scale of segregation beyond urban areas, findings showed the complex interaction between social and spatial factors in rural areas.&quot;,&quot;publisher&quot;:&quot;Elsevier&quot;,&quot;issue&quot;:&quot;November 2016&quot;,&quot;volume&quot;:&quot;43&quot;,&quot;container-title-short&quot;:&quot;Health Place&quot;},&quot;isTemporary&quot;:false},{&quot;id&quot;:&quot;c90b429c-5017-3458-9127-14cdb7398d18&quot;,&quot;itemData&quot;:{&quot;type&quot;:&quot;article-journal&quot;,&quot;id&quot;:&quot;c90b429c-5017-3458-9127-14cdb7398d18&quot;,&quot;title&quot;:&quot;From schelling to spatially explicit modeling of urban ethnic and economic residential dynamics&quot;,&quot;author&quot;:[{&quot;family&quot;:&quot;Benenson&quot;,&quot;given&quot;:&quot;Itzhak&quot;,&quot;parse-names&quot;:false,&quot;dropping-particle&quot;:&quot;&quot;,&quot;non-dropping-particle&quot;:&quot;&quot;},{&quot;family&quot;:&quot;Hatna&quot;,&quot;given&quot;:&quot;Erez&quot;,&quot;parse-names&quot;:false,&quot;dropping-particle&quot;:&quot;&quot;,&quot;non-dropping-particle&quot;:&quot;&quot;},{&quot;family&quot;:&quot;Or&quot;,&quot;given&quot;:&quot;Ehud&quot;,&quot;parse-names&quot;:false,&quot;dropping-particle&quot;:&quot;&quot;,&quot;non-dropping-particle&quot;:&quot;&quot;}],&quot;container-title&quot;:&quot;Sociological Methods and Research&quot;,&quot;DOI&quot;:&quot;10.1177/0049124109334792&quot;,&quot;ISSN&quot;:&quot;00491241&quot;,&quot;issued&quot;:{&quot;date-parts&quot;:[[2009]]},&quot;page&quot;:&quot;463-497&quot;,&quot;abstract&quot;:&quot;The robustness of outcomes to the parameterization of behavioral rules is a crucial property of any model aimed at simulating complex human systems. Schelling model of residential segregation satisfies this criterion. Based on the recently available high-resolution census GIS, we apply Schelling model for investigating urban population patterns at the resolution of individual buildings and families. First, we simulate ethnic residential dynamics in Yaffo (an area of Tel Aviv), and demonstrate good quantitative correspondence for a 40-year period. Second, we investigate income-based residential patterns in nine Israeli cities, reveal their high heterogeneity, and explain the latter by the presence of low fraction of wealthier householders who are tolerant of their poorer neighbors and reside in their proximity. We extend Schelling model in this direction and demonstrate qualitative correspondence between the model's outcomes and the observed income-based residential patterns. © 2009 SAGE Publications.&quot;,&quot;issue&quot;:&quot;4&quot;,&quot;volume&quot;:&quot;37&quot;,&quot;container-title-short&quot;:&quot;Sociol Methods Res&quot;},&quot;isTemporary&quot;:false},{&quot;id&quot;:&quot;f2369815-954e-3923-9f18-c771a1d45fe4&quot;,&quot;itemData&quot;:{&quot;type&quot;:&quot;article-journal&quot;,&quot;id&quot;:&quot;f2369815-954e-3923-9f18-c771a1d45fe4&quot;,&quot;title&quot;:&quot;Neighbors like me? religious affiliation and neighborhood racial preferences among non-hispanic whites&quot;,&quot;author&quot;:[{&quot;family&quot;:&quot;Merino&quot;,&quot;given&quot;:&quot;Stephen M.&quot;,&quot;parse-names&quot;:false,&quot;dropping-particle&quot;:&quot;&quot;,&quot;non-dropping-particle&quot;:&quot;&quot;}],&quot;container-title&quot;:&quot;Religions&quot;,&quot;container-title-short&quot;:&quot;Religions (Basel)&quot;,&quot;DOI&quot;:&quot;10.3390/rel2020165&quot;,&quot;ISSN&quot;:&quot;20771444&quot;,&quot;issued&quot;:{&quot;date-parts&quot;:[[2011]]},&quot;page&quot;:&quot;165-183&quot;,&quot;abstract&quot;:&quot;Research on racial residential segregation has paid little attention to the role that social institutions play in either isolating or integrating racial and ethnic groups in American communities. Scholars have argued that racial segregation within American religion may contribute to and consolidate racial division elsewhere in social life. However, no previous study has employed national survey data to examine the relationship between religious affiliation and the preferences people have about the racial and ethnic composition of their neighborhoods. Using data from the -Multi-Ethnic United States{norm of matrix} module on the 2000 General Social Survey, this study finds that white evangelical Protestants have a significantly stronger preference for same-race neighbors than do Catholics, Jews, adherents of -other{norm of matrix} faiths, and the unaffiliated. Group differences in preferences are largely accounted for by socio-demographic characteristics. Negative racial stereotyping and social isolation from minorities, both topics of interest in recent research on evangelical Protestants and race, fail to explain group differences in preferences. © 2011 by the authors; licensee MDPI, Basel, Switzerland.&quot;,&quot;issue&quot;:&quot;2&quot;,&quot;volume&quot;:&quot;2&quot;},&quot;isTemporary&quot;:false}]},{&quot;citationID&quot;:&quot;MENDELEY_CITATION_eb2a5e13-0ca2-4c3e-bd97-b431f4bb62f7&quot;,&quot;properties&quot;:{&quot;noteIndex&quot;:0},&quot;isEdited&quot;:false,&quot;manualOverride&quot;:{&quot;isManuallyOverridden&quot;:true,&quot;citeprocText&quot;:&quot;(Browne, 2020)&quot;,&quot;manualOverrideText&quot;:&quot;(Browne, 2020). &quot;},&quot;citationTag&quot;:&quot;MENDELEY_CITATION_v3_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&quot;,&quot;citationItems&quot;:[{&quot;id&quot;:&quot;be77b253-e476-3c8d-a37b-22d344131de5&quot;,&quot;itemData&quot;:{&quot;type&quot;:&quot;webpage&quot;,&quot;id&quot;:&quot;be77b253-e476-3c8d-a37b-22d344131de5&quot;,&quot;title&quot;:&quot;segregation | History, Examples, &amp; Facts | Britannica&quot;,&quot;author&quot;:[{&quot;family&quot;:&quot;Browne&quot;,&quot;given&quot;:&quot;Jude&quot;,&quot;parse-names&quot;:false,&quot;dropping-particle&quot;:&quot;&quot;,&quot;non-dropping-particle&quot;:&quot;&quot;}],&quot;container-title&quot;:&quot;Britannica&quot;,&quot;accessed&quot;:{&quot;date-parts&quot;:[[2022,1,1]]},&quot;URL&quot;:&quot;https://bit.ly/3tffXHQ&quot;,&quot;issued&quot;:{&quot;date-parts&quot;:[[2020]]},&quot;container-title-short&quot;:&quot;&quot;},&quot;isTemporary&quot;:false}]},{&quot;citationID&quot;:&quot;MENDELEY_CITATION_cbbd7f18-f568-4457-bb0d-1edec0e4dffb&quot;,&quot;properties&quot;:{&quot;noteIndex&quot;:0},&quot;isEdited&quot;:false,&quot;manualOverride&quot;:{&quot;isManuallyOverridden&quot;:false,&quot;citeprocText&quot;:&quot;(Prener, 2021; van Ham et al., 2021; Zhang et al., 2021)&quot;,&quot;manualOverrideText&quot;:&quot;&quot;},&quot;citationTag&quot;:&quot;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&quot;,&quot;citationItems&quot;:[{&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container-title-short&quot;:&quot;&quot;},&quot;isTemporary&quot;:false},{&quot;id&quot;:&quot;134b3234-f75d-36e9-90ad-6c524dda7a06&quot;,&quot;itemData&quot;:{&quot;type&quot;:&quot;article-journal&quot;,&quot;id&quot;:&quot;134b3234-f75d-36e9-90ad-6c524dda7a06&quot;,&quot;title&quot;:&quot;Demographic change, segregation, and the emergence of peripheral spaces in St. Louis, Missouri&quot;,&quot;author&quot;:[{&quot;family&quot;:&quot;Prener&quot;,&quot;given&quot;:&quot;Christopher G.&quot;,&quot;parse-names&quot;:false,&quot;dropping-particle&quot;:&quot;&quot;,&quot;non-dropping-particle&quot;:&quot;&quot;}],&quot;container-title&quot;:&quot;Applied Geography&quot;,&quot;DOI&quot;:&quot;10.1016/j.apgeog.2021.102472&quot;,&quot;ISSN&quot;:&quot;01436228&quot;,&quot;URL&quot;:&quot;https://doi.org/10.1016/j.apgeog.2021.102472&quot;,&quot;issued&quot;:{&quot;date-parts&quot;:[[2021]]},&quot;page&quot;:&quot;102472&quot;,&quot;abstract&quot;:&quot;St. Louis, Missouri, is a case study in America's long legacy of racism and a prominent example of a “shrinking city.” This paper expands the notions of “core” and “periphery” using the highly segregated city and its suburbs to include not just economic exploitation but also racial exploitation. Using historical and contemporary census data and spatial data delineating the boundaries of Home Owner Loan Corporation grades (i.e., “redlining” maps), this paper examines the relationship between historical racism, contemporary segregation, and economic consequences. I find that St. Louis's peripheral areas expanded over the twentieth century, first in the city and then in the county, creating dual zones of exploitation where poverty, segregation, and income inequality remain persistently higher. These findings identify the historical roots of contemporary segregation, and suggest that addressing the long term consequences of both racial and economic exploitation in peripheral spaces remains critical for improving African American families' life chances.&quot;,&quot;publisher&quot;:&quot;Elsevier Ltd&quot;,&quot;issue&quot;:&quot;July 2020&quot;,&quot;volume&quot;:&quot;133&quot;,&quot;container-title-short&quot;:&quot;&quot;},&quot;isTemporary&quot;:false},{&quot;id&quot;:&quot;db9b4e3b-8a79-3909-90ab-36a26ec2359e&quot;,&quot;itemData&quot;:{&quot;type&quot;:&quot;article-journal&quot;,&quot;id&quot;:&quot;db9b4e3b-8a79-3909-90ab-36a26ec2359e&quot;,&quot;title&quot;:&quot;Discovering income-economic segregation patterns: A residential-mobility embedding approach&quot;,&quot;author&quot;:[{&quot;family&quot;:&quot;Zhang&quot;,&quot;given&quot;:&quot;Tong&quot;,&quot;parse-names&quot;:false,&quot;dropping-particle&quot;:&quot;&quot;,&quot;non-dropping-particle&quot;:&quot;&quot;},{&quot;family&quot;:&quot;Duan&quot;,&quot;given&quot;:&quot;Xiaoqi&quot;,&quot;parse-names&quot;:false,&quot;dropping-particle&quot;:&quot;&quot;,&quot;non-dropping-particle&quot;:&quot;&quot;},{&quot;family&quot;:&quot;Wong&quot;,&quot;given&quot;:&quot;David W.S.&quot;,&quot;parse-names&quot;:false,&quot;dropping-particle&quot;:&quot;&quot;,&quot;non-dropping-particle&quot;:&quot;&quot;},{&quot;family&quot;:&quot;Lu&quot;,&quot;given&quot;:&quot;Yashan&quot;,&quot;parse-names&quot;:false,&quot;dropping-particle&quot;:&quot;&quot;,&quot;non-dropping-particle&quot;:&quot;&quot;}],&quot;container-title&quot;:&quot;Computers, Environment and Urban Systems&quot;,&quot;DOI&quot;:&quot;10.1016/j.compenvurbsys.2021.101709&quot;,&quot;ISSN&quot;:&quot;01989715&quot;,&quot;URL&quot;:&quot;https://doi.org/10.1016/j.compenvurbsys.2021.101709&quot;,&quot;issued&quot;:{&quot;date-parts&quot;:[[2021]]},&quot;page&quot;:&quot;101709&quot;,&quot;abstract&quot;:&quot;As most studies of segregation rely on the evenness dimension, this current study proposes a graph embedding approach to explore the usefulness of employing the isolation-exposure dimension to evaluate income segregation. While most segregation studies analyzed the static distribution of population subgroups, current study attempts to classify neighborhoods based on house value as a proxy of income, residents' exposure to people of different income levels as constrained by their mobility patterns, and amenities available in the neighborhood. This study exploits the graph embedding method to classify neighborhoods by combining their various attributes, static population distribution and mobility data provided by smart cards to analyze income segregation in Shenzhen, China. Results identify four types of communities with different economic statuses, mobility patterns, and amenity characteristics. They provide rich descriptions about the connections between income segregation patterns, population dynamics, and neighborhood characteristics. The study found that the more segregated communities, which are composed of the poorest and richest groups, are mostly in the peripheral regions of the city while the inner city has lower levels of segregation, mainly due to differentials in transit accessibility. The study demonstrates the great potential of the proposed method to incorporate multiple aspects to evaluate segregation.&quot;,&quot;publisher&quot;:&quot;Elsevier Ltd&quot;,&quot;issue&quot;:&quot;March&quot;,&quot;volume&quot;:&quot;90&quot;,&quot;container-title-short&quot;:&quot;Comput Environ Urban Syst&quot;},&quot;isTemporary&quot;:false}]},{&quot;citationID&quot;:&quot;MENDELEY_CITATION_159fb476-b4a6-40b4-95ec-5121bde2312b&quot;,&quot;properties&quot;:{&quot;noteIndex&quot;:0},&quot;isEdited&quot;:false,&quot;manualOverride&quot;:{&quot;isManuallyOverridden&quot;:false,&quot;citeprocText&quot;:&quot;(Zuccotti et al., 2020)&quot;,&quot;manualOverrideText&quot;:&quot;&quot;},&quot;citationTag&quot;:&quot;MENDELEY_CITATION_v3_eyJjaXRhdGlvbklEIjoiTUVOREVMRVlfQ0lUQVRJT05fMTU5ZmI0NzYtYjRhNi00MGI0LTk1ZWMtNTEyMWJkZTIzMTJiIiwicHJvcGVydGllcyI6eyJub3RlSW5kZXgiOjB9LCJpc0VkaXRlZCI6ZmFsc2UsIm1hbnVhbE92ZXJyaWRlIjp7ImlzTWFudWFsbHlPdmVycmlkZGVuIjpmYWxzZSwiY2l0ZXByb2NUZXh0IjoiKFp1Y2NvdHRpIGV0IGFsLiwgMjAyMCkiLCJtYW51YWxPdmVycmlkZVRleHQiOiIifSwiY2l0YXRpb25JdGVtcyI6W3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V19&quot;,&quot;citationItems&quot;:[{&quot;id&quot;:&quot;811cc5f0-542b-33b3-935e-11bcc024e6bd&quot;,&quot;itemData&quot;:{&quot;type&quot;:&quot;article-journal&quot;,&quot;id&quot;:&quot;811cc5f0-542b-33b3-935e-11bcc024e6bd&quot;,&quot;title&quot;:&quot;Exploring the dynamics of neighborhood ethnic segregation with agent-based modelling : an empirical application to Bradford 1 Introduction&quot;,&quot;author&quot;:[{&quot;family&quot;:&quot;Zuccotti&quot;,&quot;given&quot;:&quot;Carolina&quot;,&quot;parse-names&quot;:false,&quot;dropping-particle&quot;:&quot;v&quot;,&quot;non-dropping-particle&quot;:&quot;&quot;},{&quot;family&quot;:&quot;Lorenz&quot;,&quot;given&quot;:&quot;Jan&quot;,&quot;parse-names&quot;:false,&quot;dropping-particle&quot;:&quot;&quot;,&quot;non-dropping-particle&quot;:&quot;&quot;},{&quot;family&quot;:&quot;Paolillo&quot;,&quot;given&quot;:&quot;Rocco&quot;,&quot;parse-names&quot;:false,&quot;dropping-particle&quot;:&quot;&quot;,&quot;non-dropping-particle&quot;:&quot;&quot;},{&quot;family&quot;:&quot;Sánchez&quot;,&quot;given&quot;:&quot;Alejandra Rodríguez&quot;,&quot;parse-names&quot;:false,&quot;dropping-particle&quot;:&quot;&quot;,&quot;non-dropping-particle&quot;:&quot;&quot;},{&quot;family&quot;:&quot;Serka&quot;,&quot;given&quot;:&quot;Selamawit&quot;,&quot;parse-names&quot;:false,&quot;dropping-particle&quot;:&quot;&quot;,&quot;non-dropping-particle&quot;:&quot;&quot;}],&quot;container-title&quot;:&quot;unpublished&quot;,&quot;issued&quot;:{&quot;date-parts&quot;:[[2020]]},&quot;page&quot;:&quot;1-19&quot;,&quot;container-title-short&quot;:&quot;&quot;},&quot;isTemporary&quot;:false}]},{&quot;citationID&quot;:&quot;MENDELEY_CITATION_b927dc66-beb3-4d3a-bd61-f8fdaae4cdc7&quot;,&quot;properties&quot;:{&quot;noteIndex&quot;:0},&quot;isEdited&quot;:false,&quot;manualOverride&quot;:{&quot;isManuallyOverridden&quot;:true,&quot;citeprocText&quot;:&quot;(Florida &amp;#38; Mellander, 2020; Johnston et al., 2021; Nilsson &amp;#38; Delmelle, 2020; Prener, 2021; Rademakers &amp;#38; van Hoorn, 2021; Rukmana &amp;#38; Ramadhani, 2021; van Ham et al., 2021; Xu et al., 2021; Zhang et al., 2021)&quot;,&quot;manualOverrideText&quot;:&quot;(Florida &amp; Mellander, 2020; Johnston et al., 2021; Nilsson &amp; Delmelle, 2020; Prener, 2021; Rademakers &amp; van Hoorn, 2021; Rukmana &amp; Ramadhani, 2021; van Ham et al., 2021; Xu et al., 2021; Zhang et al., 2021).&quot;},&quot;citationTag&quot;:&quot;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Sx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&quot;,&quot;citationItems&quot;:[{&quot;id&quot;:&quot;c61daa82-36e4-3ec0-a6ff-3c8d595bdc72&quot;,&quot;itemData&quot;:{&quot;type&quot;:&quot;article-journal&quot;,&quot;id&quot;:&quot;c61daa82-36e4-3ec0-a6ff-3c8d595bdc72&quot;,&quot;title&quot;:&quot;Technology, talent and economic segregation in cities&quot;,&quot;author&quot;:[{&quot;family&quot;:&quot;Florida&quot;,&quot;given&quot;:&quot;Richard&quot;,&quot;parse-names&quot;:false,&quot;dropping-particle&quot;:&quot;&quot;,&quot;non-dropping-particle&quot;:&quot;&quot;},{&quot;family&quot;:&quot;Mellander&quot;,&quot;given&quot;:&quot;Charlotta&quot;,&quot;parse-names&quot;:false,&quot;dropping-particle&quot;:&quot;&quot;,&quot;non-dropping-particle&quot;:&quot;&quot;}],&quot;container-title&quot;:&quot;Applied Geography&quot;,&quot;DOI&quot;:&quot;10.1016/j.apgeog.2020.102167&quot;,&quot;ISSN&quot;:&quot;01436228&quot;,&quot;URL&quot;:&quot;https://doi.org/10.1016/j.apgeog.2020.102167&quot;,&quot;issued&quot;:{&quot;date-parts&quot;:[[2020]]},&quot;page&quot;:&quot;102167&quot;,&quot;publisher&quot;:&quot;Elsevier Ltd&quot;,&quot;issue&quot;:&quot;February&quot;,&quot;volume&quot;:&quot;116&quot;,&quot;container-title-short&quot;:&quot;&quot;},&quot;isTemporary&quot;:false},{&quot;id&quot;:&quot;dec28a5d-7075-36a9-b301-2e1bac840205&quot;,&quot;itemData&quot;:{&quot;type&quot;:&quot;article-journal&quot;,&quot;id&quot;:&quot;dec28a5d-7075-36a9-b301-2e1bac840205&quot;,&quot;title&quot;:&quot;Exploring the residential segregation of Chinese languages and language groups of the Indian subcontinent in Sydney&quot;,&quot;author&quot;:[{&quot;family&quot;:&quot;Johnston&quot;,&quot;given&quot;:&quot;Ron&quot;,&quot;parse-names&quot;:false,&quot;dropping-particle&quot;:&quot;&quot;,&quot;non-dropping-particle&quot;:&quot;&quot;},{&quot;family&quot;:&quot;Forrest&quot;,&quot;given&quot;:&quot;James&quot;,&quot;parse-names&quot;:false,&quot;dropping-particle&quot;:&quot;&quot;,&quot;non-dropping-particle&quot;:&quot;&quot;},{&quot;family&quot;:&quot;Siciliano&quot;,&quot;given&quot;:&quot;Frank&quot;,&quot;parse-names&quot;:false,&quot;dropping-particle&quot;:&quot;&quot;,&quot;non-dropping-particle&quot;:&quot;&quot;}],&quot;container-title&quot;:&quot;Geographical Research&quot;,&quot;DOI&quot;:&quot;10.1111/1745-5871.12479&quot;,&quot;ISSN&quot;:&quot;17455871&quot;,&quot;issued&quot;:{&quot;date-parts&quot;:[[2021]]},&quot;page&quot;:&quot;554-563&quot;,&quot;abstract&quot;:&quot;Most studies of the spatial integration of immigrant groups and their descendants in multicultural cities use broad categories only, such as ethnic/racial identity and birthplace/ancestry, implicitly assuming that such groups are homogeneous. Some are not. Instead, they are subdivided according to further cultural characteristics such as language and religion, which may be central to group identity and residential location choices. Using data from the 2016 Australian census, we examine the spatial distribution of 17 language groups with 1,000 or more persons in Sydney—five Chinese languages and 12 from the Indian subcontinent—at five spatial scales: major regions, regions, districts, suburbs, and neighbourhoods. We find consistent evidence of significant levels of segregation among those speaking the 17 languages at the neighbourhood level, but a lack of differentiation among other scales in Sydney.&quot;,&quot;issue&quot;:&quot;4&quot;,&quot;volume&quot;:&quot;59&quot;,&quot;container-title-short&quot;:&quot;&quot;},&quot;isTemporary&quot;:false},{&quot;id&quot;:&quot;b214bf49-c5cf-3a99-bfdc-3e4718c7145c&quot;,&quot;itemData&quot;:{&quot;type&quot;:&quot;article-journal&quot;,&quot;id&quot;:&quot;b214bf49-c5cf-3a99-bfdc-3e4718c7145c&quot;,&quot;title&quot;:&quot;Ethnic switching: Longitudinal evidence on prevalence, correlates, and implications for measuring ethnic segregation&quot;,&quot;author&quot;:[{&quot;family&quot;:&quot;Rademakers&quot;,&quot;given&quot;:&quot;Robbert&quot;,&quot;parse-names&quot;:false,&quot;dropping-particle&quot;:&quot;&quot;,&quot;non-dropping-particle&quot;:&quot;&quot;},{&quot;family&quot;:&quot;Hoorn&quot;,&quot;given&quot;:&quot;André&quot;,&quot;parse-names&quot;:false,&quot;dropping-particle&quot;:&quot;&quot;,&quot;non-dropping-particle&quot;:&quot;van&quot;}],&quot;container-title&quot;:&quot;Journal of Development Economics&quot;,&quot;DOI&quot;:&quot;10.1016/j.jdeveco.2021.102694&quot;,&quot;ISSN&quot;:&quot;03043878&quot;,&quot;issued&quot;:{&quot;date-parts&quot;:[[2021]]},&quot;abstract&quot;:&quot;Ethnic divisions are prominent in many countries and associated with various societal ills, ranging from discrimination to violence and intra-state conflict. Commonly seen as exogenous, individuals' ethnicity is not necessarily fixed or unmalleable, however. We first use individual-level panel data for Indonesia, the U.S. and India, to document the prevalence of generic, undirected intra-individual ethnicity change. Second, we focus on potential correlates of ethnic switching and find that ethnic switching is predictable and follows logical patterns. By zooming in on individuals’ choices to switch to a specific ethnicity, we similarly find strong evidence that such directed ethnic switching occurs systematically and is guided by deliberate individual decision making. Third, considering potential implications of endogenous ethnicity, we find that ethnic switching can severely inflate official numbers on ethnic segregation, specifically on marital endogamy. We conclude that ethnic switching is real and highly relevant for the study of ethnic diversity and segregation.&quot;,&quot;issue&quot;:&quot;June&quot;,&quot;volume&quot;:&quot;152&quot;,&quot;container-title-short&quot;:&quot;J Dev Econ&quot;},&quot;isTemporary&quot;:false},{&quot;id&quot;:&quot;2797d508-e1a3-3614-a84a-8f812f0a6400&quot;,&quot;itemData&quot;:{&quot;type&quot;:&quot;article-journal&quot;,&quot;id&quot;:&quot;2797d508-e1a3-3614-a84a-8f812f0a6400&quot;,&quot;title&quot;:&quot;On the link between rail transit and spatial income segregation&quot;,&quot;author&quot;:[{&quot;family&quot;:&quot;Nilsson&quot;,&quot;given&quot;:&quot;Isabelle&quot;,&quot;parse-names&quot;:false,&quot;dropping-particle&quot;:&quot;&quot;,&quot;non-dropping-particle&quot;:&quot;&quot;},{&quot;family&quot;:&quot;Delmelle&quot;,&quot;given&quot;:&quot;Elizabeth C.&quot;,&quot;parse-names&quot;:false,&quot;dropping-particle&quot;:&quot;&quot;,&quot;non-dropping-particle&quot;:&quot;&quot;}],&quot;container-title&quot;:&quot;Applied Geography&quot;,&quot;DOI&quot;:&quot;10.1016/j.apgeog.2020.102364&quot;,&quot;ISSN&quot;:&quot;01436228&quot;,&quot;URL&quot;:&quot;https://doi.org/10.1016/j.apgeog.2020.102364&quot;,&quot;issued&quot;:{&quot;date-parts&quot;:[[2020]]},&quot;page&quot;:&quot;102364&quot;,&quot;abstract&quot;:&quot;The link between transportation infrastructure and income segregation has long been recognized in the literature, but has received renewed attention with the increased investment in rail transit in US cities. In this paper, we examine the impacts of rail transit investments on neighborhood income diversity and metropolitan income segregation. For the neighborhood-level analysis, we apply a difference-in-difference approach combined with propensity score matching in 11 metropolitan areas that invested in rail transit between 2000 and 2005. We then estimate the effect of changes in rail transit access on income segregation across the 50 largest metropolitan areas in the US between 1990 and 2010. We find no statistical evidence that rail transit investments spur changes in neighborhood income diversity when compared to similar neighborhoods elsewhere in the city. Similarly, we find no significant impact of new or expanded rail transit lines on metropolitan wide income segregation.&quot;,&quot;publisher&quot;:&quot;Elsevier Ltd&quot;,&quot;issue&quot;:&quot;May&quot;,&quot;volume&quot;:&quot;125&quot;,&quot;container-title-short&quot;:&quot;&quot;},&quot;isTemporary&quot;:false},{&quot;id&quot;:&quot;134b3234-f75d-36e9-90ad-6c524dda7a06&quot;,&quot;itemData&quot;:{&quot;type&quot;:&quot;article-journal&quot;,&quot;id&quot;:&quot;134b3234-f75d-36e9-90ad-6c524dda7a06&quot;,&quot;title&quot;:&quot;Demographic change, segregation, and the emergence of peripheral spaces in St. Louis, Missouri&quot;,&quot;author&quot;:[{&quot;family&quot;:&quot;Prener&quot;,&quot;given&quot;:&quot;Christopher G.&quot;,&quot;parse-names&quot;:false,&quot;dropping-particle&quot;:&quot;&quot;,&quot;non-dropping-particle&quot;:&quot;&quot;}],&quot;container-title&quot;:&quot;Applied Geography&quot;,&quot;DOI&quot;:&quot;10.1016/j.apgeog.2021.102472&quot;,&quot;ISSN&quot;:&quot;01436228&quot;,&quot;URL&quot;:&quot;https://doi.org/10.1016/j.apgeog.2021.102472&quot;,&quot;issued&quot;:{&quot;date-parts&quot;:[[2021]]},&quot;page&quot;:&quot;102472&quot;,&quot;abstract&quot;:&quot;St. Louis, Missouri, is a case study in America's long legacy of racism and a prominent example of a “shrinking city.” This paper expands the notions of “core” and “periphery” using the highly segregated city and its suburbs to include not just economic exploitation but also racial exploitation. Using historical and contemporary census data and spatial data delineating the boundaries of Home Owner Loan Corporation grades (i.e., “redlining” maps), this paper examines the relationship between historical racism, contemporary segregation, and economic consequences. I find that St. Louis's peripheral areas expanded over the twentieth century, first in the city and then in the county, creating dual zones of exploitation where poverty, segregation, and income inequality remain persistently higher. These findings identify the historical roots of contemporary segregation, and suggest that addressing the long term consequences of both racial and economic exploitation in peripheral spaces remains critical for improving African American families' life chances.&quot;,&quot;publisher&quot;:&quot;Elsevier Ltd&quot;,&quot;issue&quot;:&quot;July 2020&quot;,&quot;volume&quot;:&quot;133&quot;,&quot;container-title-short&quot;:&quot;&quot;},&quot;isTemporary&quot;:false},{&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container-title-short&quot;:&quot;&quot;},&quot;isTemporary&quot;:false},{&quot;id&quot;:&quot;75a426d8-a163-35f2-a448-7f791806bd2d&quot;,&quot;itemData&quot;:{&quot;type&quot;:&quot;article-journal&quot;,&quot;id&quot;:&quot;75a426d8-a163-35f2-a448-7f791806bd2d&quot;,&quot;title&quot;:&quot;The impact of community residents’ occupational structure on the spatial distribution of different types of crimes&quot;,&quot;author&quot;:[{&quot;family&quot;:&quot;Xu&quot;,&quot;given&quot;:&quot;Chong&quot;,&quot;parse-names&quot;:false,&quot;dropping-particle&quot;:&quot;&quot;,&quot;non-dropping-particle&quot;:&quot;&quot;},{&quot;family&quot;:&quot;Xiao&quot;,&quot;given&quot;:&quot;Luzi&quot;,&quot;parse-names&quot;:false,&quot;dropping-particle&quot;:&quot;&quot;,&quot;non-dropping-particle&quot;:&quot;&quot;},{&quot;family&quot;:&quot;Song&quot;,&quot;given&quot;:&quot;Guangwen&quot;,&quot;parse-names&quot;:false,&quot;dropping-particle&quot;:&quot;&quot;,&quot;non-dropping-particle&quot;:&quot;&quot;},{&quot;family&quot;:&quot;Pan&quot;,&quot;given&quot;:&quot;Bingpeng&quot;,&quot;parse-names&quot;:false,&quot;dropping-particle&quot;:&quot;&quot;,&quot;non-dropping-particle&quot;:&quot;&quot;},{&quot;family&quot;:&quot;Liu&quot;,&quot;given&quot;:&quot;Huazhen&quot;,&quot;parse-names&quot;:false,&quot;dropping-particle&quot;:&quot;&quot;,&quot;non-dropping-particle&quot;:&quot;&quot;}],&quot;container-title&quot;:&quot;Habitat International&quot;,&quot;DOI&quot;:&quot;10.1016/j.habitatint.2021.102435&quot;,&quot;ISSN&quot;:&quot;01973975&quot;,&quot;URL&quot;:&quot;https://doi.org/10.1016/j.habitatint.2021.102435&quot;,&quot;issued&quot;:{&quot;date-parts&quot;:[[2021]]},&quot;page&quot;:&quot;102435&quot;,&quot;abstract&quot;:&quot;Spatial characteristics of community resident's occupational structure is a classic topic in social geography studies. However, it is still an under-explored topic to examine the impact of community residents' occupational structure on the spatial pattern of different types of crimes. Taking a large city in South China as an example, this paper analyzes the influence of different types of occupational residents on the crimes of burglary, pickpocketing and assault by establishing spatial lag negative binomial regression models. Our study shows that different occupational groups have different social characteristics and socioeconomic status, and so do their different impacts on various criminal activities. The specific conclusions are as follows: 1) the person in charge of the unit has no significant influence on these three types of crimes; 2) professional skill workers have a significant positive impact on pickpocketing and assault; 3) clerks, business and service people and primary industry personnel have significant positive impacts on burglary; and 4) the distribution of personnel in the primary industry nearby will inhibit burglary, pickpocketing and assault. This study further explained the results in combination with the ‘costs, benefits and risks’ of rational choice theory. The conclusions may be of great reference value for community police strategies.&quot;,&quot;publisher&quot;:&quot;Elsevier Ltd&quot;,&quot;issue&quot;:&quot;May&quot;,&quot;volume&quot;:&quot;117&quot;,&quot;container-title-short&quot;:&quot;Habitat Int&quot;},&quot;isTemporary&quot;:false},{&quot;id&quot;:&quot;db9b4e3b-8a79-3909-90ab-36a26ec2359e&quot;,&quot;itemData&quot;:{&quot;type&quot;:&quot;article-journal&quot;,&quot;id&quot;:&quot;db9b4e3b-8a79-3909-90ab-36a26ec2359e&quot;,&quot;title&quot;:&quot;Discovering income-economic segregation patterns: A residential-mobility embedding approach&quot;,&quot;author&quot;:[{&quot;family&quot;:&quot;Zhang&quot;,&quot;given&quot;:&quot;Tong&quot;,&quot;parse-names&quot;:false,&quot;dropping-particle&quot;:&quot;&quot;,&quot;non-dropping-particle&quot;:&quot;&quot;},{&quot;family&quot;:&quot;Duan&quot;,&quot;given&quot;:&quot;Xiaoqi&quot;,&quot;parse-names&quot;:false,&quot;dropping-particle&quot;:&quot;&quot;,&quot;non-dropping-particle&quot;:&quot;&quot;},{&quot;family&quot;:&quot;Wong&quot;,&quot;given&quot;:&quot;David W.S.&quot;,&quot;parse-names&quot;:false,&quot;dropping-particle&quot;:&quot;&quot;,&quot;non-dropping-particle&quot;:&quot;&quot;},{&quot;family&quot;:&quot;Lu&quot;,&quot;given&quot;:&quot;Yashan&quot;,&quot;parse-names&quot;:false,&quot;dropping-particle&quot;:&quot;&quot;,&quot;non-dropping-particle&quot;:&quot;&quot;}],&quot;container-title&quot;:&quot;Computers, Environment and Urban Systems&quot;,&quot;DOI&quot;:&quot;10.1016/j.compenvurbsys.2021.101709&quot;,&quot;ISSN&quot;:&quot;01989715&quot;,&quot;URL&quot;:&quot;https://doi.org/10.1016/j.compenvurbsys.2021.101709&quot;,&quot;issued&quot;:{&quot;date-parts&quot;:[[2021]]},&quot;page&quot;:&quot;101709&quot;,&quot;abstract&quot;:&quot;As most studies of segregation rely on the evenness dimension, this current study proposes a graph embedding approach to explore the usefulness of employing the isolation-exposure dimension to evaluate income segregation. While most segregation studies analyzed the static distribution of population subgroups, current study attempts to classify neighborhoods based on house value as a proxy of income, residents' exposure to people of different income levels as constrained by their mobility patterns, and amenities available in the neighborhood. This study exploits the graph embedding method to classify neighborhoods by combining their various attributes, static population distribution and mobility data provided by smart cards to analyze income segregation in Shenzhen, China. Results identify four types of communities with different economic statuses, mobility patterns, and amenity characteristics. They provide rich descriptions about the connections between income segregation patterns, population dynamics, and neighborhood characteristics. The study found that the more segregated communities, which are composed of the poorest and richest groups, are mostly in the peripheral regions of the city while the inner city has lower levels of segregation, mainly due to differentials in transit accessibility. The study demonstrates the great potential of the proposed method to incorporate multiple aspects to evaluate segregation.&quot;,&quot;publisher&quot;:&quot;Elsevier Ltd&quot;,&quot;issue&quot;:&quot;March&quot;,&quot;volume&quot;:&quot;90&quot;,&quot;container-title-short&quot;:&quot;Comput Environ Urban Syst&quot;},&quot;isTemporary&quot;:false}]},{&quot;citationID&quot;:&quot;MENDELEY_CITATION_2034edae-a13c-4b25-99ae-8b027c099760&quot;,&quot;properties&quot;:{&quot;noteIndex&quot;:0},&quot;isEdited&quot;:false,&quot;manualOverride&quot;:{&quot;isManuallyOverridden&quot;:true,&quot;citeprocText&quot;:&quot;(Malanson &amp;#38; Walsh, 2015)&quot;,&quot;manualOverrideText&quot;:&quot;(Malanson &amp; Walsh, 2015). &quot;},&quot;citationTag&quot;:&quot;MENDELEY_CITATION_v3_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&quot;,&quot;citationItems&quot;:[{&quot;id&quot;:&quot;327a9577-4342-36aa-b87c-c1470fdc384e&quot;,&quot;itemData&quot;:{&quot;type&quot;:&quot;article-journal&quot;,&quot;id&quot;:&quot;327a9577-4342-36aa-b87c-c1470fdc384e&quot;,&quot;title&quot;:&quot;Agent-based models: Individuals interacting in space&quot;,&quot;author&quot;:[{&quot;family&quot;:&quot;Malanson&quot;,&quot;given&quot;:&quot;George P.&quot;,&quot;parse-names&quot;:false,&quot;dropping-particle&quot;:&quot;&quot;,&quot;non-dropping-particle&quot;:&quot;&quot;},{&quot;family&quot;:&quot;Walsh&quot;,&quot;given&quot;:&quot;Stephen J.&quot;,&quot;parse-names&quot;:false,&quot;dropping-particle&quot;:&quot;&quot;,&quot;non-dropping-particle&quot;:&quot;&quot;}],&quot;container-title&quot;:&quot;Applied Geography&quot;,&quot;DOI&quot;:&quot;10.1016/j.apgeog.2014.11.009&quot;,&quot;ISSN&quot;:&quot;01436228&quot;,&quot;URL&quot;:&quot;http://dx.doi.org/10.1016/j.apgeog.2014.11.009&quot;,&quot;issued&quot;:{&quot;date-parts&quot;:[[2015]]},&quot;page&quot;:&quot;95-98&quot;,&quot;publisher&quot;:&quot;Elsevier Ltd&quot;,&quot;volume&quot;:&quot;56&quot;,&quot;container-title-short&quot;:&quot;&quot;},&quot;isTemporary&quot;:false}]},{&quot;citationID&quot;:&quot;MENDELEY_CITATION_20a6b59e-4828-483f-ace8-7d244ee32e1e&quot;,&quot;properties&quot;:{&quot;noteIndex&quot;:0},&quot;isEdited&quot;:false,&quot;manualOverride&quot;:{&quot;isManuallyOverridden&quot;:true,&quot;citeprocText&quot;:&quot;(Singh &amp;#38; Gupta, 2009)&quot;,&quot;manualOverrideText&quot;:&quot;(Singh &amp; Gupta, 2009). &quot;},&quot;citationTag&quot;:&quot;MENDELEY_CITATION_v3_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&quot;,&quot;citationItems&quot;:[{&quot;id&quot;:&quot;8050e980-0c3e-3ad1-9120-ecb6dab4d5a7&quot;,&quot;itemData&quot;:{&quot;type&quot;:&quot;article-journal&quot;,&quot;id&quot;:&quot;8050e980-0c3e-3ad1-9120-ecb6dab4d5a7&quot;,&quot;title&quot;:&quot;Agent based models of social systems and collective intelligence&quot;,&quot;author&quot;:[{&quot;family&quot;:&quot;Singh&quot;,&quot;given&quot;:&quot;Vivek Kumar&quot;,&quot;parse-names&quot;:false,&quot;dropping-particle&quot;:&quot;&quot;,&quot;non-dropping-particle&quot;:&quot;&quot;},{&quot;family&quot;:&quot;Gupta&quot;,&quot;given&quot;:&quot;Ashok K.&quot;,&quot;parse-names&quot;:false,&quot;dropping-particle&quot;:&quot;&quot;,&quot;non-dropping-particle&quot;:&quot;&quot;}],&quot;container-title&quot;:&quot;2009 International Conference on Intelligent Agent and Multi-Agent Systems, IAMA 2009&quot;,&quot;DOI&quot;:&quot;10.1109/IAMA.2009.5228085&quot;,&quot;ISBN&quot;:&quot;9781424447114&quot;,&quot;issued&quot;:{&quot;date-parts&quot;:[[2009]]},&quot;abstract&quot;:&quot;Agent-based modeling and simulation techniques have now become a suitable and popularly used approach to build useful models of social systems, which not only helps to get better understanding of various social phenomena but also enriches the agent-based computing paradigm in return. Agent-based models allow simulating social units such as individuals, households, organizations or nations and their direct or indirect interactions. These models demonstrate how global order and collective intelligence can emerge from relatively simple local interactions and can explain the dynamics of the emergent behaviour. The Agent-based modeling approach has provided the bridging link between psychological &amp; sociological analysis of individual and social behaviours respectively, which was otherwise missing. This generative, proof-by- construction approach has also complemented the individual-centered research in cognitive science by showing that individual alone is not the crucial unit of cognition but is affected by environment and society besides affecting them as well. In this paper, we have given an analytical account of Agent-based modeling of emergent collective social behaviours, on these lines, along with relevant theoretical &amp; experimental outcomes and their implications for multi-agent systems. ©2009 IEEE.&quot;,&quot;container-title-short&quot;:&quot;&quot;},&quot;isTemporary&quot;:false}]},{&quot;citationID&quot;:&quot;MENDELEY_CITATION_08b1b1c3-afd4-4cee-91f7-ccd4e3b9a654&quot;,&quot;properties&quot;:{&quot;noteIndex&quot;:0},&quot;isEdited&quot;:false,&quot;manualOverride&quot;:{&quot;isManuallyOverridden&quot;:true,&quot;citeprocText&quot;:&quot;(Schelling, 1971)&quot;,&quot;manualOverrideText&quot;:&quot;(Schelling, 1971).&quot;},&quot;citationTag&quot;:&quot;MENDELEY_CITATION_v3_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&quot;,&quot;citationItems&quot;:[{&quot;id&quot;:&quot;85626257-82c9-34a5-93a5-ae89f083b5d8&quot;,&quot;itemData&quot;:{&quot;type&quot;:&quot;article-journal&quot;,&quot;id&quot;:&quot;85626257-82c9-34a5-93a5-ae89f083b5d8&quot;,&quot;title&quot;:&quot;Dynamic models of segregation&quot;,&quot;author&quot;:[{&quot;family&quot;:&quot;Schelling&quot;,&quot;given&quot;:&quot;Thomas C.&quot;,&quot;parse-names&quot;:false,&quot;dropping-particle&quot;:&quot;&quot;,&quot;non-dropping-particle&quot;:&quot;&quot;}],&quot;container-title&quot;:&quot;The Journal of Mathematical Sociology&quot;,&quot;DOI&quot;:&quot;10.1080/0022250X.1971.9989794&quot;,&quot;ISSN&quot;:&quot;15455874&quot;,&quot;issued&quot;:{&quot;date-parts&quot;:[[1971]]},&quot;page&quot;:&quot;143-186&quot;,&quot;abstract&quot;:&quot;Some segregation results from the practices of organizations, some from specialized communication systems, some from correlation with a variable that is non-random; and some results from the interplay of individual choices. This is an abstract study of the interactive dynamics of discriminatory individual choices. One model is a simulation in which individual members of two recognizable groups distribute themselves in neighborhoods defined by reference to their own locations. A second model is analytic and deals with compartmented space. A final section applies the analytics to ‘neighborhood tipping.’ The systemic effects are found to be overwhelming: there is no simple correspondence of individual incentive to collective results. Exaggerated separation and patterning result from the dynamics of movement. Inferences about individual motives can usually not be drawn from aggregate patterns. Some unexpected phenomena, like density and vacancy, are generated. A general theory of ‘tipping’ begins to emerge. © 1971, Taylor &amp; Francis Group, LLC. All rights reserved.&quot;,&quot;issue&quot;:&quot;2&quot;,&quot;volume&quot;:&quot;1&quot;,&quot;container-title-short&quot;:&quot;J Math Sociol&quot;},&quot;isTemporary&quot;:false}]},{&quot;citationID&quot;:&quot;MENDELEY_CITATION_f01b6783-896d-46c9-ba89-4d99bb40dca0&quot;,&quot;properties&quot;:{&quot;noteIndex&quot;:0},&quot;isEdited&quot;:false,&quot;manualOverride&quot;:{&quot;isManuallyOverridden&quot;:true,&quot;citeprocText&quot;:&quot;(Schelling, 1971)&quot;,&quot;manualOverrideText&quot;:&quot;(Schelling, 1971).&quot;},&quot;citationTag&quot;:&quot;MENDELEY_CITATION_v3_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&quot;,&quot;citationItems&quot;:[{&quot;id&quot;:&quot;85626257-82c9-34a5-93a5-ae89f083b5d8&quot;,&quot;itemData&quot;:{&quot;type&quot;:&quot;article-journal&quot;,&quot;id&quot;:&quot;85626257-82c9-34a5-93a5-ae89f083b5d8&quot;,&quot;title&quot;:&quot;Dynamic models of segregation&quot;,&quot;author&quot;:[{&quot;family&quot;:&quot;Schelling&quot;,&quot;given&quot;:&quot;Thomas C.&quot;,&quot;parse-names&quot;:false,&quot;dropping-particle&quot;:&quot;&quot;,&quot;non-dropping-particle&quot;:&quot;&quot;}],&quot;container-title&quot;:&quot;The Journal of Mathematical Sociology&quot;,&quot;DOI&quot;:&quot;10.1080/0022250X.1971.9989794&quot;,&quot;ISSN&quot;:&quot;15455874&quot;,&quot;issued&quot;:{&quot;date-parts&quot;:[[1971]]},&quot;page&quot;:&quot;143-186&quot;,&quot;abstract&quot;:&quot;Some segregation results from the practices of organizations, some from specialized communication systems, some from correlation with a variable that is non-random; and some results from the interplay of individual choices. This is an abstract study of the interactive dynamics of discriminatory individual choices. One model is a simulation in which individual members of two recognizable groups distribute themselves in neighborhoods defined by reference to their own locations. A second model is analytic and deals with compartmented space. A final section applies the analytics to ‘neighborhood tipping.’ The systemic effects are found to be overwhelming: there is no simple correspondence of individual incentive to collective results. Exaggerated separation and patterning result from the dynamics of movement. Inferences about individual motives can usually not be drawn from aggregate patterns. Some unexpected phenomena, like density and vacancy, are generated. A general theory of ‘tipping’ begins to emerge. © 1971, Taylor &amp; Francis Group, LLC. All rights reserved.&quot;,&quot;issue&quot;:&quot;2&quot;,&quot;volume&quot;:&quot;1&quot;,&quot;container-title-short&quot;:&quot;J Math Sociol&quot;},&quot;isTemporary&quot;:false}]},{&quot;citationID&quot;:&quot;MENDELEY_CITATION_e6969daa-7094-40c4-adfa-058aec50439d&quot;,&quot;properties&quot;:{&quot;noteIndex&quot;:0},&quot;isEdited&quot;:false,&quot;manualOverride&quot;:{&quot;isManuallyOverridden&quot;:false,&quot;citeprocText&quot;:&quot;(Hegselmann, 2017)&quot;,&quot;manualOverrideText&quot;:&quot;&quot;},&quot;citationTag&quot;:&quot;MENDELEY_CITATION_v3_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&quot;,&quot;citationItems&quot;:[{&quot;id&quot;:&quot;befef7ef-f88b-3e16-bcae-276726223fc7&quot;,&quot;itemData&quot;:{&quot;type&quot;:&quot;article-journal&quot;,&quot;id&quot;:&quot;befef7ef-f88b-3e16-bcae-276726223fc7&quot;,&quot;title&quot;:&quot;Thomas C. Schelling and James M. Sakoda: The intellectual, technical, and social history of a model&quot;,&quot;author&quot;:[{&quot;family&quot;:&quot;Hegselmann&quot;,&quot;given&quot;:&quot;Rainer&quot;,&quot;parse-names&quot;:false,&quot;dropping-particle&quot;:&quot;&quot;,&quot;non-dropping-particle&quot;:&quot;&quot;}],&quot;container-title&quot;:&quot;Jasss&quot;,&quot;DOI&quot;:&quot;10.18564/jasss.3511&quot;,&quot;ISSN&quot;:&quot;14607425&quot;,&quot;issued&quot;:{&quot;date-parts&quot;:[[2017]]},&quot;abstract&quot;:&quot;The Journal of Mathematical Sociology (JMS) started in 1971. The second issue contained its most cited article: Thomas C. Schelling, “Dynamic Models of Seg-regation”. In that article, Schelling presented a family of models, one of which became a canonical model. To date it is called the Schelling model – an eponym that affixes the inventor’s name to the invention, one of the highest forms of scientific recognition. In the very first issue of JMS, James Minoru Sakoda published an article entitled “The Checkerboard Model of Social Interaction”. Sakoda’s article more or less went unrecognized. Yet, a careful comparison demonstrates that in a certain sense the Schelling model is just an instance of Sakoda’s model. A precursor of that model was already part of Sakoda’s 1949 dissertation submitted to the University of California at Berkeley. A substantial amount of evidence indicates that in the 1970s Sakoda was well known and recognized as a computational social scientist, whereas Schelling was an unknown in the field. A generation later, the pattern of recognition almost completely reversed: Sakoda had become the unknown, while Schelling was the well-known inventor of the pioneering Schelling model. This article explains this puzzling pattern of recognition. Technical and social factors play a decisive role. Some contrafactual historical reflection suggests that the final result was not inevitable.&quot;,&quot;issue&quot;:&quot;3&quot;,&quot;volume&quot;:&quot;20&quot;,&quot;container-title-short&quot;:&quot;&quot;},&quot;isTemporary&quot;:false}]},{&quot;citationID&quot;:&quot;MENDELEY_CITATION_6a852e2f-7dc3-4ef9-a0c3-194af4bd94e3&quot;,&quot;properties&quot;:{&quot;noteIndex&quot;:0},&quot;isEdited&quot;:false,&quot;manualOverride&quot;:{&quot;isManuallyOverridden&quot;:false,&quot;citeprocText&quot;:&quot;(Ananta et al., 2018)&quot;,&quot;manualOverrideText&quot;:&quot;&quot;},&quot;citationTag&quot;:&quot;MENDELEY_CITATION_v3_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&quot;,&quot;citationItems&quot;:[{&quot;id&quot;:&quot;1c00bdad-1342-305b-ad0d-02f4f5c27960&quot;,&quot;itemData&quot;:{&quot;type&quot;:&quot;book&quot;,&quot;id&quot;:&quot;1c00bdad-1342-305b-ad0d-02f4f5c27960&quot;,&quot;title&quot;:&quot;Demography of Indonesia's Ethnicity&quot;,&quot;author&quot;:[{&quot;family&quot;:&quot;Ananta&quot;,&quot;given&quot;:&quot;Aris&quot;,&quot;parse-names&quot;:false,&quot;dropping-particle&quot;:&quot;&quot;,&quot;non-dropping-particle&quot;:&quot;&quot;},{&quot;family&quot;:&quot;Nurvidya Arifin&quot;,&quot;given&quot;:&quot;Evi&quot;,&quot;parse-names&quot;:false,&quot;dropping-particle&quot;:&quot;&quot;,&quot;non-dropping-particle&quot;:&quot;&quot;},{&quot;family&quot;:&quot;Sairi Hasbullah&quot;,&quot;given&quot;:&quot;M.&quot;,&quot;parse-names&quot;:false,&quot;dropping-particle&quot;:&quot;&quot;,&quot;non-dropping-particle&quot;:&quot;&quot;}],&quot;container-title&quot;:&quot;Demography of Indonesia's Ethnicity&quot;,&quot;DOI&quot;:&quot;10.1355/9789814519885&quot;,&quot;ISBN&quot;:&quot;9789814519885&quot;,&quot;issued&quot;:{&quot;date-parts&quot;:[[2018]]},&quot;abstract&quot;:&quot;Indonesia, the largest country in Southeast Asia, has as its national motto “Unity in Diversity.” In 2010, Indonesia stood as the world’s fourth most populous country after China, India and the United States, with 237.6 million people. This archipelagic country contributed 3.5 per cent to the world’s population in the same year. The country’s demographic and political transitions have resulted in an emerging need to better understand the ethnic composition of Indonesia. This book aims to contribute to that need. It is a demographic study on ethnicity, mostly relying on the tabulation provided by the BPS (Badan Pusat Statistik; Statistics-Indonesia) based on the complete data set of the 2010 population census. The information on ethnicity was collected for 236,728,379 individuals, a huge data set. The book has four objectives: To produce a new comprehensive classification of ethnic groups to better capture the rich diversity of ethnicity in Indonesia; to report on the ethnic composition in Indonesia and in each of the thirty three provinces using the new classification; to evaluate the dynamics of the fifteen largest ethnic groups in Indonesia during 2000–2010; and to examine the religions and languages of each of the fifteen largest ethnic groups.&quot;,&quot;issue&quot;:&quot;December&quot;,&quot;container-title-short&quot;:&quot;&quot;},&quot;isTemporary&quot;:false}]},{&quot;citationID&quot;:&quot;MENDELEY_CITATION_21b896bc-32a1-4720-9834-09083f74db91&quot;,&quot;properties&quot;:{&quot;noteIndex&quot;:0},&quot;isEdited&quot;:false,&quot;manualOverride&quot;:{&quot;isManuallyOverridden&quot;:false,&quot;citeprocText&quot;:&quot;(Firman, 2004; Rukmana &amp;#38; Ramadhani, 2021; Tajima et al., 2018)&quot;,&quot;manualOverrideText&quot;:&quot;&quot;},&quot;citationTag&quot;:&quot;MENDELEY_CITATION_v3_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&quot;,&quot;citationItems&quot;:[{&quot;id&quot;:&quot;e0a425cc-62bc-3ef7-961e-88b639b5eb2c&quot;,&quot;itemData&quot;:{&quot;type&quot;:&quot;article-journal&quot;,&quot;id&quot;:&quot;e0a425cc-62bc-3ef7-961e-88b639b5eb2c&quot;,&quot;title&quot;:&quot;New town development in Jakarta Metropolitan Region: A perspective of spatial segregation&quot;,&quot;author&quot;:[{&quot;family&quot;:&quot;Firman&quot;,&quot;given&quot;:&quot;Tommy&quot;,&quot;parse-names&quot;:false,&quot;dropping-particle&quot;:&quot;&quot;,&quot;non-dropping-particle&quot;:&quot;&quot;}],&quot;container-title&quot;:&quot;Habitat International&quot;,&quot;DOI&quot;:&quot;10.1016/S0197-3975(03)00037-7&quot;,&quot;ISSN&quot;:&quot;01973975&quot;,&quot;issued&quot;:{&quot;date-parts&quot;:[[2004]]},&quot;page&quot;:&quot;349-368&quot;,&quot;abstract&quot;:&quot;The extent to which land and new town development has reinforced spatial segregation in Jakarta Metropolitan Region (JMR) is discussed. The demand for new towns has been essentially generated by the need for security and fulfilling an exclusive life style, which because it is innovative, has been able to sell an image of the 'new town' as a symbol of 'modernism.' New town development has reinforced spatial segregation in three ways: First, it has polarized the middle and upper income groups, resulting in scattered pockets of exclusive residential areas. Second, within the new towns themselves, the upper middle and high class occupied exclusively designed areas with the highest security possible. Third, in several new towns, urban development management is carried out by the developers instead of by the city hall. The spatial segregation in JMR can be classified as 'self segregation' or 'voluntary segregation.' It will continue and is inevitable, a result of socio-economic and political conditions within the urban society as a whole. © 2003 Elsevier Ltd. All rights reserved.&quot;,&quot;issue&quot;:&quot;3&quot;,&quot;volume&quot;:&quot;28&quot;,&quot;container-title-short&quot;:&quot;Habitat Int&quot;},&quot;isTemporary&quot;:false},{&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id&quot;:&quot;df45a5e9-ffe1-3ce1-b5ea-2446e0426095&quot;,&quot;itemData&quot;:{&quot;type&quot;:&quot;article-journal&quot;,&quot;id&quot;:&quot;df45a5e9-ffe1-3ce1-b5ea-2446e0426095&quot;,&quot;title&quot;:&quot;Ethnic segregation and public goods: Evidence from Indonesia&quot;,&quot;author&quot;:[{&quot;family&quot;:&quot;Tajima&quot;,&quot;given&quot;:&quot;Yuhki&quot;,&quot;parse-names&quot;:false,&quot;dropping-particle&quot;:&quot;&quot;,&quot;non-dropping-particle&quot;:&quot;&quot;},{&quot;family&quot;:&quot;Samphantharak&quot;,&quot;given&quot;:&quot;Krislert&quot;,&quot;parse-names&quot;:false,&quot;dropping-particle&quot;:&quot;&quot;,&quot;non-dropping-particle&quot;:&quot;&quot;},{&quot;family&quot;:&quot;Ostwald&quot;,&quot;given&quot;:&quot;Kai&quot;,&quot;parse-names&quot;:false,&quot;dropping-particle&quot;:&quot;&quot;,&quot;non-dropping-particle&quot;:&quot;&quot;}],&quot;container-title&quot;:&quot;American Political Science Review&quot;,&quot;DOI&quot;:&quot;10.1017/S0003055418000138&quot;,&quot;ISBN&quot;:&quot;0003055418&quot;,&quot;ISSN&quot;:&quot;15375943&quot;,&quot;issued&quot;:{&quot;date-parts&quot;:[[2018]]},&quot;page&quot;:&quot;637-653&quot;,&quot;abstract&quot;:&quot;This article contributes to the study of ethnic diversity and public goods provision by assessing the role of the spatial distribution of ethnic groups. Through a new theory that we call spatial interdependence, we argue that the segregation of ethnic groups can reduce or even neutralize the diversity penalty in public goods provision that results from ethnic fractionalization. This is because local segregation allows communities to use disparities in the level of public goods compared with other communities as leverage when advocating for more public goods for themselves, thereby ratcheting up the level of public goods across communities. We test this prediction on highly disaggregated data from Indonesia and find strong support that, controlling for ethnic fractionalization, segregated communities have higher levels of public goods. This has an important and underexplored implication: decentralization disadvantages integrated communities vis-à-vis their more segregated counterparts.&quot;,&quot;issue&quot;:&quot;3&quot;,&quot;volume&quot;:&quot;112&quot;,&quot;container-title-short&quot;:&quot;&quot;},&quot;isTemporary&quot;:false}]},{&quot;citationID&quot;:&quot;MENDELEY_CITATION_f709e07d-fc3e-47cb-871f-4e0dd7b32b08&quot;,&quot;properties&quot;:{&quot;noteIndex&quot;:0},&quot;isEdited&quot;:false,&quot;manualOverride&quot;:{&quot;isManuallyOverridden&quot;:false,&quot;citeprocText&quot;:&quot;(Saunders et al., 2009)&quot;,&quot;manualOverrideText&quot;:&quot;&quot;},&quot;citationTag&quot;:&quot;MENDELEY_CITATION_v3_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1dLCJJU0JOIjoiOTc4MDI3MzcxNjg2MCIsImlzc3VlZCI6eyJkYXRlLXBhcnRzIjpbWzIwMDldXX0sIm51bWJlci1vZi1wYWdlcyI6IjEtNjA0IiwiY29udGFpbmVyLXRpdGxlLXNob3J0IjoiIn0sImlzVGVtcG9yYXJ5IjpmYWxzZX1dfQ==&quot;,&quot;citationItems&quot;:[{&quot;id&quot;:&quot;d5f1896d-c1b5-3e45-b258-a455b8f5d242&quot;,&quot;itemData&quot;:{&quot;type&quot;:&quot;book&quot;,&quot;id&quot;:&quot;d5f1896d-c1b5-3e45-b258-a455b8f5d242&quot;,&quot;title&quot;:&quot;Research methods for business students&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ISBN&quot;:&quot;9780273716860&quot;,&quot;issued&quot;:{&quot;date-parts&quot;:[[2009]]},&quot;number-of-pages&quot;:&quot;1-604&quot;,&quot;container-title-short&quot;:&quot;&quot;},&quot;isTemporary&quot;:false}]},{&quot;citationID&quot;:&quot;MENDELEY_CITATION_ad014e4b-a9f4-4327-b62c-0a63da54fdcd&quot;,&quot;properties&quot;:{&quot;noteIndex&quot;:0},&quot;isEdited&quot;:false,&quot;manualOverride&quot;:{&quot;isManuallyOverridden&quot;:true,&quot;citeprocText&quot;:&quot;(Ananta et al., 2018)&quot;,&quot;manualOverrideText&quot;:&quot;Ananta et al. (2018)&quot;},&quot;citationTag&quot;:&quot;MENDELEY_CITATION_v3_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&quot;,&quot;citationItems&quot;:[{&quot;id&quot;:&quot;1c00bdad-1342-305b-ad0d-02f4f5c27960&quot;,&quot;itemData&quot;:{&quot;type&quot;:&quot;book&quot;,&quot;id&quot;:&quot;1c00bdad-1342-305b-ad0d-02f4f5c27960&quot;,&quot;title&quot;:&quot;Demography of Indonesia's Ethnicity&quot;,&quot;author&quot;:[{&quot;family&quot;:&quot;Ananta&quot;,&quot;given&quot;:&quot;Aris&quot;,&quot;parse-names&quot;:false,&quot;dropping-particle&quot;:&quot;&quot;,&quot;non-dropping-particle&quot;:&quot;&quot;},{&quot;family&quot;:&quot;Nurvidya Arifin&quot;,&quot;given&quot;:&quot;Evi&quot;,&quot;parse-names&quot;:false,&quot;dropping-particle&quot;:&quot;&quot;,&quot;non-dropping-particle&quot;:&quot;&quot;},{&quot;family&quot;:&quot;Sairi Hasbullah&quot;,&quot;given&quot;:&quot;M.&quot;,&quot;parse-names&quot;:false,&quot;dropping-particle&quot;:&quot;&quot;,&quot;non-dropping-particle&quot;:&quot;&quot;}],&quot;container-title&quot;:&quot;Demography of Indonesia's Ethnicity&quot;,&quot;DOI&quot;:&quot;10.1355/9789814519885&quot;,&quot;ISBN&quot;:&quot;9789814519885&quot;,&quot;issued&quot;:{&quot;date-parts&quot;:[[2018]]},&quot;abstract&quot;:&quot;Indonesia, the largest country in Southeast Asia, has as its national motto “Unity in Diversity.” In 2010, Indonesia stood as the world’s fourth most populous country after China, India and the United States, with 237.6 million people. This archipelagic country contributed 3.5 per cent to the world’s population in the same year. The country’s demographic and political transitions have resulted in an emerging need to better understand the ethnic composition of Indonesia. This book aims to contribute to that need. It is a demographic study on ethnicity, mostly relying on the tabulation provided by the BPS (Badan Pusat Statistik; Statistics-Indonesia) based on the complete data set of the 2010 population census. The information on ethnicity was collected for 236,728,379 individuals, a huge data set. The book has four objectives: To produce a new comprehensive classification of ethnic groups to better capture the rich diversity of ethnicity in Indonesia; to report on the ethnic composition in Indonesia and in each of the thirty three provinces using the new classification; to evaluate the dynamics of the fifteen largest ethnic groups in Indonesia during 2000–2010; and to examine the religions and languages of each of the fifteen largest ethnic groups.&quot;,&quot;issue&quot;:&quot;December&quot;,&quot;container-title-short&quot;:&quot;&quot;},&quot;isTemporary&quot;:false}]},{&quot;citationID&quot;:&quot;MENDELEY_CITATION_e8ee114f-53f5-44ae-9a5a-a335d6597cb8&quot;,&quot;properties&quot;:{&quot;noteIndex&quot;:0},&quot;isEdited&quot;:false,&quot;manualOverride&quot;:{&quot;isManuallyOverridden&quot;:true,&quot;citeprocText&quot;:&quot;(Schelling, 1971)&quot;,&quot;manualOverrideText&quot;:&quot;Schelling (1971)&quot;},&quot;citationTag&quot;:&quot;MENDELEY_CITATION_v3_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&quot;,&quot;citationItems&quot;:[{&quot;id&quot;:&quot;85626257-82c9-34a5-93a5-ae89f083b5d8&quot;,&quot;itemData&quot;:{&quot;type&quot;:&quot;article-journal&quot;,&quot;id&quot;:&quot;85626257-82c9-34a5-93a5-ae89f083b5d8&quot;,&quot;title&quot;:&quot;Dynamic models of segregation&quot;,&quot;author&quot;:[{&quot;family&quot;:&quot;Schelling&quot;,&quot;given&quot;:&quot;Thomas C.&quot;,&quot;parse-names&quot;:false,&quot;dropping-particle&quot;:&quot;&quot;,&quot;non-dropping-particle&quot;:&quot;&quot;}],&quot;container-title&quot;:&quot;The Journal of Mathematical Sociology&quot;,&quot;DOI&quot;:&quot;10.1080/0022250X.1971.9989794&quot;,&quot;ISSN&quot;:&quot;15455874&quot;,&quot;issued&quot;:{&quot;date-parts&quot;:[[1971]]},&quot;page&quot;:&quot;143-186&quot;,&quot;abstract&quot;:&quot;Some segregation results from the practices of organizations, some from specialized communication systems, some from correlation with a variable that is non-random; and some results from the interplay of individual choices. This is an abstract study of the interactive dynamics of discriminatory individual choices. One model is a simulation in which individual members of two recognizable groups distribute themselves in neighborhoods defined by reference to their own locations. A second model is analytic and deals with compartmented space. A final section applies the analytics to ‘neighborhood tipping.’ The systemic effects are found to be overwhelming: there is no simple correspondence of individual incentive to collective results. Exaggerated separation and patterning result from the dynamics of movement. Inferences about individual motives can usually not be drawn from aggregate patterns. Some unexpected phenomena, like density and vacancy, are generated. A general theory of ‘tipping’ begins to emerge. © 1971, Taylor &amp; Francis Group, LLC. All rights reserved.&quot;,&quot;issue&quot;:&quot;2&quot;,&quot;volume&quot;:&quot;1&quot;,&quot;expandedJournalTitle&quot;:&quot;The Journal of Mathematical Sociology&quot;,&quot;container-title-short&quot;:&quot;J Math Sociol&quot;},&quot;isTemporary&quot;:false}]},{&quot;citationID&quot;:&quot;MENDELEY_CITATION_ec75adb5-4894-4930-956e-4f50e03985f6&quot;,&quot;properties&quot;:{&quot;noteIndex&quot;:0},&quot;isEdited&quot;:false,&quot;manualOverride&quot;:{&quot;isManuallyOverridden&quot;:false,&quot;citeprocText&quot;:&quot;(Stepinski &amp;#38; Dmowska, 2019)&quot;,&quot;manualOverrideText&quot;:&quot;&quot;},&quot;citationTag&quot;:&quot;MENDELEY_CITATION_v3_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&quot;,&quot;citationItems&quot;:[{&quot;id&quot;:&quot;458cb74d-75a6-3a25-8b51-25fc1603247b&quot;,&quot;itemData&quot;:{&quot;type&quot;:&quot;article-journal&quot;,&quot;id&quot;:&quot;458cb74d-75a6-3a25-8b51-25fc1603247b&quot;,&quot;title&quot;:&quot;Imperfect melting pot – Analysis of changes in diversity and segregation of US urban census tracts in the period of 1990–2010&quot;,&quot;author&quot;:[{&quot;family&quot;:&quot;Stepinski&quot;,&quot;given&quot;:&quot;Tomasz F.&quot;,&quot;parse-names&quot;:false,&quot;dropping-particle&quot;:&quot;&quot;,&quot;non-dropping-particle&quot;:&quot;&quot;},{&quot;family&quot;:&quot;Dmowska&quot;,&quot;given&quot;:&quot;Anna&quot;,&quot;parse-names&quot;:false,&quot;dropping-particle&quot;:&quot;&quot;,&quot;non-dropping-particle&quot;:&quot;&quot;}],&quot;container-title&quot;:&quot;Computers, Environment and Urban Systems&quot;,&quot;DOI&quot;:&quot;10.1016/j.compenvurbsys.2019.04.004&quot;,&quot;ISSN&quot;:&quot;01989715&quot;,&quot;URL&quot;:&quot;https://doi.org/10.1016/j.compenvurbsys.2019.04.004&quot;,&quot;issued&quot;:{&quot;date-parts&quot;:[[2019]]},&quot;page&quot;:&quot;101-109&quot;,&quot;abstract&quot;:&quot;Analyzing racial distribution and its temporal change in American urban areas is an active area of research. Most attention focused on assessing levels of racial segregation at the spatial scale of a metropolitan area. In this paper, we present an analysis of 1990–2010 changes to racial diversity and segregation on a much smaller spatial scale of an urban census tract. To access time-standardized racial information at the tract and at the census block scales we use multiyear compatible high-resolution population grids. Indices of racial diversity and segregation are calculated for over 30,000 tracts pooled from 41 metropolitan areas. Statistical analysis of this dataset reveals that during the 1990–2010 period urban tracts increased their diversity in line with diversity increases of entire metro areas, but unlike metros, they also increased their levels of segregation. We hypothesize that an increased tendency for the residences of people of the same race to spatially aggregate on the tract scale is the result of individuals exercising preferences regarding their neighbors in reaction to the nationwide increase in diversity of the American population. The study also re-derives diversity and segregation indices from the first principles of the information theory, highlights the need to think about the issue of racial diversity/segregation in terms of spatial patterns, and uses one-person-per-dot maps to connect diversity/segregation indices to actual racial patterns.&quot;,&quot;publisher&quot;:&quot;Elsevier&quot;,&quot;issue&quot;:&quot;April&quot;,&quot;volume&quot;:&quot;76&quot;,&quot;expandedJournalTitle&quot;:&quot;Computers, Environment and Urban Systems&quot;,&quot;container-title-short&quot;:&quot;Comput Environ Urban Syst&quot;},&quot;isTemporary&quot;:false}]},{&quot;citationID&quot;:&quot;MENDELEY_CITATION_cf7f4e8f-994b-4d79-a89d-d3e9d45fe5d0&quot;,&quot;properties&quot;:{&quot;noteIndex&quot;:0},&quot;isEdited&quot;:false,&quot;manualOverride&quot;:{&quot;isManuallyOverridden&quot;:false,&quot;citeprocText&quot;:&quot;(Johnston &amp;#38; Poulsen, 2013)&quot;,&quot;manualOverrideText&quot;:&quot;&quot;},&quot;citationTag&quot;:&quot;MENDELEY_CITATION_v3_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&quot;,&quot;citationItems&quot;:[{&quot;id&quot;:&quot;381ce89c-f4fe-33fe-9d4d-97a24b7f7d3a&quot;,&quot;itemData&quot;:{&quot;type&quot;:&quot;article-journal&quot;,&quot;id&quot;:&quot;381ce89c-f4fe-33fe-9d4d-97a24b7f7d3a&quot;,&quot;title&quot;:&quot;The Geography of Ethnic Residential Segregation : of Five Countries A Comparative Study&quot;,&quot;author&quot;:[{&quot;family&quot;:&quot;Johnston&quot;,&quot;given&quot;:&quot;Ron&quot;,&quot;parse-names&quot;:false,&quot;dropping-particle&quot;:&quot;&quot;,&quot;non-dropping-particle&quot;:&quot;&quot;},{&quot;family&quot;:&quot;Poulsen&quot;,&quot;given&quot;:&quot;Michael&quot;,&quot;parse-names&quot;:false,&quot;dropping-particle&quot;:&quot;&quot;,&quot;non-dropping-particle&quot;:&quot;&quot;}],&quot;container-title&quot;:&quot;Annals of the Association of American Geographers&quot;,&quot;issued&quot;:{&quot;date-parts&quot;:[[2013]]},&quot;page&quot;:&quot;713-738&quot;,&quot;abstract&quot;:&quot;Few studies have undertaken rigorous comparative analyses of levels of ethnic residential segregation across two or more countries. Using data for the latest available censuses (2000–2001) and a bespoke methodology for such comparative work, this article analyzes levels of segregation across the urban systems of five major immigrant-receiving, English-speaking countries: Australia, Canada, New Zealand, the United Kingdom, and the United States of America. After describing the levels of segregation in each, the article tests a model based on generic factors that should influence segregation levels in all five countries and then evaluates—for the urban population as a whole, for the ''charter group'' in each society, and for various ethnic minority groups—whether there are also significant country-specific variations in segregation levels. The findings show common factors influencing segregation levels in all five countries: notably the size of the group being considered as a percentage of the urban total, but also urban size and urban ethnic diversity, plus country-specific variations that cannot be attributed to these generic factors. In general there is less segregation in Australia and New Zealand than in the other three countries.&quot;,&quot;issue&quot;:&quot;4&quot;,&quot;volume&quot;:&quot;97&quot;,&quot;expandedJournalTitle&quot;:&quot;Annals of the Association of American Geographers&quot;,&quot;container-title-short&quot;:&quot;&quot;},&quot;isTemporary&quot;:false}]},{&quot;citationID&quot;:&quot;MENDELEY_CITATION_ce75daec-dfd0-4e0e-91e8-9028b5dd99ee&quot;,&quot;properties&quot;:{&quot;noteIndex&quot;:0},&quot;isEdited&quot;:false,&quot;manualOverride&quot;:{&quot;isManuallyOverridden&quot;:false,&quot;citeprocText&quot;:&quot;(Poston et al., 2017)&quot;,&quot;manualOverrideText&quot;:&quot;&quot;},&quot;citationTag&quot;:&quot;MENDELEY_CITATION_v3_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&quot;,&quot;citationItems&quot;:[{&quot;id&quot;:&quot;5ab15cc3-d0b1-3447-8d9e-e0a52a0109a2&quot;,&quot;itemData&quot;:{&quot;type&quot;:&quot;article-journal&quot;,&quot;id&quot;:&quot;5ab15cc3-d0b1-3447-8d9e-e0a52a0109a2&quot;,&quot;title&quot;:&quot;The residential segregation of same-sex households from Different-Sex households in metropolitan USA, Circa-2010&quot;,&quot;author&quot;:[{&quot;family&quot;:&quot;Poston&quot;,&quot;given&quot;:&quot;Dudley L.&quot;,&quot;parse-names&quot;:false,&quot;dropping-particle&quot;:&quot;&quot;,&quot;non-dropping-particle&quot;:&quot;&quot;},{&quot;family&quot;:&quot;Compton&quot;,&quot;given&quot;:&quot;D’Lane R.&quot;,&quot;parse-names&quot;:false,&quot;dropping-particle&quot;:&quot;&quot;,&quot;non-dropping-particle&quot;:&quot;&quot;},{&quot;family&quot;:&quot;Xiong&quot;,&quot;given&quot;:&quot;Qian&quot;,&quot;parse-names&quot;:false,&quot;dropping-particle&quot;:&quot;&quot;,&quot;non-dropping-particle&quot;:&quot;&quot;},{&quot;family&quot;:&quot;Knox&quot;,&quot;given&quot;:&quot;Emily A.&quot;,&quot;parse-names&quot;:false,&quot;dropping-particle&quot;:&quot;&quot;,&quot;non-dropping-particle&quot;:&quot;&quot;}],&quot;container-title&quot;:&quot;Population Review&quot;,&quot;DOI&quot;:&quot;10.1353/prv.2017.0005&quot;,&quot;ISSN&quot;:&quot;15490955&quot;,&quot;issued&quot;:{&quot;date-parts&quot;:[[2017]]},&quot;page&quot;:&quot;1-29&quot;,&quot;abstract&quot;:&quot;Residential segregation is a major area of research in demography. Most prior investigations have focused on the segregation of racial/ethnic minorities from the majority white group in cities and metropolitan areas of the United States and several other countries. Few analyses have dealt with the spatial segregation of sexual minorities from the majority. In this paper, we analyze the residential segregation of gay male and lesbian households from heterosexual married and heterosexual cohabiting households. We use two dissimilarity measures of residential segregation and draw on data from the American Community Surveys for 2008 through 2012 to compute segregation scores for the 100 metropolitan statistical areas (MSAs) with the largest gay male and lesbian populations around the year 2010. We show that there is a sizable amount of homosexual-heterosexual residential segregation and that it appears to be a different phenomenon from racial and ethnic residential segregation. We also show that gay male households are more segregated from different-sex partnered households than are lesbian households, and that levels of segregation vary positively across the MSAs with the size of the gay male and lesbian populations.&quot;,&quot;issue&quot;:&quot;2&quot;,&quot;volume&quot;:&quot;56&quot;,&quot;expandedJournalTitle&quot;:&quot;Population Review&quot;,&quot;container-title-short&quot;:&quot;Popul Rev&quot;},&quot;isTemporary&quot;:false}]},{&quot;citationID&quot;:&quot;MENDELEY_CITATION_0035f977-7ab6-4e37-993b-f9a7ea9a9780&quot;,&quot;properties&quot;:{&quot;noteIndex&quot;:0},&quot;isEdited&quot;:false,&quot;manualOverride&quot;:{&quot;isManuallyOverridden&quot;:false,&quot;citeprocText&quot;:&quot;(Sabater &amp;#38; Catney, 2019)&quot;,&quot;manualOverrideText&quot;:&quot;&quot;},&quot;citationTag&quot;:&quot;MENDELEY_CITATION_v3_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&quot;,&quot;citationItems&quot;:[{&quot;id&quot;:&quot;75a51b4c-2739-3679-a567-69774fe28bfa&quot;,&quot;itemData&quot;:{&quot;type&quot;:&quot;article-journal&quot;,&quot;id&quot;:&quot;75a51b4c-2739-3679-a567-69774fe28bfa&quot;,&quot;title&quot;:&quot;Unpacking Summary Measures of Ethnic Residential Segregation Using an Age Group and Age Cohort Perspective&quot;,&quot;author&quot;:[{&quot;family&quot;:&quot;Sabater&quot;,&quot;given&quot;:&quot;Albert&quot;,&quot;parse-names&quot;:false,&quot;dropping-particle&quot;:&quot;&quot;,&quot;non-dropping-particle&quot;:&quot;&quot;},{&quot;family&quot;:&quot;Catney&quot;,&quot;given&quot;:&quot;Gemma&quot;,&quot;parse-names&quot;:false,&quot;dropping-particle&quot;:&quot;&quot;,&quot;non-dropping-particle&quot;:&quot;&quot;}],&quot;container-title&quot;:&quot;European Journal of Population&quot;,&quot;DOI&quot;:&quot;10.1007/s10680-018-9475-3&quot;,&quot;ISSN&quot;:&quot;15729885&quot;,&quot;URL&quot;:&quot;https://doi.org/10.1007/s10680-018-9475-3&quot;,&quot;issued&quot;:{&quot;date-parts&quot;:[[2019]]},&quot;page&quot;:&quot;161-189&quot;,&quot;abstract&quot;:&quot;The residential segregation literature has underplayed the significance of age in shaping the ethnic compositions of neighbourhoods. This paper develops an age group and age cohort perspective as a way to unpack summary measures of residential segregation. Harmonised small area data for England and Wales (2001–2011) are used as a case study to explore the potential of this methodology for understanding better the role of age in the evolution of ethnic residential geographies. Our findings demonstrate the age-specificity of residential segregation, for both cross-sectional patterns and change over time. Levels of segregation vary among age groups and age cohorts and between ethnic groups, with a changing pattern of segregation as people age. Exploring change over a 10-year period, we observe that residential segregation decreases during young adulthood for all age cohorts, then increases during the late 20s and early 30s, and continues to increase until retirement. These trends are, for the most, consistent between ethnic groups. Our findings emphasise how residential segregation is a dynamic process with a significant life cycle component, with commonalities in residential decision-making between ethnic groups through the life course.&quot;,&quot;publisher&quot;:&quot;Springer Netherlands&quot;,&quot;issue&quot;:&quot;1&quot;,&quot;volume&quot;:&quot;35&quot;,&quot;expandedJournalTitle&quot;:&quot;European Journal of Population&quot;,&quot;container-title-short&quot;:&quot;&quot;},&quot;isTemporary&quot;:false}]},{&quot;citationID&quot;:&quot;MENDELEY_CITATION_11ac400c-827f-4087-8edf-a959a2b7ad42&quot;,&quot;properties&quot;:{&quot;noteIndex&quot;:0},&quot;isEdited&quot;:false,&quot;manualOverride&quot;:{&quot;isManuallyOverridden&quot;:false,&quot;citeprocText&quot;:&quot;(Johnston et al., 2021)&quot;,&quot;manualOverrideText&quot;:&quot;&quot;},&quot;citationTag&quot;:&quot;MENDELEY_CITATION_v3_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&quot;,&quot;citationItems&quot;:[{&quot;id&quot;:&quot;dec28a5d-7075-36a9-b301-2e1bac840205&quot;,&quot;itemData&quot;:{&quot;type&quot;:&quot;article-journal&quot;,&quot;id&quot;:&quot;dec28a5d-7075-36a9-b301-2e1bac840205&quot;,&quot;title&quot;:&quot;Exploring the residential segregation of Chinese languages and language groups of the Indian subcontinent in Sydney&quot;,&quot;author&quot;:[{&quot;family&quot;:&quot;Johnston&quot;,&quot;given&quot;:&quot;Ron&quot;,&quot;parse-names&quot;:false,&quot;dropping-particle&quot;:&quot;&quot;,&quot;non-dropping-particle&quot;:&quot;&quot;},{&quot;family&quot;:&quot;Forrest&quot;,&quot;given&quot;:&quot;James&quot;,&quot;parse-names&quot;:false,&quot;dropping-particle&quot;:&quot;&quot;,&quot;non-dropping-particle&quot;:&quot;&quot;},{&quot;family&quot;:&quot;Siciliano&quot;,&quot;given&quot;:&quot;Frank&quot;,&quot;parse-names&quot;:false,&quot;dropping-particle&quot;:&quot;&quot;,&quot;non-dropping-particle&quot;:&quot;&quot;}],&quot;container-title&quot;:&quot;Geographical Research&quot;,&quot;DOI&quot;:&quot;10.1111/1745-5871.12479&quot;,&quot;ISSN&quot;:&quot;17455871&quot;,&quot;issued&quot;:{&quot;date-parts&quot;:[[2021]]},&quot;page&quot;:&quot;554-563&quot;,&quot;abstract&quot;:&quot;Most studies of the spatial integration of immigrant groups and their descendants in multicultural cities use broad categories only, such as ethnic/racial identity and birthplace/ancestry, implicitly assuming that such groups are homogeneous. Some are not. Instead, they are subdivided according to further cultural characteristics such as language and religion, which may be central to group identity and residential location choices. Using data from the 2016 Australian census, we examine the spatial distribution of 17 language groups with 1,000 or more persons in Sydney—five Chinese languages and 12 from the Indian subcontinent—at five spatial scales: major regions, regions, districts, suburbs, and neighbourhoods. We find consistent evidence of significant levels of segregation among those speaking the 17 languages at the neighbourhood level, but a lack of differentiation among other scales in Sydney.&quot;,&quot;issue&quot;:&quot;4&quot;,&quot;volume&quot;:&quot;59&quot;,&quot;expandedJournalTitle&quot;:&quot;Geographical Research&quot;,&quot;container-title-short&quot;:&quot;&quot;},&quot;isTemporary&quot;:false}]},{&quot;citationID&quot;:&quot;MENDELEY_CITATION_a8f8a0c8-7998-4530-ae71-3904b1aab696&quot;,&quot;properties&quot;:{&quot;noteIndex&quot;:0},&quot;isEdited&quot;:false,&quot;manualOverride&quot;:{&quot;isManuallyOverridden&quot;:true,&quot;citeprocText&quot;:&quot;(Fong &amp;#38; Chan, 2011)&quot;,&quot;manualOverrideText&quot;:&quot;(Fong &amp; Chan, 2011). &quot;},&quot;citationTag&quot;:&quot;MENDELEY_CITATION_v3_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&quot;,&quot;citationItems&quot;:[{&quot;id&quot;:&quot;dd48966a-2508-3c00-8809-793c36116340&quot;,&quot;itemData&quot;:{&quot;type&quot;:&quot;article-journal&quot;,&quot;id&quot;:&quot;dd48966a-2508-3c00-8809-793c36116340&quot;,&quot;title&quot;:&quot;Residential patterns among religious groups in Canadian cities&quot;,&quot;author&quot;:[{&quot;family&quot;:&quot;Fong&quot;,&quot;given&quot;:&quot;Eric&quot;,&quot;parse-names&quot;:false,&quot;dropping-particle&quot;:&quot;&quot;,&quot;non-dropping-particle&quot;:&quot;&quot;},{&quot;family&quot;:&quot;Chan&quot;,&quot;given&quot;:&quot;Elic&quot;,&quot;parse-names&quot;:false,&quot;dropping-particle&quot;:&quot;&quot;,&quot;non-dropping-particle&quot;:&quot;&quot;}],&quot;container-title&quot;:&quot;City and Community&quot;,&quot;DOI&quot;:&quot;10.1111/j.1540-6040.2011.01383.x&quot;,&quot;ISSN&quot;:&quot;15356841&quot;,&quot;issued&quot;:{&quot;date-parts&quot;:[[2011]]},&quot;page&quot;:&quot;393-413&quot;,&quot;abstract&quot;:&quot;This study, based on 2001 Canadian census data for 16 census metropolitan areas, explores residential segregation among eight religious groups. We include non-Christian religious groups to reflect the emerging religious diversity of Canadian society. Our study provides the first comprehensive comparison of the residential patterns of people affiliated with major religious groups in Canada. We argue that each religion is associated with unique sets of religious institutional behaviors, which in turn shape each religious group's relationships with other religious groups. In this study, we identify four religious institutional behaviors that can affect the residential segregation of various religious groups: institutional orientation of religious community services, subcultural identity, religious identity, and discrimination. The findings indicate that these religious institutional behaviors are related to the residential segregation patterns of different religious groups. © 2011 American Sociological Association.&quot;,&quot;issue&quot;:&quot;4&quot;,&quot;volume&quot;:&quot;10&quot;,&quot;expandedJournalTitle&quot;:&quot;City and Community&quot;,&quot;container-title-short&quot;:&quot;City Community&quot;},&quot;isTemporary&quot;:false}]},{&quot;citationID&quot;:&quot;MENDELEY_CITATION_f132b27a-f905-43ba-b112-8ae205abc7a0&quot;,&quot;properties&quot;:{&quot;noteIndex&quot;:0},&quot;isEdited&quot;:false,&quot;manualOverride&quot;:{&quot;isManuallyOverridden&quot;:false,&quot;citeprocText&quot;:&quot;(Roy &amp;#38; Lees, 2020; van Ham et al., 2021; Zhang et al., 2021)&quot;,&quot;manualOverrideText&quot;:&quot;&quot;},&quot;citationTag&quot;:&quot;MENDELEY_CITATION_v3_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ZXhwYW5kZWRKb3VybmFsVGl0bGUiOiJDb21wdXRlcnMsIEVudmlyb25tZW50IGFuZCBVcmJhbiBTeXN0ZW1zIiwiY29udGFpbmVyLXRpdGxlLXNob3J0IjoiQ29tcHV0IEVudmlyb24gVXJiYW4gU3lzdCJ9LCJpc1RlbXBvcmFyeSI6ZmFsc2V9XX0=&quot;,&quot;citationItems&quot;:[{&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expandedJournalTitle&quot;:&quot;SSRN Electronic Journal&quot;,&quot;container-title-short&quot;:&quot;&quot;},&quot;isTemporary&quot;:false},{&quot;id&quot;:&quot;09746fb9-6b6d-3807-9b98-743ce4e3f374&quot;,&quot;itemData&quot;:{&quot;type&quot;:&quot;article-journal&quot;,&quot;id&quot;:&quot;09746fb9-6b6d-3807-9b98-743ce4e3f374&quot;,&quot;title&quot;:&quot;Understanding resilience in slums using an agent-based model&quot;,&quot;author&quot;:[{&quot;family&quot;:&quot;Roy&quot;,&quot;given&quot;:&quot;Debraj&quot;,&quot;parse-names&quot;:false,&quot;dropping-particle&quot;:&quot;&quot;,&quot;non-dropping-particle&quot;:&quot;&quot;},{&quot;family&quot;:&quot;Lees&quot;,&quot;given&quot;:&quot;Michael&quot;,&quot;parse-names&quot;:false,&quot;dropping-particle&quot;:&quot;&quot;,&quot;non-dropping-particle&quot;:&quot;&quot;}],&quot;container-title&quot;:&quot;Computers, Environment and Urban Systems&quot;,&quot;DOI&quot;:&quot;10.1016/j.compenvurbsys.2019.101458&quot;,&quot;ISSN&quot;:&quot;01989715&quot;,&quot;URL&quot;:&quot;https://doi.org/10.1016/j.compenvurbsys.2019.101458&quot;,&quot;issued&quot;:{&quot;date-parts&quot;:[[2020]]},&quot;page&quot;:&quot;101458&quot;,&quot;abstract&quot;:&quot;The existence of slums or informal settlements is common to most cities of developing countries. In India, slums contain a wealth of diversity that is masked by a high level of poverty and insufficient access to resources. Recent studies have identified that it is important to assess the resilience of slums as they differ from one slum to another. While many slums are vulnerable to forced evictions, temporary jobs, and constant migration; few slums can respond and recover from external shocks and stress. In this paper, we investigate the resilience of slums based on novel field data from 37 slums in Bangalore. Specifically, we develop an agent-based model to understand how existing social, economic and environmental situation impacts the choices of slums. The paper makes two important findings. First, we find a high social satisfaction has a stabilizing effect, which means that despite more attractive economic opportunities, social satisfaction the slum dwellers derive from living in the neighbourhood of similar contacts is a strong motive to stay. However, given that a lack of economic opportunities causes a decline in the population, the social satisfaction will decrease as a function of the number of social contacts that move. We show that this cascading effect of emigrating population strongly depends on group identity such as religion. Second, we detect different regimes as social satisfaction increase, the population transitions from extinction to positive density dependence to density independence. Therefore, understanding the social capital of a slum community can offer insights into the ability of a slum to recover from external perturbations.&quot;,&quot;publisher&quot;:&quot;Elsevier&quot;,&quot;issue&quot;:&quot;April 2019&quot;,&quot;volume&quot;:&quot;80&quot;,&quot;expandedJournalTitle&quot;:&quot;Computers, Environment and Urban Systems&quot;,&quot;container-title-short&quot;:&quot;Comput Environ Urban Syst&quot;},&quot;isTemporary&quot;:false},{&quot;id&quot;:&quot;db9b4e3b-8a79-3909-90ab-36a26ec2359e&quot;,&quot;itemData&quot;:{&quot;type&quot;:&quot;article-journal&quot;,&quot;id&quot;:&quot;db9b4e3b-8a79-3909-90ab-36a26ec2359e&quot;,&quot;title&quot;:&quot;Discovering income-economic segregation patterns: A residential-mobility embedding approach&quot;,&quot;author&quot;:[{&quot;family&quot;:&quot;Zhang&quot;,&quot;given&quot;:&quot;Tong&quot;,&quot;parse-names&quot;:false,&quot;dropping-particle&quot;:&quot;&quot;,&quot;non-dropping-particle&quot;:&quot;&quot;},{&quot;family&quot;:&quot;Duan&quot;,&quot;given&quot;:&quot;Xiaoqi&quot;,&quot;parse-names&quot;:false,&quot;dropping-particle&quot;:&quot;&quot;,&quot;non-dropping-particle&quot;:&quot;&quot;},{&quot;family&quot;:&quot;Wong&quot;,&quot;given&quot;:&quot;David W.S.&quot;,&quot;parse-names&quot;:false,&quot;dropping-particle&quot;:&quot;&quot;,&quot;non-dropping-particle&quot;:&quot;&quot;},{&quot;family&quot;:&quot;Lu&quot;,&quot;given&quot;:&quot;Yashan&quot;,&quot;parse-names&quot;:false,&quot;dropping-particle&quot;:&quot;&quot;,&quot;non-dropping-particle&quot;:&quot;&quot;}],&quot;container-title&quot;:&quot;Computers, Environment and Urban Systems&quot;,&quot;DOI&quot;:&quot;10.1016/j.compenvurbsys.2021.101709&quot;,&quot;ISSN&quot;:&quot;01989715&quot;,&quot;URL&quot;:&quot;https://doi.org/10.1016/j.compenvurbsys.2021.101709&quot;,&quot;issued&quot;:{&quot;date-parts&quot;:[[2021]]},&quot;page&quot;:&quot;101709&quot;,&quot;abstract&quot;:&quot;As most studies of segregation rely on the evenness dimension, this current study proposes a graph embedding approach to explore the usefulness of employing the isolation-exposure dimension to evaluate income segregation. While most segregation studies analyzed the static distribution of population subgroups, current study attempts to classify neighborhoods based on house value as a proxy of income, residents' exposure to people of different income levels as constrained by their mobility patterns, and amenities available in the neighborhood. This study exploits the graph embedding method to classify neighborhoods by combining their various attributes, static population distribution and mobility data provided by smart cards to analyze income segregation in Shenzhen, China. Results identify four types of communities with different economic statuses, mobility patterns, and amenity characteristics. They provide rich descriptions about the connections between income segregation patterns, population dynamics, and neighborhood characteristics. The study found that the more segregated communities, which are composed of the poorest and richest groups, are mostly in the peripheral regions of the city while the inner city has lower levels of segregation, mainly due to differentials in transit accessibility. The study demonstrates the great potential of the proposed method to incorporate multiple aspects to evaluate segregation.&quot;,&quot;publisher&quot;:&quot;Elsevier Ltd&quot;,&quot;issue&quot;:&quot;March&quot;,&quot;volume&quot;:&quot;90&quot;,&quot;expandedJournalTitle&quot;:&quot;Computers, Environment and Urban Systems&quot;,&quot;container-title-short&quot;:&quot;Comput Environ Urban Syst&quot;},&quot;isTemporary&quot;:false}]},{&quot;citationID&quot;:&quot;MENDELEY_CITATION_3ce354cc-b6a5-4e4d-904d-9e77d4008494&quot;,&quot;properties&quot;:{&quot;noteIndex&quot;:0},&quot;isEdited&quot;:false,&quot;manualOverride&quot;:{&quot;isManuallyOverridden&quot;:true,&quot;citeprocText&quot;:&quot;(Caldwell et al., 2017; Johnston &amp;#38; Poulsen, 2013; Sabater &amp;#38; Catney, 2019; Zuccotti, 2021; Zwiers et al., 2018)&quot;,&quot;manualOverrideText&quot;:&quot;(Caldwell et al., 2017; Johnston &amp; Poulsen, 2013; Sabater &amp; Catney, 2019; Zuccotti, 2021; Zwiers et al., 2018). &quot;},&quot;citationTag&quot;:&quot;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&quot;,&quot;citationItems&quot;:[{&quot;id&quot;:&quot;0beb9cef-da36-30a5-a3ce-9b381c0a2c20&quot;,&quot;itemData&quot;:{&quot;type&quot;:&quot;article-journal&quot;,&quot;id&quot;:&quot;0beb9cef-da36-30a5-a3ce-9b381c0a2c20&quot;,&quot;title&quot;:&quot;Trajectories of ethnic neighbourhood change: Spatial patterns of increasing ethnic diversity&quot;,&quot;author&quot;:[{&quot;family&quot;:&quot;Zwiers&quot;,&quot;given&quot;:&quot;Merle&quot;,&quot;parse-names&quot;:false,&quot;dropping-particle&quot;:&quot;&quot;,&quot;non-dropping-particle&quot;:&quot;&quot;},{&quot;family&quot;:&quot;Ham&quot;,&quot;given&quot;:&quot;Maarten&quot;,&quot;parse-names&quot;:false,&quot;dropping-particle&quot;:&quot;&quot;,&quot;non-dropping-particle&quot;:&quot;van&quot;},{&quot;family&quot;:&quot;Manley&quot;,&quot;given&quot;:&quot;David&quot;,&quot;parse-names&quot;:false,&quot;dropping-particle&quot;:&quot;&quot;,&quot;non-dropping-particle&quot;:&quot;&quot;}],&quot;container-title&quot;:&quot;Population, Space and Place&quot;,&quot;DOI&quot;:&quot;10.1002/psp.2094&quot;,&quot;ISSN&quot;:&quot;15448452&quot;,&quot;issued&quot;:{&quot;date-parts&quot;:[[2018]]},&quot;page&quot;:&quot;1-11&quot;,&quot;abstract&quot;:&quot;Western cities are increasingly ethnically diverse, and in most cities, the share of the population belonging to an ethnic minority is growing. Studies analysing changing ethnic geographies often limit their analysis to changes in ethnic concentrations in neighbourhoods between 2 points in time. Such a temporally limited approach limits our understanding of pathways of ethnic neighbourhood change and of the underlying factors contributing to change. This paper analyses full trajectories of neighbourhood change in the 4 largest cities in the Netherlands between 1999 and 2013. Our modelling strategy categorises neighbourhoods based on their unique growth trajectories of the ethnic population composition, providing insight in processes of ethnic segregation and its drivers. Our main conclusion is that the ethnic composition in neighbourhoods remains relatively stable over time. We however find evidence for a slow trend towards deconcentration of ethnic minorities and increased population mixing in most neighbourhoods. Spatial mixing appears to be driven by the selective mobility patterns of the native Dutch population as a result of urban restructuring programmes. However, these pathways towards deconcentration are mitigated by processes of ethnic natural growth that reinforce existing patterns of segregation. Despite an increasing inflow of the native Dutch into ethnic concentration neighbourhoods, segregation at the top and bottom ends of the distribution seems to be persistent: High concentrations of ethnic minorities in disadvantaged neighbourhoods versus high concentrations of the native population in more affluent neighbourhoods continue to be a feature of Dutch cities.&quot;,&quot;issue&quot;:&quot;2&quot;,&quot;volume&quot;:&quot;24&quot;,&quot;container-title-short&quot;:&quot;Popul Space Place&quot;},&quot;isTemporary&quot;:false},{&quot;id&quot;:&quot;3a4359db-18e8-3b25-b6af-f4e89a77f475&quot;,&quot;itemData&quot;:{&quot;type&quot;:&quot;article-journal&quot;,&quot;id&quot;:&quot;3a4359db-18e8-3b25-b6af-f4e89a77f475&quot;,&quot;title&quot;:&quot;Changes in ethnic spatial segregation across English housing market areas (2001-2011): Identifying ethnic and context configurations&quot;,&quot;author&quot;:[{&quot;family&quot;:&quot;Zuccotti&quot;,&quot;given&quot;:&quot;Carolina&quot;,&quot;parse-names&quot;:false,&quot;dropping-particle&quot;:&quot;v.&quot;,&quot;non-dropping-particle&quot;:&quot;&quot;}],&quot;container-title&quot;:&quot;Investigaciones Geograficas&quot;,&quot;DOI&quot;:&quot;10.14198/INGEO.16307&quot;,&quot;ISSN&quot;:&quot;19899890&quot;,&quot;issued&quot;:{&quot;date-parts&quot;:[[2021]]},&quot;page&quot;:&quot;101-120&quot;,&quot;abstract&quot;:&quot;Using a combination of segregation indices -\\ calculated with aggregated census data obtained for small geographies (lower layer super output areas, LSOAs) -\\ the paper shows levels and changes in spatial segregation in eight housing market areas (HMAs) in England between 2001 and 2011, for the six most numerous non-white ethnic minority groups (Indian, Pakistani, Bangladeshi, Chinese, Caribbean, and African). The double comparison between HMAs and between groups, together with the use of different measures of segregation, enables identifying different patterns of segregation, as well as 'ethnic' and 'context' configurations. Specifically, while some segregation patterns are distinctive to certain ethnic minority groups independently of their location, others are specific to some or most groups residing in certain contexts. As examples of the first, Pakistanis and Bangladeshis' segregation levels are often the highest, independently of their HMA of residence; and also seem to be following specific (and contrasting) patterns of change over time. As regards context configurations, Birmingham appears as a favourable context for changes in spatial segregation, while the opposite is observed for Leicester and Bradford.&quot;,&quot;issue&quot;:&quot;75&quot;,&quot;volume&quot;:&quot;2021&quot;,&quot;container-title-short&quot;:&quot;&quot;},&quot;isTemporary&quot;:false},{&quot;id&quot;:&quot;8de93816-dfea-3307-8004-4b005fec0267&quot;,&quot;itemData&quot;:{&quot;type&quot;:&quot;article-journal&quot;,&quot;id&quot;:&quot;8de93816-dfea-3307-8004-4b005fec0267&quot;,&quot;title&quot;:&quot;Racial and ethnic residential segregation and access to health care in rural areas&quot;,&quot;author&quot;:[{&quot;family&quot;:&quot;Caldwell&quot;,&quot;given&quot;:&quot;Julia T.&quot;,&quot;parse-names&quot;:false,&quot;dropping-particle&quot;:&quot;&quot;,&quot;non-dropping-particle&quot;:&quot;&quot;},{&quot;family&quot;:&quot;Ford&quot;,&quot;given&quot;:&quot;Chandra L.&quot;,&quot;parse-names&quot;:false,&quot;dropping-particle&quot;:&quot;&quot;,&quot;non-dropping-particle&quot;:&quot;&quot;},{&quot;family&quot;:&quot;Wallace&quot;,&quot;given&quot;:&quot;Steven P.&quot;,&quot;parse-names&quot;:false,&quot;dropping-particle&quot;:&quot;&quot;,&quot;non-dropping-particle&quot;:&quot;&quot;},{&quot;family&quot;:&quot;Wang&quot;,&quot;given&quot;:&quot;May C.&quot;,&quot;parse-names&quot;:false,&quot;dropping-particle&quot;:&quot;&quot;,&quot;non-dropping-particle&quot;:&quot;&quot;},{&quot;family&quot;:&quot;Takahashi&quot;,&quot;given&quot;:&quot;Lois M.&quot;,&quot;parse-names&quot;:false,&quot;dropping-particle&quot;:&quot;&quot;,&quot;non-dropping-particle&quot;:&quot;&quot;}],&quot;container-title&quot;:&quot;Health and Place&quot;,&quot;DOI&quot;:&quot;10.1016/j.healthplace.2016.11.015&quot;,&quot;ISSN&quot;:&quot;18732054&quot;,&quot;PMID&quot;:&quot;28012312&quot;,&quot;URL&quot;:&quot;http://dx.doi.org/10.1016/j.healthplace.2016.11.015&quot;,&quot;issued&quot;:{&quot;date-parts&quot;:[[2017]]},&quot;page&quot;:&quot;104-112&quot;,&quot;abstract&quot;:&quot;This study examined the relationship between racial/ethnic residential segregation and access to health care in rural areas. Data from the Medical Expenditure Panel Survey were merged with the American Community Survey and the Area Health Resources Files. Segregation was operationalized using the isolation index separately for African Americans and Hispanics. Multi-level logistic regression with random intercepts estimated four outcomes. In rural areas, segregation contributed to worse access to a usual source of health care but higher reports of health care needs being met among African Americans (Adjusted Odds Ratio [AOR]: 1.42, CI: 0.96-2.10) and Hispanics (AOR: 1.25, CI: 1.05-1.49). By broadening the spatial scale of segregation beyond urban areas, findings showed the complex interaction between social and spatial factors in rural areas.&quot;,&quot;publisher&quot;:&quot;Elsevier&quot;,&quot;issue&quot;:&quot;November 2016&quot;,&quot;volume&quot;:&quot;43&quot;,&quot;container-title-short&quot;:&quot;Health Place&quot;},&quot;isTemporary&quot;:false},{&quot;id&quot;:&quot;381ce89c-f4fe-33fe-9d4d-97a24b7f7d3a&quot;,&quot;itemData&quot;:{&quot;type&quot;:&quot;article-journal&quot;,&quot;id&quot;:&quot;381ce89c-f4fe-33fe-9d4d-97a24b7f7d3a&quot;,&quot;title&quot;:&quot;The Geography of Ethnic Residential Segregation : of Five Countries A Comparative Study&quot;,&quot;author&quot;:[{&quot;family&quot;:&quot;Johnston&quot;,&quot;given&quot;:&quot;Ron&quot;,&quot;parse-names&quot;:false,&quot;dropping-particle&quot;:&quot;&quot;,&quot;non-dropping-particle&quot;:&quot;&quot;},{&quot;family&quot;:&quot;Poulsen&quot;,&quot;given&quot;:&quot;Michael&quot;,&quot;parse-names&quot;:false,&quot;dropping-particle&quot;:&quot;&quot;,&quot;non-dropping-particle&quot;:&quot;&quot;}],&quot;container-title&quot;:&quot;Annals of the Association of American Geographers&quot;,&quot;issued&quot;:{&quot;date-parts&quot;:[[2013]]},&quot;page&quot;:&quot;713-738&quot;,&quot;abstract&quot;:&quot;Few studies have undertaken rigorous comparative analyses of levels of ethnic residential segregation across two or more countries. Using data for the latest available censuses (2000–2001) and a bespoke methodology for such comparative work, this article analyzes levels of segregation across the urban systems of five major immigrant-receiving, English-speaking countries: Australia, Canada, New Zealand, the United Kingdom, and the United States of America. After describing the levels of segregation in each, the article tests a model based on generic factors that should influence segregation levels in all five countries and then evaluates—for the urban population as a whole, for the ''charter group'' in each society, and for various ethnic minority groups—whether there are also significant country-specific variations in segregation levels. The findings show common factors influencing segregation levels in all five countries: notably the size of the group being considered as a percentage of the urban total, but also urban size and urban ethnic diversity, plus country-specific variations that cannot be attributed to these generic factors. In general there is less segregation in Australia and New Zealand than in the other three countries.&quot;,&quot;issue&quot;:&quot;4&quot;,&quot;volume&quot;:&quot;97&quot;,&quot;container-title-short&quot;:&quot;&quot;},&quot;isTemporary&quot;:false},{&quot;id&quot;:&quot;75a51b4c-2739-3679-a567-69774fe28bfa&quot;,&quot;itemData&quot;:{&quot;type&quot;:&quot;article-journal&quot;,&quot;id&quot;:&quot;75a51b4c-2739-3679-a567-69774fe28bfa&quot;,&quot;title&quot;:&quot;Unpacking Summary Measures of Ethnic Residential Segregation Using an Age Group and Age Cohort Perspective&quot;,&quot;author&quot;:[{&quot;family&quot;:&quot;Sabater&quot;,&quot;given&quot;:&quot;Albert&quot;,&quot;parse-names&quot;:false,&quot;dropping-particle&quot;:&quot;&quot;,&quot;non-dropping-particle&quot;:&quot;&quot;},{&quot;family&quot;:&quot;Catney&quot;,&quot;given&quot;:&quot;Gemma&quot;,&quot;parse-names&quot;:false,&quot;dropping-particle&quot;:&quot;&quot;,&quot;non-dropping-particle&quot;:&quot;&quot;}],&quot;container-title&quot;:&quot;European Journal of Population&quot;,&quot;DOI&quot;:&quot;10.1007/s10680-018-9475-3&quot;,&quot;ISSN&quot;:&quot;15729885&quot;,&quot;URL&quot;:&quot;https://doi.org/10.1007/s10680-018-9475-3&quot;,&quot;issued&quot;:{&quot;date-parts&quot;:[[2019]]},&quot;page&quot;:&quot;161-189&quot;,&quot;abstract&quot;:&quot;The residential segregation literature has underplayed the significance of age in shaping the ethnic compositions of neighbourhoods. This paper develops an age group and age cohort perspective as a way to unpack summary measures of residential segregation. Harmonised small area data for England and Wales (2001–2011) are used as a case study to explore the potential of this methodology for understanding better the role of age in the evolution of ethnic residential geographies. Our findings demonstrate the age-specificity of residential segregation, for both cross-sectional patterns and change over time. Levels of segregation vary among age groups and age cohorts and between ethnic groups, with a changing pattern of segregation as people age. Exploring change over a 10-year period, we observe that residential segregation decreases during young adulthood for all age cohorts, then increases during the late 20s and early 30s, and continues to increase until retirement. These trends are, for the most, consistent between ethnic groups. Our findings emphasise how residential segregation is a dynamic process with a significant life cycle component, with commonalities in residential decision-making between ethnic groups through the life course.&quot;,&quot;publisher&quot;:&quot;Springer Netherlands&quot;,&quot;issue&quot;:&quot;1&quot;,&quot;volume&quot;:&quot;35&quot;,&quot;container-title-short&quot;:&quot;&quot;},&quot;isTemporary&quot;:false}]},{&quot;citationID&quot;:&quot;MENDELEY_CITATION_7d4eaa33-fa64-4359-9d79-61f1d5f22514&quot;,&quot;properties&quot;:{&quot;noteIndex&quot;:0},&quot;isEdited&quot;:false,&quot;manualOverride&quot;:{&quot;isManuallyOverridden&quot;:true,&quot;citeprocText&quot;:&quot;(Rademakers &amp;#38; van Hoorn, 2021)&quot;,&quot;manualOverrideText&quot;:&quot;(Rademakers &amp; van Hoorn, 2021).&quot;},&quot;citationTag&quot;:&quot;MENDELEY_CITATION_v3_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&quot;,&quot;citationItems&quot;:[{&quot;id&quot;:&quot;b214bf49-c5cf-3a99-bfdc-3e4718c7145c&quot;,&quot;itemData&quot;:{&quot;type&quot;:&quot;article-journal&quot;,&quot;id&quot;:&quot;b214bf49-c5cf-3a99-bfdc-3e4718c7145c&quot;,&quot;title&quot;:&quot;Ethnic switching: Longitudinal evidence on prevalence, correlates, and implications for measuring ethnic segregation&quot;,&quot;author&quot;:[{&quot;family&quot;:&quot;Rademakers&quot;,&quot;given&quot;:&quot;Robbert&quot;,&quot;parse-names&quot;:false,&quot;dropping-particle&quot;:&quot;&quot;,&quot;non-dropping-particle&quot;:&quot;&quot;},{&quot;family&quot;:&quot;Hoorn&quot;,&quot;given&quot;:&quot;André&quot;,&quot;parse-names&quot;:false,&quot;dropping-particle&quot;:&quot;&quot;,&quot;non-dropping-particle&quot;:&quot;van&quot;}],&quot;container-title&quot;:&quot;Journal of Development Economics&quot;,&quot;DOI&quot;:&quot;10.1016/j.jdeveco.2021.102694&quot;,&quot;ISSN&quot;:&quot;03043878&quot;,&quot;issued&quot;:{&quot;date-parts&quot;:[[2021]]},&quot;abstract&quot;:&quot;Ethnic divisions are prominent in many countries and associated with various societal ills, ranging from discrimination to violence and intra-state conflict. Commonly seen as exogenous, individuals' ethnicity is not necessarily fixed or unmalleable, however. We first use individual-level panel data for Indonesia, the U.S. and India, to document the prevalence of generic, undirected intra-individual ethnicity change. Second, we focus on potential correlates of ethnic switching and find that ethnic switching is predictable and follows logical patterns. By zooming in on individuals’ choices to switch to a specific ethnicity, we similarly find strong evidence that such directed ethnic switching occurs systematically and is guided by deliberate individual decision making. Third, considering potential implications of endogenous ethnicity, we find that ethnic switching can severely inflate official numbers on ethnic segregation, specifically on marital endogamy. We conclude that ethnic switching is real and highly relevant for the study of ethnic diversity and segregation.&quot;,&quot;issue&quot;:&quot;June&quot;,&quot;volume&quot;:&quot;152&quot;,&quot;expandedJournalTitle&quot;:&quot;Journal of Development Economics&quot;,&quot;container-title-short&quot;:&quot;J Dev Econ&quot;},&quot;isTemporary&quot;:false}]},{&quot;citationID&quot;:&quot;MENDELEY_CITATION_1398d0aa-1df6-4d97-a4be-54906a1c29ee&quot;,&quot;properties&quot;:{&quot;noteIndex&quot;:0},&quot;isEdited&quot;:false,&quot;manualOverride&quot;:{&quot;isManuallyOverridden&quot;:false,&quot;citeprocText&quot;:&quot;(Stroub &amp;#38; Richards, 2013)&quot;,&quot;manualOverrideText&quot;:&quot;&quot;},&quot;citationTag&quot;:&quot;MENDELEY_CITATION_v3_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&quot;,&quot;citationItems&quot;:[{&quot;id&quot;:&quot;c26f81f3-e486-314d-a1a8-37a731d679dd&quot;,&quot;itemData&quot;:{&quot;type&quot;:&quot;article-journal&quot;,&quot;id&quot;:&quot;c26f81f3-e486-314d-a1a8-37a731d679dd&quot;,&quot;title&quot;:&quot;From Resegregation to Reintegration: Trends in the Racial/Ethnic Segregation of Metropolitan Public Schools, 1993-2009&quot;,&quot;author&quot;:[{&quot;family&quot;:&quot;Stroub&quot;,&quot;given&quot;:&quot;Kori J.&quot;,&quot;parse-names&quot;:false,&quot;dropping-particle&quot;:&quot;&quot;,&quot;non-dropping-particle&quot;:&quot;&quot;},{&quot;family&quot;:&quot;Richards&quot;,&quot;given&quot;:&quot;Meredith P.&quot;,&quot;parse-names&quot;:false,&quot;dropping-particle&quot;:&quot;&quot;,&quot;non-dropping-particle&quot;:&quot;&quot;}],&quot;container-title&quot;:&quot;American Educational Research Journal&quot;,&quot;DOI&quot;:&quot;10.3102/0002831213478462&quot;,&quot;ISSN&quot;:&quot;00028312&quot;,&quot;issued&quot;:{&quot;date-parts&quot;:[[2013]]},&quot;page&quot;:&quot;497-531&quot;,&quot;abstract&quot;:&quot;Considerable attention has been devoted to the resegregation of public schools over the 1990s. No research to date, however, has examined change in school segregation since 2000. Using the National Center for Education Statistics (NCES) Common Core of Data (CCD), we examine longitudinal trends in racial/ethnic segregation in 350 U.S. metropolitan areas from 1993 to 2009. We find that worsening segregation over the 1990s has given way to a period of modest integration among all racial/ethnic groups since 1998. However, decreases in segregation were smaller in the formerly de jure segregated South and in metropolitan areas with large increases in racial/ethnic diversity. In addition, since 1998, the relative importance of segregation among non-Whites has increased, while the proportion of segregation that lies across district boundaries has stabilized. © 2013 AERA.&quot;,&quot;issue&quot;:&quot;3&quot;,&quot;volume&quot;:&quot;50&quot;,&quot;expandedJournalTitle&quot;:&quot;American Educational Research Journal&quot;,&quot;container-title-short&quot;:&quot;Am Educ Res J&quot;},&quot;isTemporary&quot;:false}]},{&quot;citationID&quot;:&quot;MENDELEY_CITATION_27b7da40-6185-470a-8636-d1555f4174b0&quot;,&quot;properties&quot;:{&quot;noteIndex&quot;:0},&quot;isEdited&quot;:false,&quot;manualOverride&quot;:{&quot;isManuallyOverridden&quot;:false,&quot;citeprocText&quot;:&quot;(Hu et al., 2020)&quot;,&quot;manualOverrideText&quot;:&quot;&quot;},&quot;citationTag&quot;:&quot;MENDELEY_CITATION_v3_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&quot;,&quot;citationItems&quot;:[{&quot;id&quot;:&quot;ebaa0924-b0f4-30b9-8165-9d8352031101&quot;,&quot;itemData&quot;:{&quot;type&quot;:&quot;article-journal&quot;,&quot;id&quot;:&quot;ebaa0924-b0f4-30b9-8165-9d8352031101&quot;,&quot;title&quot;:&quot;Racial/ethnic and class segregation at workplace and residence: A Los Angeles case study&quot;,&quot;author&quot;:[{&quot;family&quot;:&quot;Hu&quot;,&quot;given&quot;:&quot;Lingqian&quot;,&quot;parse-names&quot;:false,&quot;dropping-particle&quot;:&quot;&quot;,&quot;non-dropping-particle&quot;:&quot;&quot;},{&quot;family&quot;:&quot;Moayyed&quot;,&quot;given&quot;:&quot;Hamideh&quot;,&quot;parse-names&quot;:false,&quot;dropping-particle&quot;:&quot;&quot;,&quot;non-dropping-particle&quot;:&quot;&quot;},{&quot;family&quot;:&quot;Frank&quot;,&quot;given&quot;:&quot;Nancy&quot;,&quot;parse-names&quot;:false,&quot;dropping-particle&quot;:&quot;&quot;,&quot;non-dropping-particle&quot;:&quot;&quot;}],&quot;container-title&quot;:&quot;Journal of Urban Affairs&quot;,&quot;DOI&quot;:&quot;10.1080/07352166.2020.1782224&quot;,&quot;ISSN&quot;:&quot;14679906&quot;,&quot;URL&quot;:&quot;https://doi.org/10.1080/07352166.2020.1782224&quot;,&quot;issued&quot;:{&quot;date-parts&quot;:[[2020]]},&quot;page&quot;:&quot;1-19&quot;,&quot;abstract&quot;:&quot;Expanding the scope of existing segregation literature, this research compares racial/ethnic segregation across economic classes and class segregation across racial/ethnic groups at two anchor locations of individual life: residence and workplace. Using the 2015 U.S. Longitudinal Employer-Household Dynamics data for the Los Angeles region, we depict a complicated picture: Segregation is moderate in the study area, but minority and/or low-income workers experience additional segregation on top of racial/ethnic segregation at residence. Specifically, the levels of segregation at residence are positively correlated with the segregation levels at workplace; racial/ethnic segregation is more severe at residence, while class segregation is more severe at the workplace, particularly for racial minorities; racial/ethnic segregation is the highest in the low-income group but lowest in the low-medium income group; class segregation in White workers is lower than that in Black and Asian workers at workplace but greater at residence. Therefore, policies that aim to effectively mitigate segregation should leverage intricate social environments at different spatial settings.&quot;,&quot;publisher&quot;:&quot;Routledge&quot;,&quot;issue&quot;:&quot;00&quot;,&quot;volume&quot;:&quot;00&quot;,&quot;expandedJournalTitle&quot;:&quot;Journal of Urban Affairs&quot;,&quot;container-title-short&quot;:&quot;J Urban Aff&quot;},&quot;isTemporary&quot;:false}]},{&quot;citationID&quot;:&quot;MENDELEY_CITATION_35bff665-3ca1-49fb-b577-e2ea10d01961&quot;,&quot;properties&quot;:{&quot;noteIndex&quot;:0},&quot;isEdited&quot;:false,&quot;manualOverride&quot;:{&quot;isManuallyOverridden&quot;:false,&quot;citeprocText&quot;:&quot;(Catney, 2018)&quot;,&quot;manualOverrideText&quot;:&quot;&quot;},&quot;citationTag&quot;:&quot;MENDELEY_CITATION_v3_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&quot;,&quot;citationItems&quot;:[{&quot;id&quot;:&quot;0af07252-d4d6-3de1-832a-b087f37ef1cc&quot;,&quot;itemData&quot;:{&quot;type&quot;:&quot;article-journal&quot;,&quot;id&quot;:&quot;0af07252-d4d6-3de1-832a-b087f37ef1cc&quot;,&quot;title&quot;:&quot;The complex geographies of ethnic residential segregation: Using spatial and local measures to explore scale-dependency and spatial relationships&quot;,&quot;author&quot;:[{&quot;family&quot;:&quot;Catney&quot;,&quot;given&quot;:&quot;Gemma&quot;,&quot;parse-names&quot;:false,&quot;dropping-particle&quot;:&quot;&quot;,&quot;non-dropping-particle&quot;:&quot;&quot;}],&quot;container-title&quot;:&quot;Transactions of the Institute of British Geographers&quot;,&quot;DOI&quot;:&quot;10.1111/tran.12209&quot;,&quot;ISSN&quot;:&quot;14755661&quot;,&quot;issued&quot;:{&quot;date-parts&quot;:[[2018]]},&quot;page&quot;:&quot;137-152&quot;,&quot;abstract&quot;:&quot;Ethnic residential geographies have become increasingly spatially complex. While urban diversity is by far the dominant pattern in the UK, over the last two decades suburban and rural areas have experienced a modest but steady growth of ethnic minority populations. Yet despite these emerging patterns, a bias persists whereby most studies of ethnic residential segregation are concerned solely with metropolitan places. While spatial and local measures enable a more sophisticated analysis of the intricate geographical and scalar variations in residential segregation than traditional “global” approaches, there have been surprisingly few analyses of the local dimensions of ethnic residential patterning, and these have tended to be metro-focused. This study analyses small area ethnic segregation in England and Wales using a spatially-weighted approach for 2011 Census data across all (small) areas, rather than just cities. To briefly summarise, the results demonstrate (1) the non-uniform scale effects of segregation between each ethnic group; (2) spatial “thresholds” at which segregation can be found, which challenge established wisdom about the relative levels of segregation between ethnic groups; (3) the high spatial variability in segregation levels; and (4) how segregation dimensions and group proportions are not strongly related in all neighbourhoods, providing justification for their use in conjunction. Exploring segregation across a national context, the research develops understandings of ethnic group interactions between spaces and across scales, and advances hitherto underdeveloped debates about the complexity of the conceptual and empirical distinctions that can be made between the dimensions of segregation.&quot;,&quot;issue&quot;:&quot;1&quot;,&quot;volume&quot;:&quot;43&quot;,&quot;expandedJournalTitle&quot;:&quot;Transactions of the Institute of British Geographers&quot;,&quot;container-title-short&quot;:&quot;&quot;},&quot;isTemporary&quot;:false}]},{&quot;citationID&quot;:&quot;MENDELEY_CITATION_f8a50633-c840-42e2-930d-218faacb5cd8&quot;,&quot;properties&quot;:{&quot;noteIndex&quot;:0},&quot;isEdited&quot;:false,&quot;manualOverride&quot;:{&quot;isManuallyOverridden&quot;:false,&quot;citeprocText&quot;:&quot;(Loughran et al., 2020; Mahdavi Ardestani et al., 2018; Prener, 2021; Sage &amp;#38; Flache, 2021)&quot;,&quot;manualOverrideText&quot;:&quot;&quot;},&quot;citationTag&quot;:&quot;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&quot;,&quot;citationItems&quot;:[{&quot;id&quot;:&quot;653224c6-7b91-30a3-b1e8-e7e64ce5cb42&quot;,&quot;itemData&quot;:{&quot;type&quot;:&quot;article-journal&quot;,&quot;id&quot;:&quot;653224c6-7b91-30a3-b1e8-e7e64ce5cb42&quot;,&quot;title&quot;:&quot;A multi-scaled agent-based model of residential segregation applied to a real metropolitan area&quot;,&quot;author&quot;:[{&quot;family&quot;:&quot;Mahdavi Ardestani&quot;,&quot;given&quot;:&quot;Babak&quot;,&quot;parse-names&quot;:false,&quot;dropping-particle&quot;:&quot;&quot;,&quot;non-dropping-particle&quot;:&quot;&quot;},{&quot;family&quot;:&quot;O'Sullivan&quot;,&quot;given&quot;:&quot;David&quot;,&quot;parse-names&quot;:false,&quot;dropping-particle&quot;:&quot;&quot;,&quot;non-dropping-particle&quot;:&quot;&quot;},{&quot;family&quot;:&quot;Davis&quot;,&quot;given&quot;:&quot;Peter&quot;,&quot;parse-names&quot;:false,&quot;dropping-particle&quot;:&quot;&quot;,&quot;non-dropping-particle&quot;:&quot;&quot;}],&quot;container-title&quot;:&quot;Computers, Environment and Urban Systems&quot;,&quot;DOI&quot;:&quot;10.1016/j.compenvurbsys.2017.11.002&quot;,&quot;ISSN&quot;:&quot;01989715&quot;,&quot;URL&quot;:&quot;http://dx.doi.org/10.1016/j.compenvurbsys.2017.11.002&quot;,&quot;issued&quot;:{&quot;date-parts&quot;:[[2018]]},&quot;page&quot;:&quot;1-16&quot;,&quot;abstract&quot;:&quot;Residential segregation influences many aspects of urban life. It affects people's access to centres of education, healthcare, business and determines the composition of our neighbourhoods, thereby impacting our social network and urban structure. In order to understand the potential impact of policies on residential segregation and complex urban system, a dynamic modelling support tool would be essential. This research article presents a multi-scaled agent-based model capable of simulating the relocation of residents of a representative population of a large urban area in a realistic environment for investigating the dynamics of residential segregation. Using an experiment, we show that this data-driven model can replicate plausible residential distribution and segregation patterns observed in the Auckland region (New Zealand's metropolis). Simulation outcomes are promising, demonstrating the potential of the model for investigating practical policy-relevant questions and acquiring valuable insights into the future state of the urban mosaic landscape and causes behind residential segregation dynamics.&quot;,&quot;publisher&quot;:&quot;Elsevier&quot;,&quot;issue&quot;:&quot;November&quot;,&quot;volume&quot;:&quot;69&quot;,&quot;expandedJournalTitle&quot;:&quot;Computers, Environment and Urban Systems&quot;,&quot;container-title-short&quot;:&quot;Comput Environ Urban Syst&quot;},&quot;isTemporary&quot;:false},{&quot;id&quot;:&quot;ed783f2b-099f-3a49-8f34-ccffaca9a17e&quot;,&quot;itemData&quot;:{&quot;type&quot;:&quot;article-journal&quot;,&quot;id&quot;:&quot;ed783f2b-099f-3a49-8f34-ccffaca9a17e&quot;,&quot;title&quot;:&quot;Can ethnic tolerance curb self-reinforcing school segregation? A theoretical agent based model&quot;,&quot;author&quot;:[{&quot;family&quot;:&quot;Sage&quot;,&quot;given&quot;:&quot;Lucas&quot;,&quot;parse-names&quot;:false,&quot;dropping-particle&quot;:&quot;&quot;,&quot;non-dropping-particle&quot;:&quot;&quot;},{&quot;family&quot;:&quot;Flache&quot;,&quot;given&quot;:&quot;Andreas&quot;,&quot;parse-names&quot;:false,&quot;dropping-particle&quot;:&quot;&quot;,&quot;non-dropping-particle&quot;:&quot;&quot;}],&quot;container-title&quot;:&quot;Jasss&quot;,&quot;DOI&quot;:&quot;10.18564/jasss.4544&quot;,&quot;ISSN&quot;:&quot;14607425&quot;,&quot;issued&quot;:{&quot;date-parts&quot;:[[2021]]},&quot;abstract&quot;:&quot;Schelling and Sakoda prominently proposed computational models suggesting that strong ethnic residential segregation can be the unintended outcome of a self-reinforcing dynamic driven by choices of individuals with rather tolerant ethnic preferences. There are only few attempts to apply this view to school choice, another important arena in which ethnic segregation occurs. In the current paper, we explore with an agent-based theoretical model similar to those proposed for residential segregation, how ethnic tolerance among parents can affect the level of school segregation. More specifically, we ask whether and under which conditions school segregation could be reduced if more parents hold tolerant ethnic preferences. We move beyond earlier models of school segregation in three ways. First, we model individual school choices using a random utility discrete choice approach. Second, we vary the pattern of ethnic segregation in the residential context of school choices systematically, comparing residential maps in which segregation is unrelated to parents’ level of tolerance to residential maps reflecting their ethnic preferences. Third, we introduce heterogeneity in tolerance levels among parents belonging to the same group. Our simulation experiments suggest that ethnic school segregation can be a very robust phenomenon, occurring even when about half of the population prefers segregated to mixed schools. However, we also identify a “sweet spot” in the parameter space in which a larger proportion of tolerant parents makes the biggest difference. This is the case when parents have moderate preferences for nearby schools and there is only little residential segregation. Further experimentation unraveled the underlying mechanisms.&quot;,&quot;issue&quot;:&quot;2&quot;,&quot;volume&quot;:&quot;24&quot;,&quot;container-title-short&quot;:&quot;&quot;},&quot;isTemporary&quot;:false},{&quot;id&quot;:&quot;134b3234-f75d-36e9-90ad-6c524dda7a06&quot;,&quot;itemData&quot;:{&quot;type&quot;:&quot;article-journal&quot;,&quot;id&quot;:&quot;134b3234-f75d-36e9-90ad-6c524dda7a06&quot;,&quot;title&quot;:&quot;Demographic change, segregation, and the emergence of peripheral spaces in St. Louis, Missouri&quot;,&quot;author&quot;:[{&quot;family&quot;:&quot;Prener&quot;,&quot;given&quot;:&quot;Christopher G.&quot;,&quot;parse-names&quot;:false,&quot;dropping-particle&quot;:&quot;&quot;,&quot;non-dropping-particle&quot;:&quot;&quot;}],&quot;container-title&quot;:&quot;Applied Geography&quot;,&quot;DOI&quot;:&quot;10.1016/j.apgeog.2021.102472&quot;,&quot;ISSN&quot;:&quot;01436228&quot;,&quot;URL&quot;:&quot;https://doi.org/10.1016/j.apgeog.2021.102472&quot;,&quot;issued&quot;:{&quot;date-parts&quot;:[[2021]]},&quot;page&quot;:&quot;102472&quot;,&quot;abstract&quot;:&quot;St. Louis, Missouri, is a case study in America's long legacy of racism and a prominent example of a “shrinking city.” This paper expands the notions of “core” and “periphery” using the highly segregated city and its suburbs to include not just economic exploitation but also racial exploitation. Using historical and contemporary census data and spatial data delineating the boundaries of Home Owner Loan Corporation grades (i.e., “redlining” maps), this paper examines the relationship between historical racism, contemporary segregation, and economic consequences. I find that St. Louis's peripheral areas expanded over the twentieth century, first in the city and then in the county, creating dual zones of exploitation where poverty, segregation, and income inequality remain persistently higher. These findings identify the historical roots of contemporary segregation, and suggest that addressing the long term consequences of both racial and economic exploitation in peripheral spaces remains critical for improving African American families' life chances.&quot;,&quot;publisher&quot;:&quot;Elsevier Ltd&quot;,&quot;issue&quot;:&quot;July 2020&quot;,&quot;volume&quot;:&quot;133&quot;,&quot;container-title-short&quot;:&quot;&quot;},&quot;isTemporary&quot;:false},{&quot;id&quot;:&quot;3aa0d986-aa52-367f-9b54-a687b99f3b1c&quot;,&quot;itemData&quot;:{&quot;type&quot;:&quot;article-journal&quot;,&quot;id&quot;:&quot;3aa0d986-aa52-367f-9b54-a687b99f3b1c&quot;,&quot;title&quot;:&quot;Disruptive Norms: Assessing the Impact of Ethnic Minority Immigration on Nonimmigrant Voter Turnout Using a Complex Model&quot;,&quot;author&quot;:[{&quot;family&quot;:&quot;Loughran&quot;,&quot;given&quot;:&quot;Thomas&quot;,&quot;parse-names&quot;:false,&quot;dropping-particle&quot;:&quot;&quot;,&quot;non-dropping-particle&quot;:&quot;&quot;},{&quot;family&quot;:&quot;Fieldhouse&quot;,&quot;given&quot;:&quot;Edward&quot;,&quot;parse-names&quot;:false,&quot;dropping-particle&quot;:&quot;&quot;,&quot;non-dropping-particle&quot;:&quot;&quot;},{&quot;family&quot;:&quot;Lessard-Phillips&quot;,&quot;given&quot;:&quot;Laurence&quot;,&quot;parse-names&quot;:false,&quot;dropping-particle&quot;:&quot;&quot;,&quot;non-dropping-particle&quot;:&quot;&quot;},{&quot;family&quot;:&quot;Bentley&quot;,&quot;given&quot;:&quot;Lee&quot;,&quot;parse-names&quot;:false,&quot;dropping-particle&quot;:&quot;&quot;,&quot;non-dropping-particle&quot;:&quot;&quot;}],&quot;container-title&quot;:&quot;Social Science Computer Review&quot;,&quot;DOI&quot;:&quot;10.1177/0894439318824264&quot;,&quot;ISSN&quot;:&quot;15528286&quot;,&quot;issued&quot;:{&quot;date-parts&quot;:[[2020]]},&quot;page&quot;:&quot;422-442&quot;,&quot;abstract&quot;:&quot;This article explores whether introducing an external group into a population with different characteristics to the existing population may lead to behavioral change. Specifically, we test whether introducing ethnic minority immigrants with varying levels of civic duty (commitment to voting) norms into a previously homogenous nonimmigrant ethnic majority population influences voter turnout among the nonimmigrant majority group. The findings have been produced using a complex agent-based model (“the voter model”) where the parameters and characteristics have been developed through the extensive synthesis of existing findings from real-world social science research on voter turnout. The model adopts the KIDS (“Keep It Descriptive Stupid”) approach to this form of modeling complex systems. The model puts a particular emphasis on exploring the dynamic social aspects that influence turnout by focusing on the role of networks and spatial composition factors such as ethnic diversity and levels of internal and external immigration. It uses an approach based on aggregative neighborhood dynamics to go beyond existing static models of the influence of social norms on voting similar to the classic approach of Schelling. The main findings from this article suggest that, other factors being equal, increased levels of immigration lead to a small but significant increase in turnout among the nonimmigrant population and show that higher levels of civic duty among immigrants lead to higher levels of turnout among nonimmigrants over time. This challenges the popular belief that increased immigration and diversity in a specific community will always lead to lower turnout levels.&quot;,&quot;issue&quot;:&quot;4&quot;,&quot;volume&quot;:&quot;38&quot;,&quot;container-title-short&quot;:&quot;Soc Sci Comput Rev&quot;},&quot;isTemporary&quot;:false}]},{&quot;citationID&quot;:&quot;MENDELEY_CITATION_02d1aa16-3d4e-4ad7-8c32-042669487991&quot;,&quot;properties&quot;:{&quot;noteIndex&quot;:0},&quot;isEdited&quot;:false,&quot;manualOverride&quot;:{&quot;isManuallyOverridden&quot;:true,&quot;citeprocText&quot;:&quot;(Merino, 2011)&quot;,&quot;manualOverrideText&quot;:&quot;Merino (2011)&quot;},&quot;citationTag&quot;:&quot;MENDELEY_CITATION_v3_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&quot;,&quot;citationItems&quot;:[{&quot;id&quot;:&quot;f2369815-954e-3923-9f18-c771a1d45fe4&quot;,&quot;itemData&quot;:{&quot;type&quot;:&quot;article-journal&quot;,&quot;id&quot;:&quot;f2369815-954e-3923-9f18-c771a1d45fe4&quot;,&quot;title&quot;:&quot;Neighbors like me? religious affiliation and neighborhood racial preferences among non-hispanic whites&quot;,&quot;author&quot;:[{&quot;family&quot;:&quot;Merino&quot;,&quot;given&quot;:&quot;Stephen M.&quot;,&quot;parse-names&quot;:false,&quot;dropping-particle&quot;:&quot;&quot;,&quot;non-dropping-particle&quot;:&quot;&quot;}],&quot;container-title&quot;:&quot;Religions&quot;,&quot;DOI&quot;:&quot;10.3390/rel2020165&quot;,&quot;ISSN&quot;:&quot;20771444&quot;,&quot;issued&quot;:{&quot;date-parts&quot;:[[2011]]},&quot;page&quot;:&quot;165-183&quot;,&quot;abstract&quot;:&quot;Research on racial residential segregation has paid little attention to the role that social institutions play in either isolating or integrating racial and ethnic groups in American communities. Scholars have argued that racial segregation within American religion may contribute to and consolidate racial division elsewhere in social life. However, no previous study has employed national survey data to examine the relationship between religious affiliation and the preferences people have about the racial and ethnic composition of their neighborhoods. Using data from the -Multi-Ethnic United States{norm of matrix} module on the 2000 General Social Survey, this study finds that white evangelical Protestants have a significantly stronger preference for same-race neighbors than do Catholics, Jews, adherents of -other{norm of matrix} faiths, and the unaffiliated. Group differences in preferences are largely accounted for by socio-demographic characteristics. Negative racial stereotyping and social isolation from minorities, both topics of interest in recent research on evangelical Protestants and race, fail to explain group differences in preferences. © 2011 by the authors; licensee MDPI, Basel, Switzerland.&quot;,&quot;issue&quot;:&quot;2&quot;,&quot;volume&quot;:&quot;2&quot;,&quot;expandedJournalTitle&quot;:&quot;Religions&quot;,&quot;container-title-short&quot;:&quot;Religions (Basel)&quot;},&quot;isTemporary&quot;:false}]},{&quot;citationID&quot;:&quot;MENDELEY_CITATION_72d2bf28-9960-4640-8186-d934d0f2bfe8&quot;,&quot;properties&quot;:{&quot;noteIndex&quot;:0},&quot;isEdited&quot;:false,&quot;manualOverride&quot;:{&quot;isManuallyOverridden&quot;:true,&quot;citeprocText&quot;:&quot;(Fong &amp;#38; Chan, 2011)&quot;,&quot;manualOverrideText&quot;:&quot;Fong &amp; Chan (2011)&quot;},&quot;citationTag&quot;:&quot;MENDELEY_CITATION_v3_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&quot;,&quot;citationItems&quot;:[{&quot;id&quot;:&quot;dd48966a-2508-3c00-8809-793c36116340&quot;,&quot;itemData&quot;:{&quot;type&quot;:&quot;article-journal&quot;,&quot;id&quot;:&quot;dd48966a-2508-3c00-8809-793c36116340&quot;,&quot;title&quot;:&quot;Residential patterns among religious groups in Canadian cities&quot;,&quot;author&quot;:[{&quot;family&quot;:&quot;Fong&quot;,&quot;given&quot;:&quot;Eric&quot;,&quot;parse-names&quot;:false,&quot;dropping-particle&quot;:&quot;&quot;,&quot;non-dropping-particle&quot;:&quot;&quot;},{&quot;family&quot;:&quot;Chan&quot;,&quot;given&quot;:&quot;Elic&quot;,&quot;parse-names&quot;:false,&quot;dropping-particle&quot;:&quot;&quot;,&quot;non-dropping-particle&quot;:&quot;&quot;}],&quot;container-title&quot;:&quot;City and Community&quot;,&quot;DOI&quot;:&quot;10.1111/j.1540-6040.2011.01383.x&quot;,&quot;ISSN&quot;:&quot;15356841&quot;,&quot;issued&quot;:{&quot;date-parts&quot;:[[2011]]},&quot;page&quot;:&quot;393-413&quot;,&quot;abstract&quot;:&quot;This study, based on 2001 Canadian census data for 16 census metropolitan areas, explores residential segregation among eight religious groups. We include non-Christian religious groups to reflect the emerging religious diversity of Canadian society. Our study provides the first comprehensive comparison of the residential patterns of people affiliated with major religious groups in Canada. We argue that each religion is associated with unique sets of religious institutional behaviors, which in turn shape each religious group's relationships with other religious groups. In this study, we identify four religious institutional behaviors that can affect the residential segregation of various religious groups: institutional orientation of religious community services, subcultural identity, religious identity, and discrimination. The findings indicate that these religious institutional behaviors are related to the residential segregation patterns of different religious groups. © 2011 American Sociological Association.&quot;,&quot;issue&quot;:&quot;4&quot;,&quot;volume&quot;:&quot;10&quot;,&quot;expandedJournalTitle&quot;:&quot;City and Community&quot;,&quot;container-title-short&quot;:&quot;City Community&quot;},&quot;isTemporary&quot;:false}]},{&quot;citationID&quot;:&quot;MENDELEY_CITATION_76ad57ec-77a9-406f-9976-b98ddef0c527&quot;,&quot;properties&quot;:{&quot;noteIndex&quot;:0},&quot;isEdited&quot;:false,&quot;manualOverride&quot;:{&quot;isManuallyOverridden&quot;:false,&quot;citeprocText&quot;:&quot;(Fong &amp;#38; Chan, 2011)&quot;,&quot;manualOverrideText&quot;:&quot;&quot;},&quot;citationTag&quot;:&quot;MENDELEY_CITATION_v3_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&quot;,&quot;citationItems&quot;:[{&quot;id&quot;:&quot;dd48966a-2508-3c00-8809-793c36116340&quot;,&quot;itemData&quot;:{&quot;type&quot;:&quot;article-journal&quot;,&quot;id&quot;:&quot;dd48966a-2508-3c00-8809-793c36116340&quot;,&quot;title&quot;:&quot;Residential patterns among religious groups in Canadian cities&quot;,&quot;author&quot;:[{&quot;family&quot;:&quot;Fong&quot;,&quot;given&quot;:&quot;Eric&quot;,&quot;parse-names&quot;:false,&quot;dropping-particle&quot;:&quot;&quot;,&quot;non-dropping-particle&quot;:&quot;&quot;},{&quot;family&quot;:&quot;Chan&quot;,&quot;given&quot;:&quot;Elic&quot;,&quot;parse-names&quot;:false,&quot;dropping-particle&quot;:&quot;&quot;,&quot;non-dropping-particle&quot;:&quot;&quot;}],&quot;container-title&quot;:&quot;City and Community&quot;,&quot;DOI&quot;:&quot;10.1111/j.1540-6040.2011.01383.x&quot;,&quot;ISSN&quot;:&quot;15356841&quot;,&quot;issued&quot;:{&quot;date-parts&quot;:[[2011]]},&quot;page&quot;:&quot;393-413&quot;,&quot;abstract&quot;:&quot;This study, based on 2001 Canadian census data for 16 census metropolitan areas, explores residential segregation among eight religious groups. We include non-Christian religious groups to reflect the emerging religious diversity of Canadian society. Our study provides the first comprehensive comparison of the residential patterns of people affiliated with major religious groups in Canada. We argue that each religion is associated with unique sets of religious institutional behaviors, which in turn shape each religious group's relationships with other religious groups. In this study, we identify four religious institutional behaviors that can affect the residential segregation of various religious groups: institutional orientation of religious community services, subcultural identity, religious identity, and discrimination. The findings indicate that these religious institutional behaviors are related to the residential segregation patterns of different religious groups. © 2011 American Sociological Association.&quot;,&quot;issue&quot;:&quot;4&quot;,&quot;volume&quot;:&quot;10&quot;,&quot;expandedJournalTitle&quot;:&quot;City and Community&quot;,&quot;container-title-short&quot;:&quot;City Community&quot;},&quot;isTemporary&quot;:false}]},{&quot;citationID&quot;:&quot;MENDELEY_CITATION_415162f6-ff8a-4f1f-bca9-e8c0aac5e22a&quot;,&quot;properties&quot;:{&quot;noteIndex&quot;:0},&quot;isEdited&quot;:false,&quot;manualOverride&quot;:{&quot;isManuallyOverridden&quot;:false,&quot;citeprocText&quot;:&quot;(Rukmana &amp;#38; Ramadhani, 2021; van Ham et al., 2021; Zuccotti et al., 2020)&quot;,&quot;manualOverrideText&quot;:&quot;&quot;},&quot;citationTag&quot;:&quot;MENDELEY_CITATION_v3_eyJjaXRhdGlvbklEIjoiTUVOREVMRVlfQ0lUQVRJT05fNDE1MTYyZjYtZmY4YS00ZjFmLWJjYTktZThjMGFhYzVlMjJhIiwicHJvcGVydGllcyI6eyJub3RlSW5kZXgiOjB9LCJpc0VkaXRlZCI6ZmFsc2UsIm1hbnVhbE92ZXJyaWRlIjp7ImlzTWFudWFsbHlPdmVycmlkZGVuIjpmYWxzZSwiY2l0ZXByb2NUZXh0IjoiKFJ1a21hbmEgJiMzODsgUmFtYWRoYW5pLCAyMDIxOyB2YW4gSGFtIGV0IGFsLiwgMjAyMTsgWnVjY290dGkgZXQgYWwuLCAyMDIw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LH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Sx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jb250YWluZXItdGl0bGUtc2hvcnQiOiIifSwiaXNUZW1wb3JhcnkiOmZhbHNlfV19&quot;,&quot;citationItems&quot;:[{&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id&quot;:&quot;811cc5f0-542b-33b3-935e-11bcc024e6bd&quot;,&quot;itemData&quot;:{&quot;type&quot;:&quot;article-journal&quot;,&quot;id&quot;:&quot;811cc5f0-542b-33b3-935e-11bcc024e6bd&quot;,&quot;title&quot;:&quot;Exploring the dynamics of neighborhood ethnic segregation with agent-based modelling : an empirical application to Bradford 1 Introduction&quot;,&quot;author&quot;:[{&quot;family&quot;:&quot;Zuccotti&quot;,&quot;given&quot;:&quot;Carolina&quot;,&quot;parse-names&quot;:false,&quot;dropping-particle&quot;:&quot;v&quot;,&quot;non-dropping-particle&quot;:&quot;&quot;},{&quot;family&quot;:&quot;Lorenz&quot;,&quot;given&quot;:&quot;Jan&quot;,&quot;parse-names&quot;:false,&quot;dropping-particle&quot;:&quot;&quot;,&quot;non-dropping-particle&quot;:&quot;&quot;},{&quot;family&quot;:&quot;Paolillo&quot;,&quot;given&quot;:&quot;Rocco&quot;,&quot;parse-names&quot;:false,&quot;dropping-particle&quot;:&quot;&quot;,&quot;non-dropping-particle&quot;:&quot;&quot;},{&quot;family&quot;:&quot;Sánchez&quot;,&quot;given&quot;:&quot;Alejandra Rodríguez&quot;,&quot;parse-names&quot;:false,&quot;dropping-particle&quot;:&quot;&quot;,&quot;non-dropping-particle&quot;:&quot;&quot;},{&quot;family&quot;:&quot;Serka&quot;,&quot;given&quot;:&quot;Selamawit&quot;,&quot;parse-names&quot;:false,&quot;dropping-particle&quot;:&quot;&quot;,&quot;non-dropping-particle&quot;:&quot;&quot;}],&quot;container-title&quot;:&quot;unpublished&quot;,&quot;issued&quot;:{&quot;date-parts&quot;:[[2020]]},&quot;page&quot;:&quot;1-19&quot;,&quot;container-title-short&quot;:&quot;&quot;},&quot;isTemporary&quot;:false},{&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container-title-short&quot;:&quot;&quot;},&quot;isTemporary&quot;:false}]},{&quot;citationID&quot;:&quot;MENDELEY_CITATION_11d1452b-7b34-45cd-9afb-1cf840e6a079&quot;,&quot;properties&quot;:{&quot;noteIndex&quot;:0},&quot;isEdited&quot;:false,&quot;manualOverride&quot;:{&quot;isManuallyOverridden&quot;:false,&quot;citeprocText&quot;:&quot;(Rukmana &amp;#38; Ramadhani, 2021)&quot;,&quot;manualOverrideText&quot;:&quot;&quot;},&quot;citationTag&quot;:&quot;MENDELEY_CITATION_v3_eyJjaXRhdGlvbklEIjoiTUVOREVMRVlfQ0lUQVRJT05fMTFkMTQ1MmItN2IzNC00NWNkLTlhZmItMWNmODQwZTZhMDc5IiwicHJvcGVydGllcyI6eyJub3RlSW5kZXgiOjB9LCJpc0VkaXRlZCI6ZmFsc2UsIm1hbnVhbE92ZXJyaWRlIjp7ImlzTWFudWFsbHlPdmVycmlkZGVuIjpmYWxzZSwiY2l0ZXByb2NUZXh0IjoiKFJ1a21hbmEgJiMzODsgUmFtYWRoYW5pLCAyMDIx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XX0=&quot;,&quot;citationItems&quot;:[{&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citationID&quot;:&quot;MENDELEY_CITATION_b0a0d113-b861-4f8c-b942-67e37a686ce1&quot;,&quot;properties&quot;:{&quot;noteIndex&quot;:0},&quot;isEdited&quot;:false,&quot;manualOverride&quot;:{&quot;isManuallyOverridden&quot;:true,&quot;citeprocText&quot;:&quot;(van Ham et al., 2021)&quot;,&quot;manualOverrideText&quot;:&quot;(van Ham et al., 2021). &quot;},&quot;citationTag&quot;:&quot;MENDELEY_CITATION_v3_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&quot;,&quot;citationItems&quot;:[{&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expandedJournalTitle&quot;:&quot;SSRN Electronic Journal&quot;,&quot;container-title-short&quot;:&quot;&quot;},&quot;isTemporary&quot;:false}]},{&quot;citationID&quot;:&quot;MENDELEY_CITATION_e428d981-0071-441c-964e-4cc2e4d45487&quot;,&quot;properties&quot;:{&quot;noteIndex&quot;:0},&quot;isEdited&quot;:false,&quot;manualOverride&quot;:{&quot;isManuallyOverridden&quot;:false,&quot;citeprocText&quot;:&quot;(Florida &amp;#38; Mellander, 2020; Rukmana &amp;#38; Ramadhani, 2021; Ta et al., 2021)&quot;,&quot;manualOverrideText&quot;:&quot;&quot;},&quot;citationTag&quot;:&quot;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&quot;,&quot;citationItems&quot;:[{&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id&quot;:&quot;c61daa82-36e4-3ec0-a6ff-3c8d595bdc72&quot;,&quot;itemData&quot;:{&quot;type&quot;:&quot;article-journal&quot;,&quot;id&quot;:&quot;c61daa82-36e4-3ec0-a6ff-3c8d595bdc72&quot;,&quot;title&quot;:&quot;Technology, talent and economic segregation in cities&quot;,&quot;author&quot;:[{&quot;family&quot;:&quot;Florida&quot;,&quot;given&quot;:&quot;Richard&quot;,&quot;parse-names&quot;:false,&quot;dropping-particle&quot;:&quot;&quot;,&quot;non-dropping-particle&quot;:&quot;&quot;},{&quot;family&quot;:&quot;Mellander&quot;,&quot;given&quot;:&quot;Charlotta&quot;,&quot;parse-names&quot;:false,&quot;dropping-particle&quot;:&quot;&quot;,&quot;non-dropping-particle&quot;:&quot;&quot;}],&quot;container-title&quot;:&quot;Applied Geography&quot;,&quot;DOI&quot;:&quot;10.1016/j.apgeog.2020.102167&quot;,&quot;ISSN&quot;:&quot;01436228&quot;,&quot;URL&quot;:&quot;https://doi.org/10.1016/j.apgeog.2020.102167&quot;,&quot;issued&quot;:{&quot;date-parts&quot;:[[2020]]},&quot;page&quot;:&quot;102167&quot;,&quot;publisher&quot;:&quot;Elsevier Ltd&quot;,&quot;issue&quot;:&quot;February&quot;,&quot;volume&quot;:&quot;116&quot;,&quot;container-title-short&quot;:&quot;&quot;},&quot;isTemporary&quot;:false},{&quot;id&quot;:&quot;596de92e-b529-3992-937e-dfabfa6a145b&quot;,&quot;itemData&quot;:{&quot;type&quot;:&quot;article-journal&quot;,&quot;id&quot;:&quot;596de92e-b529-3992-937e-dfabfa6a145b&quot;,&quot;title&quot;:&quot;The activity space-based segregation of migrants in suburban Shanghai&quot;,&quot;author&quot;:[{&quot;family&quot;:&quot;Ta&quot;,&quot;given&quot;:&quot;Na&quot;,&quot;parse-names&quot;:false,&quot;dropping-particle&quot;:&quot;&quot;,&quot;non-dropping-particle&quot;:&quot;&quot;},{&quot;family&quot;:&quot;Kwan&quot;,&quot;given&quot;:&quot;Mei Po&quot;,&quot;parse-names&quot;:false,&quot;dropping-particle&quot;:&quot;&quot;,&quot;non-dropping-particle&quot;:&quot;&quot;},{&quot;family&quot;:&quot;Lin&quot;,&quot;given&quot;:&quot;Shuting&quot;,&quot;parse-names&quot;:false,&quot;dropping-particle&quot;:&quot;&quot;,&quot;non-dropping-particle&quot;:&quot;&quot;},{&quot;family&quot;:&quot;Zhu&quot;,&quot;given&quot;:&quot;Qiuyu&quot;,&quot;parse-names&quot;:false,&quot;dropping-particle&quot;:&quot;&quot;,&quot;non-dropping-particle&quot;:&quot;&quot;}],&quot;container-title&quot;:&quot;Applied Geography&quot;,&quot;DOI&quot;:&quot;10.1016/j.apgeog.2021.102499&quot;,&quot;ISSN&quot;:&quot;01436228&quot;,&quot;issued&quot;:{&quot;date-parts&quot;:[[2021]]},&quot;abstract&quot;:&quot;The socio-spatial segregation experienced by migrants has attracted considerable attention and an increasing number of studies have examined segregation in migrants’ daily activity space recently. However, research on activity diversity and spatial contact between local residents and migrants has been limited. This paper fills this knowledge gap by investigating the differences in the extensity, intensity, diversity and exclusivity of activity spaces among local residents, urban migrants and rural migrants based on their routine activities in suburban Shanghai, China. It finds that rural migrants have low daily mobility and are physically constrained, and there is spatial sorting of activity locations among different social groups. Neighborhood environment significantly influences activity space-based segregation: People who live in neighborhoods with higher POI density and better access to commercial establishments and public spaces have small activity spaces, while those who live in neighborhoods with mixed land use, better access to public transit, and higher street connectivity have more diverse activity participation. Neighborhoods with better public spaces and a lower land use mix promote shared activity spaces. This study uncovers the segregation suffered by migrants by examining the usage of urban space and spatial interactions among social groups, enhancing our understanding of activity space-based segregation in developing countries.&quot;,&quot;issue&quot;:&quot;500&quot;,&quot;volume&quot;:&quot;133&quot;,&quot;container-title-short&quot;:&quot;&quot;},&quot;isTemporary&quot;:false}]},{&quot;citationID&quot;:&quot;MENDELEY_CITATION_3902bcac-d9e2-41d4-97e7-5993e057ceeb&quot;,&quot;properties&quot;:{&quot;noteIndex&quot;:0},&quot;isEdited&quot;:false,&quot;manualOverride&quot;:{&quot;isManuallyOverridden&quot;:false,&quot;citeprocText&quot;:&quot;(Badan Pusat Statistik, 2021)&quot;,&quot;manualOverrideText&quot;:&quot;&quot;},&quot;citationTag&quot;:&quot;MENDELEY_CITATION_v3_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&quot;,&quot;citationItems&quot;:[{&quot;id&quot;:&quot;3452c8e9-d985-3407-9017-ffc44ef8a09d&quot;,&quot;itemData&quot;:{&quot;type&quot;:&quot;article-journal&quot;,&quot;id&quot;:&quot;3452c8e9-d985-3407-9017-ffc44ef8a09d&quot;,&quot;title&quot;:&quot;Hasil Sensus Penduduk 2020&quot;,&quot;author&quot;:[{&quot;family&quot;:&quot;Badan Pusat Statistik&quot;,&quot;given&quot;:&quot;&quot;,&quot;parse-names&quot;:false,&quot;dropping-particle&quot;:&quot;&quot;,&quot;non-dropping-particle&quot;:&quot;&quot;}],&quot;container-title&quot;:&quot;Berita Resmi Statistik&quot;,&quot;issued&quot;:{&quot;date-parts&quot;:[[2021]]},&quot;page&quot;:&quot;1-16&quot;,&quot;abstract&quot;:&quot;Pembangunan manusia di Sumatera Utra terus mengalami kemajuan. Pada tahun 2017, Indeks Pembangunan Manusia (IPM) SUMUT mencapai 59,09. Angka ini meningkat sebesar 1,04 poin dibandingkan tahun 2016.&quot;,&quot;issue&quot;:&quot;07&quot;,&quot;volume&quot;:&quot;XVI&quot;,&quot;container-title-short&quot;:&quot;&quot;},&quot;isTemporary&quot;:false}]},{&quot;citationID&quot;:&quot;MENDELEY_CITATION_e9f5f896-d64b-4995-8f53-ffa44f7af388&quot;,&quot;properties&quot;:{&quot;noteIndex&quot;:0},&quot;isEdited&quot;:false,&quot;manualOverride&quot;:{&quot;isManuallyOverridden&quot;:true,&quot;citeprocText&quot;:&quot;(Rukmana &amp;#38; Ramadhani, 2021; Zhang et al., 2021)&quot;,&quot;manualOverrideText&quot;:&quot;(Rukmana &amp; Ramadhani, 2021; Zhang et al., 2021). &quot;},&quot;citationTag&quot;:&quot;MENDELEY_CITATION_v3_eyJjaXRhdGlvbklEIjoiTUVOREVMRVlfQ0lUQVRJT05fZTlmNWY4OTYtZDY0Yi00OTk1LThmNTMtZmZhNDRmN2FmMzg4IiwicHJvcGVydGllcyI6eyJub3RlSW5kZXgiOjB9LCJpc0VkaXRlZCI6ZmFsc2UsIm1hbnVhbE92ZXJyaWRlIjp7ImlzTWFudWFsbHlPdmVycmlkZGVuIjp0cnVlLCJjaXRlcHJvY1RleHQiOiIoUnVrbWFuYSAmIzM4OyBSYW1hZGhhbmksIDIwMjE7IFpoYW5nIGV0IGFsLiwgMjAyMSkiLCJtYW51YWxPdmVycmlkZVRleHQiOiIoUnVrbWFuYSAmIFJhbWFkaGFuaSwgMjAyMTsgWmhhbmcgZXQgYWwuLCAyMDIxKS4gIn0sImNpdGF0aW9uSXRlbXMiOlt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&quot;,&quot;citationItems&quot;:[{&quot;id&quot;:&quot;db9b4e3b-8a79-3909-90ab-36a26ec2359e&quot;,&quot;itemData&quot;:{&quot;type&quot;:&quot;article-journal&quot;,&quot;id&quot;:&quot;db9b4e3b-8a79-3909-90ab-36a26ec2359e&quot;,&quot;title&quot;:&quot;Discovering income-economic segregation patterns: A residential-mobility embedding approach&quot;,&quot;author&quot;:[{&quot;family&quot;:&quot;Zhang&quot;,&quot;given&quot;:&quot;Tong&quot;,&quot;parse-names&quot;:false,&quot;dropping-particle&quot;:&quot;&quot;,&quot;non-dropping-particle&quot;:&quot;&quot;},{&quot;family&quot;:&quot;Duan&quot;,&quot;given&quot;:&quot;Xiaoqi&quot;,&quot;parse-names&quot;:false,&quot;dropping-particle&quot;:&quot;&quot;,&quot;non-dropping-particle&quot;:&quot;&quot;},{&quot;family&quot;:&quot;Wong&quot;,&quot;given&quot;:&quot;David W.S.&quot;,&quot;parse-names&quot;:false,&quot;dropping-particle&quot;:&quot;&quot;,&quot;non-dropping-particle&quot;:&quot;&quot;},{&quot;family&quot;:&quot;Lu&quot;,&quot;given&quot;:&quot;Yashan&quot;,&quot;parse-names&quot;:false,&quot;dropping-particle&quot;:&quot;&quot;,&quot;non-dropping-particle&quot;:&quot;&quot;}],&quot;container-title&quot;:&quot;Computers, Environment and Urban Systems&quot;,&quot;DOI&quot;:&quot;10.1016/j.compenvurbsys.2021.101709&quot;,&quot;ISSN&quot;:&quot;01989715&quot;,&quot;URL&quot;:&quot;https://doi.org/10.1016/j.compenvurbsys.2021.101709&quot;,&quot;issued&quot;:{&quot;date-parts&quot;:[[2021]]},&quot;page&quot;:&quot;101709&quot;,&quot;abstract&quot;:&quot;As most studies of segregation rely on the evenness dimension, this current study proposes a graph embedding approach to explore the usefulness of employing the isolation-exposure dimension to evaluate income segregation. While most segregation studies analyzed the static distribution of population subgroups, current study attempts to classify neighborhoods based on house value as a proxy of income, residents' exposure to people of different income levels as constrained by their mobility patterns, and amenities available in the neighborhood. This study exploits the graph embedding method to classify neighborhoods by combining their various attributes, static population distribution and mobility data provided by smart cards to analyze income segregation in Shenzhen, China. Results identify four types of communities with different economic statuses, mobility patterns, and amenity characteristics. They provide rich descriptions about the connections between income segregation patterns, population dynamics, and neighborhood characteristics. The study found that the more segregated communities, which are composed of the poorest and richest groups, are mostly in the peripheral regions of the city while the inner city has lower levels of segregation, mainly due to differentials in transit accessibility. The study demonstrates the great potential of the proposed method to incorporate multiple aspects to evaluate segregation.&quot;,&quot;publisher&quot;:&quot;Elsevier Ltd&quot;,&quot;issue&quot;:&quot;March&quot;,&quot;volume&quot;:&quot;90&quot;,&quot;container-title-short&quot;:&quot;Comput Environ Urban Syst&quot;},&quot;isTemporary&quot;:false},{&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citationID&quot;:&quot;MENDELEY_CITATION_2a704ddb-c079-4a5a-b4b1-b7428070d277&quot;,&quot;properties&quot;:{&quot;noteIndex&quot;:0},&quot;isEdited&quot;:false,&quot;manualOverride&quot;:{&quot;isManuallyOverridden&quot;:true,&quot;citeprocText&quot;:&quot;(Association American Psychological, 2015)&quot;,&quot;manualOverrideText&quot;:&quot;(Association of American Psychological, 2015)&quot;},&quot;citationTag&quot;:&quot;MENDELEY_CITATION_v3_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&quot;,&quot;citationItems&quot;:[{&quot;id&quot;:&quot;2e9bea08-61d2-3558-b9f6-24a975ea09b8&quot;,&quot;itemData&quot;:{&quot;type&quot;:&quot;article&quot;,&quot;id&quot;:&quot;2e9bea08-61d2-3558-b9f6-24a975ea09b8&quot;,&quot;title&quot;:&quot;Education and Socioeconomic Status Factsheet&quot;,&quot;author&quot;:[{&quot;family&quot;:&quot;Association American Psychological&quot;,&quot;given&quot;:&quot;&quot;,&quot;parse-names&quot;:false,&quot;dropping-particle&quot;:&quot;&quot;,&quot;non-dropping-particle&quot;:&quot;&quot;}],&quot;container-title&quot;:&quot;America Psychological Association&quot;,&quot;accessed&quot;:{&quot;date-parts&quot;:[[2022,1,16]]},&quot;URL&quot;:&quot;https://www.apa.org/pi/ses/resources/publications/education&quot;,&quot;issued&quot;:{&quot;date-parts&quot;:[[2015]]},&quot;abstract&quot;:&quot;Socioeconomic status (SES) encompasses not just income but also educational attainment, financial security, and subjective perceptions of social status and social class. Socioeconomic status can encompass quality of life attributes as well as the opportunities and privileges afforded to people within society. Poverty, specifically, is not a single factor but rather is characterized by multiple physical and psychosocial stressors. Further, SES is a consistent and reliable predictor of a vast array of outcomes across the life span, including physical and psychological health. Thus, SES is relevant to all realms of behavioral and social science, including research, practice, education and advocacy.&quot;,&quot;container-title-short&quot;:&quot;&quot;},&quot;isTemporary&quot;:false}]},{&quot;citationID&quot;:&quot;MENDELEY_CITATION_c651fed1-ce27-417b-8651-3b132d71b283&quot;,&quot;properties&quot;:{&quot;noteIndex&quot;:0},&quot;isEdited&quot;:false,&quot;manualOverride&quot;:{&quot;isManuallyOverridden&quot;:true,&quot;citeprocText&quot;:&quot;(Ananta et al., 2018)&quot;,&quot;manualOverrideText&quot;:&quot;(Ananta et al., 2018). &quot;},&quot;citationTag&quot;:&quot;MENDELEY_CITATION_v3_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&quot;,&quot;citationItems&quot;:[{&quot;id&quot;:&quot;1c00bdad-1342-305b-ad0d-02f4f5c27960&quot;,&quot;itemData&quot;:{&quot;type&quot;:&quot;book&quot;,&quot;id&quot;:&quot;1c00bdad-1342-305b-ad0d-02f4f5c27960&quot;,&quot;title&quot;:&quot;Demography of Indonesia's Ethnicity&quot;,&quot;author&quot;:[{&quot;family&quot;:&quot;Ananta&quot;,&quot;given&quot;:&quot;Aris&quot;,&quot;parse-names&quot;:false,&quot;dropping-particle&quot;:&quot;&quot;,&quot;non-dropping-particle&quot;:&quot;&quot;},{&quot;family&quot;:&quot;Nurvidya Arifin&quot;,&quot;given&quot;:&quot;Evi&quot;,&quot;parse-names&quot;:false,&quot;dropping-particle&quot;:&quot;&quot;,&quot;non-dropping-particle&quot;:&quot;&quot;},{&quot;family&quot;:&quot;Sairi Hasbullah&quot;,&quot;given&quot;:&quot;M.&quot;,&quot;parse-names&quot;:false,&quot;dropping-particle&quot;:&quot;&quot;,&quot;non-dropping-particle&quot;:&quot;&quot;}],&quot;container-title&quot;:&quot;Demography of Indonesia's Ethnicity&quot;,&quot;DOI&quot;:&quot;10.1355/9789814519885&quot;,&quot;ISBN&quot;:&quot;9789814519885&quot;,&quot;issued&quot;:{&quot;date-parts&quot;:[[2018]]},&quot;abstract&quot;:&quot;Indonesia, the largest country in Southeast Asia, has as its national motto “Unity in Diversity.” In 2010, Indonesia stood as the world’s fourth most populous country after China, India and the United States, with 237.6 million people. This archipelagic country contributed 3.5 per cent to the world’s population in the same year. The country’s demographic and political transitions have resulted in an emerging need to better understand the ethnic composition of Indonesia. This book aims to contribute to that need. It is a demographic study on ethnicity, mostly relying on the tabulation provided by the BPS (Badan Pusat Statistik; Statistics-Indonesia) based on the complete data set of the 2010 population census. The information on ethnicity was collected for 236,728,379 individuals, a huge data set. The book has four objectives: To produce a new comprehensive classification of ethnic groups to better capture the rich diversity of ethnicity in Indonesia; to report on the ethnic composition in Indonesia and in each of the thirty three provinces using the new classification; to evaluate the dynamics of the fifteen largest ethnic groups in Indonesia during 2000–2010; and to examine the religions and languages of each of the fifteen largest ethnic groups.&quot;,&quot;issue&quot;:&quot;December&quot;,&quot;container-title-short&quot;:&quot;&quot;},&quot;isTemporary&quot;:false}]},{&quot;citationID&quot;:&quot;MENDELEY_CITATION_8921b97d-ca59-4a74-aabc-471ef1eb0345&quot;,&quot;properties&quot;:{&quot;noteIndex&quot;:0},&quot;isEdited&quot;:false,&quot;manualOverride&quot;:{&quot;isManuallyOverridden&quot;:false,&quot;citeprocText&quot;:&quot;(Bruch &amp;#38; Mare, 2009)&quot;,&quot;manualOverrideText&quot;:&quot;&quot;},&quot;citationTag&quot;:&quot;MENDELEY_CITATION_v3_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&quot;,&quot;citationItems&quot;:[{&quot;id&quot;:&quot;fc926c62-3134-31f6-a6d2-b4e9a398328a&quot;,&quot;itemData&quot;:{&quot;type&quot;:&quot;article-journal&quot;,&quot;id&quot;:&quot;fc926c62-3134-31f6-a6d2-b4e9a398328a&quot;,&quot;title&quot;:&quot;Preferences and pathways to segregation: Reply to Van De Rijt, Siegel, and Macy&quot;,&quot;author&quot;:[{&quot;family&quot;:&quot;Bruch&quot;,&quot;given&quot;:&quot;Elizabeth E.&quot;,&quot;parse-names&quot;:false,&quot;dropping-particle&quot;:&quot;&quot;,&quot;non-dropping-particle&quot;:&quot;&quot;},{&quot;family&quot;:&quot;Mare&quot;,&quot;given&quot;:&quot;Robert D.&quot;,&quot;parse-names&quot;:false,&quot;dropping-particle&quot;:&quot;&quot;,&quot;non-dropping-particle&quot;:&quot;&quot;}],&quot;container-title&quot;:&quot;American Journal of Sociology&quot;,&quot;DOI&quot;:&quot;10.1086/597599&quot;,&quot;ISSN&quot;:&quot;00029602&quot;,&quot;issued&quot;:{&quot;date-parts&quot;:[[2009]]},&quot;page&quot;:&quot;1181-1198&quot;,&quot;issue&quot;:&quot;4&quot;,&quot;volume&quot;:&quot;114&quot;,&quot;expandedJournalTitle&quot;:&quot;American Journal of Sociology&quot;,&quot;container-title-short&quot;:&quot;&quot;},&quot;isTemporary&quot;:false}]},{&quot;citationID&quot;:&quot;MENDELEY_CITATION_3d7f8473-a8da-44b9-a666-325d2d1c5b7b&quot;,&quot;properties&quot;:{&quot;noteIndex&quot;:0},&quot;isEdited&quot;:false,&quot;manualOverride&quot;:{&quot;isManuallyOverridden&quot;:false,&quot;citeprocText&quot;:&quot;(Bruch &amp;#38; Mare, 2009; Manski, 1977)&quot;,&quot;manualOverrideText&quot;:&quot;&quot;},&quot;citationTag&quot;:&quot;MENDELEY_CITATION_v3_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&quot;,&quot;citationItems&quot;:[{&quot;id&quot;:&quot;b7f0d2c1-e4ae-3be4-99fc-8420d2125f6d&quot;,&quot;itemData&quot;:{&quot;type&quot;:&quot;article-journal&quot;,&quot;id&quot;:&quot;b7f0d2c1-e4ae-3be4-99fc-8420d2125f6d&quot;,&quot;title&quot;:&quot;The structure of random utility models&quot;,&quot;author&quot;:[{&quot;family&quot;:&quot;Manski&quot;,&quot;given&quot;:&quot;Charles F.&quot;,&quot;parse-names&quot;:false,&quot;dropping-particle&quot;:&quot;&quot;,&quot;non-dropping-particle&quot;:&quot;&quot;}],&quot;container-title&quot;:&quot;Theory and Decision&quot;,&quot;DOI&quot;:&quot;10.1007/BF00133443&quot;,&quot;ISBN&quot;:&quot;9780823644100&quot;,&quot;ISSN&quot;:&quot;00405833&quot;,&quot;issued&quot;:{&quot;date-parts&quot;:[[1977]]},&quot;page&quot;:&quot;229-254&quot;,&quot;abstract&quot;:&quot;I am grateful to Joseph B. Kadane for numerous constructive suggestions offered during discussions of this research. The financial sponsorship of the U.S. Department of Transportation through grant DOT-OS-4006 is also acknowledged. The opinions and conclusions expressed herein are solely those of the author. © 1977 D. Reidel Publishing Company.&quot;,&quot;issue&quot;:&quot;3&quot;,&quot;volume&quot;:&quot;8&quot;,&quot;expandedJournalTitle&quot;:&quot;Theory and Decision&quot;,&quot;container-title-short&quot;:&quot;Theory Decis&quot;},&quot;isTemporary&quot;:false},{&quot;id&quot;:&quot;fc926c62-3134-31f6-a6d2-b4e9a398328a&quot;,&quot;itemData&quot;:{&quot;type&quot;:&quot;article-journal&quot;,&quot;id&quot;:&quot;fc926c62-3134-31f6-a6d2-b4e9a398328a&quot;,&quot;title&quot;:&quot;Preferences and pathways to segregation: Reply to Van De Rijt, Siegel, and Macy&quot;,&quot;author&quot;:[{&quot;family&quot;:&quot;Bruch&quot;,&quot;given&quot;:&quot;Elizabeth E.&quot;,&quot;parse-names&quot;:false,&quot;dropping-particle&quot;:&quot;&quot;,&quot;non-dropping-particle&quot;:&quot;&quot;},{&quot;family&quot;:&quot;Mare&quot;,&quot;given&quot;:&quot;Robert D.&quot;,&quot;parse-names&quot;:false,&quot;dropping-particle&quot;:&quot;&quot;,&quot;non-dropping-particle&quot;:&quot;&quot;}],&quot;container-title&quot;:&quot;American Journal of Sociology&quot;,&quot;DOI&quot;:&quot;10.1086/597599&quot;,&quot;ISSN&quot;:&quot;00029602&quot;,&quot;issued&quot;:{&quot;date-parts&quot;:[[2009]]},&quot;page&quot;:&quot;1181-1198&quot;,&quot;issue&quot;:&quot;4&quot;,&quot;volume&quot;:&quot;114&quot;,&quot;container-title-short&quot;:&quot;&quot;},&quot;isTemporary&quot;:false}]},{&quot;citationID&quot;:&quot;MENDELEY_CITATION_e73f2409-40e0-4bdb-9aa0-6fe95287d28f&quot;,&quot;properties&quot;:{&quot;noteIndex&quot;:0},&quot;isEdited&quot;:false,&quot;manualOverride&quot;:{&quot;isManuallyOverridden&quot;:false,&quot;citeprocText&quot;:&quot;(Massey &amp;#38; Denton, 1988)&quot;,&quot;manualOverrideText&quot;:&quot;&quot;},&quot;citationTag&quot;:&quot;MENDELEY_CITATION_v3_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&quot;,&quot;citationItems&quot;:[{&quot;id&quot;:&quot;6ead3c28-a726-386d-9ab5-029bf95a0b48&quot;,&quot;itemData&quot;:{&quot;type&quot;:&quot;article-journal&quot;,&quot;id&quot;:&quot;6ead3c28-a726-386d-9ab5-029bf95a0b48&quot;,&quot;title&quot;:&quot;The dimensions of residential segregation&quot;,&quot;author&quot;:[{&quot;family&quot;:&quot;Massey&quot;,&quot;given&quot;:&quot;Douglas S.&quot;,&quot;parse-names&quot;:false,&quot;dropping-particle&quot;:&quot;&quot;,&quot;non-dropping-particle&quot;:&quot;&quot;},{&quot;family&quot;:&quot;Denton&quot;,&quot;given&quot;:&quot;Nancy A.&quot;,&quot;parse-names&quot;:false,&quot;dropping-particle&quot;:&quot;&quot;,&quot;non-dropping-particle&quot;:&quot;&quot;}],&quot;container-title&quot;:&quot;Social Forces&quot;,&quot;DOI&quot;:&quot;10.1093/sf/67.2.281&quot;,&quot;ISSN&quot;:&quot;15347605&quot;,&quot;issued&quot;:{&quot;date-parts&quot;:[[1988]]},&quot;page&quot;:&quot;281-315&quot;,&quot;abstract&quot;:&quot;This paper conceives of residential segregation as a multidimensional phenomenon varying along five distinct axes of measurement: Evenness, exposure, concentration, centralization, and clustering. Twenty indices of segregation are surveyed and related conceptually to one of the five dimensions. Using data from a large set of U.S. metropolitan areas, the indices are intercorrelated and factor analyzed. Orthogonal and oblique rotations produce pattern matrices consistent with the postulated dimensional structure. Based on the factor analyses and other information, one index was chosen to represent each of the five dimensions, and these selections were confirmed with a principal components analysis. The paper recommends adopting these indices as standard indicators in future studies of segregation. © 1988 The University of North Carolina Press.&quot;,&quot;issue&quot;:&quot;2&quot;,&quot;volume&quot;:&quot;67&quot;,&quot;expandedJournalTitle&quot;:&quot;Social Forces&quot;,&quot;container-title-short&quot;:&quot;&quot;},&quot;isTemporary&quot;:false}]},{&quot;citationID&quot;:&quot;MENDELEY_CITATION_6f861f52-b250-4227-86f7-a6d30692cee4&quot;,&quot;properties&quot;:{&quot;noteIndex&quot;:0},&quot;isEdited&quot;:false,&quot;manualOverride&quot;:{&quot;isManuallyOverridden&quot;:true,&quot;citeprocText&quot;:&quot;(Kelly, 2019)&quot;,&quot;manualOverrideText&quot;:&quot;(Kelly, 2019). &quot;},&quot;citationTag&quot;:&quot;MENDELEY_CITATION_v3_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&quot;,&quot;citationItems&quot;:[{&quot;id&quot;:&quot;50905c61-8c9c-32e0-81bf-0bdae1c77b88&quot;,&quot;itemData&quot;:{&quot;type&quot;:&quot;article-journal&quot;,&quot;id&quot;:&quot;50905c61-8c9c-32e0-81bf-0bdae1c77b88&quot;,&quot;title&quot;:&quot;A new composite measure of ethnic diversity: Investigating the controversy over minority ethnic recruitment at Oxford and Cambridge universities&quot;,&quot;author&quot;:[{&quot;family&quot;:&quot;Kelly&quot;,&quot;given&quot;:&quot;Anthony&quot;,&quot;parse-names&quot;:false,&quot;dropping-particle&quot;:&quot;&quot;,&quot;non-dropping-particle&quot;:&quot;&quot;}],&quot;container-title&quot;:&quot;British Educational Research Journal&quot;,&quot;DOI&quot;:&quot;10.1002/berj.3482&quot;,&quot;ISSN&quot;:&quot;14693518&quot;,&quot;issued&quot;:{&quot;date-parts&quot;:[[2019]]},&quot;page&quot;:&quot;41-82&quot;,&quot;abstract&quot;:&quot;Kelly, A. (2019). A new composite measure of ethnic diversity: Investigating the controversy over minority ethnic recruitment at Oxford and Cambridge universities. British Educational Research Journal, 45(1), 41–82. https://doi.org/10.1002/berj.3482Measuring ethnic diversity currently amounts simply to counting ethnicities. This makes it impossible to correlate with achievement, to track changes over time or to compare institutions in a meaningful way. It is not clear, for example, whether it is more diverse to have many ethnicities with a large majority in one or two categories, or to have fewer ethnicities with a larger proportion in each. This article is not about race per se, but develops indices from cryptography and ecology to solve the problem of measuring diversity properly. Using data from freedom of information requests and university admissions offices, it analyses the ethnic diversity of undergraduate recruitment at Oxford and Cambridge universities over the past 10 years to resolve one of the most controversial issues in higher education today. It finds that both Oxford and Cambridge universities have increased ethnic diversity by more than 25% over the last decade, but that the problem of under-recruitment of black UK students remains. The article is an important contribution to research methodology, with clear applications in the field of school effectiveness, and informs the debate on social justice in education, particularly in a period of significant demographic change across Europe.&quot;,&quot;issue&quot;:&quot;1&quot;,&quot;volume&quot;:&quot;45&quot;,&quot;container-title-short&quot;:&quot;Br Educ Res J&quot;},&quot;isTemporary&quot;:false}]},{&quot;citationID&quot;:&quot;MENDELEY_CITATION_35a4ce01-0d98-42de-a207-2ea39ecf0fd1&quot;,&quot;properties&quot;:{&quot;noteIndex&quot;:0},&quot;isEdited&quot;:false,&quot;manualOverride&quot;:{&quot;isManuallyOverridden&quot;:false,&quot;citeprocText&quot;:&quot;(Glen, 2016)&quot;,&quot;manualOverrideText&quot;:&quot;&quot;},&quot;citationTag&quot;:&quot;MENDELEY_CITATION_v3_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&quot;,&quot;citationItems&quot;:[{&quot;id&quot;:&quot;4f5bc953-7e0a-3fec-be80-e6d9b43b3083&quot;,&quot;itemData&quot;:{&quot;type&quot;:&quot;webpage&quot;,&quot;id&quot;:&quot;4f5bc953-7e0a-3fec-be80-e6d9b43b3083&quot;,&quot;title&quot;:&quot;Moran's I: Definition, Examples - Statistics How To&quot;,&quot;author&quot;:[{&quot;family&quot;:&quot;Glen&quot;,&quot;given&quot;:&quot;Stephanie&quot;,&quot;parse-names&quot;:false,&quot;dropping-particle&quot;:&quot;&quot;,&quot;non-dropping-particle&quot;:&quot;&quot;}],&quot;accessed&quot;:{&quot;date-parts&quot;:[[2022,1,29]]},&quot;URL&quot;:&quot;https://www.statisticshowto.com/morans-i/&quot;,&quot;issued&quot;:{&quot;date-parts&quot;:[[2016]]},&quot;container-title-short&quot;:&quot;&quot;},&quot;isTemporary&quot;:false}]},{&quot;citationID&quot;:&quot;MENDELEY_CITATION_f2c334ad-f67a-4841-9647-3b5820d415ad&quot;,&quot;properties&quot;:{&quot;noteIndex&quot;:0},&quot;isEdited&quot;:false,&quot;manualOverride&quot;:{&quot;isManuallyOverridden&quot;:false,&quot;citeprocText&quot;:&quot;(Ukrainski, 2018)&quot;,&quot;manualOverrideText&quot;:&quot;&quot;},&quot;citationTag&quot;:&quot;MENDELEY_CITATION_v3_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&quot;,&quot;citationItems&quot;:[{&quot;id&quot;:&quot;2aae3321-25a9-3ceb-aba6-d21fdd87663a&quot;,&quot;itemData&quot;:{&quot;type&quot;:&quot;webpage&quot;,&quot;id&quot;:&quot;2aae3321-25a9-3ceb-aba6-d21fdd87663a&quot;,&quot;title&quot;:&quot;How are objects’ quantitative characteristics spatially distributed? Finding an answer with Global Moran’s I&quot;,&quot;author&quot;:[{&quot;family&quot;:&quot;Ukrainski&quot;,&quot;given&quot;:&quot;Pavel&quot;,&quot;parse-names&quot;:false,&quot;dropping-particle&quot;:&quot;&quot;,&quot;non-dropping-particle&quot;:&quot;&quot;}],&quot;accessed&quot;:{&quot;date-parts&quot;:[[2022,1,29]]},&quot;URL&quot;:&quot;http://www.50northspatial.org/global-morans-i-spatial-autocorrelation/&quot;,&quot;issued&quot;:{&quot;date-parts&quot;:[[2018]]},&quot;container-title-short&quot;:&quot;&quot;},&quot;isTemporary&quot;:false}]},{&quot;citationID&quot;:&quot;MENDELEY_CITATION_a403280a-20f2-4a30-b4d7-6fa63c67b593&quot;,&quot;properties&quot;:{&quot;noteIndex&quot;:0},&quot;isEdited&quot;:false,&quot;manualOverride&quot;:{&quot;isManuallyOverridden&quot;:false,&quot;citeprocText&quot;:&quot;(Wilensky, 1999)&quot;,&quot;manualOverrideText&quot;:&quot;&quot;},&quot;citationTag&quot;:&quot;MENDELEY_CITATION_v3_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&quot;,&quot;citationItems&quot;:[{&quot;id&quot;:&quot;74aed247-6a63-3af4-ab0f-8de5fb2ed5fc&quot;,&quot;itemData&quot;:{&quot;type&quot;:&quot;article&quot;,&quot;id&quot;:&quot;74aed247-6a63-3af4-ab0f-8de5fb2ed5fc&quot;,&quot;title&quot;:&quot;NetLogo&quot;,&quot;author&quot;:[{&quot;family&quot;:&quot;Wilensky&quot;,&quot;given&quot;:&quot;Uri&quot;,&quot;parse-names&quot;:false,&quot;dropping-particle&quot;:&quot;&quot;,&quot;non-dropping-particle&quot;:&quot;&quot;}],&quot;container-title&quot;:&quot;Center for Connected Learning and Computer-Based Modeling&quot;,&quot;URL&quot;:&quot;http://ccl.northwestern.edu/netlogo/&quot;,&quot;issued&quot;:{&quot;date-parts&quot;:[[1999]]},&quot;publisher-place&quot;:&quot;Evanston, IL&quot;,&quot;publisher&quot;:&quot;Northwestern University&quot;,&quot;container-title-short&quot;:&quot;&quot;},&quot;isTemporary&quot;:false}]},{&quot;citationID&quot;:&quot;MENDELEY_CITATION_efcb78c8-8bc2-448e-ad49-8a2d034240c2&quot;,&quot;properties&quot;:{&quot;noteIndex&quot;:0},&quot;isEdited&quot;:false,&quot;manualOverride&quot;:{&quot;isManuallyOverridden&quot;:true,&quot;citeprocText&quot;:&quot;(Ormerod &amp;#38; Rosewell, 2009)&quot;,&quot;manualOverrideText&quot;:&quot;Ormerod &amp; Rosewell (2009)&quot;},&quot;citationItems&quot;:[{&quot;id&quot;:&quot;605e0926-1cb1-3d7c-b601-66453d08a391&quot;,&quot;itemData&quot;:{&quot;type&quot;:&quot;article-journal&quot;,&quot;id&quot;:&quot;605e0926-1cb1-3d7c-b601-66453d08a391&quot;,&quot;title&quot;:&quot;Validation and verification of agent-based models in the social sciences&quot;,&quot;author&quot;:[{&quot;family&quot;:&quot;Ormerod&quot;,&quot;given&quot;:&quot;Paul&quot;,&quot;parse-names&quot;:false,&quot;dropping-particle&quot;:&quot;&quot;,&quot;non-dropping-particle&quot;:&quot;&quot;},{&quot;family&quot;:&quot;Rosewell&quot;,&quot;given&quot;:&quot;Bridget&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01109-2_10&quot;,&quot;ISBN&quot;:&quot;364201108X&quot;,&quot;ISSN&quot;:&quot;03029743&quot;,&quot;issued&quot;:{&quot;date-parts&quot;:[[2009]]},&quot;page&quot;:&quot;130-140&quot;,&quot;abstract&quot;:&quot;This paper considers some of the difficulties in establishing verificaction and validation of agent based models. The fact that most ABMs are solved by simulation rather than analytically blurs the distinction between validation and verification. We suggest that a clear description of the phenomena to be explained by the model and testing for the simplest possible realistic agent rules of behaviour are key to the successful validation of ABMs and will provide the strongest base for enabling model comparison and acceptance. In particular, the empirical evidence that in general agents act intuitively rather than rationally is now strong. This implies that models which assign high levels of cognition to their agents require particularly strong justification if they are to be considered valid. © Springer-Verlag Berlin Heidelberg 2009.&quot;,&quot;volume&quot;:&quot;5466 LNAI&quot;,&quot;expandedJournalTitle&quot;:&quot;Lecture Notes in Computer Science (including subseries Lecture Notes in Artificial Intelligence and Lecture Notes in Bioinformatics)&quot;,&quot;container-title-short&quot;:&quot;&quot;},&quot;isTemporary&quot;:false}],&quot;citationTag&quot;:&quot;MENDELEY_CITATION_v3_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&quot;},{&quot;citationID&quot;:&quot;MENDELEY_CITATION_0d08bffb-d769-4cbd-8ca3-9e85c77d0690&quot;,&quot;properties&quot;:{&quot;noteIndex&quot;:0},&quot;isEdited&quot;:false,&quot;manualOverride&quot;:{&quot;isManuallyOverridden&quot;:true,&quot;citeprocText&quot;:&quot;(Singh &amp;#38; Gupta, 2009)&quot;,&quot;manualOverrideText&quot;:&quot;Singh &amp; Gupta (2009)&quot;},&quot;citationTag&quot;:&quot;MENDELEY_CITATION_v3_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&quot;,&quot;citationItems&quot;:[{&quot;id&quot;:&quot;8050e980-0c3e-3ad1-9120-ecb6dab4d5a7&quot;,&quot;itemData&quot;:{&quot;type&quot;:&quot;article-journal&quot;,&quot;id&quot;:&quot;8050e980-0c3e-3ad1-9120-ecb6dab4d5a7&quot;,&quot;title&quot;:&quot;Agent based models of social systems and collective intelligence&quot;,&quot;author&quot;:[{&quot;family&quot;:&quot;Singh&quot;,&quot;given&quot;:&quot;Vivek Kumar&quot;,&quot;parse-names&quot;:false,&quot;dropping-particle&quot;:&quot;&quot;,&quot;non-dropping-particle&quot;:&quot;&quot;},{&quot;family&quot;:&quot;Gupta&quot;,&quot;given&quot;:&quot;Ashok K.&quot;,&quot;parse-names&quot;:false,&quot;dropping-particle&quot;:&quot;&quot;,&quot;non-dropping-particle&quot;:&quot;&quot;}],&quot;container-title&quot;:&quot;2009 International Conference on Intelligent Agent and Multi-Agent Systems, IAMA 2009&quot;,&quot;DOI&quot;:&quot;10.1109/IAMA.2009.5228085&quot;,&quot;ISBN&quot;:&quot;9781424447114&quot;,&quot;issued&quot;:{&quot;date-parts&quot;:[[2009]]},&quot;abstract&quot;:&quot;Agent-based modeling and simulation techniques have now become a suitable and popularly used approach to build useful models of social systems, which not only helps to get better understanding of various social phenomena but also enriches the agent-based computing paradigm in return. Agent-based models allow simulating social units such as individuals, households, organizations or nations and their direct or indirect interactions. These models demonstrate how global order and collective intelligence can emerge from relatively simple local interactions and can explain the dynamics of the emergent behaviour. The Agent-based modeling approach has provided the bridging link between psychological &amp; sociological analysis of individual and social behaviours respectively, which was otherwise missing. This generative, proof-by- construction approach has also complemented the individual-centered research in cognitive science by showing that individual alone is not the crucial unit of cognition but is affected by environment and society besides affecting them as well. In this paper, we have given an analytical account of Agent-based modeling of emergent collective social behaviours, on these lines, along with relevant theoretical &amp; experimental outcomes and their implications for multi-agent systems. ©2009 IEEE.&quot;,&quot;expandedJournalTitle&quot;:&quot;2009 International Conference on Intelligent Agent and Multi-Agent Systems, IAMA 2009&quot;,&quot;container-title-short&quot;:&quot;&quot;},&quot;isTemporary&quot;:false}]},{&quot;citationID&quot;:&quot;MENDELEY_CITATION_d40016c2-6367-482e-9f1f-b8def3eb48f9&quot;,&quot;properties&quot;:{&quot;noteIndex&quot;:0},&quot;isEdited&quot;:false,&quot;manualOverride&quot;:{&quot;isManuallyOverridden&quot;:false,&quot;citeprocText&quot;:&quot;(Iceland et al., 2002)&quot;,&quot;manualOverrideText&quot;:&quot;&quot;},&quot;citationTag&quot;:&quot;MENDELEY_CITATION_v3_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&quot;,&quot;citationItems&quot;:[{&quot;id&quot;:&quot;0454253e-f61a-36d3-a9ca-475be4ce9b33&quot;,&quot;itemData&quot;:{&quot;type&quot;:&quot;article-journal&quot;,&quot;id&quot;:&quot;0454253e-f61a-36d3-a9ca-475be4ce9b33&quot;,&quot;title&quot;:&quot;Housing Patterns: Appendix B: Measures of Residential Segregation&quot;,&quot;author&quot;:[{&quot;family&quot;:&quot;Bureau&quot;,&quot;given&quot;:&quot;US Census&quot;,&quot;parse-names&quot;:false,&quot;dropping-particle&quot;:&quot;&quot;,&quot;non-dropping-particle&quot;:&quot;&quot;}],&quot;accessed&quot;:{&quot;date-parts&quot;:[[2022,1,30]]},&quot;URL&quot;:&quot;https://www.census.gov/topics/housing/housing-patterns/guidance/appendix-b.html&quot;,&quot;container-title-short&quot;:&quot;&quot;},&quot;isTemporary&quot;:false}]},{&quot;citationID&quot;:&quot;MENDELEY_CITATION_b4d64c94-9fb8-4c9c-a0a8-078e0795940b&quot;,&quot;properties&quot;:{&quot;noteIndex&quot;:0},&quot;isEdited&quot;:false,&quot;manualOverride&quot;:{&quot;isManuallyOverridden&quot;:false,&quot;citeprocText&quot;:&quot;(Zuccotti et al., 2020)&quot;,&quot;manualOverrideText&quot;:&quot;&quot;},&quot;citationItems&quot;:[{&quot;id&quot;:&quot;811cc5f0-542b-33b3-935e-11bcc024e6bd&quot;,&quot;itemData&quot;:{&quot;type&quot;:&quot;article-journal&quot;,&quot;id&quot;:&quot;811cc5f0-542b-33b3-935e-11bcc024e6bd&quot;,&quot;title&quot;:&quot;Exploring the dynamics of neighborhood ethnic segregation with agent-based modelling : an empirical application to Bradford 1 Introduction&quot;,&quot;author&quot;:[{&quot;family&quot;:&quot;Zuccotti&quot;,&quot;given&quot;:&quot;Carolina&quot;,&quot;parse-names&quot;:false,&quot;dropping-particle&quot;:&quot;v&quot;,&quot;non-dropping-particle&quot;:&quot;&quot;},{&quot;family&quot;:&quot;Lorenz&quot;,&quot;given&quot;:&quot;Jan&quot;,&quot;parse-names&quot;:false,&quot;dropping-particle&quot;:&quot;&quot;,&quot;non-dropping-particle&quot;:&quot;&quot;},{&quot;family&quot;:&quot;Paolillo&quot;,&quot;given&quot;:&quot;Rocco&quot;,&quot;parse-names&quot;:false,&quot;dropping-particle&quot;:&quot;&quot;,&quot;non-dropping-particle&quot;:&quot;&quot;},{&quot;family&quot;:&quot;Sánchez&quot;,&quot;given&quot;:&quot;Alejandra Rodríguez&quot;,&quot;parse-names&quot;:false,&quot;dropping-particle&quot;:&quot;&quot;,&quot;non-dropping-particle&quot;:&quot;&quot;},{&quot;family&quot;:&quot;Serka&quot;,&quot;given&quot;:&quot;Selamawit&quot;,&quot;parse-names&quot;:false,&quot;dropping-particle&quot;:&quot;&quot;,&quot;non-dropping-particle&quot;:&quot;&quot;}],&quot;container-title&quot;:&quot;unpublished&quot;,&quot;issued&quot;:{&quot;date-parts&quot;:[[2020]]},&quot;page&quot;:&quot;1-19&quot;,&quot;container-title-short&quot;:&quot;&quot;},&quot;isTemporary&quot;:false}],&quot;citationTag&quot;:&quot;MENDELEY_CITATION_v3_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&quot;},{&quot;citationID&quot;:&quot;MENDELEY_CITATION_f5a629d2-29dc-4ef2-a5fc-1f93f274a6cd&quot;,&quot;properties&quot;:{&quot;noteIndex&quot;:0},&quot;isEdited&quot;:false,&quot;manualOverride&quot;:{&quot;isManuallyOverridden&quot;:false,&quot;citeprocText&quot;:&quot;(Stonedahl, 2011)&quot;,&quot;manualOverrideText&quot;:&quot;&quot;},&quot;citationTag&quot;:&quot;MENDELEY_CITATION_v3_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&quot;,&quot;citationItems&quot;:[{&quot;id&quot;:&quot;a5ba626a-52a4-3a9d-9b77-dfb031ca0ada&quot;,&quot;itemData&quot;:{&quot;type&quot;:&quot;thesis&quot;,&quot;id&quot;:&quot;a5ba626a-52a4-3a9d-9b77-dfb031ca0ada&quot;,&quot;title&quot;:&quot;Genetic Algorithms for the Exploration of Parameter Spaces in Agent-Based Models&quot;,&quot;author&quot;:[{&quot;family&quot;:&quot;Stonedahl&quot;,&quot;given&quot;:&quot;Forrest J&quot;,&quot;parse-names&quot;:false,&quot;dropping-particle&quot;:&quot;&quot;,&quot;non-dropping-particle&quot;:&quot;&quot;}],&quot;issued&quot;:{&quot;date-parts&quot;:[[2011]]},&quot;genre&quot;:&quot;Thesis&quot;,&quot;publisher&quot;:&quot;Northwestern University&quot;,&quot;container-title-short&quot;:&quot;&quot;},&quot;isTemporary&quot;:false}]},{&quot;citationID&quot;:&quot;MENDELEY_CITATION_738252ac-d282-4bbd-9727-f578ba01281e&quot;,&quot;properties&quot;:{&quot;noteIndex&quot;:0},&quot;isEdited&quot;:false,&quot;manualOverride&quot;:{&quot;isManuallyOverridden&quot;:true,&quot;citeprocText&quot;:&quot;(Florida &amp;#38; Mellander, 2020; Johnston et al., 2021; Nilsson &amp;#38; Delmelle, 2020; Prener, 2021; Rademakers &amp;#38; van Hoorn, 2021; Rukmana &amp;#38; Ramadhani, 2021; van Ham et al., 2021; Xu et al., 2021; Zhang et al., 2021)&quot;,&quot;manualOverrideText&quot;:&quot;.&quot;},&quot;citationTag&quot;:&quot;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&quot;,&quot;citationItems&quot;:[{&quot;id&quot;:&quot;c61daa82-36e4-3ec0-a6ff-3c8d595bdc72&quot;,&quot;itemData&quot;:{&quot;type&quot;:&quot;article-journal&quot;,&quot;id&quot;:&quot;c61daa82-36e4-3ec0-a6ff-3c8d595bdc72&quot;,&quot;title&quot;:&quot;Technology, talent and economic segregation in cities&quot;,&quot;author&quot;:[{&quot;family&quot;:&quot;Florida&quot;,&quot;given&quot;:&quot;Richard&quot;,&quot;parse-names&quot;:false,&quot;dropping-particle&quot;:&quot;&quot;,&quot;non-dropping-particle&quot;:&quot;&quot;},{&quot;family&quot;:&quot;Mellander&quot;,&quot;given&quot;:&quot;Charlotta&quot;,&quot;parse-names&quot;:false,&quot;dropping-particle&quot;:&quot;&quot;,&quot;non-dropping-particle&quot;:&quot;&quot;}],&quot;container-title&quot;:&quot;Applied Geography&quot;,&quot;DOI&quot;:&quot;10.1016/j.apgeog.2020.102167&quot;,&quot;ISSN&quot;:&quot;01436228&quot;,&quot;URL&quot;:&quot;https://doi.org/10.1016/j.apgeog.2020.102167&quot;,&quot;issued&quot;:{&quot;date-parts&quot;:[[2020]]},&quot;page&quot;:&quot;102167&quot;,&quot;publisher&quot;:&quot;Elsevier Ltd&quot;,&quot;issue&quot;:&quot;February&quot;,&quot;volume&quot;:&quot;116&quot;,&quot;container-title-short&quot;:&quot;&quot;},&quot;isTemporary&quot;:false},{&quot;id&quot;:&quot;dec28a5d-7075-36a9-b301-2e1bac840205&quot;,&quot;itemData&quot;:{&quot;type&quot;:&quot;article-journal&quot;,&quot;id&quot;:&quot;dec28a5d-7075-36a9-b301-2e1bac840205&quot;,&quot;title&quot;:&quot;Exploring the residential segregation of Chinese languages and language groups of the Indian subcontinent in Sydney&quot;,&quot;author&quot;:[{&quot;family&quot;:&quot;Johnston&quot;,&quot;given&quot;:&quot;Ron&quot;,&quot;parse-names&quot;:false,&quot;dropping-particle&quot;:&quot;&quot;,&quot;non-dropping-particle&quot;:&quot;&quot;},{&quot;family&quot;:&quot;Forrest&quot;,&quot;given&quot;:&quot;James&quot;,&quot;parse-names&quot;:false,&quot;dropping-particle&quot;:&quot;&quot;,&quot;non-dropping-particle&quot;:&quot;&quot;},{&quot;family&quot;:&quot;Siciliano&quot;,&quot;given&quot;:&quot;Frank&quot;,&quot;parse-names&quot;:false,&quot;dropping-particle&quot;:&quot;&quot;,&quot;non-dropping-particle&quot;:&quot;&quot;}],&quot;container-title&quot;:&quot;Geographical Research&quot;,&quot;DOI&quot;:&quot;10.1111/1745-5871.12479&quot;,&quot;ISSN&quot;:&quot;17455871&quot;,&quot;issued&quot;:{&quot;date-parts&quot;:[[2021]]},&quot;page&quot;:&quot;554-563&quot;,&quot;abstract&quot;:&quot;Most studies of the spatial integration of immigrant groups and their descendants in multicultural cities use broad categories only, such as ethnic/racial identity and birthplace/ancestry, implicitly assuming that such groups are homogeneous. Some are not. Instead, they are subdivided according to further cultural characteristics such as language and religion, which may be central to group identity and residential location choices. Using data from the 2016 Australian census, we examine the spatial distribution of 17 language groups with 1,000 or more persons in Sydney—five Chinese languages and 12 from the Indian subcontinent—at five spatial scales: major regions, regions, districts, suburbs, and neighbourhoods. We find consistent evidence of significant levels of segregation among those speaking the 17 languages at the neighbourhood level, but a lack of differentiation among other scales in Sydney.&quot;,&quot;issue&quot;:&quot;4&quot;,&quot;volume&quot;:&quot;59&quot;,&quot;container-title-short&quot;:&quot;&quot;},&quot;isTemporary&quot;:false},{&quot;id&quot;:&quot;b214bf49-c5cf-3a99-bfdc-3e4718c7145c&quot;,&quot;itemData&quot;:{&quot;type&quot;:&quot;article-journal&quot;,&quot;id&quot;:&quot;b214bf49-c5cf-3a99-bfdc-3e4718c7145c&quot;,&quot;title&quot;:&quot;Ethnic switching: Longitudinal evidence on prevalence, correlates, and implications for measuring ethnic segregation&quot;,&quot;author&quot;:[{&quot;family&quot;:&quot;Rademakers&quot;,&quot;given&quot;:&quot;Robbert&quot;,&quot;parse-names&quot;:false,&quot;dropping-particle&quot;:&quot;&quot;,&quot;non-dropping-particle&quot;:&quot;&quot;},{&quot;family&quot;:&quot;Hoorn&quot;,&quot;given&quot;:&quot;André&quot;,&quot;parse-names&quot;:false,&quot;dropping-particle&quot;:&quot;&quot;,&quot;non-dropping-particle&quot;:&quot;van&quot;}],&quot;container-title&quot;:&quot;Journal of Development Economics&quot;,&quot;DOI&quot;:&quot;10.1016/j.jdeveco.2021.102694&quot;,&quot;ISSN&quot;:&quot;03043878&quot;,&quot;issued&quot;:{&quot;date-parts&quot;:[[2021]]},&quot;abstract&quot;:&quot;Ethnic divisions are prominent in many countries and associated with various societal ills, ranging from discrimination to violence and intra-state conflict. Commonly seen as exogenous, individuals' ethnicity is not necessarily fixed or unmalleable, however. We first use individual-level panel data for Indonesia, the U.S. and India, to document the prevalence of generic, undirected intra-individual ethnicity change. Second, we focus on potential correlates of ethnic switching and find that ethnic switching is predictable and follows logical patterns. By zooming in on individuals’ choices to switch to a specific ethnicity, we similarly find strong evidence that such directed ethnic switching occurs systematically and is guided by deliberate individual decision making. Third, considering potential implications of endogenous ethnicity, we find that ethnic switching can severely inflate official numbers on ethnic segregation, specifically on marital endogamy. We conclude that ethnic switching is real and highly relevant for the study of ethnic diversity and segregation.&quot;,&quot;issue&quot;:&quot;June&quot;,&quot;volume&quot;:&quot;152&quot;,&quot;container-title-short&quot;:&quot;J Dev Econ&quot;},&quot;isTemporary&quot;:false},{&quot;id&quot;:&quot;2797d508-e1a3-3614-a84a-8f812f0a6400&quot;,&quot;itemData&quot;:{&quot;type&quot;:&quot;article-journal&quot;,&quot;id&quot;:&quot;2797d508-e1a3-3614-a84a-8f812f0a6400&quot;,&quot;title&quot;:&quot;On the link between rail transit and spatial income segregation&quot;,&quot;author&quot;:[{&quot;family&quot;:&quot;Nilsson&quot;,&quot;given&quot;:&quot;Isabelle&quot;,&quot;parse-names&quot;:false,&quot;dropping-particle&quot;:&quot;&quot;,&quot;non-dropping-particle&quot;:&quot;&quot;},{&quot;family&quot;:&quot;Delmelle&quot;,&quot;given&quot;:&quot;Elizabeth C.&quot;,&quot;parse-names&quot;:false,&quot;dropping-particle&quot;:&quot;&quot;,&quot;non-dropping-particle&quot;:&quot;&quot;}],&quot;container-title&quot;:&quot;Applied Geography&quot;,&quot;DOI&quot;:&quot;10.1016/j.apgeog.2020.102364&quot;,&quot;ISSN&quot;:&quot;01436228&quot;,&quot;URL&quot;:&quot;https://doi.org/10.1016/j.apgeog.2020.102364&quot;,&quot;issued&quot;:{&quot;date-parts&quot;:[[2020]]},&quot;page&quot;:&quot;102364&quot;,&quot;abstract&quot;:&quot;The link between transportation infrastructure and income segregation has long been recognized in the literature, but has received renewed attention with the increased investment in rail transit in US cities. In this paper, we examine the impacts of rail transit investments on neighborhood income diversity and metropolitan income segregation. For the neighborhood-level analysis, we apply a difference-in-difference approach combined with propensity score matching in 11 metropolitan areas that invested in rail transit between 2000 and 2005. We then estimate the effect of changes in rail transit access on income segregation across the 50 largest metropolitan areas in the US between 1990 and 2010. We find no statistical evidence that rail transit investments spur changes in neighborhood income diversity when compared to similar neighborhoods elsewhere in the city. Similarly, we find no significant impact of new or expanded rail transit lines on metropolitan wide income segregation.&quot;,&quot;publisher&quot;:&quot;Elsevier Ltd&quot;,&quot;issue&quot;:&quot;May&quot;,&quot;volume&quot;:&quot;125&quot;,&quot;container-title-short&quot;:&quot;&quot;},&quot;isTemporary&quot;:false},{&quot;id&quot;:&quot;134b3234-f75d-36e9-90ad-6c524dda7a06&quot;,&quot;itemData&quot;:{&quot;type&quot;:&quot;article-journal&quot;,&quot;id&quot;:&quot;134b3234-f75d-36e9-90ad-6c524dda7a06&quot;,&quot;title&quot;:&quot;Demographic change, segregation, and the emergence of peripheral spaces in St. Louis, Missouri&quot;,&quot;author&quot;:[{&quot;family&quot;:&quot;Prener&quot;,&quot;given&quot;:&quot;Christopher G.&quot;,&quot;parse-names&quot;:false,&quot;dropping-particle&quot;:&quot;&quot;,&quot;non-dropping-particle&quot;:&quot;&quot;}],&quot;container-title&quot;:&quot;Applied Geography&quot;,&quot;DOI&quot;:&quot;10.1016/j.apgeog.2021.102472&quot;,&quot;ISSN&quot;:&quot;01436228&quot;,&quot;URL&quot;:&quot;https://doi.org/10.1016/j.apgeog.2021.102472&quot;,&quot;issued&quot;:{&quot;date-parts&quot;:[[2021]]},&quot;page&quot;:&quot;102472&quot;,&quot;abstract&quot;:&quot;St. Louis, Missouri, is a case study in America's long legacy of racism and a prominent example of a “shrinking city.” This paper expands the notions of “core” and “periphery” using the highly segregated city and its suburbs to include not just economic exploitation but also racial exploitation. Using historical and contemporary census data and spatial data delineating the boundaries of Home Owner Loan Corporation grades (i.e., “redlining” maps), this paper examines the relationship between historical racism, contemporary segregation, and economic consequences. I find that St. Louis's peripheral areas expanded over the twentieth century, first in the city and then in the county, creating dual zones of exploitation where poverty, segregation, and income inequality remain persistently higher. These findings identify the historical roots of contemporary segregation, and suggest that addressing the long term consequences of both racial and economic exploitation in peripheral spaces remains critical for improving African American families' life chances.&quot;,&quot;publisher&quot;:&quot;Elsevier Ltd&quot;,&quot;issue&quot;:&quot;July 2020&quot;,&quot;volume&quot;:&quot;133&quot;,&quot;container-title-short&quot;:&quot;&quot;},&quot;isTemporary&quot;:false},{&quot;id&quot;:&quot;eee5b447-6cb6-3f67-9619-e5fabdb28b37&quot;,&quot;itemData&quot;:{&quot;type&quot;:&quot;book&quot;,&quot;id&quot;:&quot;eee5b447-6cb6-3f67-9619-e5fabdb28b37&quot;,&quot;title&quot;:&quot;Income Inequality and Socioeconomic Segregation in Jakarta&quot;,&quot;author&quot;:[{&quot;family&quot;:&quot;Rukmana&quot;,&quot;given&quot;:&quot;Deden&quot;,&quot;parse-names&quot;:false,&quot;dropping-particle&quot;:&quot;&quot;,&quot;non-dropping-particle&quot;:&quot;&quot;},{&quot;family&quot;:&quot;Ramadhani&quot;,&quot;given&quot;:&quot;Dinar&quot;,&quot;parse-names&quot;:false,&quot;dropping-particle&quot;:&quot;&quot;,&quot;non-dropping-particle&quot;:&quot;&quot;}],&quot;container-title&quot;:&quot;Urban Book Series&quot;,&quot;DOI&quot;:&quot;10.1007/978-3-030-64569-4_7&quot;,&quot;ISBN&quot;:&quot;9783030645694&quot;,&quot;ISSN&quot;:&quot;23657588&quot;,&quot;URL&quot;:&quot;http://dx.doi.org/10.1007/978-3-030-64569-4_7&quot;,&quot;issued&quot;:{&quot;date-parts&quot;:[[2021]]},&quot;number-of-pages&quot;:&quot;135-152&quot;,&quot;abstract&quot;:&quot;Socioeconomic segregation has become a common phenomenon, both in the Global North and Global South, and highly relates to income inequality. The merging of these two notions affects the geography of residential areas which are based on the socio-occupational composition. This chapter focuses on the Jakarta Metropolitan Area (JMA). Not only is Jakarta the largest metropolitan area in Southeast Asia, it is also one of the most dynamic. Batavia, the colonial capital of the former Dutch East Indies in the first half of the twentieth century, was a small urban area of approximately 150,000 residents. In the second half of the century, Batavia became Jakarta, a megacity of 31 million people and the capital of independent Indonesia was beset with most of the same urban problems experienced in twenty-first-century Southeast Asia, including poverty, income inequality, and socioeconomic segregation. This study aims to identify the correlation among income inequality, socioeconomic segregation, and other institutional and contextual factors which caused residential segregation in JMA. The analysis consists of two stages. First, we examine income inequality measured by the Gini Index as well as the occupational structure based on the International Standard Classification of Occupations (ISCO). Second, we investigate residential segregation by using the Dissimilarity Index as a result of socioeconomic intermixing in residential areas. The data in this study comes from multiple sources including Indonesia’s Central Bureau of Statistics, Indonesia’s National Socio-economic Survey (Susenas), Indonesia’s Economic Census, Jakarta’s Regional Bureau of Statistics, and policies related to the housing system and investment in the JMA. This study also produces maps of socioeconomic segregation patterns from several sources including Jakarta’s Geospatial Information Centre, Jakarta’s Spatial Plan Information System, and the Indonesian Poverty Map by the SMERU Research Institute.&quot;,&quot;publisher&quot;:&quot;Springer International Publishing&quot;,&quot;issue&quot;:&quot;March&quot;,&quot;container-title-short&quot;:&quot;&quot;},&quot;isTemporary&quot;:false},{&quot;id&quot;:&quot;19eec86e-caa2-3847-bde2-0d4ec39ed3dc&quot;,&quot;itemData&quot;:{&quot;type&quot;:&quot;article-journal&quot;,&quot;id&quot;:&quot;19eec86e-caa2-3847-bde2-0d4ec39ed3dc&quot;,&quot;title&quot;:&quot;Spatial Segregation and Socio-Economic Mobility in European Cities&quot;,&quot;author&quot;:[{&quot;family&quot;:&quot;Ham&quot;,&quot;given&quot;:&quot;Maarten&quot;,&quot;parse-names&quot;:false,&quot;dropping-particle&quot;:&quot;&quot;,&quot;non-dropping-particle&quot;:&quot;van&quot;},{&quot;family&quot;:&quot;Tammaru&quot;,&quot;given&quot;:&quot;Tiit&quot;,&quot;parse-names&quot;:false,&quot;dropping-particle&quot;:&quot;&quot;,&quot;non-dropping-particle&quot;:&quot;&quot;},{&quot;family&quot;:&quot;Vuijst&quot;,&quot;given&quot;:&quot;Elise&quot;,&quot;parse-names&quot;:false,&quot;dropping-particle&quot;:&quot;&quot;,&quot;non-dropping-particle&quot;:&quot;de&quot;},{&quot;family&quot;:&quot;Zwiers&quot;,&quot;given&quot;:&quot;Merle&quot;,&quot;parse-names&quot;:false,&quot;dropping-particle&quot;:&quot;&quot;,&quot;non-dropping-particle&quot;:&quot;&quot;}],&quot;container-title&quot;:&quot;SSRN Electronic Journal&quot;,&quot;DOI&quot;:&quot;10.2139/ssrn.2861022&quot;,&quot;issued&quot;:{&quot;date-parts&quot;:[[2021]]},&quot;abstract&quot;:&quot;Income inequality is increasing in European cities and this rising inequality has a spatial footprint in cities and neighbourhoods. Poor and rich people are increasingly living separated and this can threaten the social sustainability of cities. Low income people, often with an ethnic minority background, can get cut off from important social networks and mainstream society, and this can lead to social unrest. Increasing inequality and socio-economic segregation is therefore a major concern for local and national governments. Socio-economic segregation is the outcome of a combination of inequality and poverty, and the spatial organisation of urban housing markets. Poverty, and living in poverty concentration neighbourhoods is transmitted between generations and neighbourhood poverty is reproduced over time through to the residential mobility behaviour of households. Urban policy often focusses on reducing segregation through physical measures in cities, such as demolishing houses in deprived neighbourhoods and replacing them with housing for the middle classes. Such policies will not solve the underlying causes of segregation, but only redistribute poverty over cities. Policy initiatives should first of all focus on reducing inequality by creating equal opportunities for people and invest in education and training. Inclusive growth strategies should combine both people-based and area-based policy measures.&quot;,&quot;issue&quot;:&quot;10277&quot;,&quot;container-title-short&quot;:&quot;&quot;},&quot;isTemporary&quot;:false},{&quot;id&quot;:&quot;75a426d8-a163-35f2-a448-7f791806bd2d&quot;,&quot;itemData&quot;:{&quot;type&quot;:&quot;article-journal&quot;,&quot;id&quot;:&quot;75a426d8-a163-35f2-a448-7f791806bd2d&quot;,&quot;title&quot;:&quot;The impact of community residents’ occupational structure on the spatial distribution of different types of crimes&quot;,&quot;author&quot;:[{&quot;family&quot;:&quot;Xu&quot;,&quot;given&quot;:&quot;Chong&quot;,&quot;parse-names&quot;:false,&quot;dropping-particle&quot;:&quot;&quot;,&quot;non-dropping-particle&quot;:&quot;&quot;},{&quot;family&quot;:&quot;Xiao&quot;,&quot;given&quot;:&quot;Luzi&quot;,&quot;parse-names&quot;:false,&quot;dropping-particle&quot;:&quot;&quot;,&quot;non-dropping-particle&quot;:&quot;&quot;},{&quot;family&quot;:&quot;Song&quot;,&quot;given&quot;:&quot;Guangwen&quot;,&quot;parse-names&quot;:false,&quot;dropping-particle&quot;:&quot;&quot;,&quot;non-dropping-particle&quot;:&quot;&quot;},{&quot;family&quot;:&quot;Pan&quot;,&quot;given&quot;:&quot;Bingpeng&quot;,&quot;parse-names&quot;:false,&quot;dropping-particle&quot;:&quot;&quot;,&quot;non-dropping-particle&quot;:&quot;&quot;},{&quot;family&quot;:&quot;Liu&quot;,&quot;given&quot;:&quot;Huazhen&quot;,&quot;parse-names&quot;:false,&quot;dropping-particle&quot;:&quot;&quot;,&quot;non-dropping-particle&quot;:&quot;&quot;}],&quot;container-title&quot;:&quot;Habitat International&quot;,&quot;DOI&quot;:&quot;10.1016/j.habitatint.2021.102435&quot;,&quot;ISSN&quot;:&quot;01973975&quot;,&quot;URL&quot;:&quot;https://doi.org/10.1016/j.habitatint.2021.102435&quot;,&quot;issued&quot;:{&quot;date-parts&quot;:[[2021]]},&quot;page&quot;:&quot;102435&quot;,&quot;abstract&quot;:&quot;Spatial characteristics of community resident's occupational structure is a classic topic in social geography studies. However, it is still an under-explored topic to examine the impact of community residents' occupational structure on the spatial pattern of different types of crimes. Taking a large city in South China as an example, this paper analyzes the influence of different types of occupational residents on the crimes of burglary, pickpocketing and assault by establishing spatial lag negative binomial regression models. Our study shows that different occupational groups have different social characteristics and socioeconomic status, and so do their different impacts on various criminal activities. The specific conclusions are as follows: 1) the person in charge of the unit has no significant influence on these three types of crimes; 2) professional skill workers have a significant positive impact on pickpocketing and assault; 3) clerks, business and service people and primary industry personnel have significant positive impacts on burglary; and 4) the distribution of personnel in the primary industry nearby will inhibit burglary, pickpocketing and assault. This study further explained the results in combination with the ‘costs, benefits and risks’ of rational choice theory. The conclusions may be of great reference value for community police strategies.&quot;,&quot;publisher&quot;:&quot;Elsevier Ltd&quot;,&quot;issue&quot;:&quot;May&quot;,&quot;volume&quot;:&quot;117&quot;,&quot;container-title-short&quot;:&quot;Habitat Int&quot;},&quot;isTemporary&quot;:false},{&quot;id&quot;:&quot;db9b4e3b-8a79-3909-90ab-36a26ec2359e&quot;,&quot;itemData&quot;:{&quot;type&quot;:&quot;article-journal&quot;,&quot;id&quot;:&quot;db9b4e3b-8a79-3909-90ab-36a26ec2359e&quot;,&quot;title&quot;:&quot;Discovering income-economic segregation patterns: A residential-mobility embedding approach&quot;,&quot;author&quot;:[{&quot;family&quot;:&quot;Zhang&quot;,&quot;given&quot;:&quot;Tong&quot;,&quot;parse-names&quot;:false,&quot;dropping-particle&quot;:&quot;&quot;,&quot;non-dropping-particle&quot;:&quot;&quot;},{&quot;family&quot;:&quot;Duan&quot;,&quot;given&quot;:&quot;Xiaoqi&quot;,&quot;parse-names&quot;:false,&quot;dropping-particle&quot;:&quot;&quot;,&quot;non-dropping-particle&quot;:&quot;&quot;},{&quot;family&quot;:&quot;Wong&quot;,&quot;given&quot;:&quot;David W.S.&quot;,&quot;parse-names&quot;:false,&quot;dropping-particle&quot;:&quot;&quot;,&quot;non-dropping-particle&quot;:&quot;&quot;},{&quot;family&quot;:&quot;Lu&quot;,&quot;given&quot;:&quot;Yashan&quot;,&quot;parse-names&quot;:false,&quot;dropping-particle&quot;:&quot;&quot;,&quot;non-dropping-particle&quot;:&quot;&quot;}],&quot;container-title&quot;:&quot;Computers, Environment and Urban Systems&quot;,&quot;DOI&quot;:&quot;10.1016/j.compenvurbsys.2021.101709&quot;,&quot;ISSN&quot;:&quot;01989715&quot;,&quot;URL&quot;:&quot;https://doi.org/10.1016/j.compenvurbsys.2021.101709&quot;,&quot;issued&quot;:{&quot;date-parts&quot;:[[2021]]},&quot;page&quot;:&quot;101709&quot;,&quot;abstract&quot;:&quot;As most studies of segregation rely on the evenness dimension, this current study proposes a graph embedding approach to explore the usefulness of employing the isolation-exposure dimension to evaluate income segregation. While most segregation studies analyzed the static distribution of population subgroups, current study attempts to classify neighborhoods based on house value as a proxy of income, residents' exposure to people of different income levels as constrained by their mobility patterns, and amenities available in the neighborhood. This study exploits the graph embedding method to classify neighborhoods by combining their various attributes, static population distribution and mobility data provided by smart cards to analyze income segregation in Shenzhen, China. Results identify four types of communities with different economic statuses, mobility patterns, and amenity characteristics. They provide rich descriptions about the connections between income segregation patterns, population dynamics, and neighborhood characteristics. The study found that the more segregated communities, which are composed of the poorest and richest groups, are mostly in the peripheral regions of the city while the inner city has lower levels of segregation, mainly due to differentials in transit accessibility. The study demonstrates the great potential of the proposed method to incorporate multiple aspects to evaluate segregation.&quot;,&quot;publisher&quot;:&quot;Elsevier Ltd&quot;,&quot;issue&quot;:&quot;March&quot;,&quot;volume&quot;:&quot;90&quot;,&quot;container-title-short&quot;:&quot;Comput Environ Urban Sys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y name="MENDELEY_PROFILE_ID" value="&quot;27a95b9e0256c35ad50288501d1796ca2c28a689&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1E6264CD-E0A1-544C-B26F-5CAB26C11296}">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AE07-528A-EF4A-9955-878ABB172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99</Pages>
  <Words>19656</Words>
  <Characters>112042</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Hendra Kusumah</dc:creator>
  <cp:keywords/>
  <dc:description/>
  <cp:lastModifiedBy>Meditya Wasesa, S.T.,M.Sc.,Ph.D</cp:lastModifiedBy>
  <cp:revision>2</cp:revision>
  <cp:lastPrinted>2022-12-05T18:29:00Z</cp:lastPrinted>
  <dcterms:created xsi:type="dcterms:W3CDTF">2022-12-08T23:54:00Z</dcterms:created>
  <dcterms:modified xsi:type="dcterms:W3CDTF">2022-12-08T23:54:00Z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documentId_7192</vt:lpwstr>
  </property>
  <property fmtid="{D5CDD505-2E9C-101B-9397-08002B2CF9AE}" pid="3" name="grammarly_documentContext">
    <vt:lpwstr>{"goals":[],"domain":"general","emotions":[],"dialect":"american"}</vt:lpwstr>
  </property>
</Properties>
</file>